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"https://fonts.googleapis.com/css2?family=Montserrat:wght@400;700&amp;display=swap"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"styles/styles.css"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LEBENSLAUF von Oleksandr Syrotiuk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C50D4">
        <w:rPr>
          <w:rFonts w:ascii="Consolas" w:eastAsia="Times New Roman" w:hAnsi="Consolas" w:cs="Times New Roman"/>
          <w:color w:val="6A9955"/>
          <w:sz w:val="21"/>
          <w:szCs w:val="21"/>
        </w:rPr>
        <w:t>&lt;!-- Main --&gt;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8C50D4">
        <w:rPr>
          <w:rFonts w:ascii="Consolas" w:eastAsia="Times New Roman" w:hAnsi="Consolas" w:cs="Times New Roman"/>
          <w:color w:val="6A9955"/>
          <w:sz w:val="21"/>
          <w:szCs w:val="21"/>
        </w:rPr>
        <w:t>&lt;!-- Main content --&gt;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"main-content"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C50D4">
        <w:rPr>
          <w:rFonts w:ascii="Consolas" w:eastAsia="Times New Roman" w:hAnsi="Consolas" w:cs="Times New Roman"/>
          <w:color w:val="6A9955"/>
          <w:sz w:val="21"/>
          <w:szCs w:val="21"/>
        </w:rPr>
        <w:t>&lt;!-- about user --&gt;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"about-position"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Ausbildungssuchende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"about-name"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Oleksandr Syrotiuk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"about-discription"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Ich susche eine Ausbildung für Fachinformatiker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C50D4">
        <w:rPr>
          <w:rFonts w:ascii="Consolas" w:eastAsia="Times New Roman" w:hAnsi="Consolas" w:cs="Times New Roman"/>
          <w:color w:val="6A9955"/>
          <w:sz w:val="21"/>
          <w:szCs w:val="21"/>
        </w:rPr>
        <w:t>&lt;!-- Work --&gt;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"work"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LEBENSLAUF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"work-position"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Persönliche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"organisation"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Daten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"main-contents-lists"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"work-list-item"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Geburtsdatum: 05. Januar 1987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"work-list-item"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Nationalität: ukrainer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"work-list-item"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Familienstand: verheiratet, Tochter (8 Jahre)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"work-list-item"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Religion: -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"work-position"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Berufliche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"organisation"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Tätigkeit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"main-contents-lists"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"work-list-item"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06/2021 – 05/2022 - Jurist, "Vinil" GmbH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"work-list-item"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04/2021 – 06/2021 - Jurist, "Dnipro-Vendor" GmbH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"work-list-item"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03/2014 – 04/2021 - Jurist der Steuerrechtsrichtung bei der Rechtsanwaltskanzlei "Fineks"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"work-list-item"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01/2013 – 03/2014 - der führende Jurist des Amtes für Beratung und Steuerplanung, ATB Korporation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"work-list-item"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09/2010 – 01/2013 - Herausgeber der Rechtsrichtung der vollukrainischen Buchhaltungszeitschrift „BALANCE“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"work-list-item"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05/2010 – 09/2010 - Jurist, Wohnungs- und Kommunalunternehmen "Pivnitschne"  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"work-list-item"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09/2009 – 04/2010 - Jurist, kommunales Produktionsunternehmen für Reparatur und Betrieb des Industriegebiets von Dnipro  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"work-position"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Sprachliche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"organisation"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Kenntnisse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"main-contents-lists"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"work-list-item"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Deutsch – B1, B2-Prüfung bestanden, aber das Ergebnis ist noch unbekannt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"work-list-item"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Russisch – Muttersprache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"work-list-item"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Englisch – previously, my English language level was above upper-intermediate, but for the last ten years I have not actively used it, only when watching educational and entertaining videos on YouTube, as well as music.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"work-list-item"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Ukrainisch – flüssig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"work-position"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Weiterbildung und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"organisation"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Kurses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"main-contents-lists"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"work-list-item"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03/2022 - Sieben Tägiger Kurs zu HTML, JavaScript, CSS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"work-list-item"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03/2017 - 06/2017 - Java Introduktion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"work-list-item"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06/2015 - 08/2015 - C/C++ Introduktion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"work-position"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Sonstige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"main-contents-lists"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"work-list-item"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seit 2009 - ukrainischer Führerschein der Kategorie B, die der Kategorie B in Deutschland entspricht.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8C50D4">
        <w:rPr>
          <w:rFonts w:ascii="Consolas" w:eastAsia="Times New Roman" w:hAnsi="Consolas" w:cs="Times New Roman"/>
          <w:color w:val="6A9955"/>
          <w:sz w:val="21"/>
          <w:szCs w:val="21"/>
        </w:rPr>
        <w:t>&lt;!-- Education --&gt;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"work-position"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Studium und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"organisation"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Schule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"main-contents-lists"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"work-list-item"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09/2008 – 06/2009 - Jura, Abschluss: Diplom-Master, Dnipropetrowsk Staatliche Universität für innere Angelegenheiten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"work-list-item"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09/2007 – 06/2008 - Jura, Abschluss: Spezialist, Nationale Oles-Hontschar-Universität Dnipro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"work-list-item"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09/2003 – 06/2007 - Jura, Abschluss: Diplom-Bachelor, Nationale Oles-Hontschar-Universität Dnipro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"work-list-item"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09/2001 – 06/2003 - Das juristische Lyzeum von Dnipro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"work-list-item"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09/1994 – 06/2001 - Schule № 135, Dnipro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50D4">
        <w:rPr>
          <w:rFonts w:ascii="Consolas" w:eastAsia="Times New Roman" w:hAnsi="Consolas" w:cs="Times New Roman"/>
          <w:color w:val="6A9955"/>
          <w:sz w:val="21"/>
          <w:szCs w:val="21"/>
        </w:rPr>
        <w:t>&lt;!-- Sidebar --&gt;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"img\fotoll.jpg"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"User's photo"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"photo"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0D4">
        <w:rPr>
          <w:rFonts w:ascii="Consolas" w:eastAsia="Times New Roman" w:hAnsi="Consolas" w:cs="Times New Roman"/>
          <w:color w:val="6A9955"/>
          <w:sz w:val="21"/>
          <w:szCs w:val="21"/>
        </w:rPr>
        <w:t>&lt;!-- Contacts --&gt;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"contacts"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"sidebar-title"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Kontakte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"contact-type"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Telefon: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"contact-link"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"tel:+491756220611"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+49 1756 22 06 11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"contact-type"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E-Mail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"contact-link"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"mailto:sirotyk.a@gmail.com"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sirotyk.a@gmail.com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50D4">
        <w:rPr>
          <w:rFonts w:ascii="Consolas" w:eastAsia="Times New Roman" w:hAnsi="Consolas" w:cs="Times New Roman"/>
          <w:color w:val="6A9955"/>
          <w:sz w:val="21"/>
          <w:szCs w:val="21"/>
        </w:rPr>
        <w:t>&lt;!-- карта: https://html5css.ru/html/html_googlemaps.php --&gt;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"contact-type"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Adresse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"contact-link"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"map"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Mönchshof 25, 97286, Sommerhausen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        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0D4">
        <w:rPr>
          <w:rFonts w:ascii="Consolas" w:eastAsia="Times New Roman" w:hAnsi="Consolas" w:cs="Times New Roman"/>
          <w:color w:val="6A9955"/>
          <w:sz w:val="21"/>
          <w:szCs w:val="21"/>
        </w:rPr>
        <w:t>&lt;!-- Tech Skills --&gt;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"tech-skills"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"sidebar-title"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Tech Skills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"sidebar-list"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"sidebar-list-item"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"sidebar-list-text"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Java - Anfänger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"sidebar-list-item"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"sidebar-list-text"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CSS - Anfänger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"sidebar-list-item"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"sidebar-list-text"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GIT - Anfänger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"sidebar-list-item"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"sidebar-list-text"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JavaScript - Anfänger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"sidebar-list-item"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"sidebar-list-text"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IntelliJ IDEA - Anfänger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"sidebar-list-item"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"sidebar-list-text"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Visual Studio Code - Anfänger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"sidebar-list-item"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"sidebar-list-text"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Figma - Anfänger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"sidebar-list-item"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"sidebar-list-text"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MS Office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C50D4">
        <w:rPr>
          <w:rFonts w:ascii="Consolas" w:eastAsia="Times New Roman" w:hAnsi="Consolas" w:cs="Times New Roman"/>
          <w:color w:val="6A9955"/>
          <w:sz w:val="21"/>
          <w:szCs w:val="21"/>
        </w:rPr>
        <w:t>&lt;!-- Soft Skills --&gt;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"soft-skills"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"sidebar-title"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Soft Skills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"sidebar-list"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"sidebar-list-item"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"sidebar-list-text"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Mediation von Konflikten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"sidebar-list-item"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"sidebar-list-text"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Time Management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"sidebar-list-item"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"sidebar-list-text"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Teamfähigkeit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"sidebar-list-item"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"sidebar-list-text"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Stressresistenz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"sidebar-list-item"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"sidebar-list-text"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Analytische Fähigkeiten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"sidebar-list-item"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C50D4">
        <w:rPr>
          <w:rFonts w:ascii="Consolas" w:eastAsia="Times New Roman" w:hAnsi="Consolas" w:cs="Times New Roman"/>
          <w:color w:val="CE9178"/>
          <w:sz w:val="21"/>
          <w:szCs w:val="21"/>
        </w:rPr>
        <w:t>"sidebar-list-text"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Verantwortungsbewusstsein für das Ergebnis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bookmarkStart w:id="0" w:name="_GoBack"/>
      <w:bookmarkEnd w:id="0"/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50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C50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50D4" w:rsidRPr="008C50D4" w:rsidRDefault="008C50D4" w:rsidP="008C5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1A6D" w:rsidRPr="008C50D4" w:rsidRDefault="00611A6D" w:rsidP="008C50D4"/>
    <w:p w:rsidR="003F2F90" w:rsidRPr="008C50D4" w:rsidRDefault="003F2F90"/>
    <w:sectPr w:rsidR="003F2F90" w:rsidRPr="008C5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3C6"/>
    <w:rsid w:val="003959AC"/>
    <w:rsid w:val="003F2F90"/>
    <w:rsid w:val="004E34D9"/>
    <w:rsid w:val="00611A6D"/>
    <w:rsid w:val="006723C6"/>
    <w:rsid w:val="00770F27"/>
    <w:rsid w:val="00780F86"/>
    <w:rsid w:val="008C50D4"/>
    <w:rsid w:val="00907E8F"/>
    <w:rsid w:val="00D3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Сиротюк</dc:creator>
  <cp:keywords/>
  <dc:description/>
  <cp:lastModifiedBy>Александр Сиротюк</cp:lastModifiedBy>
  <cp:revision>6</cp:revision>
  <dcterms:created xsi:type="dcterms:W3CDTF">2024-01-26T14:28:00Z</dcterms:created>
  <dcterms:modified xsi:type="dcterms:W3CDTF">2024-02-21T18:09:00Z</dcterms:modified>
</cp:coreProperties>
</file>