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340" w:rsidRDefault="000F7340" w:rsidP="000F7340">
      <w:pPr>
        <w:pStyle w:val="Sansinterligne"/>
        <w:rPr>
          <w:sz w:val="30"/>
          <w:szCs w:val="30"/>
        </w:rPr>
      </w:pPr>
      <w:r w:rsidRPr="00043E69">
        <w:rPr>
          <w:sz w:val="30"/>
          <w:szCs w:val="30"/>
        </w:rPr>
        <w:t>Kévin MAUGE</w:t>
      </w:r>
    </w:p>
    <w:p w:rsidR="000F7340" w:rsidRDefault="000F7340" w:rsidP="00207872">
      <w:pPr>
        <w:pStyle w:val="Sansinterligne"/>
        <w:rPr>
          <w:sz w:val="30"/>
          <w:szCs w:val="30"/>
        </w:rPr>
      </w:pPr>
      <w:r>
        <w:rPr>
          <w:sz w:val="30"/>
          <w:szCs w:val="30"/>
        </w:rPr>
        <w:t>kmauge@etud.u-pem.fr</w:t>
      </w:r>
    </w:p>
    <w:p w:rsidR="000C72C6" w:rsidRPr="00416AE4" w:rsidRDefault="000C72C6" w:rsidP="000C72C6">
      <w:pPr>
        <w:pStyle w:val="Sansinterligne"/>
        <w:rPr>
          <w:sz w:val="30"/>
          <w:szCs w:val="30"/>
          <w:lang w:val="en-US"/>
        </w:rPr>
      </w:pPr>
      <w:r w:rsidRPr="00416AE4">
        <w:rPr>
          <w:sz w:val="30"/>
          <w:szCs w:val="30"/>
          <w:lang w:val="en-US"/>
        </w:rPr>
        <w:t>Pape NDIAYE</w:t>
      </w:r>
    </w:p>
    <w:p w:rsidR="000C72C6" w:rsidRPr="00416AE4" w:rsidRDefault="000C72C6" w:rsidP="000C72C6">
      <w:pPr>
        <w:pStyle w:val="Sansinterligne"/>
        <w:rPr>
          <w:sz w:val="30"/>
          <w:szCs w:val="30"/>
          <w:lang w:val="en-US"/>
        </w:rPr>
      </w:pPr>
      <w:r w:rsidRPr="00416AE4">
        <w:rPr>
          <w:sz w:val="30"/>
          <w:szCs w:val="30"/>
          <w:lang w:val="en-US"/>
        </w:rPr>
        <w:t>pndiaye@etud.u-pem.fr</w:t>
      </w:r>
    </w:p>
    <w:p w:rsidR="000C72C6" w:rsidRPr="000C72C6" w:rsidRDefault="000C72C6" w:rsidP="00207872">
      <w:pPr>
        <w:pStyle w:val="Sansinterligne"/>
        <w:rPr>
          <w:sz w:val="30"/>
          <w:szCs w:val="30"/>
          <w:lang w:val="en-US"/>
        </w:rPr>
      </w:pPr>
    </w:p>
    <w:p w:rsidR="00207872" w:rsidRDefault="000F7340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Master Informatique</w:t>
      </w:r>
    </w:p>
    <w:p w:rsidR="00207872" w:rsidRPr="00543FA7" w:rsidRDefault="009766BB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M1-S</w:t>
      </w:r>
      <w:r w:rsidR="00775317">
        <w:rPr>
          <w:sz w:val="30"/>
          <w:szCs w:val="30"/>
        </w:rPr>
        <w:t>2</w:t>
      </w:r>
    </w:p>
    <w:p w:rsidR="00207872" w:rsidRPr="00543FA7" w:rsidRDefault="00775317" w:rsidP="00207872">
      <w:pPr>
        <w:pStyle w:val="Sansinterligne"/>
        <w:jc w:val="right"/>
        <w:rPr>
          <w:sz w:val="30"/>
          <w:szCs w:val="30"/>
        </w:rPr>
      </w:pPr>
      <w:r>
        <w:rPr>
          <w:sz w:val="30"/>
          <w:szCs w:val="30"/>
        </w:rPr>
        <w:t>Groupe : 2</w:t>
      </w: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543FA7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Default="00207872" w:rsidP="00207872">
      <w:pPr>
        <w:pStyle w:val="Sansinterligne"/>
        <w:jc w:val="center"/>
        <w:rPr>
          <w:sz w:val="70"/>
          <w:szCs w:val="70"/>
        </w:rPr>
      </w:pPr>
      <w:r>
        <w:rPr>
          <w:sz w:val="70"/>
          <w:szCs w:val="70"/>
        </w:rPr>
        <w:t>Projet</w:t>
      </w:r>
    </w:p>
    <w:p w:rsidR="00207872" w:rsidRDefault="00BB1F68" w:rsidP="00207872">
      <w:pPr>
        <w:pStyle w:val="Sansinterligne"/>
        <w:jc w:val="center"/>
        <w:rPr>
          <w:sz w:val="60"/>
          <w:szCs w:val="60"/>
        </w:rPr>
      </w:pPr>
      <w:r>
        <w:rPr>
          <w:sz w:val="60"/>
          <w:szCs w:val="60"/>
        </w:rPr>
        <w:t>Programmation réseau</w:t>
      </w:r>
    </w:p>
    <w:p w:rsidR="00207872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Default="00207872" w:rsidP="00207872">
      <w:pPr>
        <w:pStyle w:val="Sansinterligne"/>
        <w:jc w:val="center"/>
        <w:rPr>
          <w:color w:val="4F81BD"/>
          <w:sz w:val="70"/>
          <w:szCs w:val="70"/>
        </w:rPr>
      </w:pPr>
    </w:p>
    <w:p w:rsidR="00207872" w:rsidRPr="00E05ECC" w:rsidRDefault="00207872" w:rsidP="00207872">
      <w:pPr>
        <w:pStyle w:val="Sansinterligne"/>
        <w:jc w:val="center"/>
        <w:rPr>
          <w:color w:val="4F81BD" w:themeColor="accent1"/>
        </w:rPr>
      </w:pPr>
    </w:p>
    <w:p w:rsidR="00207872" w:rsidRPr="00E05ECC" w:rsidRDefault="00F01A1E" w:rsidP="00207872">
      <w:pPr>
        <w:pStyle w:val="Sansinterligne"/>
        <w:jc w:val="center"/>
        <w:rPr>
          <w:color w:val="4F81BD" w:themeColor="accent1"/>
        </w:rPr>
      </w:pPr>
      <w:r>
        <w:rPr>
          <w:color w:val="4F81BD" w:themeColor="accent1"/>
          <w:sz w:val="40"/>
          <w:szCs w:val="40"/>
          <w:u w:val="single"/>
        </w:rPr>
        <w:t>Matou - Service de Chat</w:t>
      </w: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07872" w:rsidP="00207872">
      <w:pPr>
        <w:pStyle w:val="Sansinterligne"/>
        <w:rPr>
          <w:color w:val="4F81BD" w:themeColor="accent1"/>
        </w:rPr>
      </w:pPr>
    </w:p>
    <w:p w:rsidR="00207872" w:rsidRPr="00E05ECC" w:rsidRDefault="002C0A36" w:rsidP="00207872">
      <w:pPr>
        <w:pStyle w:val="Sansinterligne"/>
        <w:jc w:val="center"/>
        <w:rPr>
          <w:i/>
          <w:color w:val="4F81BD" w:themeColor="accent1"/>
          <w:sz w:val="30"/>
          <w:szCs w:val="30"/>
        </w:rPr>
      </w:pPr>
      <w:r>
        <w:rPr>
          <w:i/>
          <w:color w:val="4F81BD" w:themeColor="accent1"/>
          <w:sz w:val="30"/>
          <w:szCs w:val="30"/>
        </w:rPr>
        <w:t>Manuel utilisateur</w:t>
      </w:r>
    </w:p>
    <w:p w:rsidR="00207872" w:rsidRPr="00E05ECC" w:rsidRDefault="00416AE4" w:rsidP="00207872">
      <w:pPr>
        <w:pStyle w:val="Sansinterligne"/>
        <w:jc w:val="center"/>
        <w:rPr>
          <w:b/>
          <w:color w:val="4F81BD" w:themeColor="accent1"/>
        </w:rPr>
      </w:pPr>
      <w:r>
        <w:rPr>
          <w:b/>
          <w:color w:val="4F81BD" w:themeColor="accent1"/>
        </w:rPr>
        <w:t>- 01/05/2016</w:t>
      </w:r>
      <w:r w:rsidR="00207872" w:rsidRPr="00E05ECC">
        <w:rPr>
          <w:b/>
          <w:color w:val="4F81BD" w:themeColor="accent1"/>
        </w:rPr>
        <w:t xml:space="preserve"> -</w:t>
      </w:r>
    </w:p>
    <w:p w:rsidR="00207872" w:rsidRDefault="00207872" w:rsidP="00207872">
      <w:pPr>
        <w:pStyle w:val="Sansinterligne"/>
        <w:jc w:val="center"/>
        <w:rPr>
          <w:b/>
          <w:color w:val="4F81BD"/>
        </w:rPr>
      </w:pPr>
    </w:p>
    <w:p w:rsidR="00D7294A" w:rsidRDefault="00D7294A">
      <w:pPr>
        <w:rPr>
          <w:rFonts w:ascii="Calibri" w:eastAsia="Calibri" w:hAnsi="Calibri" w:cs="Times New Roman"/>
          <w:b/>
          <w:color w:val="4F81BD"/>
        </w:rPr>
      </w:pPr>
      <w:r>
        <w:rPr>
          <w:b/>
          <w:color w:val="4F81BD"/>
        </w:rPr>
        <w:br w:type="page"/>
      </w:r>
    </w:p>
    <w:p w:rsidR="00E05ECC" w:rsidRDefault="00577A9C" w:rsidP="00E05ECC">
      <w:pPr>
        <w:pStyle w:val="Sansinterligne"/>
        <w:jc w:val="center"/>
        <w:rPr>
          <w:b/>
          <w:color w:val="4F81BD" w:themeColor="accent1"/>
          <w:sz w:val="48"/>
          <w:szCs w:val="48"/>
          <w:u w:val="single"/>
        </w:rPr>
      </w:pPr>
      <w:r>
        <w:rPr>
          <w:b/>
          <w:color w:val="4F81BD" w:themeColor="accent1"/>
          <w:sz w:val="48"/>
          <w:szCs w:val="48"/>
          <w:u w:val="single"/>
        </w:rPr>
        <w:lastRenderedPageBreak/>
        <w:t>Compilation</w:t>
      </w:r>
    </w:p>
    <w:p w:rsidR="00261F1A" w:rsidRDefault="00261F1A" w:rsidP="00052CD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E60D0E" w:rsidRDefault="00AB32F4" w:rsidP="00CA440A">
      <w:pPr>
        <w:pStyle w:val="Sansinterligne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Pour compiler le projet, il est nécessaire d'utiliser l'outil </w:t>
      </w:r>
      <w:r w:rsidR="00326BF8">
        <w:rPr>
          <w:sz w:val="24"/>
          <w:szCs w:val="24"/>
        </w:rPr>
        <w:t xml:space="preserve">Apache </w:t>
      </w:r>
      <w:r>
        <w:rPr>
          <w:sz w:val="24"/>
          <w:szCs w:val="24"/>
        </w:rPr>
        <w:t>ANT</w:t>
      </w:r>
      <w:r w:rsidR="00974492">
        <w:rPr>
          <w:sz w:val="24"/>
          <w:szCs w:val="24"/>
        </w:rPr>
        <w:t xml:space="preserve">. </w:t>
      </w:r>
      <w:r w:rsidR="00ED1A1C">
        <w:rPr>
          <w:sz w:val="24"/>
          <w:szCs w:val="24"/>
        </w:rPr>
        <w:t xml:space="preserve">Le projet dispose d'un fichier "build.xml" qui </w:t>
      </w:r>
      <w:r w:rsidR="00CC1426">
        <w:rPr>
          <w:sz w:val="24"/>
          <w:szCs w:val="24"/>
        </w:rPr>
        <w:t>possède plusieurs cibles exécutables :</w:t>
      </w:r>
    </w:p>
    <w:p w:rsidR="008D7B68" w:rsidRDefault="008D7B68" w:rsidP="002F7401">
      <w:pPr>
        <w:pStyle w:val="Sansinterligne"/>
        <w:ind w:left="567" w:firstLine="567"/>
        <w:rPr>
          <w:sz w:val="24"/>
          <w:szCs w:val="24"/>
        </w:rPr>
      </w:pPr>
    </w:p>
    <w:p w:rsidR="008D7B68" w:rsidRPr="006D0778" w:rsidRDefault="008D7B68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6D0778">
        <w:rPr>
          <w:b/>
          <w:sz w:val="24"/>
          <w:szCs w:val="24"/>
        </w:rPr>
        <w:t xml:space="preserve">Cible </w:t>
      </w:r>
      <w:r w:rsidR="006D0778" w:rsidRPr="006D0778">
        <w:rPr>
          <w:b/>
          <w:sz w:val="24"/>
          <w:szCs w:val="24"/>
        </w:rPr>
        <w:t xml:space="preserve">par défaut </w:t>
      </w:r>
      <w:r w:rsidRPr="006D0778">
        <w:rPr>
          <w:b/>
          <w:sz w:val="24"/>
          <w:szCs w:val="24"/>
        </w:rPr>
        <w:t xml:space="preserve">: </w:t>
      </w:r>
    </w:p>
    <w:p w:rsidR="008D7B68" w:rsidRDefault="008D7B68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Compile les sources, génère </w:t>
      </w:r>
      <w:r w:rsidR="00864DD6">
        <w:rPr>
          <w:sz w:val="24"/>
          <w:szCs w:val="24"/>
        </w:rPr>
        <w:t>les</w:t>
      </w:r>
      <w:r>
        <w:rPr>
          <w:sz w:val="24"/>
          <w:szCs w:val="24"/>
        </w:rPr>
        <w:t xml:space="preserve"> archive</w:t>
      </w:r>
      <w:r w:rsidR="000A4B2E">
        <w:rPr>
          <w:sz w:val="24"/>
          <w:szCs w:val="24"/>
        </w:rPr>
        <w:t>s</w:t>
      </w:r>
      <w:r>
        <w:rPr>
          <w:sz w:val="24"/>
          <w:szCs w:val="24"/>
        </w:rPr>
        <w:t xml:space="preserve"> JAR exécutable</w:t>
      </w:r>
      <w:r w:rsidR="00D928E9">
        <w:rPr>
          <w:sz w:val="24"/>
          <w:szCs w:val="24"/>
        </w:rPr>
        <w:t>s</w:t>
      </w:r>
      <w:r>
        <w:rPr>
          <w:sz w:val="24"/>
          <w:szCs w:val="24"/>
        </w:rPr>
        <w:t xml:space="preserve"> et génère la javadoc.</w:t>
      </w:r>
    </w:p>
    <w:p w:rsidR="007E619C" w:rsidRPr="00FC2685" w:rsidRDefault="007E619C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init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 </w:t>
      </w:r>
    </w:p>
    <w:p w:rsidR="007E619C" w:rsidRDefault="007E619C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Crée les répertoires néc</w:t>
      </w:r>
      <w:r w:rsidR="00B03FA1">
        <w:rPr>
          <w:sz w:val="24"/>
          <w:szCs w:val="24"/>
        </w:rPr>
        <w:t>e</w:t>
      </w:r>
      <w:r>
        <w:rPr>
          <w:sz w:val="24"/>
          <w:szCs w:val="24"/>
        </w:rPr>
        <w:t>ssaires</w:t>
      </w:r>
      <w:r w:rsidR="00E51F59">
        <w:rPr>
          <w:sz w:val="24"/>
          <w:szCs w:val="24"/>
        </w:rPr>
        <w:t xml:space="preserve"> à l'exécution des autres tâches.</w:t>
      </w:r>
    </w:p>
    <w:p w:rsidR="00364BD0" w:rsidRPr="00FC2685" w:rsidRDefault="00364BD0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clean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364BD0" w:rsidRDefault="00364BD0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Nettoie </w:t>
      </w:r>
      <w:r w:rsidR="00567EFE">
        <w:rPr>
          <w:sz w:val="24"/>
          <w:szCs w:val="24"/>
        </w:rPr>
        <w:t xml:space="preserve">les fichiers générés par les </w:t>
      </w:r>
      <w:r>
        <w:rPr>
          <w:sz w:val="24"/>
          <w:szCs w:val="24"/>
        </w:rPr>
        <w:t>exécution</w:t>
      </w:r>
      <w:r w:rsidR="00567EFE">
        <w:rPr>
          <w:sz w:val="24"/>
          <w:szCs w:val="24"/>
        </w:rPr>
        <w:t>s</w:t>
      </w:r>
      <w:r>
        <w:rPr>
          <w:sz w:val="24"/>
          <w:szCs w:val="24"/>
        </w:rPr>
        <w:t xml:space="preserve"> précédente</w:t>
      </w:r>
      <w:r w:rsidR="00567EFE">
        <w:rPr>
          <w:sz w:val="24"/>
          <w:szCs w:val="24"/>
        </w:rPr>
        <w:t>s</w:t>
      </w:r>
      <w:r>
        <w:rPr>
          <w:sz w:val="24"/>
          <w:szCs w:val="24"/>
        </w:rPr>
        <w:t xml:space="preserve"> de Ant.</w:t>
      </w:r>
    </w:p>
    <w:p w:rsidR="00122572" w:rsidRPr="00FC2685" w:rsidRDefault="00122572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compile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122572" w:rsidRDefault="00122572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Compile les sources</w:t>
      </w:r>
      <w:r w:rsidR="008A33BD">
        <w:rPr>
          <w:sz w:val="24"/>
          <w:szCs w:val="24"/>
        </w:rPr>
        <w:t>.</w:t>
      </w:r>
    </w:p>
    <w:p w:rsidR="007E619C" w:rsidRPr="00FC2685" w:rsidRDefault="007E619C" w:rsidP="00551137">
      <w:pPr>
        <w:pStyle w:val="Sansinterligne"/>
        <w:numPr>
          <w:ilvl w:val="0"/>
          <w:numId w:val="28"/>
        </w:numPr>
        <w:rPr>
          <w:sz w:val="24"/>
          <w:szCs w:val="24"/>
          <w:u w:val="single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="00E130BB" w:rsidRPr="00FC2685">
        <w:rPr>
          <w:b/>
          <w:sz w:val="24"/>
          <w:szCs w:val="24"/>
        </w:rPr>
        <w:t>jar</w:t>
      </w:r>
      <w:r w:rsidR="00746A61">
        <w:rPr>
          <w:b/>
          <w:sz w:val="24"/>
          <w:szCs w:val="24"/>
        </w:rPr>
        <w:t>"</w:t>
      </w:r>
      <w:r w:rsidRPr="00593B42">
        <w:rPr>
          <w:sz w:val="24"/>
          <w:szCs w:val="24"/>
        </w:rPr>
        <w:t xml:space="preserve"> :</w:t>
      </w:r>
    </w:p>
    <w:p w:rsidR="00F33325" w:rsidRDefault="00F33325" w:rsidP="00551137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Génère </w:t>
      </w:r>
      <w:r w:rsidR="008A33BD">
        <w:rPr>
          <w:sz w:val="24"/>
          <w:szCs w:val="24"/>
        </w:rPr>
        <w:t>les</w:t>
      </w:r>
      <w:r>
        <w:rPr>
          <w:sz w:val="24"/>
          <w:szCs w:val="24"/>
        </w:rPr>
        <w:t xml:space="preserve"> archive</w:t>
      </w:r>
      <w:r w:rsidR="008A33BD">
        <w:rPr>
          <w:sz w:val="24"/>
          <w:szCs w:val="24"/>
        </w:rPr>
        <w:t>s</w:t>
      </w:r>
      <w:r>
        <w:rPr>
          <w:sz w:val="24"/>
          <w:szCs w:val="24"/>
        </w:rPr>
        <w:t xml:space="preserve"> JAR exécutable</w:t>
      </w:r>
      <w:r w:rsidR="008A33BD">
        <w:rPr>
          <w:sz w:val="24"/>
          <w:szCs w:val="24"/>
        </w:rPr>
        <w:t>s</w:t>
      </w:r>
      <w:r w:rsidR="00ED5B46">
        <w:rPr>
          <w:sz w:val="24"/>
          <w:szCs w:val="24"/>
        </w:rPr>
        <w:t xml:space="preserve"> dans le répertoire courant</w:t>
      </w:r>
      <w:r w:rsidR="008A33BD">
        <w:rPr>
          <w:sz w:val="24"/>
          <w:szCs w:val="24"/>
        </w:rPr>
        <w:t>.</w:t>
      </w:r>
    </w:p>
    <w:p w:rsidR="00F61FAF" w:rsidRPr="00FC2685" w:rsidRDefault="00F61FAF" w:rsidP="00551137">
      <w:pPr>
        <w:pStyle w:val="Sansinterligne"/>
        <w:numPr>
          <w:ilvl w:val="0"/>
          <w:numId w:val="28"/>
        </w:numPr>
        <w:rPr>
          <w:b/>
          <w:sz w:val="24"/>
          <w:szCs w:val="24"/>
        </w:rPr>
      </w:pPr>
      <w:r w:rsidRPr="00FC2685">
        <w:rPr>
          <w:b/>
          <w:sz w:val="24"/>
          <w:szCs w:val="24"/>
        </w:rPr>
        <w:t xml:space="preserve">Cible 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>javadoc</w:t>
      </w:r>
      <w:r w:rsidR="00746A61">
        <w:rPr>
          <w:b/>
          <w:sz w:val="24"/>
          <w:szCs w:val="24"/>
        </w:rPr>
        <w:t>"</w:t>
      </w:r>
      <w:r w:rsidRPr="00FC2685">
        <w:rPr>
          <w:b/>
          <w:sz w:val="24"/>
          <w:szCs w:val="24"/>
        </w:rPr>
        <w:t xml:space="preserve"> :</w:t>
      </w:r>
    </w:p>
    <w:p w:rsidR="00364BD0" w:rsidRPr="0001620E" w:rsidRDefault="00976698" w:rsidP="0001620E">
      <w:pPr>
        <w:pStyle w:val="Sansinterligne"/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Génère la javadoc.</w:t>
      </w:r>
      <w:r w:rsidR="00364BD0" w:rsidRPr="0001620E">
        <w:rPr>
          <w:sz w:val="24"/>
          <w:szCs w:val="24"/>
        </w:rPr>
        <w:br w:type="page"/>
      </w:r>
    </w:p>
    <w:p w:rsidR="00052CD7" w:rsidRPr="00E05ECC" w:rsidRDefault="00515F2A" w:rsidP="00E05ECC">
      <w:pPr>
        <w:pStyle w:val="Sansinterligne"/>
        <w:jc w:val="center"/>
        <w:rPr>
          <w:b/>
          <w:color w:val="4F81BD" w:themeColor="accent1"/>
          <w:sz w:val="48"/>
          <w:szCs w:val="48"/>
          <w:u w:val="single"/>
        </w:rPr>
      </w:pPr>
      <w:r>
        <w:rPr>
          <w:b/>
          <w:color w:val="4F81BD" w:themeColor="accent1"/>
          <w:sz w:val="48"/>
          <w:szCs w:val="48"/>
          <w:u w:val="single"/>
        </w:rPr>
        <w:lastRenderedPageBreak/>
        <w:t>Utilisation</w:t>
      </w:r>
    </w:p>
    <w:p w:rsidR="003F6804" w:rsidRDefault="003F6804" w:rsidP="003F6804">
      <w:pPr>
        <w:pStyle w:val="Sansinterligne"/>
        <w:rPr>
          <w:sz w:val="24"/>
          <w:szCs w:val="24"/>
        </w:rPr>
      </w:pPr>
    </w:p>
    <w:p w:rsidR="003F6804" w:rsidRDefault="003F6804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Le programme nécessite la version 8 de Java. Il peut être lancé à partir de l'archive JAR exécutable et de la commande :</w:t>
      </w:r>
    </w:p>
    <w:p w:rsidR="003F6804" w:rsidRDefault="003F6804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52D07" w:rsidRDefault="00452D07" w:rsidP="00CA440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9E46EC" w:rsidRDefault="00464962" w:rsidP="00CA440A">
      <w:pPr>
        <w:pStyle w:val="Sansinterligne"/>
        <w:rPr>
          <w:sz w:val="24"/>
          <w:szCs w:val="24"/>
        </w:rPr>
      </w:pPr>
      <w:r>
        <w:rPr>
          <w:color w:val="4F81BD" w:themeColor="accent1"/>
          <w:sz w:val="24"/>
          <w:szCs w:val="24"/>
          <w:u w:val="single"/>
        </w:rPr>
        <w:t>Exécuter</w:t>
      </w:r>
      <w:r w:rsidR="005E5EF9">
        <w:rPr>
          <w:color w:val="4F81BD" w:themeColor="accent1"/>
          <w:sz w:val="24"/>
          <w:szCs w:val="24"/>
          <w:u w:val="single"/>
        </w:rPr>
        <w:t xml:space="preserve"> le serveur</w:t>
      </w:r>
      <w:r w:rsidR="005E5EF9">
        <w:rPr>
          <w:sz w:val="24"/>
          <w:szCs w:val="24"/>
        </w:rPr>
        <w:t xml:space="preserve"> </w:t>
      </w:r>
    </w:p>
    <w:p w:rsidR="00452D07" w:rsidRDefault="00452D07" w:rsidP="00CA440A">
      <w:pPr>
        <w:pStyle w:val="Sansinterligne"/>
        <w:rPr>
          <w:sz w:val="24"/>
          <w:szCs w:val="24"/>
        </w:rPr>
      </w:pPr>
    </w:p>
    <w:p w:rsidR="009E46EC" w:rsidRDefault="009E46EC" w:rsidP="00EA022A">
      <w:pPr>
        <w:pStyle w:val="Sansinterligne"/>
        <w:jc w:val="both"/>
        <w:rPr>
          <w:b/>
          <w:sz w:val="24"/>
          <w:szCs w:val="24"/>
        </w:rPr>
      </w:pPr>
      <w:r w:rsidRPr="00D65F5D">
        <w:rPr>
          <w:b/>
          <w:sz w:val="24"/>
          <w:szCs w:val="24"/>
        </w:rPr>
        <w:t xml:space="preserve">java -jar </w:t>
      </w:r>
      <w:r w:rsidR="003F6804">
        <w:rPr>
          <w:b/>
          <w:sz w:val="24"/>
          <w:szCs w:val="24"/>
        </w:rPr>
        <w:t>server</w:t>
      </w:r>
      <w:r w:rsidRPr="00D65F5D">
        <w:rPr>
          <w:b/>
          <w:sz w:val="24"/>
          <w:szCs w:val="24"/>
        </w:rPr>
        <w:t>.jar</w:t>
      </w:r>
      <w:r w:rsidR="003F6804">
        <w:rPr>
          <w:b/>
          <w:sz w:val="24"/>
          <w:szCs w:val="24"/>
        </w:rPr>
        <w:t xml:space="preserve"> </w:t>
      </w:r>
      <w:r w:rsidR="00902577" w:rsidRPr="00902577">
        <w:rPr>
          <w:sz w:val="24"/>
          <w:szCs w:val="24"/>
        </w:rPr>
        <w:t xml:space="preserve">[options] </w:t>
      </w:r>
      <w:r w:rsidR="003F6804" w:rsidRPr="00902577">
        <w:rPr>
          <w:b/>
          <w:sz w:val="24"/>
          <w:szCs w:val="24"/>
        </w:rPr>
        <w:t>port</w:t>
      </w:r>
    </w:p>
    <w:p w:rsidR="00902577" w:rsidRDefault="00902577" w:rsidP="00EA022A">
      <w:pPr>
        <w:pStyle w:val="Sansinterligne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port : numéro du port d'écoute du serveur</w:t>
      </w:r>
    </w:p>
    <w:p w:rsidR="00A6172F" w:rsidRDefault="00A6172F" w:rsidP="00902577">
      <w:pPr>
        <w:pStyle w:val="Sansinterligne"/>
        <w:rPr>
          <w:sz w:val="24"/>
          <w:szCs w:val="24"/>
        </w:rPr>
      </w:pPr>
    </w:p>
    <w:p w:rsidR="00452D07" w:rsidRDefault="00452D07" w:rsidP="00902577">
      <w:pPr>
        <w:pStyle w:val="Sansinterligne"/>
        <w:rPr>
          <w:sz w:val="24"/>
          <w:szCs w:val="24"/>
        </w:rPr>
      </w:pPr>
    </w:p>
    <w:p w:rsidR="003E5591" w:rsidRDefault="003E5591" w:rsidP="00902577">
      <w:pPr>
        <w:pStyle w:val="Sansinterligne"/>
        <w:rPr>
          <w:sz w:val="24"/>
          <w:szCs w:val="24"/>
        </w:rPr>
      </w:pPr>
    </w:p>
    <w:p w:rsidR="00A90336" w:rsidRDefault="00464962" w:rsidP="00A6172F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Exécuter</w:t>
      </w:r>
      <w:r w:rsidR="00A6172F">
        <w:rPr>
          <w:color w:val="4F81BD" w:themeColor="accent1"/>
          <w:sz w:val="24"/>
          <w:szCs w:val="24"/>
          <w:u w:val="single"/>
        </w:rPr>
        <w:t xml:space="preserve"> le client</w:t>
      </w:r>
    </w:p>
    <w:p w:rsidR="00452D07" w:rsidRDefault="00452D07" w:rsidP="00A6172F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A6172F" w:rsidRDefault="00A90336" w:rsidP="00EA022A">
      <w:pPr>
        <w:pStyle w:val="Sansinterligne"/>
        <w:jc w:val="both"/>
        <w:rPr>
          <w:sz w:val="24"/>
          <w:szCs w:val="24"/>
        </w:rPr>
      </w:pPr>
      <w:r w:rsidRPr="00A90336">
        <w:rPr>
          <w:b/>
          <w:sz w:val="24"/>
          <w:szCs w:val="24"/>
        </w:rPr>
        <w:t>java -jar client.jar</w:t>
      </w:r>
      <w:r w:rsidRPr="00A90336">
        <w:rPr>
          <w:sz w:val="24"/>
          <w:szCs w:val="24"/>
        </w:rPr>
        <w:t xml:space="preserve"> [options] </w:t>
      </w:r>
      <w:r w:rsidRPr="005C3978">
        <w:rPr>
          <w:b/>
          <w:i/>
          <w:sz w:val="24"/>
          <w:szCs w:val="24"/>
        </w:rPr>
        <w:t>hostname port</w:t>
      </w:r>
      <w:r w:rsidRPr="005C3978">
        <w:rPr>
          <w:i/>
          <w:sz w:val="24"/>
          <w:szCs w:val="24"/>
        </w:rPr>
        <w:t xml:space="preserve"> </w:t>
      </w:r>
      <w:r w:rsidRPr="005C3978">
        <w:rPr>
          <w:sz w:val="24"/>
          <w:szCs w:val="24"/>
        </w:rPr>
        <w:t>[</w:t>
      </w:r>
      <w:r w:rsidRPr="005C3978">
        <w:rPr>
          <w:i/>
          <w:sz w:val="24"/>
          <w:szCs w:val="24"/>
        </w:rPr>
        <w:t>username</w:t>
      </w:r>
      <w:r w:rsidRPr="005C3978">
        <w:rPr>
          <w:sz w:val="24"/>
          <w:szCs w:val="24"/>
        </w:rPr>
        <w:t>]</w:t>
      </w:r>
      <w:r w:rsidR="00A6172F">
        <w:rPr>
          <w:sz w:val="24"/>
          <w:szCs w:val="24"/>
        </w:rPr>
        <w:t xml:space="preserve"> </w:t>
      </w:r>
    </w:p>
    <w:p w:rsidR="00A90336" w:rsidRP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hostname</w:t>
      </w:r>
      <w:r w:rsidRPr="00A90336">
        <w:rPr>
          <w:sz w:val="24"/>
          <w:szCs w:val="24"/>
        </w:rPr>
        <w:t xml:space="preserve"> : adresse ou nom d'hôte du serveur</w:t>
      </w:r>
    </w:p>
    <w:p w:rsidR="00A90336" w:rsidRP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port</w:t>
      </w:r>
      <w:r w:rsidRPr="00A90336">
        <w:rPr>
          <w:sz w:val="24"/>
          <w:szCs w:val="24"/>
        </w:rPr>
        <w:t xml:space="preserve"> : numéro du port d'écoute du serveur</w:t>
      </w:r>
    </w:p>
    <w:p w:rsidR="00A90336" w:rsidRDefault="00A90336" w:rsidP="00EA022A">
      <w:pPr>
        <w:pStyle w:val="Sansinterligne"/>
        <w:numPr>
          <w:ilvl w:val="0"/>
          <w:numId w:val="32"/>
        </w:numPr>
        <w:jc w:val="both"/>
        <w:rPr>
          <w:sz w:val="24"/>
          <w:szCs w:val="24"/>
        </w:rPr>
      </w:pPr>
      <w:r w:rsidRPr="00B64B84">
        <w:rPr>
          <w:i/>
          <w:sz w:val="24"/>
          <w:szCs w:val="24"/>
        </w:rPr>
        <w:t>username</w:t>
      </w:r>
      <w:r w:rsidRPr="00A90336">
        <w:rPr>
          <w:sz w:val="24"/>
          <w:szCs w:val="24"/>
        </w:rPr>
        <w:t xml:space="preserve"> : pseudo à utiliser (facultatif)</w:t>
      </w:r>
    </w:p>
    <w:p w:rsidR="008548CA" w:rsidRDefault="008548CA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52D07" w:rsidRDefault="00452D07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8548CA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8548CA" w:rsidRDefault="008548CA" w:rsidP="008548CA">
      <w:pPr>
        <w:pStyle w:val="Sansinterligne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  <w:u w:val="single"/>
        </w:rPr>
        <w:t>Options de la ligne de commande</w:t>
      </w:r>
    </w:p>
    <w:p w:rsidR="00452D07" w:rsidRDefault="00A97562" w:rsidP="008548CA">
      <w:pPr>
        <w:pStyle w:val="Sansinterligne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ab/>
      </w:r>
    </w:p>
    <w:p w:rsidR="00A97562" w:rsidRDefault="006A7FE3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A97562">
        <w:rPr>
          <w:sz w:val="24"/>
          <w:szCs w:val="24"/>
        </w:rPr>
        <w:t xml:space="preserve">es options sont disponibles </w:t>
      </w:r>
      <w:r w:rsidR="00EE14DA">
        <w:rPr>
          <w:sz w:val="24"/>
          <w:szCs w:val="24"/>
        </w:rPr>
        <w:t xml:space="preserve">à la fois </w:t>
      </w:r>
      <w:r w:rsidR="00A97562">
        <w:rPr>
          <w:sz w:val="24"/>
          <w:szCs w:val="24"/>
        </w:rPr>
        <w:t xml:space="preserve">pour le serveur et </w:t>
      </w:r>
      <w:r w:rsidR="00133F9D">
        <w:rPr>
          <w:sz w:val="24"/>
          <w:szCs w:val="24"/>
        </w:rPr>
        <w:t xml:space="preserve">pour </w:t>
      </w:r>
      <w:r w:rsidR="00A97562">
        <w:rPr>
          <w:sz w:val="24"/>
          <w:szCs w:val="24"/>
        </w:rPr>
        <w:t>le client</w:t>
      </w:r>
      <w:r w:rsidR="002326BF">
        <w:rPr>
          <w:sz w:val="24"/>
          <w:szCs w:val="24"/>
        </w:rPr>
        <w:t xml:space="preserve"> :</w:t>
      </w:r>
    </w:p>
    <w:p w:rsidR="00BA720A" w:rsidRPr="00A97562" w:rsidRDefault="00BA720A" w:rsidP="00EA022A">
      <w:pPr>
        <w:pStyle w:val="Sansinterligne"/>
        <w:jc w:val="both"/>
        <w:rPr>
          <w:sz w:val="24"/>
          <w:szCs w:val="24"/>
        </w:rPr>
      </w:pPr>
    </w:p>
    <w:p w:rsidR="00F92FB7" w:rsidRPr="00F92FB7" w:rsidRDefault="00F92FB7" w:rsidP="00EA022A">
      <w:pPr>
        <w:pStyle w:val="Sansinterligne"/>
        <w:numPr>
          <w:ilvl w:val="0"/>
          <w:numId w:val="35"/>
        </w:numPr>
        <w:jc w:val="both"/>
        <w:rPr>
          <w:sz w:val="24"/>
          <w:szCs w:val="24"/>
          <w:u w:val="single"/>
        </w:rPr>
      </w:pPr>
      <w:r w:rsidRPr="00454255">
        <w:rPr>
          <w:sz w:val="24"/>
          <w:szCs w:val="24"/>
        </w:rPr>
        <w:t>-logger</w:t>
      </w:r>
      <w:r>
        <w:rPr>
          <w:sz w:val="24"/>
          <w:szCs w:val="24"/>
        </w:rPr>
        <w:t xml:space="preserve"> </w:t>
      </w:r>
      <w:r w:rsidRPr="005C3978">
        <w:rPr>
          <w:i/>
          <w:sz w:val="24"/>
          <w:szCs w:val="24"/>
        </w:rPr>
        <w:t>path</w:t>
      </w:r>
      <w:r>
        <w:rPr>
          <w:sz w:val="24"/>
          <w:szCs w:val="24"/>
        </w:rPr>
        <w:t xml:space="preserve"> : </w:t>
      </w:r>
      <w:r w:rsidRPr="00F92FB7">
        <w:rPr>
          <w:sz w:val="24"/>
          <w:szCs w:val="24"/>
        </w:rPr>
        <w:t>rediriger la sortie normale du logger dans un fichier (au lieu du terminal)</w:t>
      </w:r>
      <w:r w:rsidR="006700B8">
        <w:rPr>
          <w:sz w:val="24"/>
          <w:szCs w:val="24"/>
        </w:rPr>
        <w:t>.</w:t>
      </w:r>
    </w:p>
    <w:p w:rsidR="00F92FB7" w:rsidRPr="00005827" w:rsidRDefault="00F92FB7" w:rsidP="00EA022A">
      <w:pPr>
        <w:pStyle w:val="Sansinterligne"/>
        <w:numPr>
          <w:ilvl w:val="0"/>
          <w:numId w:val="35"/>
        </w:numPr>
        <w:jc w:val="both"/>
        <w:rPr>
          <w:sz w:val="24"/>
          <w:szCs w:val="24"/>
          <w:u w:val="single"/>
        </w:rPr>
      </w:pPr>
      <w:r w:rsidRPr="00454255">
        <w:rPr>
          <w:sz w:val="24"/>
          <w:szCs w:val="24"/>
        </w:rPr>
        <w:t>-exception</w:t>
      </w:r>
      <w:r>
        <w:rPr>
          <w:sz w:val="24"/>
          <w:szCs w:val="24"/>
        </w:rPr>
        <w:t xml:space="preserve"> </w:t>
      </w:r>
      <w:r w:rsidRPr="005C3978">
        <w:rPr>
          <w:i/>
          <w:sz w:val="24"/>
          <w:szCs w:val="24"/>
        </w:rPr>
        <w:t>path</w:t>
      </w:r>
      <w:r>
        <w:rPr>
          <w:sz w:val="24"/>
          <w:szCs w:val="24"/>
        </w:rPr>
        <w:t xml:space="preserve"> : </w:t>
      </w:r>
      <w:r w:rsidR="0027064E" w:rsidRPr="0027064E">
        <w:rPr>
          <w:sz w:val="24"/>
          <w:szCs w:val="24"/>
        </w:rPr>
        <w:t>rediriger la sortie des exception du logger dans un fichier (au lieu du terminal)</w:t>
      </w:r>
      <w:r w:rsidR="006700B8">
        <w:rPr>
          <w:sz w:val="24"/>
          <w:szCs w:val="24"/>
        </w:rPr>
        <w:t>.</w:t>
      </w:r>
    </w:p>
    <w:p w:rsidR="00005827" w:rsidRDefault="00005827" w:rsidP="00005827">
      <w:pPr>
        <w:pStyle w:val="Sansinterligne"/>
        <w:rPr>
          <w:sz w:val="24"/>
          <w:szCs w:val="24"/>
        </w:rPr>
      </w:pPr>
    </w:p>
    <w:p w:rsidR="00452D07" w:rsidRDefault="00452D07" w:rsidP="00005827">
      <w:pPr>
        <w:pStyle w:val="Sansinterligne"/>
        <w:rPr>
          <w:sz w:val="24"/>
          <w:szCs w:val="24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 w:rsidP="0000582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3E5591" w:rsidRDefault="003E5591">
      <w:pPr>
        <w:rPr>
          <w:rFonts w:ascii="Calibri" w:eastAsia="Calibri" w:hAnsi="Calibri" w:cs="Times New Roman"/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br w:type="page"/>
      </w:r>
    </w:p>
    <w:p w:rsidR="00D259C7" w:rsidRDefault="00D259C7" w:rsidP="00D259C7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lastRenderedPageBreak/>
        <w:t>Commandes de chat</w:t>
      </w:r>
    </w:p>
    <w:p w:rsidR="007569EA" w:rsidRDefault="007569EA" w:rsidP="00D259C7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7569EA" w:rsidRDefault="007569EA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Une fois connecté et authentifié par le serveur, l'utilisateur peut interagir avec le programme en utilisant les commandes suivantes :</w:t>
      </w:r>
    </w:p>
    <w:p w:rsidR="007569EA" w:rsidRDefault="007569EA" w:rsidP="00D259C7">
      <w:pPr>
        <w:pStyle w:val="Sansinterligne"/>
        <w:rPr>
          <w:sz w:val="24"/>
          <w:szCs w:val="24"/>
        </w:rPr>
      </w:pP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i/>
          <w:sz w:val="24"/>
          <w:szCs w:val="24"/>
        </w:rPr>
        <w:t>&lt;message&gt;</w:t>
      </w:r>
      <w:r w:rsidRPr="007569EA">
        <w:rPr>
          <w:sz w:val="24"/>
          <w:szCs w:val="24"/>
        </w:rPr>
        <w:t xml:space="preserve"> : envoyer un message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/open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demander à ouvrir une connexion privé avec quelqu'un (il faut qu'il soit connecté actuellement)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/accept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accepter d'ouvrir une connexion privée avec quelqu'un (il faut qu'il ait demandé la connexion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/pv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 &lt;message&gt;</w:t>
      </w:r>
      <w:r w:rsidRPr="007569EA">
        <w:rPr>
          <w:sz w:val="24"/>
          <w:szCs w:val="24"/>
        </w:rPr>
        <w:t xml:space="preserve"> : envoyer un message privé à quelqu'un (il faut être connecté en privé avec cette personne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/file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 &lt;fichier&gt;</w:t>
      </w:r>
      <w:r w:rsidRPr="007569EA">
        <w:rPr>
          <w:sz w:val="24"/>
          <w:szCs w:val="24"/>
        </w:rPr>
        <w:t xml:space="preserve"> : envoyer un fichier privé à quelqu'un (il faut être connecté en privé avec cette personne au préalable)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/close</w:t>
      </w:r>
      <w:r w:rsidRPr="007569EA">
        <w:rPr>
          <w:sz w:val="24"/>
          <w:szCs w:val="24"/>
        </w:rPr>
        <w:t xml:space="preserve"> </w:t>
      </w:r>
      <w:r w:rsidRPr="007569EA">
        <w:rPr>
          <w:i/>
          <w:sz w:val="24"/>
          <w:szCs w:val="24"/>
        </w:rPr>
        <w:t>&lt;pseudo&gt;</w:t>
      </w:r>
      <w:r w:rsidRPr="007569EA">
        <w:rPr>
          <w:sz w:val="24"/>
          <w:szCs w:val="24"/>
        </w:rPr>
        <w:t xml:space="preserve"> : fermer la connexion privée avec quelqu'un (il faut être connecté en privé avec cette personne actuellement)</w:t>
      </w:r>
    </w:p>
    <w:p w:rsidR="007569EA" w:rsidRPr="007569EA" w:rsidRDefault="007569EA" w:rsidP="00EA022A">
      <w:pPr>
        <w:pStyle w:val="Sansinterligne"/>
        <w:numPr>
          <w:ilvl w:val="0"/>
          <w:numId w:val="37"/>
        </w:numPr>
        <w:jc w:val="both"/>
        <w:rPr>
          <w:sz w:val="24"/>
          <w:szCs w:val="24"/>
        </w:rPr>
      </w:pPr>
      <w:r w:rsidRPr="007569EA">
        <w:rPr>
          <w:b/>
          <w:sz w:val="24"/>
          <w:szCs w:val="24"/>
        </w:rPr>
        <w:t>/exit</w:t>
      </w:r>
      <w:r w:rsidRPr="007569EA">
        <w:rPr>
          <w:sz w:val="24"/>
          <w:szCs w:val="24"/>
        </w:rPr>
        <w:t xml:space="preserve"> : quitter le chat (toutes les connexions actives seront fermées)</w:t>
      </w:r>
    </w:p>
    <w:p w:rsidR="005148EE" w:rsidRDefault="005148EE">
      <w:pPr>
        <w:rPr>
          <w:rFonts w:ascii="Calibri" w:eastAsia="Calibri" w:hAnsi="Calibri" w:cs="Times New Roman"/>
          <w:sz w:val="24"/>
          <w:szCs w:val="24"/>
        </w:rPr>
      </w:pPr>
    </w:p>
    <w:p w:rsidR="00DF37B2" w:rsidRDefault="00DF37B2">
      <w:pPr>
        <w:rPr>
          <w:rFonts w:ascii="Calibri" w:eastAsia="Calibri" w:hAnsi="Calibri" w:cs="Times New Roman"/>
          <w:sz w:val="24"/>
          <w:szCs w:val="24"/>
        </w:rPr>
      </w:pPr>
    </w:p>
    <w:p w:rsidR="008548CA" w:rsidRDefault="00E22E6E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F</w:t>
      </w:r>
      <w:r w:rsidR="00454255">
        <w:rPr>
          <w:color w:val="4F81BD" w:themeColor="accent1"/>
          <w:sz w:val="24"/>
          <w:szCs w:val="24"/>
          <w:u w:val="single"/>
        </w:rPr>
        <w:t>ichier de configuration</w:t>
      </w:r>
    </w:p>
    <w:p w:rsidR="00484FB9" w:rsidRP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Les fichiers de configurations sont chargés au lancement de l'application.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Si aucun fichier de configuration ne peut être chargé, alors c'est la configuration par défaut du code source qui sera appliquée à l'exécution.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 caractère '#' est utilisé pour les commentaires dans le fichier de configuration. Tout ce qui suit ce caractère est alors ignoré lors du chargement du fichier.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Le caractère '=' est utilisé comme opérateur d'affectation dans le fichier de configuration.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Chaque champ doit être suivi du caractère d'affectation ainsi que d'un booléen "true" ou "false".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Champ(s) disponible(s) dans les fichier de configuration du client et du serveur :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COLORATOR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HEADER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ERROR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WARNING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INFO</w:t>
      </w:r>
    </w:p>
    <w:p w:rsidR="00A102AB" w:rsidRPr="00A102AB" w:rsidRDefault="00A102AB" w:rsidP="00EA022A">
      <w:pPr>
        <w:pStyle w:val="Sansinterligne"/>
        <w:numPr>
          <w:ilvl w:val="0"/>
          <w:numId w:val="38"/>
        </w:numPr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>DEBUG</w:t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  <w:lang w:val="en-US"/>
        </w:rPr>
      </w:pPr>
      <w:r w:rsidRPr="00A102AB">
        <w:rPr>
          <w:sz w:val="24"/>
          <w:szCs w:val="24"/>
          <w:lang w:val="en-US"/>
        </w:rPr>
        <w:tab/>
      </w:r>
    </w:p>
    <w:p w:rsidR="00A102AB" w:rsidRPr="00A102AB" w:rsidRDefault="00A102AB" w:rsidP="00EA022A">
      <w:pPr>
        <w:pStyle w:val="Sansinterligne"/>
        <w:jc w:val="both"/>
        <w:rPr>
          <w:sz w:val="24"/>
          <w:szCs w:val="24"/>
        </w:rPr>
      </w:pPr>
      <w:r w:rsidRPr="00A102AB">
        <w:rPr>
          <w:sz w:val="24"/>
          <w:szCs w:val="24"/>
        </w:rPr>
        <w:t>Champ(s) disponible(s) dans les fichier de configuration du serveur uniquement :</w:t>
      </w:r>
    </w:p>
    <w:p w:rsidR="00A102AB" w:rsidRDefault="00A102AB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</w:rPr>
      </w:pPr>
      <w:r w:rsidRPr="00A102AB">
        <w:rPr>
          <w:sz w:val="24"/>
          <w:szCs w:val="24"/>
        </w:rPr>
        <w:t>SELECT</w:t>
      </w:r>
    </w:p>
    <w:p w:rsidR="00484FB9" w:rsidRDefault="00484FB9" w:rsidP="00484FB9">
      <w:pPr>
        <w:pStyle w:val="Sansinterligne"/>
        <w:rPr>
          <w:sz w:val="24"/>
          <w:szCs w:val="24"/>
        </w:rPr>
      </w:pPr>
    </w:p>
    <w:p w:rsidR="00484FB9" w:rsidRDefault="00484FB9" w:rsidP="00484FB9">
      <w:pPr>
        <w:pStyle w:val="Sansinterligne"/>
        <w:rPr>
          <w:sz w:val="24"/>
          <w:szCs w:val="24"/>
        </w:rPr>
      </w:pPr>
    </w:p>
    <w:p w:rsidR="00DA3FB1" w:rsidRDefault="00DA3FB1">
      <w:pPr>
        <w:rPr>
          <w:rFonts w:ascii="Calibri" w:eastAsia="Calibri" w:hAnsi="Calibri" w:cs="Times New Roman"/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br w:type="page"/>
      </w:r>
    </w:p>
    <w:p w:rsid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lastRenderedPageBreak/>
        <w:t>Comportement par défaut</w:t>
      </w:r>
    </w:p>
    <w:p w:rsidR="00484FB9" w:rsidRPr="00484FB9" w:rsidRDefault="00484FB9" w:rsidP="00484FB9">
      <w:pPr>
        <w:pStyle w:val="Sansinterligne"/>
        <w:rPr>
          <w:color w:val="4F81BD" w:themeColor="accent1"/>
          <w:sz w:val="24"/>
          <w:szCs w:val="24"/>
          <w:u w:val="single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 xml:space="preserve">Si aucune option n'est fournie en ligne de commande : le logger utilise la sortie d'erreur standard (stderr) pour tous les </w:t>
      </w:r>
      <w:r w:rsidR="00464962" w:rsidRPr="00484FB9">
        <w:rPr>
          <w:sz w:val="24"/>
          <w:szCs w:val="24"/>
        </w:rPr>
        <w:t>événements</w:t>
      </w:r>
      <w:r w:rsidRPr="00484FB9">
        <w:rPr>
          <w:sz w:val="24"/>
          <w:szCs w:val="24"/>
        </w:rPr>
        <w:t>.</w:t>
      </w: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>Si aucun fichier de configuration n'est chargé : le logger n'affiche que les exceptions.</w:t>
      </w:r>
    </w:p>
    <w:p w:rsidR="00484FB9" w:rsidRDefault="00484FB9" w:rsidP="00EA022A">
      <w:pPr>
        <w:pStyle w:val="Sansinterligne"/>
        <w:jc w:val="both"/>
        <w:rPr>
          <w:sz w:val="24"/>
          <w:szCs w:val="24"/>
        </w:rPr>
      </w:pPr>
    </w:p>
    <w:p w:rsidR="001313DA" w:rsidRDefault="001313DA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projet est </w:t>
      </w:r>
      <w:r w:rsidR="00BF50F0">
        <w:rPr>
          <w:sz w:val="24"/>
          <w:szCs w:val="24"/>
        </w:rPr>
        <w:t>livré</w:t>
      </w:r>
      <w:r>
        <w:rPr>
          <w:sz w:val="24"/>
          <w:szCs w:val="24"/>
        </w:rPr>
        <w:t xml:space="preserve"> avec des fichiers de configuration déjà </w:t>
      </w:r>
      <w:r w:rsidR="00464962">
        <w:rPr>
          <w:sz w:val="24"/>
          <w:szCs w:val="24"/>
        </w:rPr>
        <w:t>préréglés</w:t>
      </w:r>
      <w:r w:rsidR="008E0ABE">
        <w:rPr>
          <w:sz w:val="24"/>
          <w:szCs w:val="24"/>
        </w:rPr>
        <w:t xml:space="preserve"> aux valeurs ci-dessous.</w:t>
      </w:r>
      <w:r w:rsidR="00C77453">
        <w:rPr>
          <w:sz w:val="24"/>
          <w:szCs w:val="24"/>
        </w:rPr>
        <w:t xml:space="preserve"> Ces valeurs peuvent être différentes des valeurs </w:t>
      </w:r>
      <w:r w:rsidR="00C360B2">
        <w:rPr>
          <w:sz w:val="24"/>
          <w:szCs w:val="24"/>
        </w:rPr>
        <w:t>par défaut lorsqu'aucun fichier de configuration n'a pu être chargé.</w:t>
      </w:r>
    </w:p>
    <w:p w:rsidR="001313DA" w:rsidRPr="00484FB9" w:rsidRDefault="001313DA" w:rsidP="00EA022A">
      <w:pPr>
        <w:pStyle w:val="Sansinterligne"/>
        <w:jc w:val="both"/>
        <w:rPr>
          <w:sz w:val="24"/>
          <w:szCs w:val="24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 xml:space="preserve">Valeurs du fichier de configuration </w:t>
      </w:r>
      <w:r>
        <w:rPr>
          <w:sz w:val="24"/>
          <w:szCs w:val="24"/>
        </w:rPr>
        <w:t>pour le</w:t>
      </w:r>
      <w:r w:rsidRPr="00484FB9">
        <w:rPr>
          <w:sz w:val="24"/>
          <w:szCs w:val="24"/>
        </w:rPr>
        <w:t xml:space="preserve"> client : 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COLORATOR=false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HEADER=false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ERROR=true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WARNING=true</w:t>
      </w:r>
    </w:p>
    <w:p w:rsidR="00484FB9" w:rsidRP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INFO=false</w:t>
      </w:r>
    </w:p>
    <w:p w:rsidR="00484FB9" w:rsidRDefault="00484FB9" w:rsidP="00EA022A">
      <w:pPr>
        <w:pStyle w:val="Sansinterligne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DEBUG=false</w:t>
      </w:r>
    </w:p>
    <w:p w:rsidR="00DA3FB1" w:rsidRPr="00DA3FB1" w:rsidRDefault="00DA3FB1" w:rsidP="00EA022A">
      <w:pPr>
        <w:pStyle w:val="Sansinterligne"/>
        <w:jc w:val="both"/>
        <w:rPr>
          <w:sz w:val="24"/>
          <w:szCs w:val="24"/>
          <w:lang w:val="en-US"/>
        </w:rPr>
      </w:pPr>
    </w:p>
    <w:p w:rsidR="00484FB9" w:rsidRPr="00484FB9" w:rsidRDefault="00484FB9" w:rsidP="00EA022A">
      <w:pPr>
        <w:pStyle w:val="Sansinterligne"/>
        <w:jc w:val="both"/>
        <w:rPr>
          <w:sz w:val="24"/>
          <w:szCs w:val="24"/>
        </w:rPr>
      </w:pPr>
      <w:r w:rsidRPr="00484FB9">
        <w:rPr>
          <w:sz w:val="24"/>
          <w:szCs w:val="24"/>
        </w:rPr>
        <w:t xml:space="preserve">Valeurs du fichier de configuration </w:t>
      </w:r>
      <w:r>
        <w:rPr>
          <w:sz w:val="24"/>
          <w:szCs w:val="24"/>
        </w:rPr>
        <w:t>pour le</w:t>
      </w:r>
      <w:r w:rsidRPr="00484FB9">
        <w:rPr>
          <w:sz w:val="24"/>
          <w:szCs w:val="24"/>
        </w:rPr>
        <w:t xml:space="preserve"> serveur : 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COLORATOR=false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HEADER=false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ERROR=true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WARNING=true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INFO=false</w:t>
      </w:r>
    </w:p>
    <w:p w:rsidR="00484FB9" w:rsidRP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  <w:lang w:val="en-US"/>
        </w:rPr>
      </w:pPr>
      <w:r w:rsidRPr="00484FB9">
        <w:rPr>
          <w:sz w:val="24"/>
          <w:szCs w:val="24"/>
          <w:lang w:val="en-US"/>
        </w:rPr>
        <w:t>DEBUG=false</w:t>
      </w:r>
    </w:p>
    <w:p w:rsidR="00484FB9" w:rsidRDefault="00484FB9" w:rsidP="00EA022A">
      <w:pPr>
        <w:pStyle w:val="Sansinterligne"/>
        <w:numPr>
          <w:ilvl w:val="0"/>
          <w:numId w:val="40"/>
        </w:numPr>
        <w:jc w:val="both"/>
        <w:rPr>
          <w:sz w:val="24"/>
          <w:szCs w:val="24"/>
        </w:rPr>
      </w:pPr>
      <w:r w:rsidRPr="00484FB9">
        <w:rPr>
          <w:sz w:val="24"/>
          <w:szCs w:val="24"/>
        </w:rPr>
        <w:t>SELECT=true</w:t>
      </w: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Default="00193A56" w:rsidP="00193A56">
      <w:pPr>
        <w:pStyle w:val="Sansinterligne"/>
        <w:rPr>
          <w:sz w:val="24"/>
          <w:szCs w:val="24"/>
        </w:rPr>
      </w:pPr>
    </w:p>
    <w:p w:rsidR="00193A56" w:rsidRPr="00193A56" w:rsidRDefault="00193A56" w:rsidP="00193A56">
      <w:pPr>
        <w:pStyle w:val="Sansinterligne"/>
        <w:rPr>
          <w:color w:val="4F81BD" w:themeColor="accent1"/>
          <w:sz w:val="24"/>
          <w:szCs w:val="24"/>
          <w:u w:val="single"/>
        </w:rPr>
      </w:pPr>
      <w:r>
        <w:rPr>
          <w:color w:val="4F81BD" w:themeColor="accent1"/>
          <w:sz w:val="24"/>
          <w:szCs w:val="24"/>
          <w:u w:val="single"/>
        </w:rPr>
        <w:t>Colorateur</w:t>
      </w:r>
    </w:p>
    <w:p w:rsidR="002F2289" w:rsidRDefault="002F2289" w:rsidP="00193A56">
      <w:pPr>
        <w:pStyle w:val="Sansinterligne"/>
        <w:rPr>
          <w:sz w:val="24"/>
          <w:szCs w:val="24"/>
        </w:rPr>
      </w:pPr>
    </w:p>
    <w:p w:rsidR="00193A56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 xml:space="preserve">Le colorateur utilise les séquences d'échappement ANSI du terminal. </w:t>
      </w:r>
    </w:p>
    <w:p w:rsidR="002F2289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>Il fonctionne correctement sur la plupart des terminaux GNU/Linux et améliore la lisibilité du logger.</w:t>
      </w:r>
    </w:p>
    <w:p w:rsidR="00193A56" w:rsidRPr="00193A56" w:rsidRDefault="00193A56" w:rsidP="00EA022A">
      <w:pPr>
        <w:pStyle w:val="Sansinterligne"/>
        <w:jc w:val="both"/>
        <w:rPr>
          <w:sz w:val="24"/>
          <w:szCs w:val="24"/>
        </w:rPr>
      </w:pPr>
      <w:r w:rsidRPr="00193A56">
        <w:rPr>
          <w:sz w:val="24"/>
          <w:szCs w:val="24"/>
        </w:rPr>
        <w:tab/>
      </w:r>
    </w:p>
    <w:p w:rsidR="00193A56" w:rsidRPr="00193A56" w:rsidRDefault="002F2289" w:rsidP="00EA022A">
      <w:pPr>
        <w:pStyle w:val="Sansinterligne"/>
        <w:jc w:val="both"/>
        <w:rPr>
          <w:sz w:val="24"/>
          <w:szCs w:val="24"/>
        </w:rPr>
      </w:pPr>
      <w:r>
        <w:rPr>
          <w:sz w:val="24"/>
          <w:szCs w:val="24"/>
        </w:rPr>
        <w:t>Le code couleur utilisé est le suivant :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FF0000"/>
          <w:sz w:val="24"/>
          <w:szCs w:val="24"/>
        </w:rPr>
      </w:pPr>
      <w:r w:rsidRPr="002F2289">
        <w:rPr>
          <w:color w:val="FF0000"/>
          <w:sz w:val="24"/>
          <w:szCs w:val="24"/>
        </w:rPr>
        <w:t>Rouge : erreur (problème critique)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FFC000"/>
          <w:sz w:val="24"/>
          <w:szCs w:val="24"/>
        </w:rPr>
      </w:pPr>
      <w:r w:rsidRPr="002F2289">
        <w:rPr>
          <w:color w:val="FFC000"/>
          <w:sz w:val="24"/>
          <w:szCs w:val="24"/>
        </w:rPr>
        <w:t>Jaune : avertissement (problème non critique)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B050"/>
          <w:sz w:val="24"/>
          <w:szCs w:val="24"/>
        </w:rPr>
      </w:pPr>
      <w:r w:rsidRPr="002F2289">
        <w:rPr>
          <w:color w:val="00B050"/>
          <w:sz w:val="24"/>
          <w:szCs w:val="24"/>
        </w:rPr>
        <w:t>Vert : information sur les données échangées sur le réseau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7030A0"/>
          <w:sz w:val="24"/>
          <w:szCs w:val="24"/>
        </w:rPr>
      </w:pPr>
      <w:r w:rsidRPr="002F2289">
        <w:rPr>
          <w:color w:val="7030A0"/>
          <w:sz w:val="24"/>
          <w:szCs w:val="24"/>
        </w:rPr>
        <w:t>Violet : message de debug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70C0"/>
          <w:sz w:val="24"/>
          <w:szCs w:val="24"/>
        </w:rPr>
      </w:pPr>
      <w:r w:rsidRPr="002F2289">
        <w:rPr>
          <w:color w:val="0070C0"/>
          <w:sz w:val="24"/>
          <w:szCs w:val="24"/>
        </w:rPr>
        <w:t xml:space="preserve">Bleu (serveur) : liste des clés </w:t>
      </w:r>
      <w:r w:rsidR="00803D3F">
        <w:rPr>
          <w:color w:val="0070C0"/>
          <w:sz w:val="24"/>
          <w:szCs w:val="24"/>
        </w:rPr>
        <w:t>surveillées par</w:t>
      </w:r>
      <w:r w:rsidRPr="002F2289">
        <w:rPr>
          <w:color w:val="0070C0"/>
          <w:sz w:val="24"/>
          <w:szCs w:val="24"/>
        </w:rPr>
        <w:t xml:space="preserve"> le sélecteur</w:t>
      </w:r>
    </w:p>
    <w:p w:rsidR="00193A56" w:rsidRPr="002F2289" w:rsidRDefault="00193A56" w:rsidP="00EA022A">
      <w:pPr>
        <w:pStyle w:val="Sansinterligne"/>
        <w:numPr>
          <w:ilvl w:val="0"/>
          <w:numId w:val="41"/>
        </w:numPr>
        <w:jc w:val="both"/>
        <w:rPr>
          <w:color w:val="00B0F0"/>
          <w:sz w:val="24"/>
          <w:szCs w:val="24"/>
        </w:rPr>
      </w:pPr>
      <w:r w:rsidRPr="002F2289">
        <w:rPr>
          <w:color w:val="00B0F0"/>
          <w:sz w:val="24"/>
          <w:szCs w:val="24"/>
        </w:rPr>
        <w:t>Cyan (serveur) : liste des clés sélectionnées par le sélecteur</w:t>
      </w:r>
    </w:p>
    <w:sectPr w:rsidR="00193A56" w:rsidRPr="002F2289" w:rsidSect="00D40BD4">
      <w:footerReference w:type="default" r:id="rId8"/>
      <w:pgSz w:w="11906" w:h="16838"/>
      <w:pgMar w:top="1417" w:right="1417" w:bottom="1417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DCD" w:rsidRDefault="00774DCD" w:rsidP="00D40BD4">
      <w:pPr>
        <w:spacing w:after="0" w:line="240" w:lineRule="auto"/>
      </w:pPr>
      <w:r>
        <w:separator/>
      </w:r>
    </w:p>
  </w:endnote>
  <w:endnote w:type="continuationSeparator" w:id="0">
    <w:p w:rsidR="00774DCD" w:rsidRDefault="00774DCD" w:rsidP="00D4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25958"/>
      <w:docPartObj>
        <w:docPartGallery w:val="Page Numbers (Bottom of Page)"/>
        <w:docPartUnique/>
      </w:docPartObj>
    </w:sdtPr>
    <w:sdtContent>
      <w:p w:rsidR="00D40BD4" w:rsidRDefault="00B66D86">
        <w:pPr>
          <w:pStyle w:val="Pieddepage"/>
        </w:pPr>
        <w:r w:rsidRPr="00B66D86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3074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" filled="f" fillcolor="#17365d [2415]" strokecolor="#71a0dc [1631]">
              <v:textbox style="mso-next-textbox:#_x0000_s3074">
                <w:txbxContent>
                  <w:p w:rsidR="00D40BD4" w:rsidRDefault="00B66D86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464962" w:rsidRPr="00464962">
                        <w:rPr>
                          <w:noProof/>
                          <w:color w:val="4F81BD" w:themeColor="accent1"/>
                        </w:rPr>
                        <w:t>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DCD" w:rsidRDefault="00774DCD" w:rsidP="00D40BD4">
      <w:pPr>
        <w:spacing w:after="0" w:line="240" w:lineRule="auto"/>
      </w:pPr>
      <w:r>
        <w:separator/>
      </w:r>
    </w:p>
  </w:footnote>
  <w:footnote w:type="continuationSeparator" w:id="0">
    <w:p w:rsidR="00774DCD" w:rsidRDefault="00774DCD" w:rsidP="00D4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8E0"/>
    <w:multiLevelType w:val="hybridMultilevel"/>
    <w:tmpl w:val="6554C51E"/>
    <w:lvl w:ilvl="0" w:tplc="040C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">
    <w:nsid w:val="075A34AD"/>
    <w:multiLevelType w:val="hybridMultilevel"/>
    <w:tmpl w:val="1CAC3B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F5B8B"/>
    <w:multiLevelType w:val="hybridMultilevel"/>
    <w:tmpl w:val="5A3E4ED2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CC8070A"/>
    <w:multiLevelType w:val="hybridMultilevel"/>
    <w:tmpl w:val="56BCBFD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1217D"/>
    <w:multiLevelType w:val="hybridMultilevel"/>
    <w:tmpl w:val="0EE6E41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C629C6"/>
    <w:multiLevelType w:val="hybridMultilevel"/>
    <w:tmpl w:val="76C86DD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C2C6CA6"/>
    <w:multiLevelType w:val="hybridMultilevel"/>
    <w:tmpl w:val="DCB49200"/>
    <w:lvl w:ilvl="0" w:tplc="040C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>
    <w:nsid w:val="1FDC6FED"/>
    <w:multiLevelType w:val="hybridMultilevel"/>
    <w:tmpl w:val="59580DE6"/>
    <w:lvl w:ilvl="0" w:tplc="040C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309380D"/>
    <w:multiLevelType w:val="hybridMultilevel"/>
    <w:tmpl w:val="312A6F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A7574"/>
    <w:multiLevelType w:val="hybridMultilevel"/>
    <w:tmpl w:val="5406C77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81600AE"/>
    <w:multiLevelType w:val="hybridMultilevel"/>
    <w:tmpl w:val="33B87D74"/>
    <w:lvl w:ilvl="0" w:tplc="040C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1">
    <w:nsid w:val="2B0B1182"/>
    <w:multiLevelType w:val="hybridMultilevel"/>
    <w:tmpl w:val="C122F1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BC563B9"/>
    <w:multiLevelType w:val="hybridMultilevel"/>
    <w:tmpl w:val="F02A3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36ADC"/>
    <w:multiLevelType w:val="hybridMultilevel"/>
    <w:tmpl w:val="B58C69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6562C"/>
    <w:multiLevelType w:val="hybridMultilevel"/>
    <w:tmpl w:val="5FE8D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671BEE"/>
    <w:multiLevelType w:val="hybridMultilevel"/>
    <w:tmpl w:val="5AACE7B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18B57AF"/>
    <w:multiLevelType w:val="hybridMultilevel"/>
    <w:tmpl w:val="5AD4D10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44167BA"/>
    <w:multiLevelType w:val="hybridMultilevel"/>
    <w:tmpl w:val="8A3225FC"/>
    <w:lvl w:ilvl="0" w:tplc="040C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3294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8">
    <w:nsid w:val="37363EC1"/>
    <w:multiLevelType w:val="hybridMultilevel"/>
    <w:tmpl w:val="56E28B84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A871648"/>
    <w:multiLevelType w:val="hybridMultilevel"/>
    <w:tmpl w:val="D46006DA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1FB0936"/>
    <w:multiLevelType w:val="hybridMultilevel"/>
    <w:tmpl w:val="FBC69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4C7885"/>
    <w:multiLevelType w:val="hybridMultilevel"/>
    <w:tmpl w:val="57FA9D3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6EE68C6"/>
    <w:multiLevelType w:val="hybridMultilevel"/>
    <w:tmpl w:val="7486B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E0619"/>
    <w:multiLevelType w:val="hybridMultilevel"/>
    <w:tmpl w:val="4A8071F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AF6783B"/>
    <w:multiLevelType w:val="hybridMultilevel"/>
    <w:tmpl w:val="8D14C3E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4BA53F7E"/>
    <w:multiLevelType w:val="hybridMultilevel"/>
    <w:tmpl w:val="1CFA22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5581B"/>
    <w:multiLevelType w:val="hybridMultilevel"/>
    <w:tmpl w:val="81644B98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>
    <w:nsid w:val="53065D4A"/>
    <w:multiLevelType w:val="hybridMultilevel"/>
    <w:tmpl w:val="B97C6A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A0487"/>
    <w:multiLevelType w:val="hybridMultilevel"/>
    <w:tmpl w:val="D43EF1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F3882"/>
    <w:multiLevelType w:val="hybridMultilevel"/>
    <w:tmpl w:val="1188E09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58EC2748"/>
    <w:multiLevelType w:val="hybridMultilevel"/>
    <w:tmpl w:val="5C0A414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5AE550F7"/>
    <w:multiLevelType w:val="hybridMultilevel"/>
    <w:tmpl w:val="D452E04E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602A766A"/>
    <w:multiLevelType w:val="hybridMultilevel"/>
    <w:tmpl w:val="DCAA2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AA3027"/>
    <w:multiLevelType w:val="hybridMultilevel"/>
    <w:tmpl w:val="75B4F8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FD3281"/>
    <w:multiLevelType w:val="hybridMultilevel"/>
    <w:tmpl w:val="87AE91E4"/>
    <w:lvl w:ilvl="0" w:tplc="04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7F31086"/>
    <w:multiLevelType w:val="hybridMultilevel"/>
    <w:tmpl w:val="72EE95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072EE0"/>
    <w:multiLevelType w:val="hybridMultilevel"/>
    <w:tmpl w:val="0A6641B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BF26B7"/>
    <w:multiLevelType w:val="hybridMultilevel"/>
    <w:tmpl w:val="DA8E0D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E56267"/>
    <w:multiLevelType w:val="hybridMultilevel"/>
    <w:tmpl w:val="B17A08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006FB"/>
    <w:multiLevelType w:val="hybridMultilevel"/>
    <w:tmpl w:val="889EC0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8C0650"/>
    <w:multiLevelType w:val="hybridMultilevel"/>
    <w:tmpl w:val="D0B650C0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0"/>
  </w:num>
  <w:num w:numId="3">
    <w:abstractNumId w:val="29"/>
  </w:num>
  <w:num w:numId="4">
    <w:abstractNumId w:val="28"/>
  </w:num>
  <w:num w:numId="5">
    <w:abstractNumId w:val="39"/>
  </w:num>
  <w:num w:numId="6">
    <w:abstractNumId w:val="34"/>
  </w:num>
  <w:num w:numId="7">
    <w:abstractNumId w:val="20"/>
  </w:num>
  <w:num w:numId="8">
    <w:abstractNumId w:val="11"/>
  </w:num>
  <w:num w:numId="9">
    <w:abstractNumId w:val="17"/>
  </w:num>
  <w:num w:numId="10">
    <w:abstractNumId w:val="15"/>
  </w:num>
  <w:num w:numId="11">
    <w:abstractNumId w:val="32"/>
  </w:num>
  <w:num w:numId="12">
    <w:abstractNumId w:val="19"/>
  </w:num>
  <w:num w:numId="13">
    <w:abstractNumId w:val="4"/>
  </w:num>
  <w:num w:numId="14">
    <w:abstractNumId w:val="0"/>
  </w:num>
  <w:num w:numId="15">
    <w:abstractNumId w:val="16"/>
  </w:num>
  <w:num w:numId="16">
    <w:abstractNumId w:val="10"/>
  </w:num>
  <w:num w:numId="17">
    <w:abstractNumId w:val="14"/>
  </w:num>
  <w:num w:numId="18">
    <w:abstractNumId w:val="36"/>
  </w:num>
  <w:num w:numId="19">
    <w:abstractNumId w:val="21"/>
  </w:num>
  <w:num w:numId="20">
    <w:abstractNumId w:val="31"/>
  </w:num>
  <w:num w:numId="21">
    <w:abstractNumId w:val="23"/>
  </w:num>
  <w:num w:numId="22">
    <w:abstractNumId w:val="24"/>
  </w:num>
  <w:num w:numId="23">
    <w:abstractNumId w:val="9"/>
  </w:num>
  <w:num w:numId="24">
    <w:abstractNumId w:val="26"/>
  </w:num>
  <w:num w:numId="25">
    <w:abstractNumId w:val="22"/>
  </w:num>
  <w:num w:numId="26">
    <w:abstractNumId w:val="30"/>
  </w:num>
  <w:num w:numId="27">
    <w:abstractNumId w:val="2"/>
  </w:num>
  <w:num w:numId="28">
    <w:abstractNumId w:val="6"/>
  </w:num>
  <w:num w:numId="29">
    <w:abstractNumId w:val="5"/>
  </w:num>
  <w:num w:numId="30">
    <w:abstractNumId w:val="7"/>
  </w:num>
  <w:num w:numId="31">
    <w:abstractNumId w:val="35"/>
  </w:num>
  <w:num w:numId="32">
    <w:abstractNumId w:val="33"/>
  </w:num>
  <w:num w:numId="33">
    <w:abstractNumId w:val="25"/>
  </w:num>
  <w:num w:numId="34">
    <w:abstractNumId w:val="3"/>
  </w:num>
  <w:num w:numId="35">
    <w:abstractNumId w:val="8"/>
  </w:num>
  <w:num w:numId="36">
    <w:abstractNumId w:val="12"/>
  </w:num>
  <w:num w:numId="37">
    <w:abstractNumId w:val="38"/>
  </w:num>
  <w:num w:numId="38">
    <w:abstractNumId w:val="13"/>
  </w:num>
  <w:num w:numId="39">
    <w:abstractNumId w:val="27"/>
  </w:num>
  <w:num w:numId="40">
    <w:abstractNumId w:val="37"/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8A515F"/>
    <w:rsid w:val="000002A6"/>
    <w:rsid w:val="00005827"/>
    <w:rsid w:val="00006673"/>
    <w:rsid w:val="0000794D"/>
    <w:rsid w:val="00014F9B"/>
    <w:rsid w:val="00015739"/>
    <w:rsid w:val="0001620E"/>
    <w:rsid w:val="0002133C"/>
    <w:rsid w:val="0002437E"/>
    <w:rsid w:val="00024B91"/>
    <w:rsid w:val="00025B47"/>
    <w:rsid w:val="000265DC"/>
    <w:rsid w:val="000309EE"/>
    <w:rsid w:val="00032AAB"/>
    <w:rsid w:val="00033049"/>
    <w:rsid w:val="00033098"/>
    <w:rsid w:val="00033CD3"/>
    <w:rsid w:val="000363E8"/>
    <w:rsid w:val="000363F9"/>
    <w:rsid w:val="000429EE"/>
    <w:rsid w:val="00044FA7"/>
    <w:rsid w:val="00052CD7"/>
    <w:rsid w:val="00054F4E"/>
    <w:rsid w:val="000564CE"/>
    <w:rsid w:val="0005676C"/>
    <w:rsid w:val="00056809"/>
    <w:rsid w:val="0006124D"/>
    <w:rsid w:val="0006283E"/>
    <w:rsid w:val="00063E48"/>
    <w:rsid w:val="00064F67"/>
    <w:rsid w:val="00066C95"/>
    <w:rsid w:val="000679E4"/>
    <w:rsid w:val="00072985"/>
    <w:rsid w:val="0007772D"/>
    <w:rsid w:val="00081FDF"/>
    <w:rsid w:val="00082A00"/>
    <w:rsid w:val="00082E77"/>
    <w:rsid w:val="000867BE"/>
    <w:rsid w:val="000877C8"/>
    <w:rsid w:val="0009076D"/>
    <w:rsid w:val="000940DB"/>
    <w:rsid w:val="00094907"/>
    <w:rsid w:val="0009658B"/>
    <w:rsid w:val="000A02C5"/>
    <w:rsid w:val="000A4B2E"/>
    <w:rsid w:val="000A5ED4"/>
    <w:rsid w:val="000A7D1F"/>
    <w:rsid w:val="000B2B1F"/>
    <w:rsid w:val="000B4098"/>
    <w:rsid w:val="000B56D2"/>
    <w:rsid w:val="000B7917"/>
    <w:rsid w:val="000C1F05"/>
    <w:rsid w:val="000C36F9"/>
    <w:rsid w:val="000C3B87"/>
    <w:rsid w:val="000C3EF6"/>
    <w:rsid w:val="000C69E2"/>
    <w:rsid w:val="000C6A60"/>
    <w:rsid w:val="000C72C6"/>
    <w:rsid w:val="000D1B4D"/>
    <w:rsid w:val="000D1BF9"/>
    <w:rsid w:val="000D2C85"/>
    <w:rsid w:val="000D33E2"/>
    <w:rsid w:val="000D3A3A"/>
    <w:rsid w:val="000E0C70"/>
    <w:rsid w:val="000E1D7A"/>
    <w:rsid w:val="000E3F99"/>
    <w:rsid w:val="000E54D5"/>
    <w:rsid w:val="000E59A4"/>
    <w:rsid w:val="000E68BC"/>
    <w:rsid w:val="000F07E1"/>
    <w:rsid w:val="000F609E"/>
    <w:rsid w:val="000F681A"/>
    <w:rsid w:val="000F71C2"/>
    <w:rsid w:val="000F7340"/>
    <w:rsid w:val="00100CF2"/>
    <w:rsid w:val="0010595D"/>
    <w:rsid w:val="0011186F"/>
    <w:rsid w:val="00111BAB"/>
    <w:rsid w:val="00112DD3"/>
    <w:rsid w:val="00112F9D"/>
    <w:rsid w:val="00113289"/>
    <w:rsid w:val="001155C8"/>
    <w:rsid w:val="00117614"/>
    <w:rsid w:val="0012019E"/>
    <w:rsid w:val="001213F2"/>
    <w:rsid w:val="001220D0"/>
    <w:rsid w:val="00122572"/>
    <w:rsid w:val="00127B7E"/>
    <w:rsid w:val="001313DA"/>
    <w:rsid w:val="00133F9D"/>
    <w:rsid w:val="00136831"/>
    <w:rsid w:val="00136CB2"/>
    <w:rsid w:val="0014216D"/>
    <w:rsid w:val="00142E90"/>
    <w:rsid w:val="00144B6E"/>
    <w:rsid w:val="001518BB"/>
    <w:rsid w:val="00151F80"/>
    <w:rsid w:val="00152377"/>
    <w:rsid w:val="001543EB"/>
    <w:rsid w:val="00154DB3"/>
    <w:rsid w:val="00160C40"/>
    <w:rsid w:val="00161DFD"/>
    <w:rsid w:val="001727E1"/>
    <w:rsid w:val="00173186"/>
    <w:rsid w:val="00176B90"/>
    <w:rsid w:val="0018174B"/>
    <w:rsid w:val="00182B68"/>
    <w:rsid w:val="001844C0"/>
    <w:rsid w:val="00190683"/>
    <w:rsid w:val="00190EB9"/>
    <w:rsid w:val="001930FE"/>
    <w:rsid w:val="00193A56"/>
    <w:rsid w:val="00193B06"/>
    <w:rsid w:val="00194001"/>
    <w:rsid w:val="00196062"/>
    <w:rsid w:val="001A0496"/>
    <w:rsid w:val="001A2EE1"/>
    <w:rsid w:val="001A30E4"/>
    <w:rsid w:val="001A55B8"/>
    <w:rsid w:val="001A6A62"/>
    <w:rsid w:val="001A6D74"/>
    <w:rsid w:val="001A7423"/>
    <w:rsid w:val="001A7830"/>
    <w:rsid w:val="001B058F"/>
    <w:rsid w:val="001B1B9D"/>
    <w:rsid w:val="001B2527"/>
    <w:rsid w:val="001B357A"/>
    <w:rsid w:val="001B537B"/>
    <w:rsid w:val="001B594F"/>
    <w:rsid w:val="001B5B91"/>
    <w:rsid w:val="001B7606"/>
    <w:rsid w:val="001C16C3"/>
    <w:rsid w:val="001C25BB"/>
    <w:rsid w:val="001C4455"/>
    <w:rsid w:val="001C6C27"/>
    <w:rsid w:val="001C6D6E"/>
    <w:rsid w:val="001D2652"/>
    <w:rsid w:val="001D4CE1"/>
    <w:rsid w:val="001E34F3"/>
    <w:rsid w:val="001E3AA3"/>
    <w:rsid w:val="001E7A5A"/>
    <w:rsid w:val="001F374E"/>
    <w:rsid w:val="00200013"/>
    <w:rsid w:val="002009CE"/>
    <w:rsid w:val="00205168"/>
    <w:rsid w:val="002062A6"/>
    <w:rsid w:val="00206492"/>
    <w:rsid w:val="00207872"/>
    <w:rsid w:val="00214EB5"/>
    <w:rsid w:val="0022760E"/>
    <w:rsid w:val="002326BF"/>
    <w:rsid w:val="00233907"/>
    <w:rsid w:val="00233B11"/>
    <w:rsid w:val="00237C5E"/>
    <w:rsid w:val="00237F7C"/>
    <w:rsid w:val="00241ACE"/>
    <w:rsid w:val="00245894"/>
    <w:rsid w:val="00247E94"/>
    <w:rsid w:val="00252D0C"/>
    <w:rsid w:val="0025608F"/>
    <w:rsid w:val="0025677B"/>
    <w:rsid w:val="00261F1A"/>
    <w:rsid w:val="00266F3D"/>
    <w:rsid w:val="0027064E"/>
    <w:rsid w:val="00274034"/>
    <w:rsid w:val="002766F7"/>
    <w:rsid w:val="00281A36"/>
    <w:rsid w:val="00286DFD"/>
    <w:rsid w:val="002915F2"/>
    <w:rsid w:val="00291FBC"/>
    <w:rsid w:val="0029361D"/>
    <w:rsid w:val="00293D0A"/>
    <w:rsid w:val="00294ADF"/>
    <w:rsid w:val="00295213"/>
    <w:rsid w:val="002B0A9F"/>
    <w:rsid w:val="002B2B58"/>
    <w:rsid w:val="002B3C2D"/>
    <w:rsid w:val="002B42FD"/>
    <w:rsid w:val="002B4C3A"/>
    <w:rsid w:val="002B5492"/>
    <w:rsid w:val="002C09CA"/>
    <w:rsid w:val="002C0A36"/>
    <w:rsid w:val="002C362C"/>
    <w:rsid w:val="002C6700"/>
    <w:rsid w:val="002D405D"/>
    <w:rsid w:val="002D554F"/>
    <w:rsid w:val="002E06EA"/>
    <w:rsid w:val="002E0AD4"/>
    <w:rsid w:val="002E0F9B"/>
    <w:rsid w:val="002E475B"/>
    <w:rsid w:val="002E52CB"/>
    <w:rsid w:val="002E54A9"/>
    <w:rsid w:val="002E69A1"/>
    <w:rsid w:val="002F2116"/>
    <w:rsid w:val="002F2289"/>
    <w:rsid w:val="002F7401"/>
    <w:rsid w:val="003049F7"/>
    <w:rsid w:val="003109F0"/>
    <w:rsid w:val="00310ACB"/>
    <w:rsid w:val="00311C6D"/>
    <w:rsid w:val="00311D04"/>
    <w:rsid w:val="003139E5"/>
    <w:rsid w:val="00315567"/>
    <w:rsid w:val="00326BF8"/>
    <w:rsid w:val="00327B26"/>
    <w:rsid w:val="00332433"/>
    <w:rsid w:val="0033767A"/>
    <w:rsid w:val="00341B72"/>
    <w:rsid w:val="00343435"/>
    <w:rsid w:val="00344FF9"/>
    <w:rsid w:val="0034595F"/>
    <w:rsid w:val="003460C1"/>
    <w:rsid w:val="0035467B"/>
    <w:rsid w:val="00363059"/>
    <w:rsid w:val="00364BD0"/>
    <w:rsid w:val="0036599D"/>
    <w:rsid w:val="00370455"/>
    <w:rsid w:val="0037077B"/>
    <w:rsid w:val="00372876"/>
    <w:rsid w:val="00374972"/>
    <w:rsid w:val="00374CD0"/>
    <w:rsid w:val="003768F0"/>
    <w:rsid w:val="00386DC4"/>
    <w:rsid w:val="00390227"/>
    <w:rsid w:val="0039557C"/>
    <w:rsid w:val="003A49D8"/>
    <w:rsid w:val="003A6DC5"/>
    <w:rsid w:val="003B1DB8"/>
    <w:rsid w:val="003B255D"/>
    <w:rsid w:val="003B5173"/>
    <w:rsid w:val="003B5FDE"/>
    <w:rsid w:val="003B6E15"/>
    <w:rsid w:val="003B6EC9"/>
    <w:rsid w:val="003C08B3"/>
    <w:rsid w:val="003C414D"/>
    <w:rsid w:val="003C7664"/>
    <w:rsid w:val="003D21F4"/>
    <w:rsid w:val="003D3552"/>
    <w:rsid w:val="003D3CC2"/>
    <w:rsid w:val="003D6890"/>
    <w:rsid w:val="003E1A84"/>
    <w:rsid w:val="003E5591"/>
    <w:rsid w:val="003F3D1D"/>
    <w:rsid w:val="003F5650"/>
    <w:rsid w:val="003F6804"/>
    <w:rsid w:val="003F73A4"/>
    <w:rsid w:val="004039ED"/>
    <w:rsid w:val="0040411C"/>
    <w:rsid w:val="0040436E"/>
    <w:rsid w:val="00405849"/>
    <w:rsid w:val="00406941"/>
    <w:rsid w:val="00407B10"/>
    <w:rsid w:val="0041072B"/>
    <w:rsid w:val="00410C68"/>
    <w:rsid w:val="00411883"/>
    <w:rsid w:val="00416753"/>
    <w:rsid w:val="00416AE4"/>
    <w:rsid w:val="00421005"/>
    <w:rsid w:val="004238B0"/>
    <w:rsid w:val="004254F2"/>
    <w:rsid w:val="004255D8"/>
    <w:rsid w:val="004277FF"/>
    <w:rsid w:val="00430F6F"/>
    <w:rsid w:val="004323A3"/>
    <w:rsid w:val="0043548C"/>
    <w:rsid w:val="004356F8"/>
    <w:rsid w:val="00436E7C"/>
    <w:rsid w:val="00437D54"/>
    <w:rsid w:val="004431C1"/>
    <w:rsid w:val="00447FBC"/>
    <w:rsid w:val="00452D07"/>
    <w:rsid w:val="00454255"/>
    <w:rsid w:val="004554F6"/>
    <w:rsid w:val="00456621"/>
    <w:rsid w:val="004633EE"/>
    <w:rsid w:val="004634AD"/>
    <w:rsid w:val="0046468E"/>
    <w:rsid w:val="00464962"/>
    <w:rsid w:val="00464B54"/>
    <w:rsid w:val="00465FD4"/>
    <w:rsid w:val="00473CA5"/>
    <w:rsid w:val="00473EEA"/>
    <w:rsid w:val="00474CCB"/>
    <w:rsid w:val="00476DD2"/>
    <w:rsid w:val="00483643"/>
    <w:rsid w:val="00484FB9"/>
    <w:rsid w:val="004879C6"/>
    <w:rsid w:val="00495159"/>
    <w:rsid w:val="00495B30"/>
    <w:rsid w:val="00496A60"/>
    <w:rsid w:val="004A1E76"/>
    <w:rsid w:val="004A35B4"/>
    <w:rsid w:val="004A3736"/>
    <w:rsid w:val="004A3840"/>
    <w:rsid w:val="004A394B"/>
    <w:rsid w:val="004A6E47"/>
    <w:rsid w:val="004B0F26"/>
    <w:rsid w:val="004B183A"/>
    <w:rsid w:val="004B21EB"/>
    <w:rsid w:val="004B5DA3"/>
    <w:rsid w:val="004C3C22"/>
    <w:rsid w:val="004C49F7"/>
    <w:rsid w:val="004D0E99"/>
    <w:rsid w:val="004D1819"/>
    <w:rsid w:val="004D4B15"/>
    <w:rsid w:val="004D4F09"/>
    <w:rsid w:val="004D6961"/>
    <w:rsid w:val="004D6ABB"/>
    <w:rsid w:val="004D6F0C"/>
    <w:rsid w:val="004D76B9"/>
    <w:rsid w:val="004E009C"/>
    <w:rsid w:val="004E292E"/>
    <w:rsid w:val="004E2E3F"/>
    <w:rsid w:val="004E498B"/>
    <w:rsid w:val="004F1E01"/>
    <w:rsid w:val="004F51E6"/>
    <w:rsid w:val="004F729A"/>
    <w:rsid w:val="004F7A84"/>
    <w:rsid w:val="00503558"/>
    <w:rsid w:val="00512EF5"/>
    <w:rsid w:val="005147D6"/>
    <w:rsid w:val="005148EE"/>
    <w:rsid w:val="00515F2A"/>
    <w:rsid w:val="00521770"/>
    <w:rsid w:val="0052312B"/>
    <w:rsid w:val="00524689"/>
    <w:rsid w:val="005267DA"/>
    <w:rsid w:val="00540D53"/>
    <w:rsid w:val="00547BAB"/>
    <w:rsid w:val="00547CD0"/>
    <w:rsid w:val="00551137"/>
    <w:rsid w:val="00552571"/>
    <w:rsid w:val="0055457F"/>
    <w:rsid w:val="005557A1"/>
    <w:rsid w:val="00556CB5"/>
    <w:rsid w:val="0055725A"/>
    <w:rsid w:val="00564D14"/>
    <w:rsid w:val="005653BD"/>
    <w:rsid w:val="00566C40"/>
    <w:rsid w:val="00567EFE"/>
    <w:rsid w:val="00577A9C"/>
    <w:rsid w:val="00581777"/>
    <w:rsid w:val="0058622A"/>
    <w:rsid w:val="0058791E"/>
    <w:rsid w:val="00591B47"/>
    <w:rsid w:val="00593B42"/>
    <w:rsid w:val="00595C88"/>
    <w:rsid w:val="0059690C"/>
    <w:rsid w:val="00597460"/>
    <w:rsid w:val="00597821"/>
    <w:rsid w:val="005A4939"/>
    <w:rsid w:val="005B3FCC"/>
    <w:rsid w:val="005B6FA7"/>
    <w:rsid w:val="005C1896"/>
    <w:rsid w:val="005C2A52"/>
    <w:rsid w:val="005C2E7A"/>
    <w:rsid w:val="005C3978"/>
    <w:rsid w:val="005C525D"/>
    <w:rsid w:val="005C5F25"/>
    <w:rsid w:val="005D01BD"/>
    <w:rsid w:val="005D0D40"/>
    <w:rsid w:val="005D59BD"/>
    <w:rsid w:val="005E0925"/>
    <w:rsid w:val="005E15E7"/>
    <w:rsid w:val="005E2A6C"/>
    <w:rsid w:val="005E5D62"/>
    <w:rsid w:val="005E5EF9"/>
    <w:rsid w:val="005E618C"/>
    <w:rsid w:val="005E6ACC"/>
    <w:rsid w:val="005E6F3E"/>
    <w:rsid w:val="005F0FA6"/>
    <w:rsid w:val="005F1723"/>
    <w:rsid w:val="005F4603"/>
    <w:rsid w:val="006048AE"/>
    <w:rsid w:val="0060669D"/>
    <w:rsid w:val="00607F40"/>
    <w:rsid w:val="00616FB5"/>
    <w:rsid w:val="00626D46"/>
    <w:rsid w:val="00626DA5"/>
    <w:rsid w:val="006271CB"/>
    <w:rsid w:val="00635EDC"/>
    <w:rsid w:val="00642EE2"/>
    <w:rsid w:val="00645347"/>
    <w:rsid w:val="00652B47"/>
    <w:rsid w:val="00653656"/>
    <w:rsid w:val="006607E4"/>
    <w:rsid w:val="006626A0"/>
    <w:rsid w:val="00666035"/>
    <w:rsid w:val="00666A61"/>
    <w:rsid w:val="006700B8"/>
    <w:rsid w:val="00680957"/>
    <w:rsid w:val="006817A5"/>
    <w:rsid w:val="00685ACD"/>
    <w:rsid w:val="00686FC0"/>
    <w:rsid w:val="00687BBA"/>
    <w:rsid w:val="00690755"/>
    <w:rsid w:val="006931E0"/>
    <w:rsid w:val="00694752"/>
    <w:rsid w:val="006953B8"/>
    <w:rsid w:val="006959B9"/>
    <w:rsid w:val="006A1486"/>
    <w:rsid w:val="006A7267"/>
    <w:rsid w:val="006A7FE3"/>
    <w:rsid w:val="006B06D8"/>
    <w:rsid w:val="006B1065"/>
    <w:rsid w:val="006B10A1"/>
    <w:rsid w:val="006B1B2B"/>
    <w:rsid w:val="006C04B8"/>
    <w:rsid w:val="006C1364"/>
    <w:rsid w:val="006C2620"/>
    <w:rsid w:val="006C557D"/>
    <w:rsid w:val="006C6687"/>
    <w:rsid w:val="006D05C2"/>
    <w:rsid w:val="006D0778"/>
    <w:rsid w:val="006D2CCB"/>
    <w:rsid w:val="006E2B9F"/>
    <w:rsid w:val="006E5639"/>
    <w:rsid w:val="006F0C53"/>
    <w:rsid w:val="006F5B4F"/>
    <w:rsid w:val="006F69B5"/>
    <w:rsid w:val="006F6BEE"/>
    <w:rsid w:val="007023DF"/>
    <w:rsid w:val="0070660B"/>
    <w:rsid w:val="00707D81"/>
    <w:rsid w:val="007111EC"/>
    <w:rsid w:val="00711937"/>
    <w:rsid w:val="00717553"/>
    <w:rsid w:val="00720743"/>
    <w:rsid w:val="00720DC6"/>
    <w:rsid w:val="00722EDA"/>
    <w:rsid w:val="0072581C"/>
    <w:rsid w:val="00730700"/>
    <w:rsid w:val="0073256C"/>
    <w:rsid w:val="00734F5C"/>
    <w:rsid w:val="0073503C"/>
    <w:rsid w:val="00741AF2"/>
    <w:rsid w:val="00746A61"/>
    <w:rsid w:val="00747756"/>
    <w:rsid w:val="00747A41"/>
    <w:rsid w:val="00751BE9"/>
    <w:rsid w:val="007526CB"/>
    <w:rsid w:val="00755C50"/>
    <w:rsid w:val="007569EA"/>
    <w:rsid w:val="00757A5C"/>
    <w:rsid w:val="007603BB"/>
    <w:rsid w:val="007643CF"/>
    <w:rsid w:val="00765503"/>
    <w:rsid w:val="00772297"/>
    <w:rsid w:val="00772AFA"/>
    <w:rsid w:val="00773496"/>
    <w:rsid w:val="00773C4B"/>
    <w:rsid w:val="00773FEB"/>
    <w:rsid w:val="00774DCD"/>
    <w:rsid w:val="00775317"/>
    <w:rsid w:val="00775CF9"/>
    <w:rsid w:val="00783D82"/>
    <w:rsid w:val="007840FF"/>
    <w:rsid w:val="007960B3"/>
    <w:rsid w:val="00796F35"/>
    <w:rsid w:val="00797031"/>
    <w:rsid w:val="007A3F66"/>
    <w:rsid w:val="007A7793"/>
    <w:rsid w:val="007B1BBB"/>
    <w:rsid w:val="007B7DF9"/>
    <w:rsid w:val="007C1511"/>
    <w:rsid w:val="007C416D"/>
    <w:rsid w:val="007C52FE"/>
    <w:rsid w:val="007C6A63"/>
    <w:rsid w:val="007C7D96"/>
    <w:rsid w:val="007D1387"/>
    <w:rsid w:val="007E0BFB"/>
    <w:rsid w:val="007E2AAB"/>
    <w:rsid w:val="007E4D1C"/>
    <w:rsid w:val="007E619C"/>
    <w:rsid w:val="007E6967"/>
    <w:rsid w:val="007F42AF"/>
    <w:rsid w:val="007F4502"/>
    <w:rsid w:val="007F49D3"/>
    <w:rsid w:val="007F7A83"/>
    <w:rsid w:val="00801171"/>
    <w:rsid w:val="00803D3F"/>
    <w:rsid w:val="008068DB"/>
    <w:rsid w:val="0081231B"/>
    <w:rsid w:val="008159C2"/>
    <w:rsid w:val="008160C3"/>
    <w:rsid w:val="00821AF2"/>
    <w:rsid w:val="00823A1D"/>
    <w:rsid w:val="0082789B"/>
    <w:rsid w:val="00827CEA"/>
    <w:rsid w:val="0083055B"/>
    <w:rsid w:val="0083136B"/>
    <w:rsid w:val="00831C99"/>
    <w:rsid w:val="008323B9"/>
    <w:rsid w:val="00832D20"/>
    <w:rsid w:val="00833647"/>
    <w:rsid w:val="00833DF8"/>
    <w:rsid w:val="00833EEE"/>
    <w:rsid w:val="00835F91"/>
    <w:rsid w:val="008368A3"/>
    <w:rsid w:val="00837548"/>
    <w:rsid w:val="00847755"/>
    <w:rsid w:val="008517A2"/>
    <w:rsid w:val="008527CF"/>
    <w:rsid w:val="008548CA"/>
    <w:rsid w:val="00855653"/>
    <w:rsid w:val="008612F1"/>
    <w:rsid w:val="00863C33"/>
    <w:rsid w:val="00864DD6"/>
    <w:rsid w:val="008655AB"/>
    <w:rsid w:val="00866498"/>
    <w:rsid w:val="0087145B"/>
    <w:rsid w:val="00883A8D"/>
    <w:rsid w:val="00890E75"/>
    <w:rsid w:val="0089212C"/>
    <w:rsid w:val="00892F9B"/>
    <w:rsid w:val="00897C04"/>
    <w:rsid w:val="008A07FF"/>
    <w:rsid w:val="008A2007"/>
    <w:rsid w:val="008A2F71"/>
    <w:rsid w:val="008A33BD"/>
    <w:rsid w:val="008A515F"/>
    <w:rsid w:val="008B030E"/>
    <w:rsid w:val="008B29C2"/>
    <w:rsid w:val="008B5679"/>
    <w:rsid w:val="008B6494"/>
    <w:rsid w:val="008B6C46"/>
    <w:rsid w:val="008B7B05"/>
    <w:rsid w:val="008D7079"/>
    <w:rsid w:val="008D79D0"/>
    <w:rsid w:val="008D7B68"/>
    <w:rsid w:val="008E0ABE"/>
    <w:rsid w:val="008E1188"/>
    <w:rsid w:val="008E1617"/>
    <w:rsid w:val="008F0E20"/>
    <w:rsid w:val="008F3AF9"/>
    <w:rsid w:val="008F5E07"/>
    <w:rsid w:val="00902577"/>
    <w:rsid w:val="00902FA1"/>
    <w:rsid w:val="009064A9"/>
    <w:rsid w:val="0090691E"/>
    <w:rsid w:val="00906CEC"/>
    <w:rsid w:val="009072AF"/>
    <w:rsid w:val="00911435"/>
    <w:rsid w:val="00913FA6"/>
    <w:rsid w:val="0091473D"/>
    <w:rsid w:val="00916D76"/>
    <w:rsid w:val="0092249D"/>
    <w:rsid w:val="00925FBE"/>
    <w:rsid w:val="00926CA5"/>
    <w:rsid w:val="00930318"/>
    <w:rsid w:val="009328CF"/>
    <w:rsid w:val="009344A9"/>
    <w:rsid w:val="00936713"/>
    <w:rsid w:val="00944015"/>
    <w:rsid w:val="00952223"/>
    <w:rsid w:val="00956962"/>
    <w:rsid w:val="00963F84"/>
    <w:rsid w:val="009661E2"/>
    <w:rsid w:val="00966B22"/>
    <w:rsid w:val="009676EA"/>
    <w:rsid w:val="00970135"/>
    <w:rsid w:val="00972C95"/>
    <w:rsid w:val="00974492"/>
    <w:rsid w:val="009748B2"/>
    <w:rsid w:val="00974946"/>
    <w:rsid w:val="009760AD"/>
    <w:rsid w:val="00976698"/>
    <w:rsid w:val="009766BB"/>
    <w:rsid w:val="009775DC"/>
    <w:rsid w:val="009868C6"/>
    <w:rsid w:val="009915CB"/>
    <w:rsid w:val="00996728"/>
    <w:rsid w:val="009A2132"/>
    <w:rsid w:val="009A2A03"/>
    <w:rsid w:val="009A7602"/>
    <w:rsid w:val="009B064B"/>
    <w:rsid w:val="009B3C36"/>
    <w:rsid w:val="009B71CE"/>
    <w:rsid w:val="009B72B2"/>
    <w:rsid w:val="009C2CD1"/>
    <w:rsid w:val="009D00AE"/>
    <w:rsid w:val="009D1D1B"/>
    <w:rsid w:val="009D20EC"/>
    <w:rsid w:val="009D2E5B"/>
    <w:rsid w:val="009D555F"/>
    <w:rsid w:val="009D7A02"/>
    <w:rsid w:val="009E0B2F"/>
    <w:rsid w:val="009E2915"/>
    <w:rsid w:val="009E46EC"/>
    <w:rsid w:val="009E5E73"/>
    <w:rsid w:val="009E6274"/>
    <w:rsid w:val="009E7CA8"/>
    <w:rsid w:val="009F2593"/>
    <w:rsid w:val="009F394B"/>
    <w:rsid w:val="009F4184"/>
    <w:rsid w:val="009F52D7"/>
    <w:rsid w:val="009F62B9"/>
    <w:rsid w:val="009F7D69"/>
    <w:rsid w:val="00A011A6"/>
    <w:rsid w:val="00A020E6"/>
    <w:rsid w:val="00A03C58"/>
    <w:rsid w:val="00A05D37"/>
    <w:rsid w:val="00A06721"/>
    <w:rsid w:val="00A0725B"/>
    <w:rsid w:val="00A102AB"/>
    <w:rsid w:val="00A20675"/>
    <w:rsid w:val="00A234E4"/>
    <w:rsid w:val="00A3042D"/>
    <w:rsid w:val="00A312C4"/>
    <w:rsid w:val="00A31875"/>
    <w:rsid w:val="00A32F13"/>
    <w:rsid w:val="00A35367"/>
    <w:rsid w:val="00A36AC8"/>
    <w:rsid w:val="00A3712B"/>
    <w:rsid w:val="00A41A45"/>
    <w:rsid w:val="00A44629"/>
    <w:rsid w:val="00A46371"/>
    <w:rsid w:val="00A512DB"/>
    <w:rsid w:val="00A52532"/>
    <w:rsid w:val="00A5477A"/>
    <w:rsid w:val="00A5542E"/>
    <w:rsid w:val="00A55745"/>
    <w:rsid w:val="00A57B09"/>
    <w:rsid w:val="00A57F63"/>
    <w:rsid w:val="00A6172F"/>
    <w:rsid w:val="00A63F74"/>
    <w:rsid w:val="00A668DD"/>
    <w:rsid w:val="00A803EF"/>
    <w:rsid w:val="00A81B87"/>
    <w:rsid w:val="00A848DE"/>
    <w:rsid w:val="00A87CC7"/>
    <w:rsid w:val="00A90024"/>
    <w:rsid w:val="00A90336"/>
    <w:rsid w:val="00A903F2"/>
    <w:rsid w:val="00A9251D"/>
    <w:rsid w:val="00A928C4"/>
    <w:rsid w:val="00A93B98"/>
    <w:rsid w:val="00A97562"/>
    <w:rsid w:val="00AA2AA3"/>
    <w:rsid w:val="00AB116F"/>
    <w:rsid w:val="00AB32F4"/>
    <w:rsid w:val="00AB52E0"/>
    <w:rsid w:val="00AC186F"/>
    <w:rsid w:val="00AC36CD"/>
    <w:rsid w:val="00AC3940"/>
    <w:rsid w:val="00AC7D9E"/>
    <w:rsid w:val="00AD1AD8"/>
    <w:rsid w:val="00AD47C9"/>
    <w:rsid w:val="00AD6A53"/>
    <w:rsid w:val="00AE201B"/>
    <w:rsid w:val="00AE499E"/>
    <w:rsid w:val="00AE639E"/>
    <w:rsid w:val="00AF0490"/>
    <w:rsid w:val="00AF23C0"/>
    <w:rsid w:val="00AF3B93"/>
    <w:rsid w:val="00B011F9"/>
    <w:rsid w:val="00B03FA1"/>
    <w:rsid w:val="00B0760E"/>
    <w:rsid w:val="00B13B5D"/>
    <w:rsid w:val="00B15475"/>
    <w:rsid w:val="00B177E2"/>
    <w:rsid w:val="00B17CC6"/>
    <w:rsid w:val="00B205C2"/>
    <w:rsid w:val="00B2428B"/>
    <w:rsid w:val="00B27563"/>
    <w:rsid w:val="00B3603D"/>
    <w:rsid w:val="00B40A69"/>
    <w:rsid w:val="00B451D3"/>
    <w:rsid w:val="00B4696E"/>
    <w:rsid w:val="00B5057C"/>
    <w:rsid w:val="00B50DAC"/>
    <w:rsid w:val="00B517F0"/>
    <w:rsid w:val="00B56FBA"/>
    <w:rsid w:val="00B6462F"/>
    <w:rsid w:val="00B64B84"/>
    <w:rsid w:val="00B66D86"/>
    <w:rsid w:val="00B674FC"/>
    <w:rsid w:val="00B67C83"/>
    <w:rsid w:val="00B7354F"/>
    <w:rsid w:val="00B76F69"/>
    <w:rsid w:val="00B81287"/>
    <w:rsid w:val="00B820BF"/>
    <w:rsid w:val="00B8226F"/>
    <w:rsid w:val="00B86B1A"/>
    <w:rsid w:val="00B870B5"/>
    <w:rsid w:val="00B922FD"/>
    <w:rsid w:val="00B946C8"/>
    <w:rsid w:val="00B94F6C"/>
    <w:rsid w:val="00BA4345"/>
    <w:rsid w:val="00BA720A"/>
    <w:rsid w:val="00BB17C8"/>
    <w:rsid w:val="00BB1F68"/>
    <w:rsid w:val="00BB215D"/>
    <w:rsid w:val="00BB49F4"/>
    <w:rsid w:val="00BB6598"/>
    <w:rsid w:val="00BC19D2"/>
    <w:rsid w:val="00BD0EB4"/>
    <w:rsid w:val="00BD1E4B"/>
    <w:rsid w:val="00BD2807"/>
    <w:rsid w:val="00BD2E30"/>
    <w:rsid w:val="00BD373B"/>
    <w:rsid w:val="00BD5EF2"/>
    <w:rsid w:val="00BD692C"/>
    <w:rsid w:val="00BE065E"/>
    <w:rsid w:val="00BE0862"/>
    <w:rsid w:val="00BE1260"/>
    <w:rsid w:val="00BE1538"/>
    <w:rsid w:val="00BE216F"/>
    <w:rsid w:val="00BE4C3E"/>
    <w:rsid w:val="00BE632B"/>
    <w:rsid w:val="00BF50F0"/>
    <w:rsid w:val="00C024B5"/>
    <w:rsid w:val="00C037CA"/>
    <w:rsid w:val="00C04129"/>
    <w:rsid w:val="00C06321"/>
    <w:rsid w:val="00C10A7A"/>
    <w:rsid w:val="00C12211"/>
    <w:rsid w:val="00C13928"/>
    <w:rsid w:val="00C13D86"/>
    <w:rsid w:val="00C154B7"/>
    <w:rsid w:val="00C1656A"/>
    <w:rsid w:val="00C215FD"/>
    <w:rsid w:val="00C244CF"/>
    <w:rsid w:val="00C30192"/>
    <w:rsid w:val="00C35D4B"/>
    <w:rsid w:val="00C360B2"/>
    <w:rsid w:val="00C41659"/>
    <w:rsid w:val="00C4204F"/>
    <w:rsid w:val="00C44EA1"/>
    <w:rsid w:val="00C455EF"/>
    <w:rsid w:val="00C516E9"/>
    <w:rsid w:val="00C56E1E"/>
    <w:rsid w:val="00C5750F"/>
    <w:rsid w:val="00C60DBF"/>
    <w:rsid w:val="00C67628"/>
    <w:rsid w:val="00C72110"/>
    <w:rsid w:val="00C729F9"/>
    <w:rsid w:val="00C73B4B"/>
    <w:rsid w:val="00C75E55"/>
    <w:rsid w:val="00C76C27"/>
    <w:rsid w:val="00C77453"/>
    <w:rsid w:val="00C841C8"/>
    <w:rsid w:val="00C86E48"/>
    <w:rsid w:val="00C8729A"/>
    <w:rsid w:val="00C90FD2"/>
    <w:rsid w:val="00C914D3"/>
    <w:rsid w:val="00CA0118"/>
    <w:rsid w:val="00CA02FA"/>
    <w:rsid w:val="00CA1DE9"/>
    <w:rsid w:val="00CA27E2"/>
    <w:rsid w:val="00CA440A"/>
    <w:rsid w:val="00CA6CEA"/>
    <w:rsid w:val="00CB0910"/>
    <w:rsid w:val="00CB1E02"/>
    <w:rsid w:val="00CB2D02"/>
    <w:rsid w:val="00CB385B"/>
    <w:rsid w:val="00CC1426"/>
    <w:rsid w:val="00CC349A"/>
    <w:rsid w:val="00CC62D6"/>
    <w:rsid w:val="00CC77AF"/>
    <w:rsid w:val="00CD06B8"/>
    <w:rsid w:val="00CD144E"/>
    <w:rsid w:val="00CD1F9B"/>
    <w:rsid w:val="00CD3113"/>
    <w:rsid w:val="00CE106D"/>
    <w:rsid w:val="00CE2F9A"/>
    <w:rsid w:val="00CE6ABB"/>
    <w:rsid w:val="00CF1C29"/>
    <w:rsid w:val="00CF75B7"/>
    <w:rsid w:val="00CF7B09"/>
    <w:rsid w:val="00D02B86"/>
    <w:rsid w:val="00D0301F"/>
    <w:rsid w:val="00D13F5C"/>
    <w:rsid w:val="00D16A56"/>
    <w:rsid w:val="00D256CE"/>
    <w:rsid w:val="00D259C7"/>
    <w:rsid w:val="00D27F24"/>
    <w:rsid w:val="00D35CD4"/>
    <w:rsid w:val="00D35EA1"/>
    <w:rsid w:val="00D40BD4"/>
    <w:rsid w:val="00D438A7"/>
    <w:rsid w:val="00D55496"/>
    <w:rsid w:val="00D60D77"/>
    <w:rsid w:val="00D61F7A"/>
    <w:rsid w:val="00D6320B"/>
    <w:rsid w:val="00D65F5D"/>
    <w:rsid w:val="00D6723A"/>
    <w:rsid w:val="00D70907"/>
    <w:rsid w:val="00D7294A"/>
    <w:rsid w:val="00D72B29"/>
    <w:rsid w:val="00D73DB4"/>
    <w:rsid w:val="00D75DD7"/>
    <w:rsid w:val="00D778EC"/>
    <w:rsid w:val="00D8018B"/>
    <w:rsid w:val="00D86AB7"/>
    <w:rsid w:val="00D928E9"/>
    <w:rsid w:val="00D92F89"/>
    <w:rsid w:val="00D9471D"/>
    <w:rsid w:val="00D94BF3"/>
    <w:rsid w:val="00D96409"/>
    <w:rsid w:val="00D96E96"/>
    <w:rsid w:val="00D972F2"/>
    <w:rsid w:val="00DA3FB1"/>
    <w:rsid w:val="00DA6BD2"/>
    <w:rsid w:val="00DB6252"/>
    <w:rsid w:val="00DB66BB"/>
    <w:rsid w:val="00DC1E3A"/>
    <w:rsid w:val="00DC401B"/>
    <w:rsid w:val="00DC65E4"/>
    <w:rsid w:val="00DC6A4F"/>
    <w:rsid w:val="00DC71E5"/>
    <w:rsid w:val="00DD15F5"/>
    <w:rsid w:val="00DD642A"/>
    <w:rsid w:val="00DE28E8"/>
    <w:rsid w:val="00DE4D77"/>
    <w:rsid w:val="00DF1910"/>
    <w:rsid w:val="00DF37B2"/>
    <w:rsid w:val="00DF41C3"/>
    <w:rsid w:val="00DF5856"/>
    <w:rsid w:val="00E02398"/>
    <w:rsid w:val="00E05ECC"/>
    <w:rsid w:val="00E07BE5"/>
    <w:rsid w:val="00E12BB7"/>
    <w:rsid w:val="00E130BB"/>
    <w:rsid w:val="00E16B24"/>
    <w:rsid w:val="00E22E6E"/>
    <w:rsid w:val="00E26106"/>
    <w:rsid w:val="00E31071"/>
    <w:rsid w:val="00E320D2"/>
    <w:rsid w:val="00E32E16"/>
    <w:rsid w:val="00E37590"/>
    <w:rsid w:val="00E40B87"/>
    <w:rsid w:val="00E429ED"/>
    <w:rsid w:val="00E4327B"/>
    <w:rsid w:val="00E51F59"/>
    <w:rsid w:val="00E560DD"/>
    <w:rsid w:val="00E57AD1"/>
    <w:rsid w:val="00E60570"/>
    <w:rsid w:val="00E60D0E"/>
    <w:rsid w:val="00E6318F"/>
    <w:rsid w:val="00E65CF0"/>
    <w:rsid w:val="00E667BA"/>
    <w:rsid w:val="00E66C2F"/>
    <w:rsid w:val="00E66F72"/>
    <w:rsid w:val="00E67790"/>
    <w:rsid w:val="00E67FDF"/>
    <w:rsid w:val="00E754C1"/>
    <w:rsid w:val="00E80F39"/>
    <w:rsid w:val="00E81544"/>
    <w:rsid w:val="00E8271D"/>
    <w:rsid w:val="00E8344F"/>
    <w:rsid w:val="00E86AD8"/>
    <w:rsid w:val="00E90A33"/>
    <w:rsid w:val="00E92D66"/>
    <w:rsid w:val="00E96BE2"/>
    <w:rsid w:val="00EA022A"/>
    <w:rsid w:val="00EA324B"/>
    <w:rsid w:val="00EA436E"/>
    <w:rsid w:val="00EA536C"/>
    <w:rsid w:val="00EA5403"/>
    <w:rsid w:val="00EA61CA"/>
    <w:rsid w:val="00EA63A6"/>
    <w:rsid w:val="00EB1B6E"/>
    <w:rsid w:val="00EB4F0D"/>
    <w:rsid w:val="00EB5506"/>
    <w:rsid w:val="00EB7F57"/>
    <w:rsid w:val="00EC1BEF"/>
    <w:rsid w:val="00EC4932"/>
    <w:rsid w:val="00EC5E0B"/>
    <w:rsid w:val="00ED09A8"/>
    <w:rsid w:val="00ED1A1C"/>
    <w:rsid w:val="00ED4C33"/>
    <w:rsid w:val="00ED5B46"/>
    <w:rsid w:val="00EE14DA"/>
    <w:rsid w:val="00EE4ACD"/>
    <w:rsid w:val="00EE79CD"/>
    <w:rsid w:val="00EF1628"/>
    <w:rsid w:val="00EF385D"/>
    <w:rsid w:val="00EF4004"/>
    <w:rsid w:val="00EF47C3"/>
    <w:rsid w:val="00EF4BD2"/>
    <w:rsid w:val="00EF5615"/>
    <w:rsid w:val="00EF729E"/>
    <w:rsid w:val="00F01A1E"/>
    <w:rsid w:val="00F01F6F"/>
    <w:rsid w:val="00F02957"/>
    <w:rsid w:val="00F04395"/>
    <w:rsid w:val="00F045BF"/>
    <w:rsid w:val="00F06331"/>
    <w:rsid w:val="00F11CA8"/>
    <w:rsid w:val="00F13CC2"/>
    <w:rsid w:val="00F15CE7"/>
    <w:rsid w:val="00F17772"/>
    <w:rsid w:val="00F1796D"/>
    <w:rsid w:val="00F20197"/>
    <w:rsid w:val="00F26BB2"/>
    <w:rsid w:val="00F27C46"/>
    <w:rsid w:val="00F33325"/>
    <w:rsid w:val="00F33C47"/>
    <w:rsid w:val="00F34661"/>
    <w:rsid w:val="00F37C57"/>
    <w:rsid w:val="00F40E12"/>
    <w:rsid w:val="00F53FF7"/>
    <w:rsid w:val="00F542E7"/>
    <w:rsid w:val="00F5436F"/>
    <w:rsid w:val="00F54BB8"/>
    <w:rsid w:val="00F560FF"/>
    <w:rsid w:val="00F61FAF"/>
    <w:rsid w:val="00F628DC"/>
    <w:rsid w:val="00F64CCB"/>
    <w:rsid w:val="00F85BF9"/>
    <w:rsid w:val="00F8669D"/>
    <w:rsid w:val="00F902A0"/>
    <w:rsid w:val="00F90462"/>
    <w:rsid w:val="00F91E64"/>
    <w:rsid w:val="00F92FB7"/>
    <w:rsid w:val="00F9347A"/>
    <w:rsid w:val="00F96001"/>
    <w:rsid w:val="00FA204D"/>
    <w:rsid w:val="00FA23E0"/>
    <w:rsid w:val="00FA7D11"/>
    <w:rsid w:val="00FA7E6C"/>
    <w:rsid w:val="00FB1E14"/>
    <w:rsid w:val="00FB326C"/>
    <w:rsid w:val="00FC2685"/>
    <w:rsid w:val="00FC2D7E"/>
    <w:rsid w:val="00FD2921"/>
    <w:rsid w:val="00FD2BFF"/>
    <w:rsid w:val="00FD4EE8"/>
    <w:rsid w:val="00FD5B65"/>
    <w:rsid w:val="00FF1F38"/>
    <w:rsid w:val="00FF3DB6"/>
    <w:rsid w:val="00FF4805"/>
    <w:rsid w:val="00FF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07872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B4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1547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41659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4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BD4"/>
  </w:style>
  <w:style w:type="paragraph" w:styleId="Pieddepage">
    <w:name w:val="footer"/>
    <w:basedOn w:val="Normal"/>
    <w:link w:val="PieddepageCar"/>
    <w:uiPriority w:val="99"/>
    <w:semiHidden/>
    <w:unhideWhenUsed/>
    <w:rsid w:val="00D40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40BD4"/>
  </w:style>
  <w:style w:type="character" w:customStyle="1" w:styleId="SansinterligneCar">
    <w:name w:val="Sans interligne Car"/>
    <w:basedOn w:val="Policepardfaut"/>
    <w:link w:val="Sansinterligne"/>
    <w:uiPriority w:val="1"/>
    <w:rsid w:val="00D40BD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C4090E-6334-47BD-A368-E1BB3A9E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Spak</dc:creator>
  <cp:lastModifiedBy>Spak</cp:lastModifiedBy>
  <cp:revision>922</cp:revision>
  <cp:lastPrinted>2016-05-01T14:49:00Z</cp:lastPrinted>
  <dcterms:created xsi:type="dcterms:W3CDTF">2015-12-30T16:10:00Z</dcterms:created>
  <dcterms:modified xsi:type="dcterms:W3CDTF">2016-05-01T14:50:00Z</dcterms:modified>
</cp:coreProperties>
</file>