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A" w14:textId="49FC1275" w:rsidR="00E516AA" w:rsidRPr="00DC054F" w:rsidRDefault="00964D7C" w:rsidP="00BD5C87">
      <w:pPr>
        <w:pStyle w:val="Title"/>
        <w:spacing w:after="0"/>
        <w:jc w:val="both"/>
        <w:rPr>
          <w:b/>
        </w:rPr>
      </w:pPr>
      <w:r>
        <w:rPr>
          <w:b/>
        </w:rPr>
        <w:t>Progressive Web Apps</w:t>
      </w:r>
    </w:p>
    <w:p w14:paraId="4D6D4EAB" w14:textId="0CF93A9A" w:rsidR="00F71111" w:rsidRDefault="006F4972" w:rsidP="006F4972">
      <w:pPr>
        <w:pStyle w:val="NameDate"/>
      </w:pPr>
      <w:r>
        <w:t>Last Updated: May 29, 2020</w:t>
      </w:r>
      <w:bookmarkStart w:id="0" w:name="_GoBack"/>
      <w:bookmarkEnd w:id="0"/>
    </w:p>
    <w:p w14:paraId="17620C71" w14:textId="6A5DF0F7" w:rsidR="00BD5C87" w:rsidRDefault="00BD5C87" w:rsidP="00EC02C1">
      <w:pPr>
        <w:pStyle w:val="Heading3"/>
        <w:jc w:val="both"/>
        <w:rPr>
          <w:szCs w:val="24"/>
        </w:rPr>
      </w:pPr>
      <w:r>
        <w:rPr>
          <w:szCs w:val="24"/>
        </w:rPr>
        <w:t>Sources</w:t>
      </w:r>
    </w:p>
    <w:p w14:paraId="30F22852" w14:textId="1B55C1E9" w:rsidR="00BD5C87" w:rsidRDefault="00BD5C87" w:rsidP="00BD5C87">
      <w:pPr>
        <w:pStyle w:val="ListParagraph"/>
        <w:numPr>
          <w:ilvl w:val="0"/>
          <w:numId w:val="32"/>
        </w:numPr>
      </w:pPr>
      <w:r>
        <w:t xml:space="preserve">[Udemy] </w:t>
      </w:r>
      <w:r w:rsidRPr="00BD5C87">
        <w:t>Progressive Web Apps (PWA) - The Complete Guide</w:t>
      </w:r>
      <w:r>
        <w:t xml:space="preserve"> (</w:t>
      </w:r>
      <w:hyperlink r:id="rId8" w:history="1">
        <w:r w:rsidRPr="00BD5C87">
          <w:rPr>
            <w:rStyle w:val="Hyperlink"/>
          </w:rPr>
          <w:t>Link</w:t>
        </w:r>
      </w:hyperlink>
      <w:r>
        <w:t>)</w:t>
      </w:r>
    </w:p>
    <w:p w14:paraId="34486A4F" w14:textId="77777777" w:rsidR="00BD5C87" w:rsidRPr="00BD5C87" w:rsidRDefault="00BD5C87" w:rsidP="00BD5C87">
      <w:pPr>
        <w:pStyle w:val="ListParagraph"/>
        <w:numPr>
          <w:ilvl w:val="0"/>
          <w:numId w:val="0"/>
        </w:numPr>
        <w:ind w:left="720"/>
      </w:pPr>
    </w:p>
    <w:p w14:paraId="57F12A7A" w14:textId="665CF64E" w:rsidR="00EC02C1" w:rsidRPr="007A00A2" w:rsidRDefault="00EC02C1" w:rsidP="00EC02C1">
      <w:pPr>
        <w:pStyle w:val="Heading3"/>
        <w:jc w:val="both"/>
        <w:rPr>
          <w:szCs w:val="24"/>
        </w:rPr>
      </w:pPr>
      <w:r>
        <w:rPr>
          <w:szCs w:val="24"/>
        </w:rPr>
        <w:t>Section</w:t>
      </w:r>
      <w:r w:rsidRPr="00063860">
        <w:rPr>
          <w:szCs w:val="24"/>
        </w:rPr>
        <w:t xml:space="preserve"> </w:t>
      </w:r>
      <w:r>
        <w:rPr>
          <w:szCs w:val="24"/>
        </w:rPr>
        <w:t>1</w:t>
      </w:r>
      <w:r w:rsidRPr="00063860">
        <w:rPr>
          <w:szCs w:val="24"/>
        </w:rPr>
        <w:t xml:space="preserve"> – </w:t>
      </w:r>
      <w:r>
        <w:rPr>
          <w:szCs w:val="24"/>
        </w:rPr>
        <w:t>Getting Started</w:t>
      </w:r>
    </w:p>
    <w:p w14:paraId="7F730A0E" w14:textId="4E2C765C" w:rsidR="00996C3A" w:rsidRPr="0051573D" w:rsidRDefault="00996C3A" w:rsidP="0051573D">
      <w:pPr>
        <w:pStyle w:val="Heading4"/>
        <w:rPr>
          <w:rStyle w:val="KeywordChar"/>
          <w:color w:val="365F91" w:themeColor="accent1" w:themeShade="BF"/>
          <w:sz w:val="22"/>
        </w:rPr>
      </w:pPr>
      <w:r w:rsidRPr="0051573D">
        <w:rPr>
          <w:rStyle w:val="KeywordChar"/>
          <w:color w:val="365F91" w:themeColor="accent1" w:themeShade="BF"/>
          <w:sz w:val="22"/>
        </w:rPr>
        <w:t>General Information</w:t>
      </w:r>
    </w:p>
    <w:p w14:paraId="5FDF9BE6" w14:textId="30C48D72" w:rsidR="0060328E" w:rsidRDefault="00023F5C" w:rsidP="009962FC">
      <w:pPr>
        <w:pStyle w:val="ListParagraph"/>
        <w:numPr>
          <w:ilvl w:val="0"/>
          <w:numId w:val="1"/>
        </w:numPr>
      </w:pPr>
      <w:r>
        <w:rPr>
          <w:noProof/>
        </w:rPr>
        <w:drawing>
          <wp:anchor distT="0" distB="0" distL="114300" distR="114300" simplePos="0" relativeHeight="251658240" behindDoc="0" locked="0" layoutInCell="1" allowOverlap="1" wp14:anchorId="03E31112" wp14:editId="1A5A4080">
            <wp:simplePos x="0" y="0"/>
            <wp:positionH relativeFrom="margin">
              <wp:posOffset>3528695</wp:posOffset>
            </wp:positionH>
            <wp:positionV relativeFrom="paragraph">
              <wp:posOffset>8890</wp:posOffset>
            </wp:positionV>
            <wp:extent cx="3319145" cy="20193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914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741A" w:rsidRPr="00AF63A0">
        <w:rPr>
          <w:rStyle w:val="KeywordChar"/>
        </w:rPr>
        <w:t>Progres</w:t>
      </w:r>
      <w:r w:rsidR="00211D71" w:rsidRPr="00AF63A0">
        <w:rPr>
          <w:rStyle w:val="KeywordChar"/>
        </w:rPr>
        <w:t>sive web apps</w:t>
      </w:r>
      <w:r w:rsidR="00DC4A0B">
        <w:rPr>
          <w:rStyle w:val="KeywordChar"/>
        </w:rPr>
        <w:t xml:space="preserve"> (PWA)</w:t>
      </w:r>
      <w:r w:rsidR="00211D71" w:rsidRPr="00AF63A0">
        <w:rPr>
          <w:rStyle w:val="KeywordChar"/>
        </w:rPr>
        <w:t xml:space="preserve"> </w:t>
      </w:r>
      <w:r w:rsidR="00211D71">
        <w:t>are a set of features and technologies that can be added to existing web applications to turn them into native app-like or native mobile-like applications.</w:t>
      </w:r>
    </w:p>
    <w:p w14:paraId="15501744" w14:textId="2838A3CD" w:rsidR="00AF63A0" w:rsidRDefault="00AF63A0" w:rsidP="00AF63A0">
      <w:pPr>
        <w:pStyle w:val="ListParagraph"/>
      </w:pPr>
      <w:r>
        <w:t xml:space="preserve">Features like </w:t>
      </w:r>
      <w:r w:rsidR="00070954">
        <w:t>home screen</w:t>
      </w:r>
      <w:r>
        <w:t xml:space="preserve"> install, offline accessibility</w:t>
      </w:r>
      <w:r w:rsidR="00302609">
        <w:t xml:space="preserve">, push notifications, user location, device camera access, and background sync are all part of the </w:t>
      </w:r>
      <w:r w:rsidR="00DC4A0B">
        <w:t>PWA experience.</w:t>
      </w:r>
    </w:p>
    <w:p w14:paraId="44D6084C" w14:textId="2153A17B" w:rsidR="00E3608D" w:rsidRDefault="00D636B3" w:rsidP="00EC304E">
      <w:pPr>
        <w:pStyle w:val="ListParagraph"/>
        <w:numPr>
          <w:ilvl w:val="0"/>
          <w:numId w:val="1"/>
        </w:numPr>
      </w:pPr>
      <w:r>
        <w:t xml:space="preserve">The idea is to progressively enhance </w:t>
      </w:r>
      <w:r w:rsidRPr="00AE7B81">
        <w:rPr>
          <w:rStyle w:val="KeywordChar"/>
        </w:rPr>
        <w:t>web apps</w:t>
      </w:r>
      <w:r>
        <w:t xml:space="preserve"> to look and feel like native mobile applications.</w:t>
      </w:r>
    </w:p>
    <w:p w14:paraId="29DA6C83" w14:textId="43CF6234" w:rsidR="00E336BC" w:rsidRDefault="00EC304E" w:rsidP="00E336BC">
      <w:pPr>
        <w:pStyle w:val="ListParagraph"/>
      </w:pPr>
      <w:r>
        <w:t xml:space="preserve">As well, the web application should still work on older devices or browsers, </w:t>
      </w:r>
      <w:r w:rsidR="00A729FC">
        <w:t>although</w:t>
      </w:r>
      <w:r>
        <w:t xml:space="preserve"> </w:t>
      </w:r>
      <w:r w:rsidR="00AC2DD9">
        <w:t xml:space="preserve">it </w:t>
      </w:r>
      <w:r w:rsidR="00A3269A">
        <w:t>would not</w:t>
      </w:r>
      <w:r w:rsidR="00AC2DD9">
        <w:t xml:space="preserve"> be quite the same level of experience.</w:t>
      </w:r>
    </w:p>
    <w:p w14:paraId="4759B1D3" w14:textId="12D8740C" w:rsidR="0022303C" w:rsidRDefault="001A3AB5" w:rsidP="00D82430">
      <w:pPr>
        <w:pStyle w:val="ListParagraph"/>
        <w:numPr>
          <w:ilvl w:val="0"/>
          <w:numId w:val="1"/>
        </w:numPr>
      </w:pPr>
      <w:r>
        <w:rPr>
          <w:noProof/>
        </w:rPr>
        <w:drawing>
          <wp:anchor distT="0" distB="0" distL="114300" distR="114300" simplePos="0" relativeHeight="251659264" behindDoc="0" locked="0" layoutInCell="1" allowOverlap="1" wp14:anchorId="58B3237B" wp14:editId="6A6ADA82">
            <wp:simplePos x="0" y="0"/>
            <wp:positionH relativeFrom="margin">
              <wp:align>right</wp:align>
            </wp:positionH>
            <wp:positionV relativeFrom="paragraph">
              <wp:posOffset>120650</wp:posOffset>
            </wp:positionV>
            <wp:extent cx="3526790" cy="17430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679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430">
        <w:t xml:space="preserve">Note that </w:t>
      </w:r>
      <w:r w:rsidR="00D82430" w:rsidRPr="00D82430">
        <w:rPr>
          <w:rStyle w:val="KeywordChar"/>
        </w:rPr>
        <w:t>Chrome Developer Tools</w:t>
      </w:r>
      <w:r w:rsidR="00D82430">
        <w:t xml:space="preserve"> is an excellent tool for </w:t>
      </w:r>
      <w:r w:rsidR="003E5CE3">
        <w:t>working with web pages and apps.</w:t>
      </w:r>
    </w:p>
    <w:p w14:paraId="14E89933" w14:textId="2816CE69" w:rsidR="003E5CE3" w:rsidRDefault="003E5CE3" w:rsidP="003E5CE3">
      <w:pPr>
        <w:pStyle w:val="ListParagraph"/>
      </w:pPr>
      <w:r>
        <w:t xml:space="preserve">We can simulate both device screen sizes and offline modes with the tools, which can help us see what PWA offline </w:t>
      </w:r>
      <w:r w:rsidR="003A0629">
        <w:t>capabilities look like</w:t>
      </w:r>
      <w:r w:rsidR="000158E5">
        <w:t>, for instance.</w:t>
      </w:r>
    </w:p>
    <w:p w14:paraId="0DF953EF" w14:textId="548D03AC" w:rsidR="00163E3F" w:rsidRDefault="00163E3F" w:rsidP="003E5CE3">
      <w:pPr>
        <w:pStyle w:val="ListParagraph"/>
      </w:pPr>
      <w:r>
        <w:t xml:space="preserve">Chrome also has a feature under the ‘Audits’ section that </w:t>
      </w:r>
      <w:r w:rsidR="00E00740">
        <w:t>runs lighthouse testing on a PWA site to determine how well it is implemented.</w:t>
      </w:r>
    </w:p>
    <w:p w14:paraId="40D2C0FD" w14:textId="2C95C445" w:rsidR="00DC2FF7" w:rsidRDefault="00DC2FF7" w:rsidP="00DC2FF7">
      <w:pPr>
        <w:pStyle w:val="ListParagraph"/>
      </w:pPr>
      <w:r>
        <w:t>We should make sure that ‘disable caching’ is checked in the network tab.</w:t>
      </w:r>
    </w:p>
    <w:p w14:paraId="5C4BA945" w14:textId="41B4674E" w:rsidR="00293A1C" w:rsidRDefault="00293A1C" w:rsidP="00293A1C">
      <w:pPr>
        <w:ind w:left="1440" w:hanging="360"/>
      </w:pPr>
    </w:p>
    <w:p w14:paraId="40EBED15" w14:textId="464CC1C5" w:rsidR="00293A1C" w:rsidRDefault="00293A1C" w:rsidP="004044A7">
      <w:pPr>
        <w:pStyle w:val="Heading4"/>
      </w:pPr>
      <w:r>
        <w:t>Setup</w:t>
      </w:r>
    </w:p>
    <w:p w14:paraId="339E9A2C" w14:textId="7D81B214" w:rsidR="00E360A4" w:rsidRDefault="00996C3A" w:rsidP="00E360A4">
      <w:pPr>
        <w:pStyle w:val="ListParagraph"/>
        <w:numPr>
          <w:ilvl w:val="0"/>
          <w:numId w:val="1"/>
        </w:numPr>
      </w:pPr>
      <w:r>
        <w:t>Just like for Angular Apps</w:t>
      </w:r>
      <w:r w:rsidR="006E39DA">
        <w:t xml:space="preserve">, we setup new PWA projects by </w:t>
      </w:r>
      <w:r w:rsidR="005770BC">
        <w:t xml:space="preserve">running </w:t>
      </w:r>
      <w:r w:rsidR="005770BC" w:rsidRPr="005770BC">
        <w:rPr>
          <w:rStyle w:val="Code"/>
        </w:rPr>
        <w:t>npm install</w:t>
      </w:r>
      <w:r w:rsidR="005770BC">
        <w:t xml:space="preserve"> </w:t>
      </w:r>
      <w:r w:rsidR="00B30231">
        <w:t xml:space="preserve">(or </w:t>
      </w:r>
      <w:r w:rsidR="00B30231" w:rsidRPr="00B30231">
        <w:rPr>
          <w:rStyle w:val="Code"/>
        </w:rPr>
        <w:t>npm install --save http-server@0.9 --save-exact</w:t>
      </w:r>
      <w:r w:rsidR="00B30231" w:rsidRPr="00B30231">
        <w:t xml:space="preserve">) </w:t>
      </w:r>
      <w:r w:rsidR="005770BC">
        <w:t xml:space="preserve">in the project folder that </w:t>
      </w:r>
      <w:r w:rsidR="00F023EE">
        <w:t>we will</w:t>
      </w:r>
      <w:r w:rsidR="005770BC">
        <w:t xml:space="preserve"> be working in.</w:t>
      </w:r>
      <w:r w:rsidR="00F023EE">
        <w:t xml:space="preserve"> This will install </w:t>
      </w:r>
      <w:r w:rsidR="00662459">
        <w:t>all</w:t>
      </w:r>
      <w:r w:rsidR="00F023EE">
        <w:t xml:space="preserve"> the </w:t>
      </w:r>
      <w:r w:rsidR="00F023EE" w:rsidRPr="008C5563">
        <w:rPr>
          <w:rStyle w:val="KeywordChar"/>
        </w:rPr>
        <w:t>dependencies</w:t>
      </w:r>
      <w:r w:rsidR="00F023EE">
        <w:t xml:space="preserve"> that the project requires.</w:t>
      </w:r>
    </w:p>
    <w:p w14:paraId="6B0D3ABD" w14:textId="1CACA740" w:rsidR="00A85F48" w:rsidRDefault="00A85F48" w:rsidP="00A85F48">
      <w:pPr>
        <w:pStyle w:val="ListParagraph"/>
      </w:pPr>
      <w:r>
        <w:t xml:space="preserve">We need to have the </w:t>
      </w:r>
      <w:r w:rsidRPr="0075533A">
        <w:rPr>
          <w:rStyle w:val="Code"/>
        </w:rPr>
        <w:t>http-server</w:t>
      </w:r>
      <w:r w:rsidR="0075533A">
        <w:t xml:space="preserve"> dependency installed so that a server is running </w:t>
      </w:r>
      <w:r w:rsidR="00E8651A" w:rsidRPr="0022180A">
        <w:rPr>
          <w:rStyle w:val="KeywordChar"/>
        </w:rPr>
        <w:t>http</w:t>
      </w:r>
      <w:r w:rsidR="00E8651A">
        <w:t xml:space="preserve">. Note that if we just double-click on the html files, we will be using file protocol, which </w:t>
      </w:r>
      <w:r w:rsidR="0022180A">
        <w:t>is not</w:t>
      </w:r>
      <w:r w:rsidR="00E8651A">
        <w:t xml:space="preserve"> http.</w:t>
      </w:r>
    </w:p>
    <w:p w14:paraId="26991665" w14:textId="351FCCF7" w:rsidR="00ED1EF4" w:rsidRDefault="00ED1EF4" w:rsidP="00A85F48">
      <w:pPr>
        <w:pStyle w:val="ListParagraph"/>
      </w:pPr>
      <w:r>
        <w:t xml:space="preserve">We then run the server with </w:t>
      </w:r>
      <w:r w:rsidRPr="00F34771">
        <w:rPr>
          <w:rStyle w:val="Code"/>
        </w:rPr>
        <w:t xml:space="preserve">npm </w:t>
      </w:r>
      <w:r w:rsidR="00892C00" w:rsidRPr="00F34771">
        <w:rPr>
          <w:rStyle w:val="Code"/>
        </w:rPr>
        <w:t>start</w:t>
      </w:r>
      <w:r w:rsidR="00892C00">
        <w:t xml:space="preserve"> and</w:t>
      </w:r>
      <w:r w:rsidR="009A6F79">
        <w:t xml:space="preserve"> keep the terminal window open so that the terminal keeps running.</w:t>
      </w:r>
    </w:p>
    <w:p w14:paraId="05A9E964" w14:textId="215767E4" w:rsidR="004044A7" w:rsidRDefault="004044A7" w:rsidP="004044A7"/>
    <w:p w14:paraId="0627894F" w14:textId="32EF1813" w:rsidR="004044A7" w:rsidRDefault="004044A7" w:rsidP="00F37F7F">
      <w:pPr>
        <w:pStyle w:val="Heading4"/>
      </w:pPr>
      <w:r>
        <w:t xml:space="preserve">Core </w:t>
      </w:r>
      <w:r w:rsidR="00F37F7F">
        <w:t>Building Blocks</w:t>
      </w:r>
    </w:p>
    <w:p w14:paraId="3AE7B3CA" w14:textId="778D3D64" w:rsidR="00CC4F96" w:rsidRDefault="003E35D8" w:rsidP="00CC4F96">
      <w:pPr>
        <w:pStyle w:val="ListParagraph"/>
        <w:numPr>
          <w:ilvl w:val="0"/>
          <w:numId w:val="1"/>
        </w:numPr>
      </w:pPr>
      <w:r w:rsidRPr="00106267">
        <w:rPr>
          <w:rStyle w:val="KeywordChar"/>
        </w:rPr>
        <w:t>Service workers</w:t>
      </w:r>
      <w:r>
        <w:t xml:space="preserve"> are </w:t>
      </w:r>
      <w:r w:rsidR="0074521B">
        <w:t xml:space="preserve">the core building block </w:t>
      </w:r>
      <w:r>
        <w:t xml:space="preserve">for </w:t>
      </w:r>
      <w:r w:rsidR="005A579C">
        <w:t>PWAs and</w:t>
      </w:r>
      <w:r>
        <w:t xml:space="preserve"> are basically JavaScript </w:t>
      </w:r>
      <w:r w:rsidR="00106267">
        <w:t>files that run in the background, even when the application is closed.</w:t>
      </w:r>
    </w:p>
    <w:p w14:paraId="7F8CECEC" w14:textId="57BE4042" w:rsidR="00CC4F96" w:rsidRDefault="00CC4F96" w:rsidP="00CC4F96">
      <w:pPr>
        <w:pStyle w:val="ListParagraph"/>
      </w:pPr>
      <w:r>
        <w:t>They also allow for background sync, caching and offline support, and push notifications.</w:t>
      </w:r>
    </w:p>
    <w:p w14:paraId="20BE1CF3" w14:textId="40C58BDF" w:rsidR="0074521B" w:rsidRDefault="0074521B" w:rsidP="0074521B">
      <w:pPr>
        <w:pStyle w:val="ListParagraph"/>
        <w:numPr>
          <w:ilvl w:val="0"/>
          <w:numId w:val="1"/>
        </w:numPr>
      </w:pPr>
      <w:r>
        <w:t xml:space="preserve">The </w:t>
      </w:r>
      <w:r w:rsidRPr="00547215">
        <w:rPr>
          <w:rStyle w:val="KeywordChar"/>
        </w:rPr>
        <w:t>application manifest</w:t>
      </w:r>
      <w:r>
        <w:t xml:space="preserve"> is another key building block</w:t>
      </w:r>
      <w:r w:rsidR="00547215">
        <w:t xml:space="preserve"> since it allows the PWA to be </w:t>
      </w:r>
      <w:r w:rsidR="00FF6CD3">
        <w:t xml:space="preserve">installed and </w:t>
      </w:r>
      <w:r w:rsidR="00547215">
        <w:t xml:space="preserve">added to the </w:t>
      </w:r>
      <w:r w:rsidR="00FF6CD3">
        <w:t>home screen</w:t>
      </w:r>
      <w:r w:rsidR="00547215">
        <w:t>.</w:t>
      </w:r>
    </w:p>
    <w:p w14:paraId="6D2D9214" w14:textId="0B290A65" w:rsidR="00380B97" w:rsidRDefault="00380B97" w:rsidP="0074521B">
      <w:pPr>
        <w:pStyle w:val="ListParagraph"/>
        <w:numPr>
          <w:ilvl w:val="0"/>
          <w:numId w:val="1"/>
        </w:numPr>
      </w:pPr>
      <w:r>
        <w:t xml:space="preserve">Although he </w:t>
      </w:r>
      <w:r w:rsidR="00B448BE">
        <w:t>will not</w:t>
      </w:r>
      <w:r>
        <w:t xml:space="preserve"> really cover it in this course, </w:t>
      </w:r>
      <w:r w:rsidRPr="00B448BE">
        <w:rPr>
          <w:rStyle w:val="KeywordChar"/>
        </w:rPr>
        <w:t>responsive design</w:t>
      </w:r>
      <w:r>
        <w:t xml:space="preserve"> is a </w:t>
      </w:r>
      <w:r w:rsidR="00B448BE">
        <w:t>key building block for PWAs.</w:t>
      </w:r>
    </w:p>
    <w:p w14:paraId="21D9FD27" w14:textId="167667BC" w:rsidR="000658D7" w:rsidRDefault="000658D7" w:rsidP="000658D7"/>
    <w:p w14:paraId="3CDB001B" w14:textId="5183D056" w:rsidR="000658D7" w:rsidRDefault="00173E6C" w:rsidP="000658D7">
      <w:pPr>
        <w:pStyle w:val="Heading4"/>
      </w:pPr>
      <w:r>
        <w:rPr>
          <w:noProof/>
        </w:rPr>
        <w:lastRenderedPageBreak/>
        <w:drawing>
          <wp:anchor distT="0" distB="0" distL="114300" distR="114300" simplePos="0" relativeHeight="251660288" behindDoc="0" locked="0" layoutInCell="1" allowOverlap="1" wp14:anchorId="1E872E8F" wp14:editId="497AED44">
            <wp:simplePos x="0" y="0"/>
            <wp:positionH relativeFrom="margin">
              <wp:align>right</wp:align>
            </wp:positionH>
            <wp:positionV relativeFrom="paragraph">
              <wp:posOffset>0</wp:posOffset>
            </wp:positionV>
            <wp:extent cx="4025265" cy="19678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265" cy="196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0658D7">
        <w:t>Single Page Applications</w:t>
      </w:r>
    </w:p>
    <w:p w14:paraId="4E59963A" w14:textId="4A314FCA" w:rsidR="000658D7" w:rsidRDefault="000658D7" w:rsidP="000658D7">
      <w:pPr>
        <w:pStyle w:val="ListParagraph"/>
        <w:numPr>
          <w:ilvl w:val="0"/>
          <w:numId w:val="1"/>
        </w:numPr>
      </w:pPr>
      <w:r w:rsidRPr="000658D7">
        <w:rPr>
          <w:rStyle w:val="KeywordChar"/>
        </w:rPr>
        <w:t>Single page applications</w:t>
      </w:r>
      <w:r w:rsidR="00284696">
        <w:rPr>
          <w:rStyle w:val="KeywordChar"/>
        </w:rPr>
        <w:t xml:space="preserve"> (SPA)</w:t>
      </w:r>
      <w:r>
        <w:t xml:space="preserve"> are applications </w:t>
      </w:r>
      <w:r w:rsidR="006A6516">
        <w:t xml:space="preserve">powered by JavaScript and </w:t>
      </w:r>
      <w:r>
        <w:t xml:space="preserve">built with React, Angular, or View that renders </w:t>
      </w:r>
      <w:r w:rsidR="006A6516">
        <w:t>a website in a single page rather than multiple web pages.</w:t>
      </w:r>
    </w:p>
    <w:p w14:paraId="47117E91" w14:textId="58D114EA" w:rsidR="00284696" w:rsidRDefault="00284696" w:rsidP="00284696">
      <w:pPr>
        <w:pStyle w:val="ListParagraph"/>
      </w:pPr>
      <w:r>
        <w:t>PWAs are totally separate from SPAs</w:t>
      </w:r>
      <w:r w:rsidR="00394100">
        <w:t>, and any SPA can be made into a PWA, same as any multi-page web application could also be made into a PWA.</w:t>
      </w:r>
    </w:p>
    <w:p w14:paraId="36115660" w14:textId="6A7656B9" w:rsidR="00F6104C" w:rsidRDefault="00F6104C" w:rsidP="00284696">
      <w:pPr>
        <w:pStyle w:val="ListParagraph"/>
      </w:pPr>
      <w:r>
        <w:t>We want PWAs to load fast compared to even SPAs.</w:t>
      </w:r>
    </w:p>
    <w:p w14:paraId="58E9EECB" w14:textId="3ECE345A" w:rsidR="003F1A4B" w:rsidRDefault="003F1A4B" w:rsidP="003F1A4B"/>
    <w:p w14:paraId="07BB35F8" w14:textId="08D88625" w:rsidR="003F1A4B" w:rsidRDefault="00A34AF6" w:rsidP="00315D12">
      <w:pPr>
        <w:pStyle w:val="Heading4"/>
      </w:pPr>
      <w:r>
        <w:rPr>
          <w:noProof/>
        </w:rPr>
        <w:drawing>
          <wp:anchor distT="0" distB="0" distL="114300" distR="114300" simplePos="0" relativeHeight="251661312" behindDoc="0" locked="0" layoutInCell="1" allowOverlap="1" wp14:anchorId="385DE08A" wp14:editId="6E7FACC9">
            <wp:simplePos x="0" y="0"/>
            <wp:positionH relativeFrom="margin">
              <wp:align>right</wp:align>
            </wp:positionH>
            <wp:positionV relativeFrom="paragraph">
              <wp:posOffset>5715</wp:posOffset>
            </wp:positionV>
            <wp:extent cx="2934970" cy="19526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97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A4B">
        <w:t>Progressive Enhancement</w:t>
      </w:r>
    </w:p>
    <w:p w14:paraId="2FEC87EC" w14:textId="4C2BA07E" w:rsidR="003F1A4B" w:rsidRDefault="00071BB9" w:rsidP="003F1A4B">
      <w:pPr>
        <w:pStyle w:val="ListParagraph"/>
        <w:numPr>
          <w:ilvl w:val="0"/>
          <w:numId w:val="1"/>
        </w:numPr>
      </w:pPr>
      <w:r>
        <w:t xml:space="preserve">We want to be able to </w:t>
      </w:r>
      <w:r w:rsidRPr="00CB462E">
        <w:rPr>
          <w:rStyle w:val="KeywordChar"/>
        </w:rPr>
        <w:t>progressively enhance</w:t>
      </w:r>
      <w:r>
        <w:t xml:space="preserve"> our application.</w:t>
      </w:r>
    </w:p>
    <w:p w14:paraId="389C3E80" w14:textId="42CC6CC4" w:rsidR="00615B70" w:rsidRDefault="00615B70" w:rsidP="00615B70">
      <w:pPr>
        <w:pStyle w:val="ListParagraph"/>
      </w:pPr>
      <w:r>
        <w:t>This means that we want to be able to add only those enhancements that make sense for our application.</w:t>
      </w:r>
    </w:p>
    <w:p w14:paraId="4ED9066B" w14:textId="1881432B" w:rsidR="0075530E" w:rsidRDefault="0075530E" w:rsidP="0075530E">
      <w:pPr>
        <w:pStyle w:val="ListParagraph"/>
        <w:numPr>
          <w:ilvl w:val="0"/>
          <w:numId w:val="1"/>
        </w:numPr>
      </w:pPr>
      <w:r>
        <w:t xml:space="preserve">Older </w:t>
      </w:r>
      <w:r w:rsidRPr="00695D67">
        <w:rPr>
          <w:rStyle w:val="KeywordChar"/>
        </w:rPr>
        <w:t>web applications</w:t>
      </w:r>
      <w:r>
        <w:t xml:space="preserve"> can absolutely be enhanced with modern features to make it into a </w:t>
      </w:r>
      <w:r w:rsidR="00CB462E">
        <w:t>PWA or leave it at some state in between.</w:t>
      </w:r>
    </w:p>
    <w:p w14:paraId="573BF431" w14:textId="2DD40423" w:rsidR="00695D67" w:rsidRDefault="00695D67" w:rsidP="002D0107">
      <w:pPr>
        <w:ind w:left="360"/>
      </w:pPr>
    </w:p>
    <w:p w14:paraId="1A99A456" w14:textId="607DCDE6" w:rsidR="002D0107" w:rsidRPr="007A00A2" w:rsidRDefault="002D0107" w:rsidP="002D0107">
      <w:pPr>
        <w:pStyle w:val="Heading3"/>
        <w:jc w:val="both"/>
        <w:rPr>
          <w:szCs w:val="24"/>
        </w:rPr>
      </w:pPr>
      <w:r>
        <w:rPr>
          <w:szCs w:val="24"/>
        </w:rPr>
        <w:t>Section</w:t>
      </w:r>
      <w:r w:rsidRPr="00063860">
        <w:rPr>
          <w:szCs w:val="24"/>
        </w:rPr>
        <w:t xml:space="preserve"> </w:t>
      </w:r>
      <w:r>
        <w:rPr>
          <w:szCs w:val="24"/>
        </w:rPr>
        <w:t>2</w:t>
      </w:r>
      <w:r w:rsidRPr="00063860">
        <w:rPr>
          <w:szCs w:val="24"/>
        </w:rPr>
        <w:t xml:space="preserve"> – </w:t>
      </w:r>
      <w:r>
        <w:rPr>
          <w:szCs w:val="24"/>
        </w:rPr>
        <w:t>Understanding the App Manifest</w:t>
      </w:r>
    </w:p>
    <w:p w14:paraId="13422E2B" w14:textId="77777777" w:rsidR="002D0107" w:rsidRPr="0051573D" w:rsidRDefault="002D0107" w:rsidP="002D0107">
      <w:pPr>
        <w:pStyle w:val="Heading4"/>
        <w:rPr>
          <w:rStyle w:val="KeywordChar"/>
          <w:color w:val="365F91" w:themeColor="accent1" w:themeShade="BF"/>
          <w:sz w:val="22"/>
        </w:rPr>
      </w:pPr>
      <w:r w:rsidRPr="0051573D">
        <w:rPr>
          <w:rStyle w:val="KeywordChar"/>
          <w:color w:val="365F91" w:themeColor="accent1" w:themeShade="BF"/>
          <w:sz w:val="22"/>
        </w:rPr>
        <w:t>General Information</w:t>
      </w:r>
    </w:p>
    <w:p w14:paraId="39AF7148" w14:textId="39EFB31C" w:rsidR="002D0107" w:rsidRDefault="002D0107" w:rsidP="002D0107">
      <w:pPr>
        <w:pStyle w:val="ListParagraph"/>
        <w:numPr>
          <w:ilvl w:val="0"/>
          <w:numId w:val="1"/>
        </w:numPr>
      </w:pPr>
      <w:r>
        <w:t xml:space="preserve">The </w:t>
      </w:r>
      <w:r w:rsidRPr="002D0107">
        <w:rPr>
          <w:rStyle w:val="KeywordChar"/>
        </w:rPr>
        <w:t>web app manifest</w:t>
      </w:r>
      <w:r>
        <w:t xml:space="preserve"> </w:t>
      </w:r>
      <w:r w:rsidR="00A74990">
        <w:t>(</w:t>
      </w:r>
      <w:r w:rsidR="00A74990" w:rsidRPr="00A74990">
        <w:rPr>
          <w:rStyle w:val="Code"/>
        </w:rPr>
        <w:t>manifest.json</w:t>
      </w:r>
      <w:r w:rsidR="00A74990">
        <w:t xml:space="preserve">) </w:t>
      </w:r>
      <w:r>
        <w:t xml:space="preserve">is </w:t>
      </w:r>
      <w:r w:rsidR="00A74990">
        <w:t>a single file that we add to our project that allows us to pass some extra information to the browser.</w:t>
      </w:r>
    </w:p>
    <w:p w14:paraId="3F288F36" w14:textId="6F400536" w:rsidR="00A74990" w:rsidRDefault="00A74990" w:rsidP="00A74990">
      <w:pPr>
        <w:pStyle w:val="ListParagraph"/>
      </w:pPr>
      <w:r>
        <w:rPr>
          <w:noProof/>
        </w:rPr>
        <w:drawing>
          <wp:anchor distT="0" distB="0" distL="114300" distR="114300" simplePos="0" relativeHeight="251662336" behindDoc="0" locked="0" layoutInCell="1" allowOverlap="1" wp14:anchorId="570F8E62" wp14:editId="1C82C8C9">
            <wp:simplePos x="0" y="0"/>
            <wp:positionH relativeFrom="margin">
              <wp:align>right</wp:align>
            </wp:positionH>
            <wp:positionV relativeFrom="paragraph">
              <wp:posOffset>12065</wp:posOffset>
            </wp:positionV>
            <wp:extent cx="3842845" cy="18573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84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With certain browsers, the web app manifest can even permit the application to be installed to the home screen of the browser or operating system, allowing it to look and feel like a </w:t>
      </w:r>
      <w:r w:rsidRPr="00A74990">
        <w:rPr>
          <w:rStyle w:val="KeywordChar"/>
        </w:rPr>
        <w:t>native app</w:t>
      </w:r>
      <w:r>
        <w:t>.</w:t>
      </w:r>
    </w:p>
    <w:p w14:paraId="6116BE21" w14:textId="22977D92" w:rsidR="00A74990" w:rsidRDefault="00A74990" w:rsidP="00A74990">
      <w:pPr>
        <w:pStyle w:val="ListParagraph"/>
        <w:numPr>
          <w:ilvl w:val="0"/>
          <w:numId w:val="1"/>
        </w:numPr>
      </w:pPr>
      <w:r>
        <w:t xml:space="preserve">To use the manifest, the manifest must be created and then added into the </w:t>
      </w:r>
      <w:r w:rsidRPr="00A74990">
        <w:rPr>
          <w:rStyle w:val="Code"/>
        </w:rPr>
        <w:t>&lt;head&gt;</w:t>
      </w:r>
      <w:r>
        <w:t xml:space="preserve"> of each webpage. On a SPA, this would only have to be added once, perhaps to the </w:t>
      </w:r>
      <w:r w:rsidRPr="00A74990">
        <w:rPr>
          <w:rStyle w:val="Code"/>
        </w:rPr>
        <w:t>index.html</w:t>
      </w:r>
      <w:r>
        <w:t>.</w:t>
      </w:r>
    </w:p>
    <w:p w14:paraId="63BBC06E" w14:textId="290BE290" w:rsidR="00A74990" w:rsidRDefault="00913D1E" w:rsidP="00A74990">
      <w:pPr>
        <w:pStyle w:val="ListParagraph"/>
        <w:numPr>
          <w:ilvl w:val="0"/>
          <w:numId w:val="1"/>
        </w:numPr>
      </w:pPr>
      <w:r>
        <w:t xml:space="preserve">A list of </w:t>
      </w:r>
      <w:r w:rsidRPr="00913D1E">
        <w:rPr>
          <w:rStyle w:val="KeywordChar"/>
        </w:rPr>
        <w:t>icons</w:t>
      </w:r>
      <w:r>
        <w:t xml:space="preserve"> is included in the manifest, and the browser will then choose the best icon for the given device.</w:t>
      </w:r>
    </w:p>
    <w:p w14:paraId="786C2E1A" w14:textId="305CD82C" w:rsidR="00913D1E" w:rsidRDefault="00913D1E" w:rsidP="00913D1E">
      <w:pPr>
        <w:pStyle w:val="ListParagraph"/>
      </w:pPr>
      <w:r>
        <w:rPr>
          <w:noProof/>
        </w:rPr>
        <w:drawing>
          <wp:anchor distT="0" distB="0" distL="114300" distR="114300" simplePos="0" relativeHeight="251663360" behindDoc="0" locked="0" layoutInCell="1" allowOverlap="1" wp14:anchorId="25CAE2C2" wp14:editId="2DA1B9AC">
            <wp:simplePos x="0" y="0"/>
            <wp:positionH relativeFrom="margin">
              <wp:align>right</wp:align>
            </wp:positionH>
            <wp:positionV relativeFrom="paragraph">
              <wp:posOffset>6350</wp:posOffset>
            </wp:positionV>
            <wp:extent cx="3659505" cy="1831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9505" cy="1831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icon will be displayed on the </w:t>
      </w:r>
      <w:r w:rsidRPr="00913D1E">
        <w:rPr>
          <w:rStyle w:val="KeywordChar"/>
        </w:rPr>
        <w:t>splash screen</w:t>
      </w:r>
      <w:r>
        <w:t xml:space="preserve"> as well.</w:t>
      </w:r>
    </w:p>
    <w:p w14:paraId="74DDDDE8" w14:textId="347910A1" w:rsidR="00913D1E" w:rsidRDefault="00C02323" w:rsidP="00913D1E">
      <w:pPr>
        <w:pStyle w:val="ListParagraph"/>
        <w:numPr>
          <w:ilvl w:val="0"/>
          <w:numId w:val="1"/>
        </w:numPr>
      </w:pPr>
      <w:r>
        <w:t>Browsers that do not support the web app manifest will not fail when loading the page but will simply ignore the manifest file.</w:t>
      </w:r>
    </w:p>
    <w:p w14:paraId="6A0A05BC" w14:textId="04678522" w:rsidR="00C02323" w:rsidRDefault="00C02323" w:rsidP="00913D1E">
      <w:pPr>
        <w:pStyle w:val="ListParagraph"/>
        <w:numPr>
          <w:ilvl w:val="0"/>
          <w:numId w:val="1"/>
        </w:numPr>
      </w:pPr>
      <w:r>
        <w:t xml:space="preserve">To view the web app manifest details in </w:t>
      </w:r>
      <w:r w:rsidRPr="00C02323">
        <w:rPr>
          <w:rStyle w:val="KeywordChar"/>
        </w:rPr>
        <w:t>Chrome Developer Tools</w:t>
      </w:r>
      <w:r>
        <w:t>, choose the Application tab and select Manifest.</w:t>
      </w:r>
    </w:p>
    <w:p w14:paraId="126B1410" w14:textId="565D6BE3" w:rsidR="00976FFA" w:rsidRDefault="00976FFA" w:rsidP="00976FFA"/>
    <w:p w14:paraId="5900C399" w14:textId="6954B1BF" w:rsidR="00976FFA" w:rsidRDefault="00976FFA" w:rsidP="00976FFA">
      <w:pPr>
        <w:pStyle w:val="Heading4"/>
      </w:pPr>
      <w:r>
        <w:t>Running App on Android Emulator</w:t>
      </w:r>
    </w:p>
    <w:p w14:paraId="7133E40B" w14:textId="6368731F" w:rsidR="00976FFA" w:rsidRDefault="00976FFA" w:rsidP="00976FFA">
      <w:pPr>
        <w:pStyle w:val="ListParagraph"/>
        <w:numPr>
          <w:ilvl w:val="0"/>
          <w:numId w:val="1"/>
        </w:numPr>
      </w:pPr>
      <w:r>
        <w:t xml:space="preserve">To run the device on an </w:t>
      </w:r>
      <w:r w:rsidRPr="00976FFA">
        <w:rPr>
          <w:rStyle w:val="KeywordChar"/>
        </w:rPr>
        <w:t>Android Emulator</w:t>
      </w:r>
      <w:r>
        <w:t>, Android Studio should first be installed.</w:t>
      </w:r>
    </w:p>
    <w:p w14:paraId="3915668C" w14:textId="1E5040CB" w:rsidR="00976FFA" w:rsidRDefault="00976FFA" w:rsidP="00976FFA">
      <w:pPr>
        <w:pStyle w:val="ListParagraph"/>
      </w:pPr>
      <w:r>
        <w:lastRenderedPageBreak/>
        <w:t xml:space="preserve">Go to the Android Virtual Device (AVD) screen, and create a new Google Play enabled </w:t>
      </w:r>
      <w:r w:rsidRPr="00976FFA">
        <w:rPr>
          <w:rStyle w:val="KeywordChar"/>
        </w:rPr>
        <w:t>virtual device</w:t>
      </w:r>
      <w:r>
        <w:t>.</w:t>
      </w:r>
    </w:p>
    <w:p w14:paraId="07D274CE" w14:textId="252BBAAE" w:rsidR="00976FFA" w:rsidRDefault="00976FFA" w:rsidP="00976FFA">
      <w:pPr>
        <w:pStyle w:val="ListParagraph"/>
      </w:pPr>
      <w:r>
        <w:t>With the application running in the IDE (</w:t>
      </w:r>
      <w:r w:rsidRPr="00976FFA">
        <w:rPr>
          <w:rStyle w:val="Code"/>
        </w:rPr>
        <w:t>npm start</w:t>
      </w:r>
      <w:r>
        <w:t xml:space="preserve">), browse to </w:t>
      </w:r>
      <w:r w:rsidRPr="00976FFA">
        <w:rPr>
          <w:rStyle w:val="Code"/>
        </w:rPr>
        <w:t>10.0.2.2:8080</w:t>
      </w:r>
      <w:r>
        <w:t xml:space="preserve"> in the Chrome browser in the AVD.</w:t>
      </w:r>
    </w:p>
    <w:p w14:paraId="19A57D8E" w14:textId="2751F932" w:rsidR="00976FFA" w:rsidRDefault="00976FFA" w:rsidP="00976FFA">
      <w:pPr>
        <w:pStyle w:val="ListParagraph"/>
      </w:pPr>
      <w:r>
        <w:t>The PWA can then be added by choosing to Add to Home Screen in the drop-down menu.</w:t>
      </w:r>
    </w:p>
    <w:p w14:paraId="0ED1B52E" w14:textId="17175E45" w:rsidR="00976FFA" w:rsidRDefault="008B7827" w:rsidP="00976FFA">
      <w:pPr>
        <w:pStyle w:val="ListParagraph"/>
        <w:numPr>
          <w:ilvl w:val="0"/>
          <w:numId w:val="1"/>
        </w:numPr>
      </w:pPr>
      <w:r>
        <w:t>Note that I had problems with the AVD since I could not update from an older version of Google Chrome without it breaking and not loading webpages.</w:t>
      </w:r>
    </w:p>
    <w:p w14:paraId="76883170" w14:textId="773D1C84" w:rsidR="008B7827" w:rsidRDefault="008B7827" w:rsidP="008B7827"/>
    <w:p w14:paraId="7E7BE132" w14:textId="25C9DD00" w:rsidR="008B7827" w:rsidRDefault="008B7827" w:rsidP="008B7827">
      <w:pPr>
        <w:pStyle w:val="Heading4"/>
      </w:pPr>
      <w:r>
        <w:t>Running on Safari</w:t>
      </w:r>
      <w:r w:rsidR="00583EBC">
        <w:t xml:space="preserve"> and Internet Explorer</w:t>
      </w:r>
    </w:p>
    <w:p w14:paraId="54CD4253" w14:textId="44BEAF20" w:rsidR="008B7827" w:rsidRDefault="008B7827" w:rsidP="008B7827">
      <w:pPr>
        <w:pStyle w:val="ListParagraph"/>
        <w:numPr>
          <w:ilvl w:val="0"/>
          <w:numId w:val="1"/>
        </w:numPr>
      </w:pPr>
      <w:r>
        <w:rPr>
          <w:noProof/>
        </w:rPr>
        <w:drawing>
          <wp:anchor distT="0" distB="0" distL="114300" distR="114300" simplePos="0" relativeHeight="251664384" behindDoc="0" locked="0" layoutInCell="1" allowOverlap="1" wp14:anchorId="67F650B6" wp14:editId="6201129D">
            <wp:simplePos x="0" y="0"/>
            <wp:positionH relativeFrom="margin">
              <wp:align>right</wp:align>
            </wp:positionH>
            <wp:positionV relativeFrom="paragraph">
              <wp:posOffset>8890</wp:posOffset>
            </wp:positionV>
            <wp:extent cx="3629025" cy="42481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424815"/>
                    </a:xfrm>
                    <a:prstGeom prst="rect">
                      <a:avLst/>
                    </a:prstGeom>
                  </pic:spPr>
                </pic:pic>
              </a:graphicData>
            </a:graphic>
            <wp14:sizeRelH relativeFrom="page">
              <wp14:pctWidth>0</wp14:pctWidth>
            </wp14:sizeRelH>
            <wp14:sizeRelV relativeFrom="page">
              <wp14:pctHeight>0</wp14:pctHeight>
            </wp14:sizeRelV>
          </wp:anchor>
        </w:drawing>
      </w:r>
      <w:r w:rsidR="004D3F58">
        <w:t>We can add a few metadata items to the index.html file in order to have additional functionality with Safari.</w:t>
      </w:r>
    </w:p>
    <w:p w14:paraId="6A17CD6B" w14:textId="79C4341C" w:rsidR="00583EBC" w:rsidRDefault="00583EBC" w:rsidP="008B7827">
      <w:pPr>
        <w:pStyle w:val="ListParagraph"/>
        <w:numPr>
          <w:ilvl w:val="0"/>
          <w:numId w:val="1"/>
        </w:numPr>
      </w:pPr>
      <w:r>
        <w:rPr>
          <w:noProof/>
        </w:rPr>
        <w:drawing>
          <wp:anchor distT="0" distB="0" distL="114300" distR="114300" simplePos="0" relativeHeight="251665408" behindDoc="0" locked="0" layoutInCell="1" allowOverlap="1" wp14:anchorId="637E08EA" wp14:editId="36D2D3F7">
            <wp:simplePos x="0" y="0"/>
            <wp:positionH relativeFrom="margin">
              <wp:posOffset>3095625</wp:posOffset>
            </wp:positionH>
            <wp:positionV relativeFrom="paragraph">
              <wp:posOffset>-1905</wp:posOffset>
            </wp:positionV>
            <wp:extent cx="3752850" cy="3149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314960"/>
                    </a:xfrm>
                    <a:prstGeom prst="rect">
                      <a:avLst/>
                    </a:prstGeom>
                  </pic:spPr>
                </pic:pic>
              </a:graphicData>
            </a:graphic>
            <wp14:sizeRelH relativeFrom="page">
              <wp14:pctWidth>0</wp14:pctWidth>
            </wp14:sizeRelH>
            <wp14:sizeRelV relativeFrom="page">
              <wp14:pctHeight>0</wp14:pctHeight>
            </wp14:sizeRelV>
          </wp:anchor>
        </w:drawing>
      </w:r>
      <w:r>
        <w:t>Metadata tags can also be added for internet explorer to allow for some PWA functionality.</w:t>
      </w:r>
    </w:p>
    <w:p w14:paraId="77100DD4" w14:textId="127C086F" w:rsidR="00583EBC" w:rsidRDefault="00583EBC" w:rsidP="00583EBC"/>
    <w:p w14:paraId="3B5C39FB" w14:textId="273F90B4" w:rsidR="00583EBC" w:rsidRDefault="00583EBC" w:rsidP="007B1F2D">
      <w:pPr>
        <w:pStyle w:val="Heading3"/>
      </w:pPr>
      <w:r>
        <w:t>Section 3: The Service Workers</w:t>
      </w:r>
    </w:p>
    <w:p w14:paraId="4C9F05C8" w14:textId="06BE1E4E" w:rsidR="00583EBC" w:rsidRDefault="007B1F2D" w:rsidP="007B1F2D">
      <w:pPr>
        <w:pStyle w:val="Heading4"/>
      </w:pPr>
      <w:r>
        <w:t>General Information</w:t>
      </w:r>
    </w:p>
    <w:p w14:paraId="0B467AA4" w14:textId="53B125A4" w:rsidR="007B1F2D" w:rsidRDefault="007B1F2D" w:rsidP="007B1F2D">
      <w:pPr>
        <w:pStyle w:val="ListParagraph"/>
        <w:numPr>
          <w:ilvl w:val="0"/>
          <w:numId w:val="1"/>
        </w:numPr>
      </w:pPr>
      <w:r>
        <w:rPr>
          <w:noProof/>
        </w:rPr>
        <w:drawing>
          <wp:anchor distT="0" distB="0" distL="114300" distR="114300" simplePos="0" relativeHeight="251666432" behindDoc="0" locked="0" layoutInCell="1" allowOverlap="1" wp14:anchorId="3CBD9876" wp14:editId="4EF01872">
            <wp:simplePos x="0" y="0"/>
            <wp:positionH relativeFrom="margin">
              <wp:posOffset>3743325</wp:posOffset>
            </wp:positionH>
            <wp:positionV relativeFrom="paragraph">
              <wp:posOffset>6350</wp:posOffset>
            </wp:positionV>
            <wp:extent cx="3116580" cy="177292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1F2D">
        <w:rPr>
          <w:rStyle w:val="KeywordChar"/>
        </w:rPr>
        <w:t>Service workers</w:t>
      </w:r>
      <w:r>
        <w:t xml:space="preserve"> allow us to make our web application offline capable, as well as allow for push notification and caching.</w:t>
      </w:r>
    </w:p>
    <w:p w14:paraId="07FA558A" w14:textId="6C738A42" w:rsidR="007B1F2D" w:rsidRDefault="007B1F2D" w:rsidP="007B1F2D">
      <w:pPr>
        <w:pStyle w:val="ListParagraph"/>
      </w:pPr>
      <w:r>
        <w:t xml:space="preserve">These service workers run on a separate </w:t>
      </w:r>
      <w:r w:rsidRPr="007B1F2D">
        <w:rPr>
          <w:rStyle w:val="KeywordChar"/>
        </w:rPr>
        <w:t>thread</w:t>
      </w:r>
      <w:r>
        <w:t xml:space="preserve"> than the main application and are decoupled from the HTML pages.</w:t>
      </w:r>
    </w:p>
    <w:p w14:paraId="3BE4387D" w14:textId="5EADFC33" w:rsidR="007B1F2D" w:rsidRDefault="007B1F2D" w:rsidP="007B1F2D">
      <w:pPr>
        <w:pStyle w:val="ListParagraph"/>
      </w:pPr>
      <w:r>
        <w:t xml:space="preserve">They are a </w:t>
      </w:r>
      <w:r w:rsidRPr="007B1F2D">
        <w:rPr>
          <w:rStyle w:val="KeywordChar"/>
        </w:rPr>
        <w:t>background service</w:t>
      </w:r>
      <w:r>
        <w:t xml:space="preserve"> that can run even after the browser is closed.</w:t>
      </w:r>
    </w:p>
    <w:p w14:paraId="34FC9825" w14:textId="6BE6B94F" w:rsidR="007B1F2D" w:rsidRDefault="007B1F2D" w:rsidP="007B1F2D">
      <w:pPr>
        <w:pStyle w:val="ListParagraph"/>
      </w:pPr>
      <w:r>
        <w:t>Service workers are great for listening and reacting to events.</w:t>
      </w:r>
    </w:p>
    <w:p w14:paraId="0D5FFB1F" w14:textId="112F062D" w:rsidR="007B1F2D" w:rsidRDefault="007B1F2D" w:rsidP="007B1F2D">
      <w:pPr>
        <w:pStyle w:val="ListParagraph"/>
        <w:numPr>
          <w:ilvl w:val="0"/>
          <w:numId w:val="1"/>
        </w:numPr>
      </w:pPr>
      <w:r>
        <w:t xml:space="preserve">Service workers can listen to </w:t>
      </w:r>
      <w:r w:rsidRPr="007B1F2D">
        <w:rPr>
          <w:rStyle w:val="KeywordChar"/>
        </w:rPr>
        <w:t>fetch</w:t>
      </w:r>
      <w:r>
        <w:t xml:space="preserve"> events, which are http requests.</w:t>
      </w:r>
    </w:p>
    <w:p w14:paraId="540CB3C1" w14:textId="40287051" w:rsidR="007B1F2D" w:rsidRDefault="007B1F2D" w:rsidP="007B1F2D">
      <w:pPr>
        <w:pStyle w:val="ListParagraph"/>
      </w:pPr>
      <w:r>
        <w:t>Every request sent by the browser to load some assets goes through the service worker.</w:t>
      </w:r>
    </w:p>
    <w:p w14:paraId="6A699DC1" w14:textId="1A288A9E" w:rsidR="007B1F2D" w:rsidRDefault="007B1F2D" w:rsidP="007B1F2D">
      <w:pPr>
        <w:pStyle w:val="ListParagraph"/>
      </w:pPr>
      <w:r>
        <w:t>Since most requests go through the service worker, we then have ways of manipulating these requests.</w:t>
      </w:r>
    </w:p>
    <w:p w14:paraId="2342723B" w14:textId="418C878D" w:rsidR="007B1F2D" w:rsidRDefault="00EA03FD" w:rsidP="007B1F2D">
      <w:pPr>
        <w:pStyle w:val="ListParagraph"/>
        <w:numPr>
          <w:ilvl w:val="0"/>
          <w:numId w:val="1"/>
        </w:numPr>
      </w:pPr>
      <w:r>
        <w:rPr>
          <w:noProof/>
        </w:rPr>
        <w:drawing>
          <wp:anchor distT="0" distB="0" distL="114300" distR="114300" simplePos="0" relativeHeight="251667456" behindDoc="0" locked="0" layoutInCell="1" allowOverlap="1" wp14:anchorId="54FA69F7" wp14:editId="7C908092">
            <wp:simplePos x="0" y="0"/>
            <wp:positionH relativeFrom="margin">
              <wp:align>right</wp:align>
            </wp:positionH>
            <wp:positionV relativeFrom="paragraph">
              <wp:posOffset>12700</wp:posOffset>
            </wp:positionV>
            <wp:extent cx="3257550" cy="1741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1F2D">
        <w:t xml:space="preserve">They can also react to </w:t>
      </w:r>
      <w:r w:rsidR="007B1F2D" w:rsidRPr="00EA03FD">
        <w:rPr>
          <w:rStyle w:val="KeywordChar"/>
        </w:rPr>
        <w:t>push notifications</w:t>
      </w:r>
      <w:r w:rsidR="007B1F2D">
        <w:t xml:space="preserve"> received f</w:t>
      </w:r>
      <w:r>
        <w:t>rom a web server and can then create a notification for the user on the device.</w:t>
      </w:r>
    </w:p>
    <w:p w14:paraId="441ECB03" w14:textId="562A0FF3" w:rsidR="00EA03FD" w:rsidRDefault="00EA03FD" w:rsidP="00EA03FD">
      <w:pPr>
        <w:pStyle w:val="ListParagraph"/>
      </w:pPr>
      <w:r>
        <w:t>We can react to users interacting with the push notification in the service worker. It is important that the service worker capture these push notifications since the service worker is always running, versus the application JavaScript code that only runs when the application is open.</w:t>
      </w:r>
    </w:p>
    <w:p w14:paraId="284BFFB9" w14:textId="58A3FC83" w:rsidR="00EA03FD" w:rsidRDefault="00EA03FD" w:rsidP="00EA03FD">
      <w:pPr>
        <w:pStyle w:val="ListParagraph"/>
        <w:numPr>
          <w:ilvl w:val="0"/>
          <w:numId w:val="1"/>
        </w:numPr>
      </w:pPr>
      <w:r w:rsidRPr="00EA03FD">
        <w:rPr>
          <w:rStyle w:val="KeywordChar"/>
        </w:rPr>
        <w:t>Background synchronization</w:t>
      </w:r>
      <w:r>
        <w:t xml:space="preserve"> can be used, which will allow a user interaction to be stored when there is weak network connection and executed once internet connection is re-established.</w:t>
      </w:r>
    </w:p>
    <w:p w14:paraId="3E6F9769" w14:textId="64A1C7FD" w:rsidR="00EA03FD" w:rsidRDefault="00EA03FD" w:rsidP="00EA03FD">
      <w:pPr>
        <w:pStyle w:val="ListParagraph"/>
      </w:pPr>
      <w:r>
        <w:t>The browser will typically emit an event when connection is re-established, and the service worker can listen for and react to that event.</w:t>
      </w:r>
    </w:p>
    <w:p w14:paraId="2D821F76" w14:textId="2E613533" w:rsidR="00425467" w:rsidRDefault="00425467" w:rsidP="00425467">
      <w:pPr>
        <w:pStyle w:val="ListParagraph"/>
        <w:numPr>
          <w:ilvl w:val="0"/>
          <w:numId w:val="1"/>
        </w:numPr>
      </w:pPr>
      <w:r>
        <w:t>Note that we can have multiple service workers</w:t>
      </w:r>
      <w:r w:rsidR="00395957">
        <w:t xml:space="preserve"> for a website, but only with different scopes.</w:t>
      </w:r>
    </w:p>
    <w:p w14:paraId="6242AE6E" w14:textId="4250A4BA" w:rsidR="00395957" w:rsidRDefault="00395957" w:rsidP="00395957">
      <w:pPr>
        <w:pStyle w:val="ListParagraph"/>
      </w:pPr>
      <w:r>
        <w:t>The more specific service worker overwrites any others for its scope.</w:t>
      </w:r>
    </w:p>
    <w:p w14:paraId="2ACC3B21" w14:textId="71F3CA21" w:rsidR="002B796B" w:rsidRDefault="002B796B" w:rsidP="002B796B">
      <w:pPr>
        <w:pStyle w:val="ListParagraph"/>
        <w:numPr>
          <w:ilvl w:val="0"/>
          <w:numId w:val="1"/>
        </w:numPr>
      </w:pPr>
      <w:r w:rsidRPr="002B796B">
        <w:rPr>
          <w:rStyle w:val="KeywordChar"/>
        </w:rPr>
        <w:t>Web workers</w:t>
      </w:r>
      <w:r>
        <w:t xml:space="preserve"> are different from service workers, although they do not live after the page is closed where service works can.</w:t>
      </w:r>
    </w:p>
    <w:p w14:paraId="6CCB0351" w14:textId="0A9E9FB1" w:rsidR="00696C42" w:rsidRDefault="00696C42" w:rsidP="00696C42"/>
    <w:p w14:paraId="0260EE78" w14:textId="275850E6" w:rsidR="00696C42" w:rsidRDefault="00696C42" w:rsidP="00696C42">
      <w:pPr>
        <w:pStyle w:val="Heading4"/>
      </w:pPr>
      <w:r>
        <w:t>Service Worker Lifecycle</w:t>
      </w:r>
    </w:p>
    <w:p w14:paraId="0224417A" w14:textId="1EFA01B9" w:rsidR="00696C42" w:rsidRDefault="00696C42" w:rsidP="00696C42">
      <w:pPr>
        <w:pStyle w:val="ListParagraph"/>
        <w:numPr>
          <w:ilvl w:val="0"/>
          <w:numId w:val="1"/>
        </w:numPr>
      </w:pPr>
      <w:r>
        <w:t xml:space="preserve">The </w:t>
      </w:r>
      <w:r w:rsidRPr="00696C42">
        <w:rPr>
          <w:rStyle w:val="Code"/>
        </w:rPr>
        <w:t>app.js</w:t>
      </w:r>
      <w:r>
        <w:t xml:space="preserve"> file in the main application can </w:t>
      </w:r>
      <w:r w:rsidRPr="00696C42">
        <w:rPr>
          <w:rStyle w:val="KeywordChar"/>
        </w:rPr>
        <w:t>register</w:t>
      </w:r>
      <w:r>
        <w:t xml:space="preserve"> a service worker as a background service when run.</w:t>
      </w:r>
    </w:p>
    <w:p w14:paraId="7820CD5A" w14:textId="4EF47522" w:rsidR="00AF3107" w:rsidRDefault="00AF3107" w:rsidP="00AF3107">
      <w:pPr>
        <w:pStyle w:val="ListParagraph"/>
      </w:pPr>
      <w:r>
        <w:lastRenderedPageBreak/>
        <w:t xml:space="preserve">Service workers are installed once registered, but they may not be activated until the browser </w:t>
      </w:r>
      <w:r w:rsidR="004D1BF9">
        <w:t>tab i</w:t>
      </w:r>
      <w:r>
        <w:t xml:space="preserve">s reopened, depending on if an older version of the service worker already exists. </w:t>
      </w:r>
    </w:p>
    <w:p w14:paraId="133E6BA0" w14:textId="55C54E90" w:rsidR="004D1BF9" w:rsidRDefault="004D1BF9" w:rsidP="00AF3107">
      <w:pPr>
        <w:pStyle w:val="ListParagraph"/>
      </w:pPr>
      <w:r>
        <w:t xml:space="preserve">The </w:t>
      </w:r>
      <w:r w:rsidRPr="004D1BF9">
        <w:rPr>
          <w:rStyle w:val="KeywordChar"/>
        </w:rPr>
        <w:t>scope</w:t>
      </w:r>
      <w:r>
        <w:t xml:space="preserve"> of the service worker defines which parts of the page are controlled by the service worker.</w:t>
      </w:r>
    </w:p>
    <w:p w14:paraId="0D63CB46" w14:textId="08963493" w:rsidR="004D1BF9" w:rsidRDefault="004D1BF9" w:rsidP="004D1BF9">
      <w:pPr>
        <w:pStyle w:val="ListParagraph"/>
        <w:numPr>
          <w:ilvl w:val="0"/>
          <w:numId w:val="1"/>
        </w:numPr>
      </w:pPr>
      <w:r>
        <w:rPr>
          <w:noProof/>
        </w:rPr>
        <w:drawing>
          <wp:anchor distT="0" distB="0" distL="114300" distR="114300" simplePos="0" relativeHeight="251668480" behindDoc="0" locked="0" layoutInCell="1" allowOverlap="1" wp14:anchorId="156F9B48" wp14:editId="024BE73C">
            <wp:simplePos x="0" y="0"/>
            <wp:positionH relativeFrom="margin">
              <wp:posOffset>3442335</wp:posOffset>
            </wp:positionH>
            <wp:positionV relativeFrom="paragraph">
              <wp:posOffset>19050</wp:posOffset>
            </wp:positionV>
            <wp:extent cx="3414395" cy="1695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439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t>The registration code is always run every time that the application is opened, but a new service worker is not necessarily installed each time that the web application is visited.</w:t>
      </w:r>
    </w:p>
    <w:p w14:paraId="79AF2095" w14:textId="1BEEF189" w:rsidR="004D1BF9" w:rsidRDefault="004D1BF9" w:rsidP="004D1BF9">
      <w:pPr>
        <w:pStyle w:val="ListParagraph"/>
      </w:pPr>
      <w:r>
        <w:t>The service worker is reinstalled only if the service worker code is changed by a single byte or more.</w:t>
      </w:r>
    </w:p>
    <w:p w14:paraId="38B4D31C" w14:textId="4D317021" w:rsidR="004D1BF9" w:rsidRDefault="004D1BF9" w:rsidP="004D1BF9">
      <w:pPr>
        <w:pStyle w:val="ListParagraph"/>
        <w:numPr>
          <w:ilvl w:val="0"/>
          <w:numId w:val="1"/>
        </w:numPr>
      </w:pPr>
      <w:r>
        <w:t xml:space="preserve">After being </w:t>
      </w:r>
      <w:r w:rsidRPr="004D1BF9">
        <w:rPr>
          <w:rStyle w:val="KeywordChar"/>
        </w:rPr>
        <w:t>idle</w:t>
      </w:r>
      <w:r>
        <w:t xml:space="preserve"> for a certain amount of time, a service worker will </w:t>
      </w:r>
      <w:r w:rsidRPr="004D1BF9">
        <w:rPr>
          <w:rStyle w:val="KeywordChar"/>
        </w:rPr>
        <w:t>terminate</w:t>
      </w:r>
      <w:r>
        <w:t>, which essentially means that it is sleeping.</w:t>
      </w:r>
    </w:p>
    <w:p w14:paraId="66D46034" w14:textId="3AA749F2" w:rsidR="004D1BF9" w:rsidRDefault="004D1BF9" w:rsidP="004D1BF9">
      <w:pPr>
        <w:pStyle w:val="ListParagraph"/>
      </w:pPr>
      <w:r>
        <w:t>However, the service worker will wake up when a new event comes in.</w:t>
      </w:r>
    </w:p>
    <w:p w14:paraId="3ECCACDE" w14:textId="5FEDE6F8" w:rsidR="00815E48" w:rsidRDefault="00815E48" w:rsidP="00FA2E66"/>
    <w:p w14:paraId="4087C718" w14:textId="2D8EC4A2" w:rsidR="00FA2E66" w:rsidRDefault="00FA2E66" w:rsidP="00FA2E66">
      <w:pPr>
        <w:pStyle w:val="Heading4"/>
      </w:pPr>
      <w:r>
        <w:t>Registering a Service Worker</w:t>
      </w:r>
    </w:p>
    <w:p w14:paraId="591A3764" w14:textId="6CBE4761" w:rsidR="00FA2E66" w:rsidRDefault="00FA2E66" w:rsidP="00FA2E66">
      <w:pPr>
        <w:pStyle w:val="ListParagraph"/>
        <w:numPr>
          <w:ilvl w:val="0"/>
          <w:numId w:val="1"/>
        </w:numPr>
      </w:pPr>
      <w:r>
        <w:t xml:space="preserve">Adding a </w:t>
      </w:r>
      <w:r w:rsidRPr="00FA2E66">
        <w:rPr>
          <w:rStyle w:val="Code"/>
        </w:rPr>
        <w:t>-c-1</w:t>
      </w:r>
      <w:r>
        <w:t xml:space="preserve"> flag to the </w:t>
      </w:r>
      <w:r w:rsidRPr="00FA2E66">
        <w:rPr>
          <w:rStyle w:val="Code"/>
        </w:rPr>
        <w:t>start</w:t>
      </w:r>
      <w:r>
        <w:t xml:space="preserve"> property inside of </w:t>
      </w:r>
      <w:r w:rsidRPr="00FA2E66">
        <w:rPr>
          <w:rStyle w:val="Code"/>
        </w:rPr>
        <w:t>package.json</w:t>
      </w:r>
      <w:r>
        <w:t xml:space="preserve"> file will ensure that we do not cache anything inside of the browser cache while developing the app.</w:t>
      </w:r>
    </w:p>
    <w:p w14:paraId="5AC5400F" w14:textId="01C64501" w:rsidR="00FA2E66" w:rsidRDefault="00FA2E66" w:rsidP="00FA2E66">
      <w:pPr>
        <w:pStyle w:val="ListParagraph"/>
      </w:pPr>
      <w:r>
        <w:t>For production, this flag is not required because we won’t be changing our files as often.</w:t>
      </w:r>
    </w:p>
    <w:p w14:paraId="5A205789" w14:textId="736A05A3" w:rsidR="00FA2E66" w:rsidRDefault="00FA2E66" w:rsidP="00FA2E66">
      <w:pPr>
        <w:pStyle w:val="ListParagraph"/>
        <w:numPr>
          <w:ilvl w:val="0"/>
          <w:numId w:val="1"/>
        </w:numPr>
      </w:pPr>
      <w:r>
        <w:t xml:space="preserve">The </w:t>
      </w:r>
      <w:r w:rsidRPr="00FA2E66">
        <w:rPr>
          <w:rStyle w:val="KeywordChar"/>
        </w:rPr>
        <w:t>scope</w:t>
      </w:r>
      <w:r>
        <w:t xml:space="preserve"> of a service worker only applies to pages inside of the folder that it sits in.</w:t>
      </w:r>
    </w:p>
    <w:p w14:paraId="3758386A" w14:textId="088F192D" w:rsidR="00FA2E66" w:rsidRDefault="00FA2E66" w:rsidP="00FA2E66">
      <w:pPr>
        <w:pStyle w:val="ListParagraph"/>
      </w:pPr>
      <w:r>
        <w:t>Typically, the service worker is added in our root web folder (e.g. the public folder) so that it would apply to all files no matter whether they are in subfolders or not.</w:t>
      </w:r>
    </w:p>
    <w:p w14:paraId="51251C0F" w14:textId="760B591F" w:rsidR="00FA2E66" w:rsidRDefault="00BF10CF" w:rsidP="00FA2E66">
      <w:pPr>
        <w:pStyle w:val="ListParagraph"/>
        <w:numPr>
          <w:ilvl w:val="0"/>
          <w:numId w:val="1"/>
        </w:numPr>
      </w:pPr>
      <w:r>
        <w:rPr>
          <w:noProof/>
        </w:rPr>
        <w:drawing>
          <wp:anchor distT="0" distB="0" distL="114300" distR="114300" simplePos="0" relativeHeight="251669504" behindDoc="0" locked="0" layoutInCell="1" allowOverlap="1" wp14:anchorId="35ED5CDA" wp14:editId="112EF0D3">
            <wp:simplePos x="0" y="0"/>
            <wp:positionH relativeFrom="margin">
              <wp:align>right</wp:align>
            </wp:positionH>
            <wp:positionV relativeFrom="paragraph">
              <wp:posOffset>12700</wp:posOffset>
            </wp:positionV>
            <wp:extent cx="2190750" cy="764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764540"/>
                    </a:xfrm>
                    <a:prstGeom prst="rect">
                      <a:avLst/>
                    </a:prstGeom>
                  </pic:spPr>
                </pic:pic>
              </a:graphicData>
            </a:graphic>
            <wp14:sizeRelH relativeFrom="page">
              <wp14:pctWidth>0</wp14:pctWidth>
            </wp14:sizeRelH>
            <wp14:sizeRelV relativeFrom="page">
              <wp14:pctHeight>0</wp14:pctHeight>
            </wp14:sizeRelV>
          </wp:anchor>
        </w:drawing>
      </w:r>
      <w:r w:rsidR="00FA2E66">
        <w:t xml:space="preserve">While the service worker can be registered in HTML files, it is best to register it inside the </w:t>
      </w:r>
      <w:r w:rsidR="00FA2E66" w:rsidRPr="00FA2E66">
        <w:rPr>
          <w:rStyle w:val="Code"/>
        </w:rPr>
        <w:t>app.js</w:t>
      </w:r>
      <w:r w:rsidR="00FA2E66">
        <w:t xml:space="preserve"> file for the application. It would then be available for all files. </w:t>
      </w:r>
    </w:p>
    <w:p w14:paraId="47C3E468" w14:textId="2DB79E6F" w:rsidR="00FA2E66" w:rsidRDefault="00FA2E66" w:rsidP="00FA2E66">
      <w:pPr>
        <w:pStyle w:val="ListParagraph"/>
      </w:pPr>
      <w:r>
        <w:t xml:space="preserve">We should first check to see if the </w:t>
      </w:r>
      <w:r w:rsidR="00BF10CF">
        <w:t>browser that the user is using supports service works before registering the service worker.</w:t>
      </w:r>
    </w:p>
    <w:p w14:paraId="7845CDB4" w14:textId="3647F1DA" w:rsidR="007F1225" w:rsidRDefault="007F1225" w:rsidP="007F1225">
      <w:pPr>
        <w:pStyle w:val="ListParagraph"/>
      </w:pPr>
      <w:r>
        <w:t xml:space="preserve">The application </w:t>
      </w:r>
      <w:r>
        <w:sym w:font="Wingdings" w:char="F0E8"/>
      </w:r>
      <w:r>
        <w:t xml:space="preserve"> service workers tab in Chrome Developer Tools shows information about the service worker one installed.</w:t>
      </w:r>
    </w:p>
    <w:p w14:paraId="0115F75D" w14:textId="4C912472" w:rsidR="0013731F" w:rsidRDefault="0013731F" w:rsidP="007F1225">
      <w:pPr>
        <w:pStyle w:val="ListParagraph"/>
      </w:pPr>
      <w:r>
        <w:t xml:space="preserve">Note that the </w:t>
      </w:r>
      <w:r w:rsidRPr="0013731F">
        <w:rPr>
          <w:rStyle w:val="KeywordChar"/>
        </w:rPr>
        <w:t>register method</w:t>
      </w:r>
      <w:r>
        <w:t xml:space="preserve"> takes a </w:t>
      </w:r>
      <w:r w:rsidRPr="0013731F">
        <w:rPr>
          <w:rStyle w:val="Code"/>
        </w:rPr>
        <w:t>scope</w:t>
      </w:r>
      <w:r>
        <w:t xml:space="preserve"> property where the scope can be further restricted.</w:t>
      </w:r>
    </w:p>
    <w:p w14:paraId="288AB418" w14:textId="7BF7002A" w:rsidR="009C2AF0" w:rsidRDefault="00442280" w:rsidP="00442280">
      <w:pPr>
        <w:pStyle w:val="ListParagraph"/>
        <w:numPr>
          <w:ilvl w:val="0"/>
          <w:numId w:val="1"/>
        </w:numPr>
      </w:pPr>
      <w:r>
        <w:t xml:space="preserve">The </w:t>
      </w:r>
      <w:r w:rsidRPr="009C2AF0">
        <w:rPr>
          <w:rStyle w:val="Code"/>
        </w:rPr>
        <w:t>manifest.json</w:t>
      </w:r>
      <w:r>
        <w:t xml:space="preserve"> file and the </w:t>
      </w:r>
      <w:r w:rsidRPr="009C2AF0">
        <w:rPr>
          <w:rStyle w:val="Code"/>
        </w:rPr>
        <w:t>sw.js</w:t>
      </w:r>
      <w:r>
        <w:t xml:space="preserve"> service worker are not related in any way</w:t>
      </w:r>
      <w:r w:rsidR="009C2AF0">
        <w:t xml:space="preserve">, although the </w:t>
      </w:r>
      <w:r w:rsidR="009C2AF0" w:rsidRPr="009C2AF0">
        <w:rPr>
          <w:rStyle w:val="KeywordChar"/>
        </w:rPr>
        <w:t>manifest file</w:t>
      </w:r>
      <w:r w:rsidR="009C2AF0">
        <w:t xml:space="preserve"> would be needed to install the </w:t>
      </w:r>
      <w:r w:rsidR="009C2AF0" w:rsidRPr="009C2AF0">
        <w:rPr>
          <w:rStyle w:val="KeywordChar"/>
        </w:rPr>
        <w:t>service worker</w:t>
      </w:r>
      <w:r w:rsidR="009C2AF0">
        <w:t xml:space="preserve"> to the home screen.</w:t>
      </w:r>
    </w:p>
    <w:p w14:paraId="70335409" w14:textId="7F170B18" w:rsidR="00442280" w:rsidRDefault="009C2AF0" w:rsidP="009C2AF0">
      <w:pPr>
        <w:pStyle w:val="ListParagraph"/>
        <w:numPr>
          <w:ilvl w:val="0"/>
          <w:numId w:val="1"/>
        </w:numPr>
      </w:pPr>
      <w:r>
        <w:t xml:space="preserve">Service workers can only be deployed through </w:t>
      </w:r>
      <w:r w:rsidR="00B579C9" w:rsidRPr="00B579C9">
        <w:rPr>
          <w:rStyle w:val="KeywordChar"/>
        </w:rPr>
        <w:t>https</w:t>
      </w:r>
      <w:r w:rsidR="00B579C9">
        <w:t xml:space="preserve"> because of the amount of information that they intercept, so an encrypted connection is necessary.</w:t>
      </w:r>
    </w:p>
    <w:p w14:paraId="31CFA2BF" w14:textId="31F1C44C" w:rsidR="00B579C9" w:rsidRDefault="00B579C9" w:rsidP="00B579C9"/>
    <w:p w14:paraId="6F85354B" w14:textId="2414861F" w:rsidR="00B579C9" w:rsidRDefault="00B579C9" w:rsidP="00A35A7E">
      <w:pPr>
        <w:pStyle w:val="Heading4"/>
      </w:pPr>
      <w:r>
        <w:t>React</w:t>
      </w:r>
      <w:r w:rsidR="00A35A7E">
        <w:t>ing to Events</w:t>
      </w:r>
    </w:p>
    <w:p w14:paraId="426A1653" w14:textId="663D90AC" w:rsidR="00A35A7E" w:rsidRDefault="00A35A7E" w:rsidP="00A35A7E">
      <w:pPr>
        <w:pStyle w:val="ListParagraph"/>
        <w:numPr>
          <w:ilvl w:val="0"/>
          <w:numId w:val="1"/>
        </w:numPr>
      </w:pPr>
      <w:r>
        <w:t>Service workers are made to handle events, so event listeners are included in the service worker.</w:t>
      </w:r>
    </w:p>
    <w:p w14:paraId="3D25711D" w14:textId="7BD659FB" w:rsidR="00A35A7E" w:rsidRDefault="00A35A7E" w:rsidP="00A35A7E">
      <w:pPr>
        <w:pStyle w:val="ListParagraph"/>
      </w:pPr>
      <w:r>
        <w:t xml:space="preserve">Although we use the </w:t>
      </w:r>
      <w:r w:rsidRPr="00A35A7E">
        <w:rPr>
          <w:rStyle w:val="Code"/>
        </w:rPr>
        <w:t>addEventListener(…)</w:t>
      </w:r>
      <w:r>
        <w:t xml:space="preserve"> method, we will not be able to listen to DOM events.</w:t>
      </w:r>
    </w:p>
    <w:p w14:paraId="77E2126C" w14:textId="21480E5E" w:rsidR="00A35A7E" w:rsidRDefault="00A35A7E" w:rsidP="00A35A7E">
      <w:pPr>
        <w:pStyle w:val="ListParagraph"/>
      </w:pPr>
      <w:r>
        <w:t>We can now listen to events such as the service worker installation, activation, or any fetch events.</w:t>
      </w:r>
    </w:p>
    <w:p w14:paraId="0641095C" w14:textId="3168ADD1" w:rsidR="00734E66" w:rsidRDefault="00A35A7E" w:rsidP="00A35A7E">
      <w:pPr>
        <w:pStyle w:val="ListParagraph"/>
        <w:numPr>
          <w:ilvl w:val="0"/>
          <w:numId w:val="1"/>
        </w:numPr>
      </w:pPr>
      <w:r>
        <w:t>It is important to note that while service worker installation may occur upon loading the PWA, the activation of the service worker might not take place until the tab is closed and the application is re-entered</w:t>
      </w:r>
      <w:r w:rsidR="00734E66">
        <w:t xml:space="preserve"> so that the page is not broken in the meantime.</w:t>
      </w:r>
    </w:p>
    <w:p w14:paraId="1BB66050" w14:textId="70FC436E" w:rsidR="00A35A7E" w:rsidRDefault="00734E66" w:rsidP="00A35A7E">
      <w:pPr>
        <w:pStyle w:val="ListParagraph"/>
        <w:numPr>
          <w:ilvl w:val="0"/>
          <w:numId w:val="1"/>
        </w:numPr>
      </w:pPr>
      <w:r>
        <w:t xml:space="preserve">The </w:t>
      </w:r>
      <w:r w:rsidRPr="00734E66">
        <w:rPr>
          <w:rStyle w:val="KeywordChar"/>
        </w:rPr>
        <w:t>fetch listener</w:t>
      </w:r>
      <w:r>
        <w:t xml:space="preserve"> will only trigger when the web application fetches something.</w:t>
      </w:r>
    </w:p>
    <w:p w14:paraId="0C596DAD" w14:textId="3B8BFF18" w:rsidR="00734E66" w:rsidRDefault="00734E66" w:rsidP="00734E66">
      <w:pPr>
        <w:pStyle w:val="ListParagraph"/>
      </w:pPr>
      <w:r>
        <w:t xml:space="preserve">We can use the </w:t>
      </w:r>
      <w:r w:rsidRPr="00734E66">
        <w:rPr>
          <w:rStyle w:val="Code"/>
        </w:rPr>
        <w:t>respondWith(…)</w:t>
      </w:r>
      <w:r>
        <w:t xml:space="preserve"> method in combination with the fetch listener to make our service worker a network proxy, where any requests going in and out will go through the service worker.</w:t>
      </w:r>
    </w:p>
    <w:p w14:paraId="22AC3A63" w14:textId="08433ED7" w:rsidR="00734E66" w:rsidRDefault="00734E66" w:rsidP="00734E66"/>
    <w:p w14:paraId="3C6415DE" w14:textId="2F1217B0" w:rsidR="00734E66" w:rsidRDefault="000E7F5F" w:rsidP="000E7F5F">
      <w:pPr>
        <w:pStyle w:val="Heading4"/>
      </w:pPr>
      <w:r>
        <w:lastRenderedPageBreak/>
        <w:t>Remote Debugging with Device</w:t>
      </w:r>
    </w:p>
    <w:p w14:paraId="1EF86E0F" w14:textId="16CE654C" w:rsidR="000E7F5F" w:rsidRDefault="00395957" w:rsidP="000E7F5F">
      <w:pPr>
        <w:pStyle w:val="ListParagraph"/>
        <w:numPr>
          <w:ilvl w:val="0"/>
          <w:numId w:val="1"/>
        </w:numPr>
      </w:pPr>
      <w:r>
        <w:rPr>
          <w:noProof/>
        </w:rPr>
        <w:drawing>
          <wp:anchor distT="0" distB="0" distL="114300" distR="114300" simplePos="0" relativeHeight="251670528" behindDoc="0" locked="0" layoutInCell="1" allowOverlap="1" wp14:anchorId="149FFC14" wp14:editId="0710C804">
            <wp:simplePos x="0" y="0"/>
            <wp:positionH relativeFrom="margin">
              <wp:align>right</wp:align>
            </wp:positionH>
            <wp:positionV relativeFrom="paragraph">
              <wp:posOffset>6350</wp:posOffset>
            </wp:positionV>
            <wp:extent cx="2359025" cy="145732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9025" cy="1457325"/>
                    </a:xfrm>
                    <a:prstGeom prst="rect">
                      <a:avLst/>
                    </a:prstGeom>
                  </pic:spPr>
                </pic:pic>
              </a:graphicData>
            </a:graphic>
            <wp14:sizeRelH relativeFrom="page">
              <wp14:pctWidth>0</wp14:pctWidth>
            </wp14:sizeRelH>
            <wp14:sizeRelV relativeFrom="page">
              <wp14:pctHeight>0</wp14:pctHeight>
            </wp14:sizeRelV>
          </wp:anchor>
        </w:drawing>
      </w:r>
      <w:r w:rsidR="000E7F5F">
        <w:t>With USB Debugging enabled on your phone, plug the phone into the development computer by USB.</w:t>
      </w:r>
    </w:p>
    <w:p w14:paraId="69732F51" w14:textId="210F5454" w:rsidR="000E7F5F" w:rsidRDefault="000E7F5F" w:rsidP="000E7F5F">
      <w:pPr>
        <w:pStyle w:val="ListParagraph"/>
      </w:pPr>
      <w:r>
        <w:t xml:space="preserve">Browse to </w:t>
      </w:r>
      <w:r w:rsidRPr="000E7F5F">
        <w:rPr>
          <w:rStyle w:val="Code"/>
        </w:rPr>
        <w:t>chrome://inpect#devices</w:t>
      </w:r>
      <w:r>
        <w:t xml:space="preserve"> to see a list of devices connected to the computer. Enable </w:t>
      </w:r>
      <w:r w:rsidRPr="000E7F5F">
        <w:rPr>
          <w:rStyle w:val="KeywordChar"/>
        </w:rPr>
        <w:t>port forwarding</w:t>
      </w:r>
      <w:r>
        <w:t xml:space="preserve"> with </w:t>
      </w:r>
      <w:r w:rsidRPr="000E7F5F">
        <w:rPr>
          <w:rStyle w:val="Code"/>
        </w:rPr>
        <w:t>port: 8080</w:t>
      </w:r>
      <w:r>
        <w:t xml:space="preserve"> and </w:t>
      </w:r>
      <w:r w:rsidRPr="000E7F5F">
        <w:rPr>
          <w:rStyle w:val="Code"/>
        </w:rPr>
        <w:t>localhost:8080</w:t>
      </w:r>
      <w:r>
        <w:t>.</w:t>
      </w:r>
    </w:p>
    <w:p w14:paraId="6C98C2EB" w14:textId="4CB77333" w:rsidR="000E7F5F" w:rsidRDefault="000E7F5F" w:rsidP="000E7F5F">
      <w:pPr>
        <w:pStyle w:val="ListParagraph"/>
      </w:pPr>
      <w:r>
        <w:t>Now we should be able to access the development site with our android phone.</w:t>
      </w:r>
    </w:p>
    <w:p w14:paraId="34CB5195" w14:textId="57A827CC" w:rsidR="00336F80" w:rsidRDefault="00336F80" w:rsidP="000E7F5F">
      <w:pPr>
        <w:pStyle w:val="ListParagraph"/>
      </w:pPr>
      <w:r>
        <w:rPr>
          <w:noProof/>
        </w:rPr>
        <w:t xml:space="preserve">By clicking </w:t>
      </w:r>
      <w:r w:rsidRPr="00336F80">
        <w:rPr>
          <w:rStyle w:val="Code"/>
        </w:rPr>
        <w:t>inspect</w:t>
      </w:r>
      <w:r>
        <w:rPr>
          <w:noProof/>
        </w:rPr>
        <w:t>, we can interact with the app on the device from Chrome Developer Tools.</w:t>
      </w:r>
    </w:p>
    <w:p w14:paraId="690BB2D2" w14:textId="6DD74BDA" w:rsidR="00336F80" w:rsidRDefault="00336F80" w:rsidP="00336F80"/>
    <w:p w14:paraId="1F8E178C" w14:textId="48D4AA6A" w:rsidR="00336F80" w:rsidRDefault="00DD54D5" w:rsidP="00AA5909">
      <w:pPr>
        <w:pStyle w:val="Heading4"/>
      </w:pPr>
      <w:r>
        <w:rPr>
          <w:noProof/>
        </w:rPr>
        <w:drawing>
          <wp:anchor distT="0" distB="0" distL="114300" distR="114300" simplePos="0" relativeHeight="251671552" behindDoc="0" locked="0" layoutInCell="1" allowOverlap="1" wp14:anchorId="399D0D2F" wp14:editId="219A7B6D">
            <wp:simplePos x="0" y="0"/>
            <wp:positionH relativeFrom="margin">
              <wp:align>right</wp:align>
            </wp:positionH>
            <wp:positionV relativeFrom="paragraph">
              <wp:posOffset>9525</wp:posOffset>
            </wp:positionV>
            <wp:extent cx="2369820" cy="1676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9820" cy="1676400"/>
                    </a:xfrm>
                    <a:prstGeom prst="rect">
                      <a:avLst/>
                    </a:prstGeom>
                  </pic:spPr>
                </pic:pic>
              </a:graphicData>
            </a:graphic>
            <wp14:sizeRelH relativeFrom="page">
              <wp14:pctWidth>0</wp14:pctWidth>
            </wp14:sizeRelH>
            <wp14:sizeRelV relativeFrom="page">
              <wp14:pctHeight>0</wp14:pctHeight>
            </wp14:sizeRelV>
          </wp:anchor>
        </w:drawing>
      </w:r>
      <w:r w:rsidR="00AA5909">
        <w:t>App Install Banner</w:t>
      </w:r>
    </w:p>
    <w:p w14:paraId="00F361E6" w14:textId="66F46507" w:rsidR="00AA5909" w:rsidRDefault="00AA5909" w:rsidP="00AA5909">
      <w:pPr>
        <w:pStyle w:val="ListParagraph"/>
        <w:numPr>
          <w:ilvl w:val="0"/>
          <w:numId w:val="1"/>
        </w:numPr>
      </w:pPr>
      <w:r>
        <w:t xml:space="preserve">We can set when the </w:t>
      </w:r>
      <w:r w:rsidRPr="00AA5909">
        <w:rPr>
          <w:rStyle w:val="KeywordChar"/>
        </w:rPr>
        <w:t>app install banner</w:t>
      </w:r>
      <w:r>
        <w:t xml:space="preserve"> shows in our app by creating an </w:t>
      </w:r>
      <w:r w:rsidRPr="00AA5909">
        <w:rPr>
          <w:rStyle w:val="KeywordChar"/>
        </w:rPr>
        <w:t>event listener</w:t>
      </w:r>
      <w:r>
        <w:t xml:space="preserve"> for a button click or some similar event, and then show the app install banner once that event has taken place.</w:t>
      </w:r>
    </w:p>
    <w:p w14:paraId="19063743" w14:textId="40708D4A" w:rsidR="00425467" w:rsidRDefault="00425467" w:rsidP="00425467">
      <w:pPr>
        <w:pStyle w:val="ListParagraph"/>
      </w:pPr>
      <w:r>
        <w:t>There is only one chance for this install banner to show to the user apparently, so if the user chooses to dismiss, it will not show up again.</w:t>
      </w:r>
    </w:p>
    <w:p w14:paraId="38E92E4B" w14:textId="729FECD0" w:rsidR="00425467" w:rsidRDefault="00425467" w:rsidP="002B796B"/>
    <w:p w14:paraId="7C4CD614" w14:textId="386E1543" w:rsidR="002B796B" w:rsidRDefault="002B796B" w:rsidP="002B796B">
      <w:pPr>
        <w:pStyle w:val="Heading3"/>
      </w:pPr>
      <w:r>
        <w:t>Section 4: Promise and Fetch</w:t>
      </w:r>
    </w:p>
    <w:p w14:paraId="72326C00" w14:textId="1010BC6B" w:rsidR="002B796B" w:rsidRDefault="002B796B" w:rsidP="002B796B">
      <w:pPr>
        <w:pStyle w:val="Heading4"/>
      </w:pPr>
      <w:r>
        <w:t>General Information</w:t>
      </w:r>
    </w:p>
    <w:p w14:paraId="6D191070" w14:textId="3135DC62" w:rsidR="002B796B" w:rsidRDefault="00DD54D5" w:rsidP="002B796B">
      <w:pPr>
        <w:pStyle w:val="ListParagraph"/>
        <w:numPr>
          <w:ilvl w:val="0"/>
          <w:numId w:val="1"/>
        </w:numPr>
      </w:pPr>
      <w:r>
        <w:rPr>
          <w:noProof/>
        </w:rPr>
        <w:drawing>
          <wp:anchor distT="0" distB="0" distL="114300" distR="114300" simplePos="0" relativeHeight="251672576" behindDoc="0" locked="0" layoutInCell="1" allowOverlap="1" wp14:anchorId="45C657B1" wp14:editId="0726ECCC">
            <wp:simplePos x="0" y="0"/>
            <wp:positionH relativeFrom="margin">
              <wp:posOffset>3990340</wp:posOffset>
            </wp:positionH>
            <wp:positionV relativeFrom="paragraph">
              <wp:posOffset>10795</wp:posOffset>
            </wp:positionV>
            <wp:extent cx="2863215" cy="1590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21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796B">
        <w:t xml:space="preserve">Although </w:t>
      </w:r>
      <w:r w:rsidR="002B796B" w:rsidRPr="00DD54D5">
        <w:rPr>
          <w:rStyle w:val="KeywordChar"/>
        </w:rPr>
        <w:t>JavaScript</w:t>
      </w:r>
      <w:r w:rsidR="002B796B">
        <w:t xml:space="preserve"> is </w:t>
      </w:r>
      <w:r w:rsidR="002B796B" w:rsidRPr="00DD54D5">
        <w:rPr>
          <w:rStyle w:val="KeywordChar"/>
        </w:rPr>
        <w:t>single-threaded</w:t>
      </w:r>
      <w:r w:rsidR="002B796B">
        <w:t xml:space="preserve">, </w:t>
      </w:r>
      <w:r>
        <w:t>it can handle asynchronous code.</w:t>
      </w:r>
    </w:p>
    <w:p w14:paraId="7DEFF25A" w14:textId="0E014372" w:rsidR="00DD54D5" w:rsidRDefault="00702C42" w:rsidP="00702C42">
      <w:pPr>
        <w:pStyle w:val="ListParagraph"/>
      </w:pPr>
      <w:r w:rsidRPr="00702C42">
        <w:rPr>
          <w:rStyle w:val="KeywordChar"/>
        </w:rPr>
        <w:t>Callbacks</w:t>
      </w:r>
      <w:r>
        <w:t xml:space="preserve"> are an example of asynchronous code, where a function is run after a specified amount of time has passed.</w:t>
      </w:r>
    </w:p>
    <w:p w14:paraId="618528F4" w14:textId="2C27DD19" w:rsidR="00702C42" w:rsidRDefault="00702C42" w:rsidP="00702C42"/>
    <w:p w14:paraId="1059CAB2" w14:textId="4E202988" w:rsidR="00702C42" w:rsidRDefault="00702C42" w:rsidP="00702C42">
      <w:pPr>
        <w:pStyle w:val="Heading4"/>
      </w:pPr>
      <w:r>
        <w:t>Promises</w:t>
      </w:r>
    </w:p>
    <w:p w14:paraId="42E630BB" w14:textId="662D0291" w:rsidR="00702C42" w:rsidRDefault="00702C42" w:rsidP="00702C42">
      <w:pPr>
        <w:pStyle w:val="ListParagraph"/>
        <w:numPr>
          <w:ilvl w:val="0"/>
          <w:numId w:val="1"/>
        </w:numPr>
      </w:pPr>
      <w:r>
        <w:t xml:space="preserve">A </w:t>
      </w:r>
      <w:r w:rsidRPr="00702C42">
        <w:rPr>
          <w:rStyle w:val="KeywordChar"/>
        </w:rPr>
        <w:t>promise object</w:t>
      </w:r>
      <w:r>
        <w:t xml:space="preserve"> represents the eventual completion (or failure) of an asynchronous operation, and its resulting value.</w:t>
      </w:r>
    </w:p>
    <w:p w14:paraId="67C85927" w14:textId="7FCD0677" w:rsidR="00702C42" w:rsidRDefault="00702C42" w:rsidP="00702C42">
      <w:pPr>
        <w:pStyle w:val="ListParagraph"/>
      </w:pPr>
      <w:r>
        <w:t>The promise object takes one argument, which is a function that will execute right away.</w:t>
      </w:r>
    </w:p>
    <w:p w14:paraId="777DFD23" w14:textId="15536B82" w:rsidR="00702C42" w:rsidRDefault="00A71565" w:rsidP="00702C42">
      <w:pPr>
        <w:pStyle w:val="ListParagraph"/>
      </w:pPr>
      <w:r>
        <w:rPr>
          <w:noProof/>
        </w:rPr>
        <w:drawing>
          <wp:anchor distT="0" distB="0" distL="114300" distR="114300" simplePos="0" relativeHeight="251673600" behindDoc="0" locked="0" layoutInCell="1" allowOverlap="1" wp14:anchorId="245944E1" wp14:editId="791ED6A8">
            <wp:simplePos x="0" y="0"/>
            <wp:positionH relativeFrom="margin">
              <wp:align>right</wp:align>
            </wp:positionH>
            <wp:positionV relativeFrom="paragraph">
              <wp:posOffset>8890</wp:posOffset>
            </wp:positionV>
            <wp:extent cx="1638300" cy="7143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714375"/>
                    </a:xfrm>
                    <a:prstGeom prst="rect">
                      <a:avLst/>
                    </a:prstGeom>
                  </pic:spPr>
                </pic:pic>
              </a:graphicData>
            </a:graphic>
            <wp14:sizeRelH relativeFrom="page">
              <wp14:pctWidth>0</wp14:pctWidth>
            </wp14:sizeRelH>
            <wp14:sizeRelV relativeFrom="page">
              <wp14:pctHeight>0</wp14:pctHeight>
            </wp14:sizeRelV>
          </wp:anchor>
        </w:drawing>
      </w:r>
      <w:r w:rsidR="00702C42">
        <w:t xml:space="preserve">That function will also take two other functions are arguments – a </w:t>
      </w:r>
      <w:r w:rsidR="00702C42" w:rsidRPr="00702C42">
        <w:rPr>
          <w:rStyle w:val="KeywordChar"/>
        </w:rPr>
        <w:t>resolve</w:t>
      </w:r>
      <w:r w:rsidR="00702C42">
        <w:t xml:space="preserve"> and a </w:t>
      </w:r>
      <w:r w:rsidR="00702C42" w:rsidRPr="00702C42">
        <w:rPr>
          <w:rStyle w:val="KeywordChar"/>
        </w:rPr>
        <w:t>reject</w:t>
      </w:r>
      <w:r w:rsidR="00702C42">
        <w:t xml:space="preserve"> function.</w:t>
      </w:r>
    </w:p>
    <w:p w14:paraId="4462911C" w14:textId="5DBF5404" w:rsidR="00702C42" w:rsidRDefault="00702C42" w:rsidP="00702C42">
      <w:pPr>
        <w:pStyle w:val="ListParagraph"/>
      </w:pPr>
      <w:r>
        <w:t>Promises will always give us back a response of either resolve or reject.</w:t>
      </w:r>
    </w:p>
    <w:p w14:paraId="20DFA949" w14:textId="02691621" w:rsidR="00702C42" w:rsidRDefault="00702C42" w:rsidP="00702C42">
      <w:pPr>
        <w:pStyle w:val="ListParagraph"/>
        <w:numPr>
          <w:ilvl w:val="0"/>
          <w:numId w:val="1"/>
        </w:numPr>
      </w:pPr>
      <w:r>
        <w:t xml:space="preserve">We can then use a </w:t>
      </w:r>
      <w:r w:rsidRPr="00634D95">
        <w:rPr>
          <w:rStyle w:val="Code"/>
        </w:rPr>
        <w:t>then(</w:t>
      </w:r>
      <w:r w:rsidR="00634D95" w:rsidRPr="00634D95">
        <w:rPr>
          <w:rStyle w:val="Code"/>
        </w:rPr>
        <w:t>…</w:t>
      </w:r>
      <w:r w:rsidRPr="00634D95">
        <w:rPr>
          <w:rStyle w:val="Code"/>
        </w:rPr>
        <w:t>)</w:t>
      </w:r>
      <w:r>
        <w:t xml:space="preserve"> function</w:t>
      </w:r>
      <w:r w:rsidR="00634D95">
        <w:t xml:space="preserve"> that is run when the function completes, and multiple </w:t>
      </w:r>
      <w:r w:rsidR="00634D95" w:rsidRPr="00634D95">
        <w:rPr>
          <w:rStyle w:val="Code"/>
        </w:rPr>
        <w:t>then(…)</w:t>
      </w:r>
      <w:r w:rsidR="00634D95">
        <w:t xml:space="preserve"> functions can be chained together.</w:t>
      </w:r>
    </w:p>
    <w:p w14:paraId="14829395" w14:textId="5FEF6F53" w:rsidR="00634D95" w:rsidRDefault="00634D95" w:rsidP="00634D95">
      <w:pPr>
        <w:pStyle w:val="ListParagraph"/>
      </w:pPr>
      <w:r>
        <w:t xml:space="preserve">An function to catch </w:t>
      </w:r>
      <w:r w:rsidRPr="00634D95">
        <w:rPr>
          <w:rStyle w:val="KeywordChar"/>
        </w:rPr>
        <w:t>errors</w:t>
      </w:r>
      <w:r>
        <w:t xml:space="preserve"> from reject can also be added to the </w:t>
      </w:r>
      <w:r w:rsidRPr="00634D95">
        <w:rPr>
          <w:rStyle w:val="Code"/>
        </w:rPr>
        <w:t>then(…)</w:t>
      </w:r>
      <w:r>
        <w:t xml:space="preserve"> chain to handle that type of return.</w:t>
      </w:r>
    </w:p>
    <w:p w14:paraId="7F8EBB42" w14:textId="213ACB03" w:rsidR="00C13586" w:rsidRDefault="00C13586" w:rsidP="00634D95">
      <w:pPr>
        <w:pStyle w:val="ListParagraph"/>
      </w:pPr>
      <w:r>
        <w:t xml:space="preserve">Keep in mind that the </w:t>
      </w:r>
      <w:r w:rsidRPr="00C13586">
        <w:rPr>
          <w:rStyle w:val="KeywordChar"/>
        </w:rPr>
        <w:t>catch function</w:t>
      </w:r>
      <w:r>
        <w:t xml:space="preserve"> will handle any errors in the </w:t>
      </w:r>
      <w:r w:rsidRPr="00C13586">
        <w:rPr>
          <w:rStyle w:val="Code"/>
        </w:rPr>
        <w:t>then(…)</w:t>
      </w:r>
      <w:r>
        <w:t xml:space="preserve"> chain that occurs prior to the catch function.</w:t>
      </w:r>
    </w:p>
    <w:p w14:paraId="678AEA0F" w14:textId="5563800E" w:rsidR="00AA31A4" w:rsidRDefault="00AA31A4" w:rsidP="00634D95">
      <w:pPr>
        <w:pStyle w:val="ListParagraph"/>
      </w:pPr>
      <w:r>
        <w:t xml:space="preserve">An example of a built-in promise being used is when register is called on a service worker in the </w:t>
      </w:r>
      <w:r w:rsidRPr="00AA31A4">
        <w:rPr>
          <w:rStyle w:val="Code"/>
        </w:rPr>
        <w:t>app.js</w:t>
      </w:r>
      <w:r>
        <w:t xml:space="preserve"> file. We setup a </w:t>
      </w:r>
      <w:r w:rsidRPr="00AA31A4">
        <w:rPr>
          <w:rStyle w:val="Code"/>
        </w:rPr>
        <w:t>then()</w:t>
      </w:r>
      <w:r>
        <w:t xml:space="preserve"> function to notify the console when the service worker was asynchronously registered.</w:t>
      </w:r>
    </w:p>
    <w:p w14:paraId="31B3E705" w14:textId="3860D4AE" w:rsidR="00AA31A4" w:rsidRDefault="00B0651B" w:rsidP="00AA31A4">
      <w:pPr>
        <w:pStyle w:val="ListParagraph"/>
        <w:numPr>
          <w:ilvl w:val="0"/>
          <w:numId w:val="1"/>
        </w:numPr>
      </w:pPr>
      <w:r>
        <w:t>It is somewhat rare that we will create our own promises, and typically we just use the built-in promises.</w:t>
      </w:r>
    </w:p>
    <w:p w14:paraId="4B01F3DD" w14:textId="65348F9F" w:rsidR="00B0651B" w:rsidRDefault="00B833DA" w:rsidP="00B0651B">
      <w:r>
        <w:rPr>
          <w:noProof/>
        </w:rPr>
        <w:drawing>
          <wp:anchor distT="0" distB="0" distL="114300" distR="114300" simplePos="0" relativeHeight="251674624" behindDoc="0" locked="0" layoutInCell="1" allowOverlap="1" wp14:anchorId="3A732EB6" wp14:editId="2C76AE3D">
            <wp:simplePos x="0" y="0"/>
            <wp:positionH relativeFrom="margin">
              <wp:align>right</wp:align>
            </wp:positionH>
            <wp:positionV relativeFrom="paragraph">
              <wp:posOffset>133350</wp:posOffset>
            </wp:positionV>
            <wp:extent cx="1333500" cy="1097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500" cy="1097280"/>
                    </a:xfrm>
                    <a:prstGeom prst="rect">
                      <a:avLst/>
                    </a:prstGeom>
                  </pic:spPr>
                </pic:pic>
              </a:graphicData>
            </a:graphic>
            <wp14:sizeRelH relativeFrom="page">
              <wp14:pctWidth>0</wp14:pctWidth>
            </wp14:sizeRelH>
            <wp14:sizeRelV relativeFrom="page">
              <wp14:pctHeight>0</wp14:pctHeight>
            </wp14:sizeRelV>
          </wp:anchor>
        </w:drawing>
      </w:r>
    </w:p>
    <w:p w14:paraId="182908C2" w14:textId="4489EC05" w:rsidR="00B0651B" w:rsidRDefault="00B0651B" w:rsidP="00B0651B">
      <w:pPr>
        <w:pStyle w:val="Heading4"/>
      </w:pPr>
      <w:r>
        <w:t>Fetch</w:t>
      </w:r>
    </w:p>
    <w:p w14:paraId="7D6D7A61" w14:textId="196B3C9C" w:rsidR="00B0651B" w:rsidRDefault="00B0651B" w:rsidP="00B0651B">
      <w:pPr>
        <w:pStyle w:val="ListParagraph"/>
        <w:numPr>
          <w:ilvl w:val="0"/>
          <w:numId w:val="1"/>
        </w:numPr>
      </w:pPr>
      <w:r>
        <w:t xml:space="preserve">The </w:t>
      </w:r>
      <w:r w:rsidRPr="00B0651B">
        <w:rPr>
          <w:rStyle w:val="KeywordChar"/>
        </w:rPr>
        <w:t>Fetch API</w:t>
      </w:r>
      <w:r>
        <w:t xml:space="preserve"> provides an interface for </w:t>
      </w:r>
      <w:r w:rsidRPr="00B0651B">
        <w:rPr>
          <w:rStyle w:val="KeywordChar"/>
        </w:rPr>
        <w:t>fetching</w:t>
      </w:r>
      <w:r>
        <w:t xml:space="preserve"> resources (including across the network).</w:t>
      </w:r>
    </w:p>
    <w:p w14:paraId="39DCDF46" w14:textId="26BA10A8" w:rsidR="00B0651B" w:rsidRDefault="00B0651B" w:rsidP="00B0651B">
      <w:pPr>
        <w:pStyle w:val="ListParagraph"/>
      </w:pPr>
      <w:r w:rsidRPr="00B0651B">
        <w:rPr>
          <w:rStyle w:val="KeywordChar"/>
        </w:rPr>
        <w:t>Fetch</w:t>
      </w:r>
      <w:r>
        <w:t xml:space="preserve"> provides a generic definition of </w:t>
      </w:r>
      <w:r w:rsidRPr="00B0651B">
        <w:rPr>
          <w:rStyle w:val="KeywordChar"/>
        </w:rPr>
        <w:t>Request</w:t>
      </w:r>
      <w:r>
        <w:t xml:space="preserve"> and </w:t>
      </w:r>
      <w:r w:rsidRPr="00B0651B">
        <w:rPr>
          <w:rStyle w:val="KeywordChar"/>
        </w:rPr>
        <w:t>Response</w:t>
      </w:r>
      <w:r>
        <w:t xml:space="preserve"> objects (and other things involved with network requests). </w:t>
      </w:r>
      <w:r w:rsidRPr="00B0651B">
        <w:t xml:space="preserve">This will allow them to be used wherever they are needed in the future, whether it’s for service workers, Cache API, and other similar </w:t>
      </w:r>
      <w:r w:rsidRPr="00B0651B">
        <w:lastRenderedPageBreak/>
        <w:t>things that handle or modify requests and responses, or any kind of use case that might require you to generate your own responses programmatically</w:t>
      </w:r>
      <w:r>
        <w:t xml:space="preserve"> </w:t>
      </w:r>
      <w:r w:rsidRPr="00B0651B">
        <w:t>(that is, the use of computer program or personal programming instructions).</w:t>
      </w:r>
    </w:p>
    <w:p w14:paraId="42619459" w14:textId="12131A3B" w:rsidR="00B0651B" w:rsidRDefault="00385E89" w:rsidP="00B0651B">
      <w:pPr>
        <w:pStyle w:val="ListParagraph"/>
        <w:numPr>
          <w:ilvl w:val="0"/>
          <w:numId w:val="1"/>
        </w:numPr>
      </w:pPr>
      <w:r w:rsidRPr="00385E89">
        <w:rPr>
          <w:rStyle w:val="KeywordChar"/>
        </w:rPr>
        <w:t>Promise</w:t>
      </w:r>
      <w:r>
        <w:t xml:space="preserve"> </w:t>
      </w:r>
      <w:r w:rsidRPr="00385E89">
        <w:rPr>
          <w:rStyle w:val="Code"/>
        </w:rPr>
        <w:t>then(…)</w:t>
      </w:r>
      <w:r>
        <w:t xml:space="preserve"> calls can be used in tandem with the fetch request, as shown in the above screenshot.</w:t>
      </w:r>
    </w:p>
    <w:p w14:paraId="18390678" w14:textId="48C7DFA3" w:rsidR="00900614" w:rsidRDefault="00900614" w:rsidP="00B0651B">
      <w:pPr>
        <w:pStyle w:val="ListParagraph"/>
        <w:numPr>
          <w:ilvl w:val="0"/>
          <w:numId w:val="1"/>
        </w:numPr>
      </w:pPr>
      <w:r w:rsidRPr="00900614">
        <w:rPr>
          <w:rStyle w:val="KeywordChar"/>
        </w:rPr>
        <w:t>Polyfills</w:t>
      </w:r>
      <w:r>
        <w:t xml:space="preserve"> allow us to use fetch on older browsers.</w:t>
      </w:r>
    </w:p>
    <w:p w14:paraId="199E704D" w14:textId="3AA9F534" w:rsidR="00900614" w:rsidRDefault="00900614" w:rsidP="00900614"/>
    <w:p w14:paraId="10B68D60" w14:textId="6E56CE5A" w:rsidR="00900614" w:rsidRDefault="00900614" w:rsidP="00900614">
      <w:pPr>
        <w:pStyle w:val="Heading4"/>
      </w:pPr>
      <w:r>
        <w:t>Service Workers</w:t>
      </w:r>
    </w:p>
    <w:p w14:paraId="4DA94DE6" w14:textId="3D16F348" w:rsidR="00900614" w:rsidRDefault="00900614" w:rsidP="00900614">
      <w:pPr>
        <w:pStyle w:val="ListParagraph"/>
        <w:numPr>
          <w:ilvl w:val="0"/>
          <w:numId w:val="1"/>
        </w:numPr>
      </w:pPr>
      <w:r>
        <w:t xml:space="preserve">We want to use </w:t>
      </w:r>
      <w:r w:rsidRPr="00900614">
        <w:rPr>
          <w:rStyle w:val="KeywordChar"/>
        </w:rPr>
        <w:t>fetch</w:t>
      </w:r>
      <w:r>
        <w:t xml:space="preserve"> within our JavaScript files since that will allow us to intercept the fetch events in the service worker with the </w:t>
      </w:r>
      <w:r w:rsidRPr="00900614">
        <w:rPr>
          <w:rStyle w:val="KeywordChar"/>
        </w:rPr>
        <w:t>fetch listener</w:t>
      </w:r>
      <w:r>
        <w:t>.</w:t>
      </w:r>
    </w:p>
    <w:p w14:paraId="504B472C" w14:textId="7BB52BE8" w:rsidR="007D6E3E" w:rsidRDefault="007D6E3E" w:rsidP="007D6E3E"/>
    <w:p w14:paraId="00CEE8B8" w14:textId="14681B3F" w:rsidR="007D6E3E" w:rsidRDefault="007D6E3E" w:rsidP="007D6E3E">
      <w:pPr>
        <w:pStyle w:val="Heading3"/>
      </w:pPr>
      <w:r>
        <w:t>Section 5: Service Worker – Caching</w:t>
      </w:r>
    </w:p>
    <w:p w14:paraId="00B9F9CD" w14:textId="4B123A35" w:rsidR="007D6E3E" w:rsidRDefault="007D6E3E" w:rsidP="007D6E3E">
      <w:pPr>
        <w:pStyle w:val="Heading4"/>
      </w:pPr>
      <w:r>
        <w:t>General Information</w:t>
      </w:r>
    </w:p>
    <w:p w14:paraId="4CED5D79" w14:textId="51FBF53D" w:rsidR="007D6E3E" w:rsidRDefault="0052574F" w:rsidP="007D6E3E">
      <w:pPr>
        <w:pStyle w:val="ListParagraph"/>
        <w:numPr>
          <w:ilvl w:val="0"/>
          <w:numId w:val="1"/>
        </w:numPr>
      </w:pPr>
      <w:r>
        <w:rPr>
          <w:noProof/>
        </w:rPr>
        <w:drawing>
          <wp:anchor distT="0" distB="0" distL="114300" distR="114300" simplePos="0" relativeHeight="251675648" behindDoc="0" locked="0" layoutInCell="1" allowOverlap="1" wp14:anchorId="19AF3DE0" wp14:editId="642A6C65">
            <wp:simplePos x="0" y="0"/>
            <wp:positionH relativeFrom="margin">
              <wp:align>right</wp:align>
            </wp:positionH>
            <wp:positionV relativeFrom="paragraph">
              <wp:posOffset>5080</wp:posOffset>
            </wp:positionV>
            <wp:extent cx="3265170" cy="1143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17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F4D">
        <w:t xml:space="preserve">The main function of </w:t>
      </w:r>
      <w:r w:rsidR="00174F4D" w:rsidRPr="00174F4D">
        <w:rPr>
          <w:rStyle w:val="KeywordChar"/>
        </w:rPr>
        <w:t>service workers</w:t>
      </w:r>
      <w:r w:rsidR="00174F4D">
        <w:t xml:space="preserve"> is to provide </w:t>
      </w:r>
      <w:r w:rsidR="00174F4D" w:rsidRPr="00174F4D">
        <w:rPr>
          <w:rStyle w:val="KeywordChar"/>
        </w:rPr>
        <w:t>offline capabilities</w:t>
      </w:r>
      <w:r w:rsidR="00174F4D">
        <w:t xml:space="preserve"> to the app.</w:t>
      </w:r>
    </w:p>
    <w:p w14:paraId="164C8064" w14:textId="6B789BA8" w:rsidR="00174F4D" w:rsidRDefault="0052574F" w:rsidP="007D6E3E">
      <w:pPr>
        <w:pStyle w:val="ListParagraph"/>
        <w:numPr>
          <w:ilvl w:val="0"/>
          <w:numId w:val="1"/>
        </w:numPr>
      </w:pPr>
      <w:r>
        <w:t xml:space="preserve">The </w:t>
      </w:r>
      <w:r w:rsidRPr="0052574F">
        <w:rPr>
          <w:rStyle w:val="KeywordChar"/>
        </w:rPr>
        <w:t xml:space="preserve">browser </w:t>
      </w:r>
      <w:r>
        <w:t xml:space="preserve">has its own </w:t>
      </w:r>
      <w:r w:rsidRPr="0052574F">
        <w:rPr>
          <w:rStyle w:val="KeywordChar"/>
        </w:rPr>
        <w:t>cache</w:t>
      </w:r>
      <w:r>
        <w:t>, but we can not rely on it since it is managed by the browser.</w:t>
      </w:r>
    </w:p>
    <w:p w14:paraId="65CF3B3D" w14:textId="644E48CD" w:rsidR="0052574F" w:rsidRDefault="0052574F" w:rsidP="0052574F">
      <w:pPr>
        <w:pStyle w:val="ListParagraph"/>
      </w:pPr>
      <w:r>
        <w:t xml:space="preserve">A separate cache, called the </w:t>
      </w:r>
      <w:r w:rsidRPr="0052574F">
        <w:rPr>
          <w:rStyle w:val="KeywordChar"/>
        </w:rPr>
        <w:t>cache API</w:t>
      </w:r>
      <w:r>
        <w:t>, also exists and is one that we can manage.</w:t>
      </w:r>
    </w:p>
    <w:p w14:paraId="2F6BB219" w14:textId="64CEF947" w:rsidR="0052574F" w:rsidRDefault="0052574F" w:rsidP="0052574F">
      <w:pPr>
        <w:pStyle w:val="ListParagraph"/>
        <w:numPr>
          <w:ilvl w:val="0"/>
          <w:numId w:val="1"/>
        </w:numPr>
      </w:pPr>
      <w:r>
        <w:t xml:space="preserve">The cache API (“cache”) holds data in a </w:t>
      </w:r>
      <w:r w:rsidRPr="0052574F">
        <w:rPr>
          <w:rStyle w:val="KeywordChar"/>
        </w:rPr>
        <w:t>key-value pair</w:t>
      </w:r>
      <w:r>
        <w:t xml:space="preserve"> format and stores a URL that is visited as the key and the contents as the value.</w:t>
      </w:r>
    </w:p>
    <w:p w14:paraId="2D1F63C1" w14:textId="45EFBFFF" w:rsidR="0052574F" w:rsidRDefault="0052574F" w:rsidP="0052574F">
      <w:pPr>
        <w:pStyle w:val="ListParagraph"/>
        <w:numPr>
          <w:ilvl w:val="0"/>
          <w:numId w:val="1"/>
        </w:numPr>
      </w:pPr>
      <w:r>
        <w:t>The cache can be accessed by both service workers and the JavaScript for the website.</w:t>
      </w:r>
    </w:p>
    <w:p w14:paraId="430ABD6C" w14:textId="04D97A07" w:rsidR="0052574F" w:rsidRDefault="0052574F" w:rsidP="0052574F">
      <w:pPr>
        <w:pStyle w:val="ListParagraph"/>
      </w:pPr>
      <w:r>
        <w:t xml:space="preserve">Using </w:t>
      </w:r>
      <w:r w:rsidRPr="0052574F">
        <w:rPr>
          <w:rStyle w:val="KeywordChar"/>
        </w:rPr>
        <w:t>fetch</w:t>
      </w:r>
      <w:r>
        <w:t xml:space="preserve"> will allow us to intercept any requests and can direct those requests to either the network endpoints or to the cache.</w:t>
      </w:r>
    </w:p>
    <w:p w14:paraId="5845D7B3" w14:textId="2B4881E7" w:rsidR="00C35D48" w:rsidRDefault="00C35D48" w:rsidP="00C35D48">
      <w:pPr>
        <w:pStyle w:val="ListParagraph"/>
        <w:numPr>
          <w:ilvl w:val="0"/>
          <w:numId w:val="1"/>
        </w:numPr>
      </w:pPr>
      <w:r>
        <w:t xml:space="preserve">The </w:t>
      </w:r>
      <w:r w:rsidRPr="00C35D48">
        <w:rPr>
          <w:rStyle w:val="KeywordChar"/>
        </w:rPr>
        <w:t>application shell</w:t>
      </w:r>
      <w:r>
        <w:t xml:space="preserve"> is additional terminology we should know and consists of all the </w:t>
      </w:r>
      <w:r w:rsidRPr="00C35D48">
        <w:rPr>
          <w:rStyle w:val="KeywordChar"/>
        </w:rPr>
        <w:t>static</w:t>
      </w:r>
      <w:r w:rsidR="00B82004">
        <w:rPr>
          <w:rStyle w:val="KeywordChar"/>
        </w:rPr>
        <w:t xml:space="preserve"> content</w:t>
      </w:r>
      <w:r>
        <w:t xml:space="preserve"> of our webpage</w:t>
      </w:r>
      <w:r w:rsidR="00B82004">
        <w:t xml:space="preserve"> (e.g. HTML, CSS, and JavaScript files).</w:t>
      </w:r>
    </w:p>
    <w:p w14:paraId="32ADFBF6" w14:textId="356138B2" w:rsidR="00C35D48" w:rsidRDefault="00E8745A" w:rsidP="00B82004">
      <w:pPr>
        <w:pStyle w:val="ListParagraph"/>
      </w:pPr>
      <w:r>
        <w:rPr>
          <w:noProof/>
        </w:rPr>
        <w:drawing>
          <wp:anchor distT="0" distB="0" distL="114300" distR="114300" simplePos="0" relativeHeight="251676672" behindDoc="0" locked="0" layoutInCell="1" allowOverlap="1" wp14:anchorId="647E0F38" wp14:editId="6DC8C553">
            <wp:simplePos x="0" y="0"/>
            <wp:positionH relativeFrom="margin">
              <wp:align>right</wp:align>
            </wp:positionH>
            <wp:positionV relativeFrom="paragraph">
              <wp:posOffset>11430</wp:posOffset>
            </wp:positionV>
            <wp:extent cx="2080260" cy="1733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026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004">
        <w:t xml:space="preserve">The </w:t>
      </w:r>
      <w:r w:rsidR="00B82004" w:rsidRPr="00B82004">
        <w:rPr>
          <w:rStyle w:val="KeywordChar"/>
        </w:rPr>
        <w:t>dynamic content</w:t>
      </w:r>
      <w:r w:rsidR="00B82004">
        <w:t xml:space="preserve"> is often desirable to cache, although it is not part of our app shell.</w:t>
      </w:r>
    </w:p>
    <w:p w14:paraId="1C98C6D5" w14:textId="48C04119" w:rsidR="00B82004" w:rsidRDefault="00B82004" w:rsidP="00B82004"/>
    <w:p w14:paraId="128E2969" w14:textId="418F70B4" w:rsidR="00B82004" w:rsidRDefault="00686C20" w:rsidP="00B82004">
      <w:pPr>
        <w:pStyle w:val="Heading4"/>
      </w:pPr>
      <w:r>
        <w:t>Static Caching</w:t>
      </w:r>
    </w:p>
    <w:p w14:paraId="1E5E648B" w14:textId="39EC32AF" w:rsidR="00B82004" w:rsidRDefault="00B82004" w:rsidP="00B82004">
      <w:pPr>
        <w:pStyle w:val="ListParagraph"/>
        <w:numPr>
          <w:ilvl w:val="0"/>
          <w:numId w:val="1"/>
        </w:numPr>
      </w:pPr>
      <w:r>
        <w:t xml:space="preserve">During the service worker installation is when we would typically store the static pages into the </w:t>
      </w:r>
      <w:r w:rsidRPr="00D92289">
        <w:rPr>
          <w:rStyle w:val="KeywordChar"/>
        </w:rPr>
        <w:t>cache</w:t>
      </w:r>
      <w:r>
        <w:t>.</w:t>
      </w:r>
    </w:p>
    <w:p w14:paraId="29FF0A6B" w14:textId="484F7EF9" w:rsidR="00B82004" w:rsidRDefault="00B82004" w:rsidP="00B82004">
      <w:pPr>
        <w:pStyle w:val="ListParagraph"/>
      </w:pPr>
      <w:r>
        <w:t>We must be careful to not overpopulate the cache since the browser may clean it up if it runs out of space.</w:t>
      </w:r>
    </w:p>
    <w:p w14:paraId="3D1D22F2" w14:textId="68A24FC8" w:rsidR="00D92289" w:rsidRDefault="00D92289" w:rsidP="00D92289">
      <w:pPr>
        <w:pStyle w:val="ListParagraph"/>
        <w:numPr>
          <w:ilvl w:val="0"/>
          <w:numId w:val="1"/>
        </w:numPr>
      </w:pPr>
      <w:r>
        <w:t xml:space="preserve">We can create a new cache </w:t>
      </w:r>
      <w:r w:rsidR="00E8745A">
        <w:t xml:space="preserve">or open an existing one </w:t>
      </w:r>
      <w:r>
        <w:t xml:space="preserve">within the cache API by using the </w:t>
      </w:r>
      <w:r w:rsidRPr="00D92289">
        <w:rPr>
          <w:rStyle w:val="Code"/>
        </w:rPr>
        <w:t>caches.open(…)</w:t>
      </w:r>
      <w:r>
        <w:t xml:space="preserve"> function</w:t>
      </w:r>
      <w:r w:rsidR="00E8745A">
        <w:t xml:space="preserve">, which returns a </w:t>
      </w:r>
      <w:r w:rsidR="00E8745A" w:rsidRPr="00E8745A">
        <w:rPr>
          <w:rStyle w:val="KeywordChar"/>
        </w:rPr>
        <w:t>promise</w:t>
      </w:r>
      <w:r w:rsidR="00E8745A">
        <w:t>.</w:t>
      </w:r>
    </w:p>
    <w:p w14:paraId="5CAFC675" w14:textId="68BF0C6B" w:rsidR="00234E9B" w:rsidRDefault="00234E9B" w:rsidP="00234E9B">
      <w:pPr>
        <w:pStyle w:val="ListParagraph"/>
      </w:pPr>
      <w:r>
        <w:t xml:space="preserve">Caches can be viewed by going to the Application </w:t>
      </w:r>
      <w:r>
        <w:sym w:font="Wingdings" w:char="F0E8"/>
      </w:r>
      <w:r>
        <w:t xml:space="preserve"> Cache Storage in Developer Tools.</w:t>
      </w:r>
    </w:p>
    <w:p w14:paraId="470EE253" w14:textId="3EE2BF48" w:rsidR="00E8745A" w:rsidRDefault="00E8745A" w:rsidP="00234E9B">
      <w:pPr>
        <w:pStyle w:val="ListParagraph"/>
      </w:pPr>
      <w:r>
        <w:rPr>
          <w:noProof/>
        </w:rPr>
        <w:drawing>
          <wp:anchor distT="0" distB="0" distL="114300" distR="114300" simplePos="0" relativeHeight="251677696" behindDoc="0" locked="0" layoutInCell="1" allowOverlap="1" wp14:anchorId="460369F0" wp14:editId="6620DBA6">
            <wp:simplePos x="0" y="0"/>
            <wp:positionH relativeFrom="margin">
              <wp:align>right</wp:align>
            </wp:positionH>
            <wp:positionV relativeFrom="paragraph">
              <wp:posOffset>212090</wp:posOffset>
            </wp:positionV>
            <wp:extent cx="3865880" cy="2301875"/>
            <wp:effectExtent l="0" t="0" r="127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5880" cy="2301875"/>
                    </a:xfrm>
                    <a:prstGeom prst="rect">
                      <a:avLst/>
                    </a:prstGeom>
                  </pic:spPr>
                </pic:pic>
              </a:graphicData>
            </a:graphic>
            <wp14:sizeRelH relativeFrom="page">
              <wp14:pctWidth>0</wp14:pctWidth>
            </wp14:sizeRelH>
            <wp14:sizeRelV relativeFrom="page">
              <wp14:pctHeight>0</wp14:pctHeight>
            </wp14:sizeRelV>
          </wp:anchor>
        </w:drawing>
      </w:r>
      <w:r>
        <w:t xml:space="preserve">To ensure that the cache is created or opened before any further manipulations occur on the cache, we can use the </w:t>
      </w:r>
      <w:r w:rsidRPr="00E8745A">
        <w:rPr>
          <w:rStyle w:val="Code"/>
        </w:rPr>
        <w:t>event.waitUntil(…)</w:t>
      </w:r>
      <w:r>
        <w:t xml:space="preserve"> method.</w:t>
      </w:r>
    </w:p>
    <w:p w14:paraId="581B9EBF" w14:textId="0E86B3FE" w:rsidR="00E8745A" w:rsidRDefault="00E8745A" w:rsidP="00E8745A">
      <w:pPr>
        <w:pStyle w:val="ListParagraph"/>
        <w:numPr>
          <w:ilvl w:val="0"/>
          <w:numId w:val="1"/>
        </w:numPr>
      </w:pPr>
      <w:r w:rsidRPr="00E8745A">
        <w:rPr>
          <w:rStyle w:val="KeywordChar"/>
        </w:rPr>
        <w:t>Static resources</w:t>
      </w:r>
      <w:r>
        <w:t xml:space="preserve"> are added to the cache by providing their paths from the root of the project.</w:t>
      </w:r>
      <w:r w:rsidRPr="00E8745A">
        <w:rPr>
          <w:noProof/>
        </w:rPr>
        <w:t xml:space="preserve"> </w:t>
      </w:r>
    </w:p>
    <w:p w14:paraId="60B3D3F7" w14:textId="7C75793C" w:rsidR="00502058" w:rsidRDefault="00502058" w:rsidP="00502058">
      <w:pPr>
        <w:pStyle w:val="ListParagraph"/>
      </w:pPr>
      <w:r>
        <w:t>Keep in mind that when we add an item to a cache, the item is stored as a key-value pair where the key is the path</w:t>
      </w:r>
      <w:r w:rsidR="002A4B57">
        <w:t xml:space="preserve"> in the form of a </w:t>
      </w:r>
      <w:r w:rsidR="002A4B57" w:rsidRPr="002A4B57">
        <w:rPr>
          <w:rStyle w:val="KeywordChar"/>
        </w:rPr>
        <w:t>request</w:t>
      </w:r>
      <w:r>
        <w:t xml:space="preserve"> (in the case of static resources) and the value is the </w:t>
      </w:r>
      <w:r w:rsidR="002A4B57">
        <w:t>contents of the file.</w:t>
      </w:r>
    </w:p>
    <w:p w14:paraId="32838601" w14:textId="5B4EF6A6" w:rsidR="0002039C" w:rsidRDefault="0002039C" w:rsidP="0002039C">
      <w:pPr>
        <w:pStyle w:val="ListParagraph"/>
        <w:numPr>
          <w:ilvl w:val="0"/>
          <w:numId w:val="1"/>
        </w:numPr>
      </w:pPr>
      <w:r>
        <w:rPr>
          <w:noProof/>
        </w:rPr>
        <w:lastRenderedPageBreak/>
        <w:drawing>
          <wp:anchor distT="0" distB="0" distL="114300" distR="114300" simplePos="0" relativeHeight="251678720" behindDoc="0" locked="0" layoutInCell="1" allowOverlap="1" wp14:anchorId="1F2E68C2" wp14:editId="2642DA38">
            <wp:simplePos x="0" y="0"/>
            <wp:positionH relativeFrom="margin">
              <wp:posOffset>4514850</wp:posOffset>
            </wp:positionH>
            <wp:positionV relativeFrom="paragraph">
              <wp:posOffset>0</wp:posOffset>
            </wp:positionV>
            <wp:extent cx="2345690" cy="19069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5690" cy="1906905"/>
                    </a:xfrm>
                    <a:prstGeom prst="rect">
                      <a:avLst/>
                    </a:prstGeom>
                  </pic:spPr>
                </pic:pic>
              </a:graphicData>
            </a:graphic>
            <wp14:sizeRelH relativeFrom="page">
              <wp14:pctWidth>0</wp14:pctWidth>
            </wp14:sizeRelH>
            <wp14:sizeRelV relativeFrom="page">
              <wp14:pctHeight>0</wp14:pctHeight>
            </wp14:sizeRelV>
          </wp:anchor>
        </w:drawing>
      </w:r>
      <w:r>
        <w:t>We can then configure our fetch event listener to determine whether the item is in the cache already and respond with that item if it is. If the item is not in the cache, then the item will be requested from the network.</w:t>
      </w:r>
    </w:p>
    <w:p w14:paraId="41B8EF07" w14:textId="38FEF68C" w:rsidR="002A4B57" w:rsidRDefault="002A4B57" w:rsidP="0002039C">
      <w:pPr>
        <w:pStyle w:val="ListParagraph"/>
      </w:pPr>
      <w:r>
        <w:t xml:space="preserve">If the </w:t>
      </w:r>
      <w:r w:rsidR="0002039C">
        <w:t xml:space="preserve">item </w:t>
      </w:r>
      <w:r>
        <w:t>does not exist</w:t>
      </w:r>
      <w:r w:rsidR="0002039C">
        <w:t xml:space="preserve"> in the cache</w:t>
      </w:r>
      <w:r>
        <w:t xml:space="preserve">, the request response passed to the </w:t>
      </w:r>
      <w:r w:rsidRPr="002A4B57">
        <w:rPr>
          <w:rStyle w:val="Code"/>
        </w:rPr>
        <w:t>then(…)</w:t>
      </w:r>
      <w:r>
        <w:t xml:space="preserve"> function will be </w:t>
      </w:r>
      <w:r w:rsidRPr="002A4B57">
        <w:rPr>
          <w:rStyle w:val="Code"/>
        </w:rPr>
        <w:t>null</w:t>
      </w:r>
      <w:r>
        <w:t>.</w:t>
      </w:r>
    </w:p>
    <w:p w14:paraId="42671AD9" w14:textId="2C9CF1B9" w:rsidR="007E1C70" w:rsidRDefault="007E1C70" w:rsidP="007E1C70">
      <w:pPr>
        <w:pStyle w:val="ListParagraph"/>
        <w:numPr>
          <w:ilvl w:val="0"/>
          <w:numId w:val="1"/>
        </w:numPr>
      </w:pPr>
      <w:r>
        <w:t>The root of the application (</w:t>
      </w:r>
      <w:r w:rsidRPr="007E1C70">
        <w:rPr>
          <w:rStyle w:val="Code"/>
        </w:rPr>
        <w:t>‘/’</w:t>
      </w:r>
      <w:r>
        <w:t>) also needs to be cached, since that is the first page that loads.</w:t>
      </w:r>
    </w:p>
    <w:p w14:paraId="1BF2115D" w14:textId="22BF71B5" w:rsidR="007E1C70" w:rsidRDefault="007E1C70" w:rsidP="007E1C70">
      <w:pPr>
        <w:pStyle w:val="ListParagraph"/>
        <w:numPr>
          <w:ilvl w:val="0"/>
          <w:numId w:val="1"/>
        </w:numPr>
      </w:pPr>
      <w:r>
        <w:t>Keep in mind that even if we do not necessarily need files (e.g. polyfill files for older browsers), we should still cache them since it will improve performance on modern browsers by making it so they do not have to reach out to the network</w:t>
      </w:r>
      <w:r w:rsidR="00387DE1">
        <w:t xml:space="preserve"> for the files.</w:t>
      </w:r>
    </w:p>
    <w:p w14:paraId="50314B7C" w14:textId="68D74843" w:rsidR="00686C20" w:rsidRDefault="00686C20" w:rsidP="00686C20"/>
    <w:p w14:paraId="25FC15FF" w14:textId="6E9F4720" w:rsidR="00686C20" w:rsidRDefault="00686C20" w:rsidP="00686C20">
      <w:pPr>
        <w:pStyle w:val="Heading4"/>
      </w:pPr>
      <w:r>
        <w:t>Dynamic Caching</w:t>
      </w:r>
    </w:p>
    <w:p w14:paraId="6F789B2C" w14:textId="59762D33" w:rsidR="00686C20" w:rsidRDefault="0019190C" w:rsidP="00686C20">
      <w:pPr>
        <w:pStyle w:val="ListParagraph"/>
        <w:numPr>
          <w:ilvl w:val="0"/>
          <w:numId w:val="1"/>
        </w:numPr>
      </w:pPr>
      <w:r>
        <w:rPr>
          <w:noProof/>
        </w:rPr>
        <w:drawing>
          <wp:anchor distT="0" distB="0" distL="114300" distR="114300" simplePos="0" relativeHeight="251679744" behindDoc="0" locked="0" layoutInCell="1" allowOverlap="1" wp14:anchorId="12A99ABE" wp14:editId="66AC2BB9">
            <wp:simplePos x="0" y="0"/>
            <wp:positionH relativeFrom="margin">
              <wp:align>right</wp:align>
            </wp:positionH>
            <wp:positionV relativeFrom="paragraph">
              <wp:posOffset>5715</wp:posOffset>
            </wp:positionV>
            <wp:extent cx="3082290" cy="13335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29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can add items </w:t>
      </w:r>
      <w:r w:rsidRPr="0019190C">
        <w:rPr>
          <w:rStyle w:val="KeywordChar"/>
        </w:rPr>
        <w:t>dynamically</w:t>
      </w:r>
      <w:r>
        <w:t xml:space="preserve"> to the cache, which is useful if a user visits a page that was not part of the static cache, for instance.</w:t>
      </w:r>
    </w:p>
    <w:p w14:paraId="25B0E90D" w14:textId="4CB82CFE" w:rsidR="00487FF9" w:rsidRDefault="00487FF9" w:rsidP="00487FF9">
      <w:pPr>
        <w:pStyle w:val="ListParagraph"/>
      </w:pPr>
      <w:r>
        <w:t xml:space="preserve">In our </w:t>
      </w:r>
      <w:r w:rsidRPr="00487FF9">
        <w:rPr>
          <w:rStyle w:val="KeywordChar"/>
        </w:rPr>
        <w:t>fetch event listener</w:t>
      </w:r>
      <w:r>
        <w:t xml:space="preserve">, we can capture any requests that are not stored in the </w:t>
      </w:r>
      <w:r w:rsidRPr="00487FF9">
        <w:rPr>
          <w:rStyle w:val="KeywordChar"/>
        </w:rPr>
        <w:t>static cache</w:t>
      </w:r>
      <w:r>
        <w:t xml:space="preserve"> and put them in a </w:t>
      </w:r>
      <w:r w:rsidRPr="00487FF9">
        <w:rPr>
          <w:rStyle w:val="KeywordChar"/>
        </w:rPr>
        <w:t>dynamic cache</w:t>
      </w:r>
      <w:r>
        <w:t xml:space="preserve"> instead. This is shown in the above screenshot.</w:t>
      </w:r>
    </w:p>
    <w:p w14:paraId="10DFFFF1" w14:textId="784AC9F7" w:rsidR="00E91BD5" w:rsidRDefault="00E91BD5" w:rsidP="00E91BD5">
      <w:pPr>
        <w:pStyle w:val="ListParagraph"/>
      </w:pPr>
      <w:r>
        <w:t xml:space="preserve">Note that we must </w:t>
      </w:r>
      <w:r w:rsidRPr="00E91BD5">
        <w:rPr>
          <w:rStyle w:val="KeywordChar"/>
        </w:rPr>
        <w:t>clone</w:t>
      </w:r>
      <w:r>
        <w:t xml:space="preserve"> the response since the original response is consumed when it is returned, and hence a copy of the request is required.</w:t>
      </w:r>
      <w:r w:rsidRPr="009F74C7">
        <w:t xml:space="preserve"> </w:t>
      </w:r>
    </w:p>
    <w:p w14:paraId="64D125ED" w14:textId="2E6E4A1A" w:rsidR="00E91BD5" w:rsidRDefault="00E91BD5" w:rsidP="00E91BD5"/>
    <w:p w14:paraId="60883133" w14:textId="655C72DF" w:rsidR="00E91BD5" w:rsidRDefault="00E91BD5" w:rsidP="00E91BD5">
      <w:pPr>
        <w:pStyle w:val="Heading4"/>
      </w:pPr>
      <w:r>
        <w:t>Additional Notes</w:t>
      </w:r>
    </w:p>
    <w:p w14:paraId="26AFC661" w14:textId="40877437" w:rsidR="00E91BD5" w:rsidRDefault="00E91BD5" w:rsidP="00E91BD5">
      <w:pPr>
        <w:pStyle w:val="ListParagraph"/>
        <w:numPr>
          <w:ilvl w:val="0"/>
          <w:numId w:val="1"/>
        </w:numPr>
      </w:pPr>
      <w:r w:rsidRPr="00E91BD5">
        <w:rPr>
          <w:rStyle w:val="KeywordChar"/>
        </w:rPr>
        <w:t>Fetch errors</w:t>
      </w:r>
      <w:r>
        <w:t xml:space="preserve"> can be caught by using the </w:t>
      </w:r>
      <w:r w:rsidRPr="00E91BD5">
        <w:rPr>
          <w:rStyle w:val="Code"/>
        </w:rPr>
        <w:t>catch(…)</w:t>
      </w:r>
      <w:r>
        <w:t xml:space="preserve"> method inside of the fetch event listener.</w:t>
      </w:r>
    </w:p>
    <w:p w14:paraId="10D49933" w14:textId="25E00236" w:rsidR="00E91BD5" w:rsidRDefault="00E91BD5" w:rsidP="00E91BD5">
      <w:pPr>
        <w:pStyle w:val="ListParagraph"/>
      </w:pPr>
      <w:r>
        <w:t xml:space="preserve">We do not want to cache our service worker because that would cause the application to </w:t>
      </w:r>
      <w:r w:rsidR="00FE77D7">
        <w:t>enter</w:t>
      </w:r>
      <w:r>
        <w:t xml:space="preserve"> an infinite loop where old versions of the service worker are </w:t>
      </w:r>
      <w:r w:rsidR="00FE77D7">
        <w:t>fetched from the cache rather than grabbing a new version on the network.</w:t>
      </w:r>
    </w:p>
    <w:p w14:paraId="5A37FBFA" w14:textId="3F64F027" w:rsidR="00FE77D7" w:rsidRDefault="00FE77D7" w:rsidP="00FE77D7">
      <w:pPr>
        <w:pStyle w:val="ListParagraph"/>
        <w:numPr>
          <w:ilvl w:val="0"/>
          <w:numId w:val="1"/>
        </w:numPr>
      </w:pPr>
      <w:r>
        <w:t>We may have a problem where json data (or similar) is being dynamically cached, even though the data frequently updates.</w:t>
      </w:r>
    </w:p>
    <w:p w14:paraId="112662AC" w14:textId="7DEB0B52" w:rsidR="00FE77D7" w:rsidRDefault="00FE77D7" w:rsidP="00FE77D7">
      <w:pPr>
        <w:pStyle w:val="ListParagraph"/>
      </w:pPr>
      <w:r>
        <w:t>Ideally, we only want to be storing images, CSS, JavaScript, and HTML in the cache.</w:t>
      </w:r>
    </w:p>
    <w:p w14:paraId="15F07EA9" w14:textId="30635A01" w:rsidR="00FE77D7" w:rsidRDefault="00FE77D7" w:rsidP="00FE77D7">
      <w:pPr>
        <w:pStyle w:val="ListParagraph"/>
        <w:numPr>
          <w:ilvl w:val="0"/>
          <w:numId w:val="1"/>
        </w:numPr>
      </w:pPr>
      <w:r>
        <w:t>One problem that we may run into is that if we change something in one of our CSS files, for instance, that change will not be reflected in the PWA until a change is made to the service worker, at which point an updated service worker will be installed and all files will be recached.</w:t>
      </w:r>
    </w:p>
    <w:p w14:paraId="4C240CE0" w14:textId="1C089CBD" w:rsidR="00FE77D7" w:rsidRDefault="00FE77D7" w:rsidP="00FE77D7">
      <w:pPr>
        <w:pStyle w:val="ListParagraph"/>
      </w:pPr>
      <w:r>
        <w:t xml:space="preserve">One way to get around that is to add </w:t>
      </w:r>
      <w:r w:rsidRPr="00FE77D7">
        <w:rPr>
          <w:rStyle w:val="KeywordChar"/>
        </w:rPr>
        <w:t>version numbers</w:t>
      </w:r>
      <w:r>
        <w:t xml:space="preserve"> to our caches (e.g. </w:t>
      </w:r>
      <w:r w:rsidRPr="00FE77D7">
        <w:rPr>
          <w:rStyle w:val="Code"/>
        </w:rPr>
        <w:t>‘static-v2’</w:t>
      </w:r>
      <w:r>
        <w:t>) inside of the service worker. The PWA would then see that the service worker was updated and would download a new version and rebuild the cache. This also ensures that the old cache is not corrupted in the meantime.</w:t>
      </w:r>
    </w:p>
    <w:p w14:paraId="62F4EB91" w14:textId="1171C52C" w:rsidR="00FE77D7" w:rsidRDefault="00E80524" w:rsidP="007633A9">
      <w:pPr>
        <w:pStyle w:val="ListParagraph"/>
        <w:numPr>
          <w:ilvl w:val="0"/>
          <w:numId w:val="1"/>
        </w:numPr>
      </w:pPr>
      <w:r>
        <w:rPr>
          <w:noProof/>
        </w:rPr>
        <w:drawing>
          <wp:anchor distT="0" distB="0" distL="114300" distR="114300" simplePos="0" relativeHeight="251680768" behindDoc="0" locked="0" layoutInCell="1" allowOverlap="1" wp14:anchorId="1DB24C89" wp14:editId="4AB75A0E">
            <wp:simplePos x="0" y="0"/>
            <wp:positionH relativeFrom="margin">
              <wp:posOffset>3819525</wp:posOffset>
            </wp:positionH>
            <wp:positionV relativeFrom="paragraph">
              <wp:posOffset>10160</wp:posOffset>
            </wp:positionV>
            <wp:extent cx="3028950" cy="14757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1475740"/>
                    </a:xfrm>
                    <a:prstGeom prst="rect">
                      <a:avLst/>
                    </a:prstGeom>
                  </pic:spPr>
                </pic:pic>
              </a:graphicData>
            </a:graphic>
            <wp14:sizeRelH relativeFrom="page">
              <wp14:pctWidth>0</wp14:pctWidth>
            </wp14:sizeRelH>
            <wp14:sizeRelV relativeFrom="page">
              <wp14:pctHeight>0</wp14:pctHeight>
            </wp14:sizeRelV>
          </wp:anchor>
        </w:drawing>
      </w:r>
      <w:r w:rsidR="007633A9">
        <w:t xml:space="preserve">To clean up our old caches so that they are not used going forward by the app, we should run the cleanup code only when we are certain that the old cache is not being used. The </w:t>
      </w:r>
      <w:r w:rsidR="007633A9" w:rsidRPr="007633A9">
        <w:rPr>
          <w:rStyle w:val="KeywordChar"/>
        </w:rPr>
        <w:t>activate event listener</w:t>
      </w:r>
      <w:r w:rsidR="007633A9">
        <w:t xml:space="preserve"> is a good place to do this, since it will only run when the user opens a new page.</w:t>
      </w:r>
    </w:p>
    <w:p w14:paraId="7CB9D64F" w14:textId="64925D41" w:rsidR="007633A9" w:rsidRDefault="00B034F1" w:rsidP="00FE77D7">
      <w:pPr>
        <w:pStyle w:val="ListParagraph"/>
      </w:pPr>
      <w:r>
        <w:t xml:space="preserve">We can get an array of </w:t>
      </w:r>
      <w:r w:rsidRPr="00B034F1">
        <w:rPr>
          <w:rStyle w:val="KeywordChar"/>
        </w:rPr>
        <w:t>cache keys</w:t>
      </w:r>
      <w:r>
        <w:t xml:space="preserve"> and use the </w:t>
      </w:r>
      <w:r w:rsidRPr="00B034F1">
        <w:rPr>
          <w:rStyle w:val="Code"/>
        </w:rPr>
        <w:t>Promise.all(…)</w:t>
      </w:r>
      <w:r>
        <w:t xml:space="preserve"> method to ensure that all </w:t>
      </w:r>
      <w:r w:rsidRPr="00B034F1">
        <w:rPr>
          <w:rStyle w:val="KeywordChar"/>
        </w:rPr>
        <w:t>promises</w:t>
      </w:r>
      <w:r>
        <w:t xml:space="preserve"> (keys turned into promises) finish up before moving on. </w:t>
      </w:r>
    </w:p>
    <w:p w14:paraId="5E107F06" w14:textId="64FE9A9A" w:rsidR="00B034F1" w:rsidRDefault="00B034F1" w:rsidP="00FE77D7">
      <w:pPr>
        <w:pStyle w:val="ListParagraph"/>
      </w:pPr>
      <w:r>
        <w:t>If the cache is not equal to the current cache name, then the cache would be deleted.</w:t>
      </w:r>
    </w:p>
    <w:p w14:paraId="167DFD02" w14:textId="28C98B73" w:rsidR="00E0565B" w:rsidRDefault="00110B6A" w:rsidP="00E0565B">
      <w:pPr>
        <w:pStyle w:val="ListParagraph"/>
        <w:numPr>
          <w:ilvl w:val="0"/>
          <w:numId w:val="1"/>
        </w:numPr>
      </w:pPr>
      <w:r>
        <w:rPr>
          <w:noProof/>
        </w:rPr>
        <w:drawing>
          <wp:anchor distT="0" distB="0" distL="114300" distR="114300" simplePos="0" relativeHeight="251681792" behindDoc="0" locked="0" layoutInCell="1" allowOverlap="1" wp14:anchorId="6D7F9C3B" wp14:editId="389604AC">
            <wp:simplePos x="0" y="0"/>
            <wp:positionH relativeFrom="margin">
              <wp:align>right</wp:align>
            </wp:positionH>
            <wp:positionV relativeFrom="paragraph">
              <wp:posOffset>8255</wp:posOffset>
            </wp:positionV>
            <wp:extent cx="1534160" cy="20955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4160" cy="209550"/>
                    </a:xfrm>
                    <a:prstGeom prst="rect">
                      <a:avLst/>
                    </a:prstGeom>
                  </pic:spPr>
                </pic:pic>
              </a:graphicData>
            </a:graphic>
            <wp14:sizeRelH relativeFrom="page">
              <wp14:pctWidth>0</wp14:pctWidth>
            </wp14:sizeRelH>
            <wp14:sizeRelV relativeFrom="page">
              <wp14:pctHeight>0</wp14:pctHeight>
            </wp14:sizeRelV>
          </wp:anchor>
        </w:drawing>
      </w:r>
      <w:r w:rsidR="00830CFE">
        <w:t xml:space="preserve">The dynamic and static caches should be assigned </w:t>
      </w:r>
      <w:r w:rsidR="00830CFE" w:rsidRPr="00830CFE">
        <w:rPr>
          <w:rStyle w:val="KeywordChar"/>
        </w:rPr>
        <w:t>variable names</w:t>
      </w:r>
      <w:r w:rsidR="00830CFE">
        <w:t xml:space="preserve"> at the top of the service worker file, so that new versions can be easily updated throughout the file.</w:t>
      </w:r>
    </w:p>
    <w:p w14:paraId="56F78960" w14:textId="2E9F6C35" w:rsidR="00D111F7" w:rsidRDefault="00D111F7" w:rsidP="00E154DA"/>
    <w:p w14:paraId="35070B37" w14:textId="305D6A08" w:rsidR="00E154DA" w:rsidRDefault="00E154DA" w:rsidP="00231028">
      <w:pPr>
        <w:pStyle w:val="Heading3"/>
      </w:pPr>
      <w:r>
        <w:lastRenderedPageBreak/>
        <w:t>Section 6: Service Workers – Advanced Caching</w:t>
      </w:r>
    </w:p>
    <w:p w14:paraId="77B4576C" w14:textId="6C49983D" w:rsidR="00231028" w:rsidRDefault="00231028" w:rsidP="00231028">
      <w:pPr>
        <w:pStyle w:val="Heading4"/>
      </w:pPr>
      <w:r>
        <w:t>General Information</w:t>
      </w:r>
    </w:p>
    <w:p w14:paraId="5E6249EE" w14:textId="139B5CFC" w:rsidR="00231028" w:rsidRDefault="0017352C" w:rsidP="00231028">
      <w:pPr>
        <w:pStyle w:val="ListParagraph"/>
        <w:numPr>
          <w:ilvl w:val="0"/>
          <w:numId w:val="1"/>
        </w:numPr>
      </w:pPr>
      <w:r>
        <w:t xml:space="preserve">We can access the </w:t>
      </w:r>
      <w:r w:rsidRPr="0017352C">
        <w:rPr>
          <w:rStyle w:val="KeywordChar"/>
        </w:rPr>
        <w:t>cache storage</w:t>
      </w:r>
      <w:r>
        <w:t xml:space="preserve"> (</w:t>
      </w:r>
      <w:r w:rsidRPr="0017352C">
        <w:rPr>
          <w:rStyle w:val="Code"/>
        </w:rPr>
        <w:t>caches.open(…)</w:t>
      </w:r>
      <w:r>
        <w:t>) from the front-end as well as from the service worker.</w:t>
      </w:r>
    </w:p>
    <w:p w14:paraId="50C3496B" w14:textId="3BDEA3A9" w:rsidR="008117B5" w:rsidRDefault="008117B5" w:rsidP="008117B5">
      <w:pPr>
        <w:pStyle w:val="ListParagraph"/>
      </w:pPr>
      <w:r>
        <w:t xml:space="preserve">Because of this, we can create a </w:t>
      </w:r>
      <w:r w:rsidRPr="008117B5">
        <w:rPr>
          <w:rStyle w:val="KeywordChar"/>
        </w:rPr>
        <w:t>user-defined cache</w:t>
      </w:r>
      <w:r>
        <w:t xml:space="preserve"> for items that the use decides to save into the cache from the front-end.</w:t>
      </w:r>
    </w:p>
    <w:p w14:paraId="05CC5E1D" w14:textId="28F322DE" w:rsidR="00AC7D55" w:rsidRDefault="00641D81" w:rsidP="00AC7D55">
      <w:pPr>
        <w:pStyle w:val="ListParagraph"/>
        <w:numPr>
          <w:ilvl w:val="0"/>
          <w:numId w:val="1"/>
        </w:numPr>
      </w:pPr>
      <w:r>
        <w:rPr>
          <w:noProof/>
        </w:rPr>
        <w:drawing>
          <wp:anchor distT="0" distB="0" distL="114300" distR="114300" simplePos="0" relativeHeight="251682816" behindDoc="0" locked="0" layoutInCell="1" allowOverlap="1" wp14:anchorId="1C6D2146" wp14:editId="53F037A6">
            <wp:simplePos x="0" y="0"/>
            <wp:positionH relativeFrom="margin">
              <wp:align>right</wp:align>
            </wp:positionH>
            <wp:positionV relativeFrom="paragraph">
              <wp:posOffset>6985</wp:posOffset>
            </wp:positionV>
            <wp:extent cx="3057525" cy="854075"/>
            <wp:effectExtent l="0" t="0" r="9525"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525" cy="854075"/>
                    </a:xfrm>
                    <a:prstGeom prst="rect">
                      <a:avLst/>
                    </a:prstGeom>
                  </pic:spPr>
                </pic:pic>
              </a:graphicData>
            </a:graphic>
            <wp14:sizeRelH relativeFrom="page">
              <wp14:pctWidth>0</wp14:pctWidth>
            </wp14:sizeRelH>
            <wp14:sizeRelV relativeFrom="page">
              <wp14:pctHeight>0</wp14:pctHeight>
            </wp14:sizeRelV>
          </wp:anchor>
        </w:drawing>
      </w:r>
      <w:r w:rsidR="00AC7D55">
        <w:t xml:space="preserve">It is </w:t>
      </w:r>
      <w:r w:rsidR="00624F9C">
        <w:t xml:space="preserve">ideal </w:t>
      </w:r>
      <w:r w:rsidR="00AC7D55">
        <w:t xml:space="preserve">to create an </w:t>
      </w:r>
      <w:r w:rsidR="00AC7D55" w:rsidRPr="00AC7D55">
        <w:rPr>
          <w:rStyle w:val="KeywordChar"/>
        </w:rPr>
        <w:t>offline fallback page</w:t>
      </w:r>
      <w:r w:rsidR="00AC7D55">
        <w:t xml:space="preserve"> that the user will be directed to if the user tries to load a page that is not cached.</w:t>
      </w:r>
    </w:p>
    <w:p w14:paraId="7989A040" w14:textId="26F9E6FD" w:rsidR="00641D81" w:rsidRDefault="00624F9C" w:rsidP="00624F9C">
      <w:pPr>
        <w:pStyle w:val="ListParagraph"/>
      </w:pPr>
      <w:r>
        <w:t>Otherwise, the user would instead see the browser’s page-not-found website, which would detract from the app-like feel of the PWA.</w:t>
      </w:r>
    </w:p>
    <w:p w14:paraId="509D1815" w14:textId="601726D3" w:rsidR="00624F9C" w:rsidRDefault="00624F9C" w:rsidP="00F850E8"/>
    <w:p w14:paraId="62C5148C" w14:textId="5849965C" w:rsidR="00F850E8" w:rsidRDefault="00CF0783" w:rsidP="00F850E8">
      <w:pPr>
        <w:pStyle w:val="Heading4"/>
      </w:pPr>
      <w:r>
        <w:rPr>
          <w:noProof/>
        </w:rPr>
        <w:drawing>
          <wp:anchor distT="0" distB="0" distL="114300" distR="114300" simplePos="0" relativeHeight="251684864" behindDoc="0" locked="0" layoutInCell="1" allowOverlap="1" wp14:anchorId="40E57150" wp14:editId="1A1A3C63">
            <wp:simplePos x="0" y="0"/>
            <wp:positionH relativeFrom="margin">
              <wp:align>right</wp:align>
            </wp:positionH>
            <wp:positionV relativeFrom="paragraph">
              <wp:posOffset>6985</wp:posOffset>
            </wp:positionV>
            <wp:extent cx="2813050" cy="1533525"/>
            <wp:effectExtent l="0" t="0" r="635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305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0E8">
        <w:t xml:space="preserve">Caching Strategies </w:t>
      </w:r>
    </w:p>
    <w:p w14:paraId="02E6FF3D" w14:textId="60F70317" w:rsidR="00F850E8" w:rsidRDefault="00FB57C0" w:rsidP="00F850E8">
      <w:pPr>
        <w:pStyle w:val="ListParagraph"/>
        <w:numPr>
          <w:ilvl w:val="0"/>
          <w:numId w:val="1"/>
        </w:numPr>
      </w:pPr>
      <w:r>
        <w:t xml:space="preserve">A </w:t>
      </w:r>
      <w:r w:rsidRPr="00FB57C0">
        <w:rPr>
          <w:rStyle w:val="KeywordChar"/>
        </w:rPr>
        <w:t>cache-only strategy</w:t>
      </w:r>
      <w:r>
        <w:t xml:space="preserve"> would involve the app ignoring the network completely, even when online.</w:t>
      </w:r>
    </w:p>
    <w:p w14:paraId="7F641188" w14:textId="25D84B30" w:rsidR="00FB57C0" w:rsidRDefault="00FB57C0" w:rsidP="00FB57C0">
      <w:pPr>
        <w:pStyle w:val="ListParagraph"/>
      </w:pPr>
      <w:r>
        <w:t>This is a strategy that is rarely used, but in certain situations, something like this could be helpful.</w:t>
      </w:r>
    </w:p>
    <w:p w14:paraId="1091AE5C" w14:textId="331BEA80" w:rsidR="00BF2799" w:rsidRDefault="00BF2799" w:rsidP="00FB57C0">
      <w:pPr>
        <w:pStyle w:val="ListParagraph"/>
        <w:numPr>
          <w:ilvl w:val="0"/>
          <w:numId w:val="1"/>
        </w:numPr>
      </w:pPr>
      <w:r>
        <w:t xml:space="preserve">Another strategy is the </w:t>
      </w:r>
      <w:r w:rsidRPr="00BF2799">
        <w:rPr>
          <w:rStyle w:val="KeywordChar"/>
        </w:rPr>
        <w:t>network-only strategy</w:t>
      </w:r>
      <w:r>
        <w:t>, where the application reaches out to the network through the service worker.</w:t>
      </w:r>
    </w:p>
    <w:p w14:paraId="2F574826" w14:textId="3F79B802" w:rsidR="00FB57C0" w:rsidRDefault="00BF2799" w:rsidP="00BF2799">
      <w:pPr>
        <w:pStyle w:val="ListParagraph"/>
      </w:pPr>
      <w:r>
        <w:t>This strategy would completely ignore the cache, which is also not an ideal strategy for a PWA.</w:t>
      </w:r>
    </w:p>
    <w:p w14:paraId="1B0A538D" w14:textId="365B072D" w:rsidR="00BF2799" w:rsidRDefault="00CF0783" w:rsidP="00BF2799">
      <w:pPr>
        <w:pStyle w:val="ListParagraph"/>
        <w:numPr>
          <w:ilvl w:val="0"/>
          <w:numId w:val="1"/>
        </w:numPr>
      </w:pPr>
      <w:r>
        <w:t xml:space="preserve">The </w:t>
      </w:r>
      <w:r w:rsidRPr="00CF0783">
        <w:rPr>
          <w:rStyle w:val="KeywordChar"/>
        </w:rPr>
        <w:t>network with cache fallback strategy</w:t>
      </w:r>
      <w:r>
        <w:t xml:space="preserve"> involves first checking with the network for a resource, and then reaching out to the cache only if the network is not available.</w:t>
      </w:r>
      <w:r>
        <w:tab/>
      </w:r>
    </w:p>
    <w:p w14:paraId="401E4E5E" w14:textId="5C161BC8" w:rsidR="00CF0783" w:rsidRDefault="005215FA" w:rsidP="00CF0783">
      <w:pPr>
        <w:pStyle w:val="ListParagraph"/>
      </w:pPr>
      <w:r>
        <w:rPr>
          <w:noProof/>
        </w:rPr>
        <w:drawing>
          <wp:anchor distT="0" distB="0" distL="114300" distR="114300" simplePos="0" relativeHeight="251683840" behindDoc="0" locked="0" layoutInCell="1" allowOverlap="1" wp14:anchorId="3833A134" wp14:editId="18A2FCA2">
            <wp:simplePos x="0" y="0"/>
            <wp:positionH relativeFrom="margin">
              <wp:align>right</wp:align>
            </wp:positionH>
            <wp:positionV relativeFrom="paragraph">
              <wp:posOffset>12700</wp:posOffset>
            </wp:positionV>
            <wp:extent cx="2795905" cy="1514475"/>
            <wp:effectExtent l="0" t="0" r="444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590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783">
        <w:t>This seems great, but it can impact the responsiveness of the app since the network will cause a slowdown when loading pages, even if they have been previously cached.</w:t>
      </w:r>
    </w:p>
    <w:p w14:paraId="24A5672A" w14:textId="0BC9862B" w:rsidR="00CF0783" w:rsidRDefault="00CF0783" w:rsidP="00CF0783">
      <w:pPr>
        <w:pStyle w:val="ListParagraph"/>
      </w:pPr>
      <w:r>
        <w:t>A particularly bad case would be where the network times out after 30 seconds or something on a weak signal, before reaching out to the cache. It would be confusing and frustrating for the user experience.</w:t>
      </w:r>
    </w:p>
    <w:p w14:paraId="4DC31465" w14:textId="13FB7D3B" w:rsidR="00CF0783" w:rsidRDefault="00C17270" w:rsidP="00CF0783">
      <w:pPr>
        <w:pStyle w:val="ListParagraph"/>
        <w:numPr>
          <w:ilvl w:val="0"/>
          <w:numId w:val="1"/>
        </w:numPr>
      </w:pPr>
      <w:r>
        <w:t xml:space="preserve">A strategy that does work well is the </w:t>
      </w:r>
      <w:r w:rsidRPr="00C17270">
        <w:rPr>
          <w:rStyle w:val="KeywordChar"/>
        </w:rPr>
        <w:t>cache then network strategy</w:t>
      </w:r>
      <w:r>
        <w:t>.</w:t>
      </w:r>
    </w:p>
    <w:p w14:paraId="4C61E86A" w14:textId="111470E6" w:rsidR="00C17270" w:rsidRDefault="00C17270" w:rsidP="00C17270">
      <w:pPr>
        <w:pStyle w:val="ListParagraph"/>
      </w:pPr>
      <w:r>
        <w:t>This strategy first reaches out to the cache to load a page quickly and follows up with a network call to see if a more up-to-date page is available to override the cache version with.</w:t>
      </w:r>
    </w:p>
    <w:p w14:paraId="1B318375" w14:textId="5181F472" w:rsidR="00C17270" w:rsidRDefault="005215FA" w:rsidP="00C17270">
      <w:pPr>
        <w:pStyle w:val="ListParagraph"/>
      </w:pPr>
      <w:r>
        <w:rPr>
          <w:noProof/>
        </w:rPr>
        <w:drawing>
          <wp:anchor distT="0" distB="0" distL="114300" distR="114300" simplePos="0" relativeHeight="251685888" behindDoc="0" locked="0" layoutInCell="1" allowOverlap="1" wp14:anchorId="138BDF45" wp14:editId="641E24F4">
            <wp:simplePos x="0" y="0"/>
            <wp:positionH relativeFrom="margin">
              <wp:align>right</wp:align>
            </wp:positionH>
            <wp:positionV relativeFrom="paragraph">
              <wp:posOffset>8890</wp:posOffset>
            </wp:positionV>
            <wp:extent cx="2838450" cy="15055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150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270">
        <w:t>We do have a variable that will store the network response and will use that in case the network response is quicker than loading from the cache.</w:t>
      </w:r>
    </w:p>
    <w:p w14:paraId="3ECD0F9D" w14:textId="39F9B8B1" w:rsidR="00C17270" w:rsidRDefault="005215FA" w:rsidP="00C17270">
      <w:pPr>
        <w:pStyle w:val="ListParagraph"/>
      </w:pPr>
      <w:r>
        <w:t>While</w:t>
      </w:r>
      <w:r w:rsidR="00C17270">
        <w:t xml:space="preserve"> the page reaches to the cache, it will also reach out to the network via the service worker.</w:t>
      </w:r>
    </w:p>
    <w:p w14:paraId="0844B6D7" w14:textId="3D78D723" w:rsidR="00FB4100" w:rsidRDefault="00FB4100" w:rsidP="00FB4100">
      <w:pPr>
        <w:pStyle w:val="ListParagraph"/>
      </w:pPr>
      <w:r>
        <w:t>As shown in the diagram, the page (not the service worker) reaches out to the cache to load a page, as well as reaches out to the network via the service worker intercepting the fetch request.</w:t>
      </w:r>
    </w:p>
    <w:p w14:paraId="5FE232BA" w14:textId="59F64E81" w:rsidR="00FB4100" w:rsidRDefault="0006080F" w:rsidP="00FB4100">
      <w:pPr>
        <w:pStyle w:val="ListParagraph"/>
      </w:pPr>
      <w:r>
        <w:t>When the network request returns, we then store it in the dynamic cache storage for next time and reload the page if it differs from the cache version.</w:t>
      </w:r>
    </w:p>
    <w:p w14:paraId="04FE3630" w14:textId="685C7C8E" w:rsidR="00023D0C" w:rsidRDefault="00023D0C" w:rsidP="005A4C69">
      <w:pPr>
        <w:pStyle w:val="ListParagraph"/>
        <w:numPr>
          <w:ilvl w:val="0"/>
          <w:numId w:val="1"/>
        </w:numPr>
      </w:pPr>
      <w:r>
        <w:rPr>
          <w:noProof/>
        </w:rPr>
        <w:lastRenderedPageBreak/>
        <w:drawing>
          <wp:anchor distT="0" distB="0" distL="114300" distR="114300" simplePos="0" relativeHeight="251686912" behindDoc="0" locked="0" layoutInCell="1" allowOverlap="1" wp14:anchorId="72246896" wp14:editId="48E502F8">
            <wp:simplePos x="0" y="0"/>
            <wp:positionH relativeFrom="margin">
              <wp:align>right</wp:align>
            </wp:positionH>
            <wp:positionV relativeFrom="paragraph">
              <wp:posOffset>19050</wp:posOffset>
            </wp:positionV>
            <wp:extent cx="3599180" cy="593153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9180" cy="5931535"/>
                    </a:xfrm>
                    <a:prstGeom prst="rect">
                      <a:avLst/>
                    </a:prstGeom>
                  </pic:spPr>
                </pic:pic>
              </a:graphicData>
            </a:graphic>
            <wp14:sizeRelH relativeFrom="page">
              <wp14:pctWidth>0</wp14:pctWidth>
            </wp14:sizeRelH>
            <wp14:sizeRelV relativeFrom="page">
              <wp14:pctHeight>0</wp14:pctHeight>
            </wp14:sizeRelV>
          </wp:anchor>
        </w:drawing>
      </w:r>
      <w:r w:rsidR="005C4601">
        <w:t xml:space="preserve">Ultimately, a hybrid approach is used where the main page that changes (e.g. the feed in Max’s example) uses the </w:t>
      </w:r>
      <w:r w:rsidR="005C4601" w:rsidRPr="00E25A51">
        <w:rPr>
          <w:rStyle w:val="KeywordChar"/>
        </w:rPr>
        <w:t>cache then network approach</w:t>
      </w:r>
      <w:r w:rsidR="005C4601">
        <w:t xml:space="preserve">, the other pages use the cache with </w:t>
      </w:r>
      <w:r w:rsidR="005C4601" w:rsidRPr="00E25A51">
        <w:rPr>
          <w:rStyle w:val="KeywordChar"/>
        </w:rPr>
        <w:t>network fallback approach</w:t>
      </w:r>
      <w:r w:rsidR="005A4C69">
        <w:t>, and the static pages that we define use</w:t>
      </w:r>
      <w:r w:rsidR="005F1463">
        <w:t>s</w:t>
      </w:r>
      <w:r w:rsidR="005A4C69">
        <w:t xml:space="preserve"> the </w:t>
      </w:r>
      <w:r w:rsidR="005A4C69" w:rsidRPr="00E25A51">
        <w:rPr>
          <w:rStyle w:val="KeywordChar"/>
        </w:rPr>
        <w:t>cache only strategy</w:t>
      </w:r>
      <w:r w:rsidR="005A4C69">
        <w:t>.</w:t>
      </w:r>
    </w:p>
    <w:p w14:paraId="18DFBA38" w14:textId="4537D11A" w:rsidR="00790F6C" w:rsidRDefault="00790F6C" w:rsidP="00790F6C"/>
    <w:p w14:paraId="3851A946" w14:textId="7EDED26B" w:rsidR="00790F6C" w:rsidRDefault="00790F6C" w:rsidP="00790F6C">
      <w:pPr>
        <w:pStyle w:val="Heading4"/>
      </w:pPr>
      <w:r>
        <w:t>Cleaning up the Cache</w:t>
      </w:r>
    </w:p>
    <w:p w14:paraId="453B58FE" w14:textId="5658D40F" w:rsidR="00790F6C" w:rsidRDefault="00941ED3" w:rsidP="00790F6C">
      <w:pPr>
        <w:pStyle w:val="ListParagraph"/>
        <w:numPr>
          <w:ilvl w:val="0"/>
          <w:numId w:val="1"/>
        </w:numPr>
      </w:pPr>
      <w:r>
        <w:t xml:space="preserve">The </w:t>
      </w:r>
      <w:r w:rsidRPr="00941ED3">
        <w:rPr>
          <w:rStyle w:val="KeywordChar"/>
        </w:rPr>
        <w:t>dynamic cache</w:t>
      </w:r>
      <w:r>
        <w:t xml:space="preserve"> can fill up over time if cleaning logic is not put in place for the cache.</w:t>
      </w:r>
    </w:p>
    <w:p w14:paraId="07A4B077" w14:textId="77777777" w:rsidR="00550EAD" w:rsidRDefault="00550EAD" w:rsidP="00550EAD">
      <w:pPr>
        <w:pStyle w:val="ListParagraph"/>
        <w:numPr>
          <w:ilvl w:val="0"/>
          <w:numId w:val="0"/>
        </w:numPr>
        <w:ind w:left="720"/>
      </w:pPr>
      <w:r>
        <w:rPr>
          <w:noProof/>
        </w:rPr>
        <w:drawing>
          <wp:inline distT="0" distB="0" distL="0" distR="0" wp14:anchorId="38744F3F" wp14:editId="2C2301C6">
            <wp:extent cx="2343150" cy="125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150" cy="1259205"/>
                    </a:xfrm>
                    <a:prstGeom prst="rect">
                      <a:avLst/>
                    </a:prstGeom>
                  </pic:spPr>
                </pic:pic>
              </a:graphicData>
            </a:graphic>
          </wp:inline>
        </w:drawing>
      </w:r>
    </w:p>
    <w:p w14:paraId="5B35534F" w14:textId="5607E338" w:rsidR="00941ED3" w:rsidRDefault="00941ED3" w:rsidP="00941ED3">
      <w:pPr>
        <w:pStyle w:val="ListParagraph"/>
        <w:numPr>
          <w:ilvl w:val="0"/>
          <w:numId w:val="1"/>
        </w:numPr>
      </w:pPr>
      <w:r>
        <w:t xml:space="preserve">We can put in place a recursive function for </w:t>
      </w:r>
      <w:r w:rsidRPr="00694C28">
        <w:rPr>
          <w:rStyle w:val="KeywordChar"/>
        </w:rPr>
        <w:t>trimming</w:t>
      </w:r>
      <w:r>
        <w:t xml:space="preserve"> the dynamic cache array, for example.</w:t>
      </w:r>
    </w:p>
    <w:p w14:paraId="05F4C6A3" w14:textId="536777ED" w:rsidR="00941ED3" w:rsidRDefault="00941ED3" w:rsidP="00941ED3">
      <w:pPr>
        <w:pStyle w:val="ListParagraph"/>
      </w:pPr>
      <w:r>
        <w:t xml:space="preserve">This </w:t>
      </w:r>
      <w:r w:rsidR="00694C28">
        <w:t>would ensure that the oldest items in the dynamic cache are continuously deleted, keeping the dynamic cache size limited.</w:t>
      </w:r>
    </w:p>
    <w:p w14:paraId="79F6BF30" w14:textId="2E601C6A" w:rsidR="00694C28" w:rsidRDefault="00694C28" w:rsidP="00694C28">
      <w:pPr>
        <w:pStyle w:val="ListParagraph"/>
        <w:numPr>
          <w:ilvl w:val="0"/>
          <w:numId w:val="1"/>
        </w:numPr>
      </w:pPr>
      <w:r>
        <w:t>Of course, a more elaborate function could be put in place to trim the cache based on what is considered the most important data to maintain</w:t>
      </w:r>
      <w:r w:rsidR="00C876CA">
        <w:t>.</w:t>
      </w:r>
    </w:p>
    <w:p w14:paraId="15C9C9F1" w14:textId="77777777" w:rsidR="00435ED3" w:rsidRDefault="00254FEA" w:rsidP="00435ED3">
      <w:pPr>
        <w:pStyle w:val="ListParagraph"/>
      </w:pPr>
      <w:r>
        <w:t xml:space="preserve">This function can be called wherever we </w:t>
      </w:r>
      <w:r w:rsidR="00435ED3">
        <w:t>feel</w:t>
      </w:r>
      <w:r>
        <w:t xml:space="preserve"> is most appropriate.</w:t>
      </w:r>
      <w:r w:rsidR="00435ED3">
        <w:t xml:space="preserve"> </w:t>
      </w:r>
    </w:p>
    <w:p w14:paraId="04946B88" w14:textId="16E65726" w:rsidR="00C876CA" w:rsidRDefault="00435ED3" w:rsidP="00C876CA">
      <w:pPr>
        <w:pStyle w:val="ListParagraph"/>
        <w:numPr>
          <w:ilvl w:val="0"/>
          <w:numId w:val="1"/>
        </w:numPr>
      </w:pPr>
      <w:r>
        <w:t xml:space="preserve">Keep in mind that </w:t>
      </w:r>
      <w:r w:rsidRPr="00435ED3">
        <w:rPr>
          <w:rStyle w:val="KeywordChar"/>
        </w:rPr>
        <w:t>storage limits</w:t>
      </w:r>
      <w:r>
        <w:t xml:space="preserve"> are in place for the cache, so we will have to have to be implemented.</w:t>
      </w:r>
    </w:p>
    <w:p w14:paraId="2D300DA1" w14:textId="77777777" w:rsidR="00A47D13" w:rsidRDefault="00A47D13" w:rsidP="00A5079B">
      <w:pPr>
        <w:pStyle w:val="Heading3"/>
      </w:pPr>
    </w:p>
    <w:p w14:paraId="232E8135" w14:textId="4FDB5A9D" w:rsidR="00A5079B" w:rsidRDefault="00A5079B" w:rsidP="00A5079B">
      <w:pPr>
        <w:pStyle w:val="Heading3"/>
      </w:pPr>
      <w:r>
        <w:t>Section 7: IndexedDB and Dynamic Data</w:t>
      </w:r>
    </w:p>
    <w:p w14:paraId="60A9A672" w14:textId="16027749" w:rsidR="00A5079B" w:rsidRDefault="00A5079B" w:rsidP="00A5079B">
      <w:pPr>
        <w:pStyle w:val="Heading4"/>
      </w:pPr>
      <w:r>
        <w:t>General Information</w:t>
      </w:r>
    </w:p>
    <w:p w14:paraId="6B3C00BB" w14:textId="5BCABE48" w:rsidR="00A5079B" w:rsidRDefault="00A47D13" w:rsidP="00A5079B">
      <w:pPr>
        <w:pStyle w:val="ListParagraph"/>
        <w:numPr>
          <w:ilvl w:val="0"/>
          <w:numId w:val="1"/>
        </w:numPr>
      </w:pPr>
      <w:r>
        <w:t>IndexDB should be used for caching dynamic data from the server.</w:t>
      </w:r>
    </w:p>
    <w:p w14:paraId="0BF2C280" w14:textId="507AE192" w:rsidR="00A47D13" w:rsidRDefault="00A47D13" w:rsidP="00A47D13">
      <w:pPr>
        <w:pStyle w:val="ListParagraph"/>
      </w:pPr>
      <w:r>
        <w:t>Firebase realtime databases can be used.</w:t>
      </w:r>
    </w:p>
    <w:p w14:paraId="152C8D76" w14:textId="79A5986C" w:rsidR="00A47D13" w:rsidRDefault="00A47D13" w:rsidP="00A47D13">
      <w:pPr>
        <w:pStyle w:val="ListParagraph"/>
        <w:numPr>
          <w:ilvl w:val="0"/>
          <w:numId w:val="0"/>
        </w:numPr>
        <w:ind w:left="720"/>
      </w:pPr>
      <w:r>
        <w:rPr>
          <w:noProof/>
        </w:rPr>
        <w:drawing>
          <wp:inline distT="0" distB="0" distL="0" distR="0" wp14:anchorId="0CC6D61B" wp14:editId="02CDA691">
            <wp:extent cx="4547870" cy="2447925"/>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7870" cy="2447925"/>
                    </a:xfrm>
                    <a:prstGeom prst="rect">
                      <a:avLst/>
                    </a:prstGeom>
                    <a:noFill/>
                    <a:ln>
                      <a:noFill/>
                    </a:ln>
                  </pic:spPr>
                </pic:pic>
              </a:graphicData>
            </a:graphic>
          </wp:inline>
        </w:drawing>
      </w:r>
    </w:p>
    <w:p w14:paraId="60D566FC" w14:textId="6239C78F" w:rsidR="00A47D13" w:rsidRDefault="00B95660" w:rsidP="00A47D13">
      <w:pPr>
        <w:pStyle w:val="ListParagraph"/>
        <w:numPr>
          <w:ilvl w:val="0"/>
          <w:numId w:val="1"/>
        </w:numPr>
      </w:pPr>
      <w:r>
        <w:lastRenderedPageBreak/>
        <w:t>You don’t store CSS and files in IndexedDB (browser), but rather key values pair of information.</w:t>
      </w:r>
    </w:p>
    <w:p w14:paraId="5DA99A34" w14:textId="48AF6D5B" w:rsidR="00B95660" w:rsidRDefault="00B95660" w:rsidP="00B95660">
      <w:pPr>
        <w:pStyle w:val="ListParagraph"/>
        <w:numPr>
          <w:ilvl w:val="0"/>
          <w:numId w:val="0"/>
        </w:numPr>
        <w:ind w:left="720"/>
      </w:pPr>
      <w:r>
        <w:rPr>
          <w:noProof/>
        </w:rPr>
        <w:drawing>
          <wp:inline distT="0" distB="0" distL="0" distR="0" wp14:anchorId="465E4BC0" wp14:editId="3DBE4D7C">
            <wp:extent cx="3924930" cy="2638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1678" cy="2656406"/>
                    </a:xfrm>
                    <a:prstGeom prst="rect">
                      <a:avLst/>
                    </a:prstGeom>
                    <a:noFill/>
                    <a:ln>
                      <a:noFill/>
                    </a:ln>
                  </pic:spPr>
                </pic:pic>
              </a:graphicData>
            </a:graphic>
          </wp:inline>
        </w:drawing>
      </w:r>
    </w:p>
    <w:p w14:paraId="0D0317B3" w14:textId="3F4F731B" w:rsidR="00B95660" w:rsidRDefault="00C70BE1" w:rsidP="00B95660">
      <w:pPr>
        <w:pStyle w:val="ListParagraph"/>
        <w:numPr>
          <w:ilvl w:val="0"/>
          <w:numId w:val="1"/>
        </w:numPr>
      </w:pPr>
      <w:r>
        <w:t>IDB is a helpful package that we can use to make it easier to work with IndexedDB.</w:t>
      </w:r>
    </w:p>
    <w:p w14:paraId="65FF9EDC" w14:textId="7B01D5BE" w:rsidR="00C70BE1" w:rsidRDefault="009E6368" w:rsidP="00B95660">
      <w:pPr>
        <w:pStyle w:val="ListParagraph"/>
        <w:numPr>
          <w:ilvl w:val="0"/>
          <w:numId w:val="1"/>
        </w:numPr>
      </w:pPr>
      <w:r>
        <w:t xml:space="preserve">We can view the IndexedDB for an application by going to Chrome Developer Tools </w:t>
      </w:r>
      <w:r>
        <w:sym w:font="Wingdings" w:char="F0E8"/>
      </w:r>
      <w:r w:rsidR="00B5137A">
        <w:t xml:space="preserve"> Application </w:t>
      </w:r>
      <w:r w:rsidR="00B5137A">
        <w:sym w:font="Wingdings" w:char="F0E8"/>
      </w:r>
      <w:r w:rsidR="00B5137A">
        <w:t xml:space="preserve"> IndexedDB.</w:t>
      </w:r>
    </w:p>
    <w:p w14:paraId="1071E6BE" w14:textId="69A8859A" w:rsidR="00B5137A" w:rsidRDefault="00B5137A" w:rsidP="00B95660">
      <w:pPr>
        <w:pStyle w:val="ListParagraph"/>
        <w:numPr>
          <w:ilvl w:val="0"/>
          <w:numId w:val="1"/>
        </w:numPr>
      </w:pPr>
      <w:r>
        <w:t xml:space="preserve">We need to handle the case where dynamic data was </w:t>
      </w:r>
      <w:r w:rsidR="00F1573F">
        <w:t>removed and</w:t>
      </w:r>
      <w:r>
        <w:t xml:space="preserve"> update the IndexedDB accordingly.</w:t>
      </w:r>
    </w:p>
    <w:p w14:paraId="3679D2B7" w14:textId="144EEE95" w:rsidR="00B5137A" w:rsidRDefault="00B5137A" w:rsidP="00B5137A">
      <w:pPr>
        <w:pStyle w:val="ListParagraph"/>
      </w:pPr>
      <w:r>
        <w:t>One way to handle that is to clear and repopulate the IndexedDB each time that a network connection is made.</w:t>
      </w:r>
    </w:p>
    <w:p w14:paraId="33238300" w14:textId="7A9A2300" w:rsidR="00B5137A" w:rsidRDefault="00B5137A" w:rsidP="00B5137A">
      <w:pPr>
        <w:pStyle w:val="ListParagraph"/>
      </w:pPr>
      <w:r>
        <w:t>We could also delete single items instead.</w:t>
      </w:r>
    </w:p>
    <w:p w14:paraId="063DBB54" w14:textId="27798375" w:rsidR="00F23192" w:rsidRDefault="00F23192" w:rsidP="00F23192"/>
    <w:p w14:paraId="63427687" w14:textId="5F13896A" w:rsidR="00F23192" w:rsidRDefault="00F23192" w:rsidP="00F23192">
      <w:pPr>
        <w:pStyle w:val="Heading3"/>
      </w:pPr>
      <w:r>
        <w:t>Section 9: Background Sync</w:t>
      </w:r>
    </w:p>
    <w:p w14:paraId="07C9F4FC" w14:textId="77777777" w:rsidR="00F23192" w:rsidRDefault="00F23192" w:rsidP="00F23192">
      <w:pPr>
        <w:pStyle w:val="Heading4"/>
      </w:pPr>
      <w:r>
        <w:t>General Information</w:t>
      </w:r>
    </w:p>
    <w:p w14:paraId="7BB4D453" w14:textId="6C3B0292" w:rsidR="00F23192" w:rsidRDefault="00F1573F" w:rsidP="00F23192">
      <w:pPr>
        <w:pStyle w:val="ListParagraph"/>
        <w:numPr>
          <w:ilvl w:val="0"/>
          <w:numId w:val="1"/>
        </w:numPr>
      </w:pPr>
      <w:r>
        <w:t xml:space="preserve">Allows for manipulating and sending data while </w:t>
      </w:r>
      <w:r w:rsidRPr="006F4EA6">
        <w:rPr>
          <w:rStyle w:val="KeywordChar"/>
        </w:rPr>
        <w:t>offline</w:t>
      </w:r>
      <w:r>
        <w:t>.</w:t>
      </w:r>
    </w:p>
    <w:p w14:paraId="2EDE78ED" w14:textId="5AD739BB" w:rsidR="00F1573F" w:rsidRDefault="00F1573F" w:rsidP="00F23192">
      <w:pPr>
        <w:pStyle w:val="ListParagraph"/>
        <w:numPr>
          <w:ilvl w:val="0"/>
          <w:numId w:val="1"/>
        </w:numPr>
      </w:pPr>
      <w:r>
        <w:t>This will even work if the browser is not open when connection is re-established.</w:t>
      </w:r>
    </w:p>
    <w:p w14:paraId="0DCE9A2C" w14:textId="2DD2ECF9" w:rsidR="00F1573F" w:rsidRDefault="00F1573F" w:rsidP="00F23192">
      <w:pPr>
        <w:pStyle w:val="ListParagraph"/>
        <w:numPr>
          <w:ilvl w:val="0"/>
          <w:numId w:val="1"/>
        </w:numPr>
      </w:pPr>
      <w:r>
        <w:t>SyncManager is what is used perform this sync.</w:t>
      </w:r>
    </w:p>
    <w:p w14:paraId="0FD9D271" w14:textId="03E02580" w:rsidR="00F1573F" w:rsidRDefault="00F1573F" w:rsidP="006F4EA6">
      <w:pPr>
        <w:pStyle w:val="ListParagraph"/>
        <w:numPr>
          <w:ilvl w:val="0"/>
          <w:numId w:val="0"/>
        </w:numPr>
        <w:ind w:left="720"/>
      </w:pPr>
      <w:r>
        <w:rPr>
          <w:noProof/>
        </w:rPr>
        <w:drawing>
          <wp:inline distT="0" distB="0" distL="0" distR="0" wp14:anchorId="32AA31AA" wp14:editId="4AC514BF">
            <wp:extent cx="4042783"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8896" cy="2362052"/>
                    </a:xfrm>
                    <a:prstGeom prst="rect">
                      <a:avLst/>
                    </a:prstGeom>
                    <a:noFill/>
                    <a:ln>
                      <a:noFill/>
                    </a:ln>
                  </pic:spPr>
                </pic:pic>
              </a:graphicData>
            </a:graphic>
          </wp:inline>
        </w:drawing>
      </w:r>
    </w:p>
    <w:p w14:paraId="490B500E" w14:textId="6EBB4713" w:rsidR="006F4EA6" w:rsidRDefault="006F4EA6" w:rsidP="00F23192">
      <w:pPr>
        <w:pStyle w:val="ListParagraph"/>
        <w:numPr>
          <w:ilvl w:val="0"/>
          <w:numId w:val="1"/>
        </w:numPr>
      </w:pPr>
      <w:r w:rsidRPr="006F4EA6">
        <w:rPr>
          <w:rStyle w:val="Code"/>
        </w:rPr>
        <w:t>Sw.sync.register(…)</w:t>
      </w:r>
      <w:r>
        <w:t xml:space="preserve"> is what is needed to register the service worker with sync.</w:t>
      </w:r>
    </w:p>
    <w:p w14:paraId="21A283E3" w14:textId="42BE7D58" w:rsidR="006F4EA6" w:rsidRDefault="006F4EA6" w:rsidP="00F23192">
      <w:pPr>
        <w:pStyle w:val="ListParagraph"/>
        <w:numPr>
          <w:ilvl w:val="0"/>
          <w:numId w:val="1"/>
        </w:numPr>
      </w:pPr>
      <w:r>
        <w:t xml:space="preserve">We use the </w:t>
      </w:r>
      <w:r w:rsidRPr="006F4EA6">
        <w:rPr>
          <w:rStyle w:val="Code"/>
        </w:rPr>
        <w:t>fetch(…)</w:t>
      </w:r>
      <w:r>
        <w:t xml:space="preserve"> method to send data to the server </w:t>
      </w:r>
      <w:r w:rsidR="005E652F">
        <w:t>if the browser doesn’t support service workers or the sync manager</w:t>
      </w:r>
      <w:r>
        <w:t>.</w:t>
      </w:r>
    </w:p>
    <w:p w14:paraId="20DB6ED7" w14:textId="72AFE26A" w:rsidR="005E652F" w:rsidRDefault="005E652F" w:rsidP="005E652F">
      <w:pPr>
        <w:pStyle w:val="ListParagraph"/>
      </w:pPr>
      <w:r>
        <w:t>This is a fall-back, which we should always consider.</w:t>
      </w:r>
    </w:p>
    <w:p w14:paraId="23C99AB3" w14:textId="3F584154" w:rsidR="000257C0" w:rsidRDefault="000257C0" w:rsidP="000257C0">
      <w:pPr>
        <w:pStyle w:val="ListParagraph"/>
        <w:numPr>
          <w:ilvl w:val="0"/>
          <w:numId w:val="1"/>
        </w:numPr>
      </w:pPr>
      <w:r>
        <w:t xml:space="preserve">A </w:t>
      </w:r>
      <w:r w:rsidRPr="000257C0">
        <w:rPr>
          <w:rStyle w:val="Code"/>
        </w:rPr>
        <w:t>self.addEventListener(‘sync’, function() {…}</w:t>
      </w:r>
      <w:r>
        <w:t xml:space="preserve"> event should run if a browser does support service workers and sync, and has confirmed that network connectivity has been re-established.</w:t>
      </w:r>
    </w:p>
    <w:p w14:paraId="37CF123A" w14:textId="349D33BC" w:rsidR="000257C0" w:rsidRDefault="00BF3B74" w:rsidP="00BF3B74">
      <w:pPr>
        <w:pStyle w:val="ListParagraph"/>
      </w:pPr>
      <w:r>
        <w:t>Once the data has been successfully sent to the server after connection is established, the data can be deleted from the indexedDB.</w:t>
      </w:r>
    </w:p>
    <w:p w14:paraId="0DD67144" w14:textId="72820266" w:rsidR="00BF3B74" w:rsidRDefault="00070972" w:rsidP="00070972">
      <w:pPr>
        <w:pStyle w:val="ListParagraph"/>
        <w:numPr>
          <w:ilvl w:val="0"/>
          <w:numId w:val="0"/>
        </w:numPr>
        <w:ind w:left="720" w:firstLine="360"/>
      </w:pPr>
      <w:r>
        <w:rPr>
          <w:noProof/>
        </w:rPr>
        <w:lastRenderedPageBreak/>
        <w:drawing>
          <wp:inline distT="0" distB="0" distL="0" distR="0" wp14:anchorId="0C1FAC07" wp14:editId="3777303A">
            <wp:extent cx="4197948"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9786" cy="2617209"/>
                    </a:xfrm>
                    <a:prstGeom prst="rect">
                      <a:avLst/>
                    </a:prstGeom>
                    <a:noFill/>
                    <a:ln>
                      <a:noFill/>
                    </a:ln>
                  </pic:spPr>
                </pic:pic>
              </a:graphicData>
            </a:graphic>
          </wp:inline>
        </w:drawing>
      </w:r>
    </w:p>
    <w:p w14:paraId="00A30163" w14:textId="37245E85" w:rsidR="00070972" w:rsidRDefault="000E2797" w:rsidP="000E2797">
      <w:pPr>
        <w:pStyle w:val="ListParagraph"/>
      </w:pPr>
      <w:r>
        <w:t>You must turn off the Wi-Fi on your machine to test this.</w:t>
      </w:r>
    </w:p>
    <w:p w14:paraId="18C26114" w14:textId="77777777" w:rsidR="000E2797" w:rsidRDefault="000E2797" w:rsidP="000E2797">
      <w:pPr>
        <w:pStyle w:val="ListParagraph"/>
        <w:numPr>
          <w:ilvl w:val="0"/>
          <w:numId w:val="1"/>
        </w:numPr>
      </w:pPr>
      <w:r w:rsidRPr="000E2797">
        <w:rPr>
          <w:rStyle w:val="KeywordChar"/>
        </w:rPr>
        <w:t>Periodic sync</w:t>
      </w:r>
      <w:r>
        <w:t xml:space="preserve"> will allow data to be periodically fetched from the server in the background.</w:t>
      </w:r>
    </w:p>
    <w:p w14:paraId="049B8292" w14:textId="2845CC7B" w:rsidR="000E2797" w:rsidRDefault="000E2797" w:rsidP="000E2797">
      <w:pPr>
        <w:pStyle w:val="ListParagraph"/>
        <w:numPr>
          <w:ilvl w:val="0"/>
          <w:numId w:val="0"/>
        </w:numPr>
        <w:ind w:left="720"/>
      </w:pPr>
      <w:r>
        <w:rPr>
          <w:noProof/>
        </w:rPr>
        <w:drawing>
          <wp:inline distT="0" distB="0" distL="0" distR="0" wp14:anchorId="56FEA424" wp14:editId="5D8AA673">
            <wp:extent cx="3516167" cy="29718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3691" cy="2978159"/>
                    </a:xfrm>
                    <a:prstGeom prst="rect">
                      <a:avLst/>
                    </a:prstGeom>
                    <a:noFill/>
                    <a:ln>
                      <a:noFill/>
                    </a:ln>
                  </pic:spPr>
                </pic:pic>
              </a:graphicData>
            </a:graphic>
          </wp:inline>
        </w:drawing>
      </w:r>
    </w:p>
    <w:p w14:paraId="1923C1D3" w14:textId="58576EEE" w:rsidR="000E2797" w:rsidRDefault="000E2797" w:rsidP="000E2797">
      <w:pPr>
        <w:pStyle w:val="ListParagraph"/>
        <w:numPr>
          <w:ilvl w:val="0"/>
          <w:numId w:val="1"/>
        </w:numPr>
      </w:pPr>
      <w:r>
        <w:t>Google Firebase allows you to make your own APIs.</w:t>
      </w:r>
    </w:p>
    <w:p w14:paraId="2D47926E" w14:textId="1765A192" w:rsidR="000E2797" w:rsidRDefault="000E2797" w:rsidP="00A8629B"/>
    <w:p w14:paraId="1EEBFFA5" w14:textId="221C03AA" w:rsidR="00A8629B" w:rsidRDefault="00A8629B" w:rsidP="00A8629B">
      <w:pPr>
        <w:pStyle w:val="Heading3"/>
      </w:pPr>
      <w:r>
        <w:t>Section 10: Notifications</w:t>
      </w:r>
    </w:p>
    <w:p w14:paraId="5EBB179C" w14:textId="77777777" w:rsidR="00A8629B" w:rsidRDefault="00A8629B" w:rsidP="00A8629B">
      <w:pPr>
        <w:pStyle w:val="Heading4"/>
      </w:pPr>
      <w:r>
        <w:t>General Information</w:t>
      </w:r>
    </w:p>
    <w:p w14:paraId="30F41590" w14:textId="5573BB39" w:rsidR="00A8629B" w:rsidRDefault="00A8629B" w:rsidP="00A8629B">
      <w:pPr>
        <w:pStyle w:val="ListParagraph"/>
        <w:numPr>
          <w:ilvl w:val="0"/>
          <w:numId w:val="1"/>
        </w:numPr>
      </w:pPr>
      <w:r w:rsidRPr="00A8629B">
        <w:rPr>
          <w:rStyle w:val="KeywordChar"/>
        </w:rPr>
        <w:t>Notifications</w:t>
      </w:r>
      <w:r>
        <w:t xml:space="preserve"> allow for another native feature on the device.</w:t>
      </w:r>
    </w:p>
    <w:p w14:paraId="53E261DB" w14:textId="5262ECDD" w:rsidR="00A8629B" w:rsidRDefault="00A8629B" w:rsidP="00A8629B">
      <w:pPr>
        <w:pStyle w:val="ListParagraph"/>
        <w:numPr>
          <w:ilvl w:val="0"/>
          <w:numId w:val="0"/>
        </w:numPr>
        <w:ind w:left="720"/>
      </w:pPr>
      <w:r>
        <w:rPr>
          <w:noProof/>
        </w:rPr>
        <w:lastRenderedPageBreak/>
        <w:drawing>
          <wp:inline distT="0" distB="0" distL="0" distR="0" wp14:anchorId="2AD92DF6" wp14:editId="72EB46FC">
            <wp:extent cx="4244493" cy="2057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112" cy="2063032"/>
                    </a:xfrm>
                    <a:prstGeom prst="rect">
                      <a:avLst/>
                    </a:prstGeom>
                    <a:noFill/>
                    <a:ln>
                      <a:noFill/>
                    </a:ln>
                  </pic:spPr>
                </pic:pic>
              </a:graphicData>
            </a:graphic>
          </wp:inline>
        </w:drawing>
      </w:r>
    </w:p>
    <w:p w14:paraId="3825B03B" w14:textId="77777777" w:rsidR="001B360B" w:rsidRDefault="001B360B" w:rsidP="001B360B"/>
    <w:p w14:paraId="29FD86A4" w14:textId="02C252E7" w:rsidR="00A8629B" w:rsidRDefault="001B360B" w:rsidP="001B360B">
      <w:pPr>
        <w:pStyle w:val="ListParagraph"/>
        <w:numPr>
          <w:ilvl w:val="0"/>
          <w:numId w:val="0"/>
        </w:numPr>
        <w:ind w:left="720"/>
      </w:pPr>
      <w:r>
        <w:rPr>
          <w:noProof/>
        </w:rPr>
        <w:drawing>
          <wp:inline distT="0" distB="0" distL="0" distR="0" wp14:anchorId="66DEB45F" wp14:editId="0CBB268B">
            <wp:extent cx="4046410"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9851" cy="2035564"/>
                    </a:xfrm>
                    <a:prstGeom prst="rect">
                      <a:avLst/>
                    </a:prstGeom>
                    <a:noFill/>
                    <a:ln>
                      <a:noFill/>
                    </a:ln>
                  </pic:spPr>
                </pic:pic>
              </a:graphicData>
            </a:graphic>
          </wp:inline>
        </w:drawing>
      </w:r>
    </w:p>
    <w:p w14:paraId="64DF37E9" w14:textId="47815B98" w:rsidR="00827654" w:rsidRDefault="001B360B" w:rsidP="00567E88">
      <w:pPr>
        <w:pStyle w:val="ListParagraph"/>
        <w:numPr>
          <w:ilvl w:val="0"/>
          <w:numId w:val="1"/>
        </w:numPr>
      </w:pPr>
      <w:r>
        <w:t>We need to first request permissions from the user to display notifications.</w:t>
      </w:r>
    </w:p>
    <w:p w14:paraId="2A54E5A7" w14:textId="52C22413" w:rsidR="001B360B" w:rsidRDefault="001B360B" w:rsidP="001B360B"/>
    <w:p w14:paraId="6EA48032" w14:textId="5E82A021" w:rsidR="001B360B" w:rsidRDefault="001B360B" w:rsidP="001B360B">
      <w:pPr>
        <w:pStyle w:val="Heading3"/>
      </w:pPr>
      <w:r>
        <w:t>Section 1</w:t>
      </w:r>
      <w:r w:rsidR="00814DF0">
        <w:t>1</w:t>
      </w:r>
      <w:r>
        <w:t>: N</w:t>
      </w:r>
      <w:r w:rsidR="00814DF0">
        <w:t>ative Device Features</w:t>
      </w:r>
    </w:p>
    <w:p w14:paraId="37D6E065" w14:textId="77777777" w:rsidR="001B360B" w:rsidRDefault="001B360B" w:rsidP="001B360B">
      <w:pPr>
        <w:pStyle w:val="Heading4"/>
      </w:pPr>
      <w:r>
        <w:t>General Information</w:t>
      </w:r>
    </w:p>
    <w:p w14:paraId="7CEEC264" w14:textId="712B9FA5" w:rsidR="001B360B" w:rsidRDefault="00814DF0" w:rsidP="00814DF0">
      <w:pPr>
        <w:pStyle w:val="ListParagraph"/>
        <w:numPr>
          <w:ilvl w:val="0"/>
          <w:numId w:val="1"/>
        </w:numPr>
      </w:pPr>
      <w:r>
        <w:rPr>
          <w:rStyle w:val="KeywordChar"/>
        </w:rPr>
        <w:t>Location</w:t>
      </w:r>
      <w:r w:rsidRPr="00814DF0">
        <w:t xml:space="preserve"> is another </w:t>
      </w:r>
      <w:r>
        <w:t>feature that can be used by PWAs.</w:t>
      </w:r>
    </w:p>
    <w:p w14:paraId="319883D0" w14:textId="003A35E9" w:rsidR="00814DF0" w:rsidRDefault="00814DF0" w:rsidP="00814DF0">
      <w:pPr>
        <w:pStyle w:val="ListParagraph"/>
        <w:numPr>
          <w:ilvl w:val="0"/>
          <w:numId w:val="0"/>
        </w:numPr>
        <w:ind w:left="720"/>
      </w:pPr>
      <w:r>
        <w:rPr>
          <w:noProof/>
        </w:rPr>
        <w:drawing>
          <wp:inline distT="0" distB="0" distL="0" distR="0" wp14:anchorId="500CC3C7" wp14:editId="1FFB2153">
            <wp:extent cx="3686175" cy="25777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0905" cy="2581096"/>
                    </a:xfrm>
                    <a:prstGeom prst="rect">
                      <a:avLst/>
                    </a:prstGeom>
                    <a:noFill/>
                    <a:ln>
                      <a:noFill/>
                    </a:ln>
                  </pic:spPr>
                </pic:pic>
              </a:graphicData>
            </a:graphic>
          </wp:inline>
        </w:drawing>
      </w:r>
    </w:p>
    <w:p w14:paraId="5432ED6E" w14:textId="44F3B0E3" w:rsidR="00814DF0" w:rsidRDefault="00814DF0" w:rsidP="00C81375"/>
    <w:p w14:paraId="4AD44977" w14:textId="7620D2BB" w:rsidR="00C81375" w:rsidRDefault="00C81375" w:rsidP="00C81375">
      <w:pPr>
        <w:pStyle w:val="Heading3"/>
      </w:pPr>
      <w:r>
        <w:t>Section 1</w:t>
      </w:r>
      <w:r w:rsidR="00021A0D">
        <w:t>3</w:t>
      </w:r>
      <w:r>
        <w:t xml:space="preserve">: </w:t>
      </w:r>
      <w:r w:rsidR="00021A0D">
        <w:t>SPAs and PWAs</w:t>
      </w:r>
    </w:p>
    <w:p w14:paraId="4D1346E0" w14:textId="77777777" w:rsidR="00C81375" w:rsidRDefault="00C81375" w:rsidP="00C81375">
      <w:pPr>
        <w:pStyle w:val="Heading4"/>
      </w:pPr>
      <w:r>
        <w:t>General Information</w:t>
      </w:r>
    </w:p>
    <w:p w14:paraId="53D5C430" w14:textId="24BC2DD0" w:rsidR="00C81375" w:rsidRDefault="008A3267" w:rsidP="00021A0D">
      <w:pPr>
        <w:pStyle w:val="ListParagraph"/>
        <w:numPr>
          <w:ilvl w:val="0"/>
          <w:numId w:val="1"/>
        </w:numPr>
      </w:pPr>
      <w:r>
        <w:rPr>
          <w:rStyle w:val="KeywordChar"/>
        </w:rPr>
        <w:t xml:space="preserve">React </w:t>
      </w:r>
      <w:r w:rsidRPr="008A3267">
        <w:t>and</w:t>
      </w:r>
      <w:r>
        <w:rPr>
          <w:rStyle w:val="KeywordChar"/>
        </w:rPr>
        <w:t xml:space="preserve"> </w:t>
      </w:r>
      <w:r w:rsidR="00021A0D">
        <w:rPr>
          <w:rStyle w:val="KeywordChar"/>
        </w:rPr>
        <w:t>Angular</w:t>
      </w:r>
      <w:r w:rsidR="00C81375" w:rsidRPr="00814DF0">
        <w:t xml:space="preserve"> </w:t>
      </w:r>
      <w:r w:rsidR="00021A0D">
        <w:t>can be used for a PWA.</w:t>
      </w:r>
    </w:p>
    <w:p w14:paraId="07EA953A" w14:textId="3CEF9B87" w:rsidR="00021A0D" w:rsidRDefault="008A3267" w:rsidP="00021A0D">
      <w:pPr>
        <w:pStyle w:val="ListParagraph"/>
        <w:numPr>
          <w:ilvl w:val="0"/>
          <w:numId w:val="1"/>
        </w:numPr>
      </w:pPr>
      <w:r>
        <w:t xml:space="preserve">We need to set the </w:t>
      </w:r>
      <w:r w:rsidRPr="008A3267">
        <w:rPr>
          <w:rStyle w:val="Code"/>
        </w:rPr>
        <w:t>“serviceWorker”: true</w:t>
      </w:r>
      <w:r>
        <w:t xml:space="preserve"> tag in </w:t>
      </w:r>
      <w:r w:rsidRPr="008A3267">
        <w:rPr>
          <w:rStyle w:val="Code"/>
        </w:rPr>
        <w:t>angular.json</w:t>
      </w:r>
      <w:r>
        <w:t>.</w:t>
      </w:r>
    </w:p>
    <w:p w14:paraId="4F2E6FB8" w14:textId="76542A52" w:rsidR="008A3267" w:rsidRDefault="008A3267" w:rsidP="008A3267">
      <w:pPr>
        <w:pStyle w:val="ListParagraph"/>
      </w:pPr>
      <w:r>
        <w:lastRenderedPageBreak/>
        <w:t xml:space="preserve">Service workers are only setup in the production build, so we must use </w:t>
      </w:r>
      <w:r w:rsidRPr="008A3267">
        <w:rPr>
          <w:rStyle w:val="Code"/>
        </w:rPr>
        <w:t xml:space="preserve">ng build </w:t>
      </w:r>
      <w:r>
        <w:rPr>
          <w:rStyle w:val="Code"/>
        </w:rPr>
        <w:t>--</w:t>
      </w:r>
      <w:r w:rsidRPr="008A3267">
        <w:rPr>
          <w:rStyle w:val="Code"/>
        </w:rPr>
        <w:t>prod</w:t>
      </w:r>
      <w:r>
        <w:t xml:space="preserve"> in the command line.</w:t>
      </w:r>
    </w:p>
    <w:p w14:paraId="1945DA9E" w14:textId="38639513" w:rsidR="008A3267" w:rsidRDefault="008A3267" w:rsidP="008A3267">
      <w:pPr>
        <w:pStyle w:val="ListParagraph"/>
        <w:numPr>
          <w:ilvl w:val="0"/>
          <w:numId w:val="1"/>
        </w:numPr>
      </w:pPr>
      <w:r>
        <w:t xml:space="preserve">Cached data, including pages, are stored in the </w:t>
      </w:r>
      <w:r w:rsidRPr="008A3267">
        <w:rPr>
          <w:rStyle w:val="Code"/>
        </w:rPr>
        <w:t>dist/</w:t>
      </w:r>
      <w:r>
        <w:t xml:space="preserve"> folder.</w:t>
      </w:r>
    </w:p>
    <w:p w14:paraId="5F5ADB15" w14:textId="339BDDFC" w:rsidR="008A3267" w:rsidRDefault="008A3267" w:rsidP="008A3267">
      <w:pPr>
        <w:pStyle w:val="ListParagraph"/>
        <w:numPr>
          <w:ilvl w:val="0"/>
          <w:numId w:val="1"/>
        </w:numPr>
      </w:pPr>
      <w:r>
        <w:t xml:space="preserve">We need to also add an </w:t>
      </w:r>
      <w:r w:rsidRPr="00827654">
        <w:rPr>
          <w:rStyle w:val="KeywordChar"/>
        </w:rPr>
        <w:t>Angular service worker manifest file</w:t>
      </w:r>
      <w:r>
        <w:t xml:space="preserve"> as </w:t>
      </w:r>
      <w:r w:rsidRPr="008A3267">
        <w:rPr>
          <w:rStyle w:val="Code"/>
        </w:rPr>
        <w:t>ngsw-manifest.json</w:t>
      </w:r>
      <w:r>
        <w:t>.</w:t>
      </w:r>
    </w:p>
    <w:p w14:paraId="7D9FD560" w14:textId="3F41989B" w:rsidR="008A3267" w:rsidRDefault="008A3267" w:rsidP="008A3267">
      <w:pPr>
        <w:pStyle w:val="ListParagraph"/>
      </w:pPr>
      <w:r>
        <w:t>This would specify dependencies like external URLs that we should pre-cache.</w:t>
      </w:r>
    </w:p>
    <w:p w14:paraId="52884242" w14:textId="6237E846" w:rsidR="00827654" w:rsidRDefault="00827654" w:rsidP="008A3267">
      <w:pPr>
        <w:pStyle w:val="ListParagraph"/>
      </w:pPr>
      <w:r>
        <w:t>It would also specify how to handle dynamic content, along with routes.</w:t>
      </w:r>
    </w:p>
    <w:p w14:paraId="15D6B9DF" w14:textId="18AC3C16" w:rsidR="00827654" w:rsidRDefault="00827654" w:rsidP="00827654">
      <w:pPr>
        <w:pStyle w:val="ListParagraph"/>
        <w:numPr>
          <w:ilvl w:val="0"/>
          <w:numId w:val="0"/>
        </w:numPr>
        <w:ind w:left="720"/>
      </w:pPr>
      <w:r>
        <w:rPr>
          <w:noProof/>
        </w:rPr>
        <w:drawing>
          <wp:inline distT="0" distB="0" distL="0" distR="0" wp14:anchorId="7156ED7A" wp14:editId="7235E557">
            <wp:extent cx="391347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8355" cy="3261616"/>
                    </a:xfrm>
                    <a:prstGeom prst="rect">
                      <a:avLst/>
                    </a:prstGeom>
                    <a:noFill/>
                    <a:ln>
                      <a:noFill/>
                    </a:ln>
                  </pic:spPr>
                </pic:pic>
              </a:graphicData>
            </a:graphic>
          </wp:inline>
        </w:drawing>
      </w:r>
    </w:p>
    <w:p w14:paraId="2289C6AD" w14:textId="26A8C52A" w:rsidR="00827654" w:rsidRDefault="00827654" w:rsidP="00827654">
      <w:pPr>
        <w:pStyle w:val="ListParagraph"/>
        <w:numPr>
          <w:ilvl w:val="0"/>
          <w:numId w:val="1"/>
        </w:numPr>
      </w:pPr>
      <w:r>
        <w:t xml:space="preserve">We also need a </w:t>
      </w:r>
      <w:r w:rsidRPr="00827654">
        <w:rPr>
          <w:rStyle w:val="Code"/>
        </w:rPr>
        <w:t>manifest.json</w:t>
      </w:r>
      <w:r>
        <w:t xml:space="preserve"> file so that we can get the </w:t>
      </w:r>
      <w:r w:rsidRPr="00827654">
        <w:rPr>
          <w:rStyle w:val="KeywordChar"/>
        </w:rPr>
        <w:t>app install banner</w:t>
      </w:r>
      <w:r>
        <w:t>.</w:t>
      </w:r>
    </w:p>
    <w:p w14:paraId="33A0A96F" w14:textId="55A631D4" w:rsidR="00827654" w:rsidRDefault="00827654" w:rsidP="00827654">
      <w:pPr>
        <w:pStyle w:val="ListParagraph"/>
      </w:pPr>
      <w:r>
        <w:t xml:space="preserve">A </w:t>
      </w:r>
      <w:r w:rsidRPr="00827654">
        <w:rPr>
          <w:rStyle w:val="KeywordChar"/>
        </w:rPr>
        <w:t>link</w:t>
      </w:r>
      <w:r>
        <w:t xml:space="preserve"> to the manifest has to be added to </w:t>
      </w:r>
      <w:r w:rsidRPr="00827654">
        <w:rPr>
          <w:rStyle w:val="Code"/>
        </w:rPr>
        <w:t>manifest.json</w:t>
      </w:r>
      <w:r>
        <w:t xml:space="preserve"> in the </w:t>
      </w:r>
      <w:r w:rsidRPr="00827654">
        <w:rPr>
          <w:rStyle w:val="Code"/>
        </w:rPr>
        <w:t>index.html</w:t>
      </w:r>
      <w:r>
        <w:t>.</w:t>
      </w:r>
    </w:p>
    <w:p w14:paraId="63D270A6" w14:textId="0C1D67F5" w:rsidR="00827654" w:rsidRPr="00814DF0" w:rsidRDefault="00827654" w:rsidP="00827654">
      <w:pPr>
        <w:pStyle w:val="ListParagraph"/>
        <w:numPr>
          <w:ilvl w:val="0"/>
          <w:numId w:val="1"/>
        </w:numPr>
      </w:pPr>
      <w:r>
        <w:t xml:space="preserve">Max serves the PWA with </w:t>
      </w:r>
      <w:r w:rsidRPr="00827654">
        <w:rPr>
          <w:rStyle w:val="Code"/>
        </w:rPr>
        <w:t>ng serve --prod</w:t>
      </w:r>
      <w:r>
        <w:t>.</w:t>
      </w:r>
    </w:p>
    <w:sectPr w:rsidR="00827654" w:rsidRPr="00814DF0" w:rsidSect="00757D97">
      <w:footerReference w:type="default" r:id="rId48"/>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D438C" w14:textId="77777777" w:rsidR="003330DD" w:rsidRDefault="003330DD" w:rsidP="00074042">
      <w:pPr>
        <w:spacing w:line="240" w:lineRule="auto"/>
      </w:pPr>
      <w:r>
        <w:separator/>
      </w:r>
    </w:p>
  </w:endnote>
  <w:endnote w:type="continuationSeparator" w:id="0">
    <w:p w14:paraId="6BB16E2C" w14:textId="77777777" w:rsidR="003330DD" w:rsidRDefault="003330DD"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73337E" w:rsidRDefault="0073337E">
        <w:pPr>
          <w:pStyle w:val="Footer"/>
          <w:jc w:val="right"/>
        </w:pPr>
        <w:r>
          <w:fldChar w:fldCharType="begin"/>
        </w:r>
        <w:r>
          <w:instrText xml:space="preserve"> PAGE   \* MERGEFORMAT </w:instrText>
        </w:r>
        <w:r>
          <w:fldChar w:fldCharType="separate"/>
        </w:r>
        <w:r w:rsidR="00EA0439">
          <w:rPr>
            <w:noProof/>
          </w:rPr>
          <w:t>70</w:t>
        </w:r>
        <w:r>
          <w:rPr>
            <w:noProof/>
          </w:rPr>
          <w:fldChar w:fldCharType="end"/>
        </w:r>
      </w:p>
    </w:sdtContent>
  </w:sdt>
  <w:p w14:paraId="4D6D4FB9" w14:textId="77777777" w:rsidR="0073337E" w:rsidRDefault="00733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2F142" w14:textId="77777777" w:rsidR="003330DD" w:rsidRDefault="003330DD" w:rsidP="00074042">
      <w:pPr>
        <w:spacing w:line="240" w:lineRule="auto"/>
      </w:pPr>
      <w:r>
        <w:separator/>
      </w:r>
    </w:p>
  </w:footnote>
  <w:footnote w:type="continuationSeparator" w:id="0">
    <w:p w14:paraId="7AEFE99A" w14:textId="77777777" w:rsidR="003330DD" w:rsidRDefault="003330DD"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4" w15:restartNumberingAfterBreak="0">
    <w:nsid w:val="40570190"/>
    <w:multiLevelType w:val="hybridMultilevel"/>
    <w:tmpl w:val="25F6CC4E"/>
    <w:lvl w:ilvl="0" w:tplc="1CD6B058">
      <w:start w:val="3"/>
      <w:numFmt w:val="bullet"/>
      <w:lvlText w:val="-"/>
      <w:lvlJc w:val="left"/>
      <w:pPr>
        <w:ind w:left="720" w:hanging="360"/>
      </w:pPr>
      <w:rPr>
        <w:rFonts w:ascii="Calibri" w:eastAsiaTheme="minorHAnsi" w:hAnsi="Calibri" w:cstheme="minorBidi" w:hint="default"/>
        <w:color w:val="auto"/>
      </w:rPr>
    </w:lvl>
    <w:lvl w:ilvl="1" w:tplc="5EC8A786">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6"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8"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F23140"/>
    <w:multiLevelType w:val="hybridMultilevel"/>
    <w:tmpl w:val="942C0A3E"/>
    <w:lvl w:ilvl="0" w:tplc="A20C2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7"/>
  </w:num>
  <w:num w:numId="12">
    <w:abstractNumId w:val="4"/>
  </w:num>
  <w:num w:numId="13">
    <w:abstractNumId w:val="0"/>
  </w:num>
  <w:num w:numId="14">
    <w:abstractNumId w:val="6"/>
  </w:num>
  <w:num w:numId="15">
    <w:abstractNumId w:val="5"/>
  </w:num>
  <w:num w:numId="16">
    <w:abstractNumId w:val="10"/>
  </w:num>
  <w:num w:numId="17">
    <w:abstractNumId w:val="4"/>
  </w:num>
  <w:num w:numId="18">
    <w:abstractNumId w:val="3"/>
  </w:num>
  <w:num w:numId="19">
    <w:abstractNumId w:val="1"/>
  </w:num>
  <w:num w:numId="20">
    <w:abstractNumId w:val="4"/>
  </w:num>
  <w:num w:numId="21">
    <w:abstractNumId w:val="8"/>
  </w:num>
  <w:num w:numId="22">
    <w:abstractNumId w:val="4"/>
  </w:num>
  <w:num w:numId="23">
    <w:abstractNumId w:val="4"/>
  </w:num>
  <w:num w:numId="24">
    <w:abstractNumId w:val="2"/>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AD6"/>
    <w:rsid w:val="00003E0F"/>
    <w:rsid w:val="00004074"/>
    <w:rsid w:val="00004C22"/>
    <w:rsid w:val="00004C6C"/>
    <w:rsid w:val="00005C2F"/>
    <w:rsid w:val="0000635E"/>
    <w:rsid w:val="00010BAF"/>
    <w:rsid w:val="00010D72"/>
    <w:rsid w:val="000127EE"/>
    <w:rsid w:val="00012C6F"/>
    <w:rsid w:val="00013BA1"/>
    <w:rsid w:val="00014067"/>
    <w:rsid w:val="0001417D"/>
    <w:rsid w:val="00015057"/>
    <w:rsid w:val="000158E5"/>
    <w:rsid w:val="0001672B"/>
    <w:rsid w:val="00016A5A"/>
    <w:rsid w:val="0001742E"/>
    <w:rsid w:val="00017456"/>
    <w:rsid w:val="00017C23"/>
    <w:rsid w:val="0002039C"/>
    <w:rsid w:val="000205B6"/>
    <w:rsid w:val="00021600"/>
    <w:rsid w:val="00021A0D"/>
    <w:rsid w:val="00022729"/>
    <w:rsid w:val="00022C4A"/>
    <w:rsid w:val="00023221"/>
    <w:rsid w:val="000237B9"/>
    <w:rsid w:val="00023D0C"/>
    <w:rsid w:val="00023F5C"/>
    <w:rsid w:val="0002414C"/>
    <w:rsid w:val="0002458C"/>
    <w:rsid w:val="00024DD3"/>
    <w:rsid w:val="000257C0"/>
    <w:rsid w:val="00026849"/>
    <w:rsid w:val="00026C6B"/>
    <w:rsid w:val="00027097"/>
    <w:rsid w:val="00031E8D"/>
    <w:rsid w:val="00032BA9"/>
    <w:rsid w:val="00032F16"/>
    <w:rsid w:val="0003362A"/>
    <w:rsid w:val="00033C01"/>
    <w:rsid w:val="00034F35"/>
    <w:rsid w:val="000353F8"/>
    <w:rsid w:val="00036197"/>
    <w:rsid w:val="00036580"/>
    <w:rsid w:val="0003678B"/>
    <w:rsid w:val="00036D94"/>
    <w:rsid w:val="00036F6E"/>
    <w:rsid w:val="0003737A"/>
    <w:rsid w:val="00037933"/>
    <w:rsid w:val="000400B0"/>
    <w:rsid w:val="00040E8A"/>
    <w:rsid w:val="00041375"/>
    <w:rsid w:val="00042910"/>
    <w:rsid w:val="000434A2"/>
    <w:rsid w:val="00043B96"/>
    <w:rsid w:val="00044151"/>
    <w:rsid w:val="000443CA"/>
    <w:rsid w:val="00044591"/>
    <w:rsid w:val="00044681"/>
    <w:rsid w:val="000449AC"/>
    <w:rsid w:val="00044CA9"/>
    <w:rsid w:val="00045319"/>
    <w:rsid w:val="00046609"/>
    <w:rsid w:val="0004760E"/>
    <w:rsid w:val="00053AAA"/>
    <w:rsid w:val="00054B95"/>
    <w:rsid w:val="00054DB4"/>
    <w:rsid w:val="0005512B"/>
    <w:rsid w:val="00055567"/>
    <w:rsid w:val="00055E8B"/>
    <w:rsid w:val="00055F3F"/>
    <w:rsid w:val="000568FB"/>
    <w:rsid w:val="00060307"/>
    <w:rsid w:val="00060467"/>
    <w:rsid w:val="0006080F"/>
    <w:rsid w:val="00063860"/>
    <w:rsid w:val="00063E22"/>
    <w:rsid w:val="000643F8"/>
    <w:rsid w:val="000648B7"/>
    <w:rsid w:val="00064CC6"/>
    <w:rsid w:val="00065532"/>
    <w:rsid w:val="000658D7"/>
    <w:rsid w:val="0006611A"/>
    <w:rsid w:val="000666EC"/>
    <w:rsid w:val="00066FDA"/>
    <w:rsid w:val="00070954"/>
    <w:rsid w:val="00070972"/>
    <w:rsid w:val="00071306"/>
    <w:rsid w:val="00071BB9"/>
    <w:rsid w:val="00073312"/>
    <w:rsid w:val="000735B5"/>
    <w:rsid w:val="00073788"/>
    <w:rsid w:val="000739C0"/>
    <w:rsid w:val="00074042"/>
    <w:rsid w:val="00075A75"/>
    <w:rsid w:val="000763A9"/>
    <w:rsid w:val="0007741A"/>
    <w:rsid w:val="00081F0A"/>
    <w:rsid w:val="00082106"/>
    <w:rsid w:val="000835D6"/>
    <w:rsid w:val="00083C74"/>
    <w:rsid w:val="000848D6"/>
    <w:rsid w:val="00085D75"/>
    <w:rsid w:val="00086973"/>
    <w:rsid w:val="00087B5A"/>
    <w:rsid w:val="00092132"/>
    <w:rsid w:val="00092BC4"/>
    <w:rsid w:val="000939D7"/>
    <w:rsid w:val="0009440D"/>
    <w:rsid w:val="0009517F"/>
    <w:rsid w:val="000957CA"/>
    <w:rsid w:val="0009595F"/>
    <w:rsid w:val="0009670A"/>
    <w:rsid w:val="00096FF3"/>
    <w:rsid w:val="00097FD5"/>
    <w:rsid w:val="000A1DA3"/>
    <w:rsid w:val="000A1DC3"/>
    <w:rsid w:val="000A25E2"/>
    <w:rsid w:val="000A4960"/>
    <w:rsid w:val="000A52EF"/>
    <w:rsid w:val="000A6D98"/>
    <w:rsid w:val="000A729B"/>
    <w:rsid w:val="000A7343"/>
    <w:rsid w:val="000A7992"/>
    <w:rsid w:val="000A7EBB"/>
    <w:rsid w:val="000B15F0"/>
    <w:rsid w:val="000B2378"/>
    <w:rsid w:val="000B2775"/>
    <w:rsid w:val="000B294A"/>
    <w:rsid w:val="000B31DD"/>
    <w:rsid w:val="000B3B1B"/>
    <w:rsid w:val="000B3CEC"/>
    <w:rsid w:val="000B4BCE"/>
    <w:rsid w:val="000B5B1B"/>
    <w:rsid w:val="000B641E"/>
    <w:rsid w:val="000C09BF"/>
    <w:rsid w:val="000C156B"/>
    <w:rsid w:val="000C1937"/>
    <w:rsid w:val="000C1C62"/>
    <w:rsid w:val="000C21A0"/>
    <w:rsid w:val="000C23C6"/>
    <w:rsid w:val="000C3096"/>
    <w:rsid w:val="000C4E19"/>
    <w:rsid w:val="000C6225"/>
    <w:rsid w:val="000C659C"/>
    <w:rsid w:val="000D1549"/>
    <w:rsid w:val="000D20DD"/>
    <w:rsid w:val="000D2C46"/>
    <w:rsid w:val="000D2DF3"/>
    <w:rsid w:val="000D30CA"/>
    <w:rsid w:val="000D61DA"/>
    <w:rsid w:val="000D645B"/>
    <w:rsid w:val="000E1D22"/>
    <w:rsid w:val="000E200A"/>
    <w:rsid w:val="000E2797"/>
    <w:rsid w:val="000E3618"/>
    <w:rsid w:val="000E3867"/>
    <w:rsid w:val="000E40E5"/>
    <w:rsid w:val="000E4B55"/>
    <w:rsid w:val="000E4F23"/>
    <w:rsid w:val="000E576A"/>
    <w:rsid w:val="000E5ABE"/>
    <w:rsid w:val="000E5F11"/>
    <w:rsid w:val="000E6AF2"/>
    <w:rsid w:val="000E7F5F"/>
    <w:rsid w:val="000F1B88"/>
    <w:rsid w:val="000F1E6B"/>
    <w:rsid w:val="000F2321"/>
    <w:rsid w:val="000F2687"/>
    <w:rsid w:val="000F2A56"/>
    <w:rsid w:val="000F34EC"/>
    <w:rsid w:val="000F3E7A"/>
    <w:rsid w:val="000F6A80"/>
    <w:rsid w:val="0010038C"/>
    <w:rsid w:val="00101E99"/>
    <w:rsid w:val="00101F95"/>
    <w:rsid w:val="00102647"/>
    <w:rsid w:val="001041AE"/>
    <w:rsid w:val="0010497F"/>
    <w:rsid w:val="00104FD4"/>
    <w:rsid w:val="0010557F"/>
    <w:rsid w:val="00106267"/>
    <w:rsid w:val="001063D0"/>
    <w:rsid w:val="00110B6A"/>
    <w:rsid w:val="00110C58"/>
    <w:rsid w:val="0011130C"/>
    <w:rsid w:val="00111E37"/>
    <w:rsid w:val="00111F54"/>
    <w:rsid w:val="00112C9E"/>
    <w:rsid w:val="0011314D"/>
    <w:rsid w:val="00113B70"/>
    <w:rsid w:val="00113B9D"/>
    <w:rsid w:val="00114FA3"/>
    <w:rsid w:val="00116D9A"/>
    <w:rsid w:val="00120296"/>
    <w:rsid w:val="00120A1C"/>
    <w:rsid w:val="00120FC3"/>
    <w:rsid w:val="0012113E"/>
    <w:rsid w:val="0012120C"/>
    <w:rsid w:val="00121934"/>
    <w:rsid w:val="00121C35"/>
    <w:rsid w:val="00121E91"/>
    <w:rsid w:val="00121EE3"/>
    <w:rsid w:val="00121F36"/>
    <w:rsid w:val="001226B2"/>
    <w:rsid w:val="001230C2"/>
    <w:rsid w:val="0012354B"/>
    <w:rsid w:val="00123BEE"/>
    <w:rsid w:val="0012503B"/>
    <w:rsid w:val="0012571D"/>
    <w:rsid w:val="0012602B"/>
    <w:rsid w:val="00126E79"/>
    <w:rsid w:val="00127112"/>
    <w:rsid w:val="00127767"/>
    <w:rsid w:val="00130FD9"/>
    <w:rsid w:val="00131915"/>
    <w:rsid w:val="00131F74"/>
    <w:rsid w:val="0013222D"/>
    <w:rsid w:val="00132DFA"/>
    <w:rsid w:val="00133067"/>
    <w:rsid w:val="001339B3"/>
    <w:rsid w:val="00135413"/>
    <w:rsid w:val="00135788"/>
    <w:rsid w:val="001370A4"/>
    <w:rsid w:val="0013731F"/>
    <w:rsid w:val="001410DA"/>
    <w:rsid w:val="00143B51"/>
    <w:rsid w:val="00145213"/>
    <w:rsid w:val="0014521F"/>
    <w:rsid w:val="0014687A"/>
    <w:rsid w:val="00147D17"/>
    <w:rsid w:val="00150EDF"/>
    <w:rsid w:val="00150F2D"/>
    <w:rsid w:val="001523D7"/>
    <w:rsid w:val="00154644"/>
    <w:rsid w:val="00154655"/>
    <w:rsid w:val="00155A95"/>
    <w:rsid w:val="001560D9"/>
    <w:rsid w:val="0016142F"/>
    <w:rsid w:val="00161AA5"/>
    <w:rsid w:val="00161D11"/>
    <w:rsid w:val="00163098"/>
    <w:rsid w:val="00163733"/>
    <w:rsid w:val="00163D1A"/>
    <w:rsid w:val="00163E3F"/>
    <w:rsid w:val="00163E7A"/>
    <w:rsid w:val="00163EDB"/>
    <w:rsid w:val="0016409F"/>
    <w:rsid w:val="001650B1"/>
    <w:rsid w:val="00165CB1"/>
    <w:rsid w:val="00166DA1"/>
    <w:rsid w:val="00170EB3"/>
    <w:rsid w:val="0017208B"/>
    <w:rsid w:val="00172525"/>
    <w:rsid w:val="00172B75"/>
    <w:rsid w:val="0017352C"/>
    <w:rsid w:val="00173E6C"/>
    <w:rsid w:val="00174C1C"/>
    <w:rsid w:val="00174F4D"/>
    <w:rsid w:val="0017516E"/>
    <w:rsid w:val="001755BA"/>
    <w:rsid w:val="00176C3A"/>
    <w:rsid w:val="00176FCD"/>
    <w:rsid w:val="00177B3B"/>
    <w:rsid w:val="00177F00"/>
    <w:rsid w:val="0018112F"/>
    <w:rsid w:val="001818BE"/>
    <w:rsid w:val="00181E4A"/>
    <w:rsid w:val="00183ADE"/>
    <w:rsid w:val="00184259"/>
    <w:rsid w:val="001843A8"/>
    <w:rsid w:val="00185252"/>
    <w:rsid w:val="00185A2A"/>
    <w:rsid w:val="001865FC"/>
    <w:rsid w:val="001867E0"/>
    <w:rsid w:val="00186F6E"/>
    <w:rsid w:val="001872CF"/>
    <w:rsid w:val="00187409"/>
    <w:rsid w:val="00187B4F"/>
    <w:rsid w:val="0019190C"/>
    <w:rsid w:val="001923CA"/>
    <w:rsid w:val="00192DCE"/>
    <w:rsid w:val="00194BD1"/>
    <w:rsid w:val="00195853"/>
    <w:rsid w:val="0019605E"/>
    <w:rsid w:val="001962CE"/>
    <w:rsid w:val="001964B9"/>
    <w:rsid w:val="001977DB"/>
    <w:rsid w:val="001A0285"/>
    <w:rsid w:val="001A08AB"/>
    <w:rsid w:val="001A0A7C"/>
    <w:rsid w:val="001A0C7A"/>
    <w:rsid w:val="001A0D03"/>
    <w:rsid w:val="001A0EF4"/>
    <w:rsid w:val="001A108D"/>
    <w:rsid w:val="001A1265"/>
    <w:rsid w:val="001A3AB5"/>
    <w:rsid w:val="001A3F60"/>
    <w:rsid w:val="001A4260"/>
    <w:rsid w:val="001A58C4"/>
    <w:rsid w:val="001A7260"/>
    <w:rsid w:val="001A7BAE"/>
    <w:rsid w:val="001B0912"/>
    <w:rsid w:val="001B0DEF"/>
    <w:rsid w:val="001B11AB"/>
    <w:rsid w:val="001B196E"/>
    <w:rsid w:val="001B209C"/>
    <w:rsid w:val="001B2851"/>
    <w:rsid w:val="001B3359"/>
    <w:rsid w:val="001B360B"/>
    <w:rsid w:val="001B6314"/>
    <w:rsid w:val="001B6885"/>
    <w:rsid w:val="001B75F8"/>
    <w:rsid w:val="001B7BD9"/>
    <w:rsid w:val="001B7D33"/>
    <w:rsid w:val="001B7F92"/>
    <w:rsid w:val="001C00EA"/>
    <w:rsid w:val="001C130C"/>
    <w:rsid w:val="001C1A28"/>
    <w:rsid w:val="001C310A"/>
    <w:rsid w:val="001C34A3"/>
    <w:rsid w:val="001C46DC"/>
    <w:rsid w:val="001C5008"/>
    <w:rsid w:val="001C702E"/>
    <w:rsid w:val="001D145C"/>
    <w:rsid w:val="001D161E"/>
    <w:rsid w:val="001D35AB"/>
    <w:rsid w:val="001D370D"/>
    <w:rsid w:val="001D3B68"/>
    <w:rsid w:val="001D617A"/>
    <w:rsid w:val="001D72FA"/>
    <w:rsid w:val="001D7F91"/>
    <w:rsid w:val="001E0579"/>
    <w:rsid w:val="001E165F"/>
    <w:rsid w:val="001E2D85"/>
    <w:rsid w:val="001E3971"/>
    <w:rsid w:val="001E4D97"/>
    <w:rsid w:val="001E560C"/>
    <w:rsid w:val="001E5650"/>
    <w:rsid w:val="001E57CC"/>
    <w:rsid w:val="001E5F31"/>
    <w:rsid w:val="001E67A3"/>
    <w:rsid w:val="001E68F7"/>
    <w:rsid w:val="001E6FA9"/>
    <w:rsid w:val="001F0414"/>
    <w:rsid w:val="001F0C9F"/>
    <w:rsid w:val="001F1780"/>
    <w:rsid w:val="001F1EFE"/>
    <w:rsid w:val="001F2051"/>
    <w:rsid w:val="001F4109"/>
    <w:rsid w:val="001F451B"/>
    <w:rsid w:val="001F4630"/>
    <w:rsid w:val="001F4778"/>
    <w:rsid w:val="001F4F67"/>
    <w:rsid w:val="001F6367"/>
    <w:rsid w:val="00200A48"/>
    <w:rsid w:val="00201C7D"/>
    <w:rsid w:val="0020239C"/>
    <w:rsid w:val="0020309C"/>
    <w:rsid w:val="00204D2D"/>
    <w:rsid w:val="00205297"/>
    <w:rsid w:val="00205C6E"/>
    <w:rsid w:val="002060AA"/>
    <w:rsid w:val="0020672D"/>
    <w:rsid w:val="00206802"/>
    <w:rsid w:val="00207C0D"/>
    <w:rsid w:val="00210B3B"/>
    <w:rsid w:val="00211D71"/>
    <w:rsid w:val="0021212C"/>
    <w:rsid w:val="00213381"/>
    <w:rsid w:val="0021358E"/>
    <w:rsid w:val="00213CDC"/>
    <w:rsid w:val="00213D51"/>
    <w:rsid w:val="00215890"/>
    <w:rsid w:val="00216057"/>
    <w:rsid w:val="002162C5"/>
    <w:rsid w:val="00217273"/>
    <w:rsid w:val="00217E91"/>
    <w:rsid w:val="0022180A"/>
    <w:rsid w:val="00221F06"/>
    <w:rsid w:val="0022303C"/>
    <w:rsid w:val="00224FFC"/>
    <w:rsid w:val="002267B6"/>
    <w:rsid w:val="002270E0"/>
    <w:rsid w:val="00227366"/>
    <w:rsid w:val="00231028"/>
    <w:rsid w:val="0023272B"/>
    <w:rsid w:val="00232B3E"/>
    <w:rsid w:val="00232D66"/>
    <w:rsid w:val="00233CA8"/>
    <w:rsid w:val="00233CB7"/>
    <w:rsid w:val="002346D1"/>
    <w:rsid w:val="00234E9B"/>
    <w:rsid w:val="002354BB"/>
    <w:rsid w:val="00235B09"/>
    <w:rsid w:val="00235D4F"/>
    <w:rsid w:val="00236901"/>
    <w:rsid w:val="0024021E"/>
    <w:rsid w:val="002416E7"/>
    <w:rsid w:val="00241C0C"/>
    <w:rsid w:val="00241DCE"/>
    <w:rsid w:val="00242EB9"/>
    <w:rsid w:val="00243017"/>
    <w:rsid w:val="00243440"/>
    <w:rsid w:val="0024351F"/>
    <w:rsid w:val="00244CAB"/>
    <w:rsid w:val="00245BFF"/>
    <w:rsid w:val="00245DD5"/>
    <w:rsid w:val="00247314"/>
    <w:rsid w:val="00247857"/>
    <w:rsid w:val="002479F8"/>
    <w:rsid w:val="0025009F"/>
    <w:rsid w:val="002514B2"/>
    <w:rsid w:val="00251CE2"/>
    <w:rsid w:val="00253995"/>
    <w:rsid w:val="00254EA7"/>
    <w:rsid w:val="00254FEA"/>
    <w:rsid w:val="00255314"/>
    <w:rsid w:val="00255CAE"/>
    <w:rsid w:val="0025602F"/>
    <w:rsid w:val="0025701A"/>
    <w:rsid w:val="00257931"/>
    <w:rsid w:val="002601B4"/>
    <w:rsid w:val="002607D1"/>
    <w:rsid w:val="0026318A"/>
    <w:rsid w:val="00263E13"/>
    <w:rsid w:val="00264155"/>
    <w:rsid w:val="00264AA1"/>
    <w:rsid w:val="00264C7F"/>
    <w:rsid w:val="00265168"/>
    <w:rsid w:val="00266CB5"/>
    <w:rsid w:val="00270DA8"/>
    <w:rsid w:val="00270FF2"/>
    <w:rsid w:val="00273097"/>
    <w:rsid w:val="002743B8"/>
    <w:rsid w:val="00275090"/>
    <w:rsid w:val="00275B0B"/>
    <w:rsid w:val="002767B8"/>
    <w:rsid w:val="00277188"/>
    <w:rsid w:val="002773CD"/>
    <w:rsid w:val="0028104A"/>
    <w:rsid w:val="002816D4"/>
    <w:rsid w:val="0028222D"/>
    <w:rsid w:val="00282AFD"/>
    <w:rsid w:val="00282C19"/>
    <w:rsid w:val="002830FD"/>
    <w:rsid w:val="0028380D"/>
    <w:rsid w:val="00283CA7"/>
    <w:rsid w:val="00283D8F"/>
    <w:rsid w:val="00283E28"/>
    <w:rsid w:val="002840A8"/>
    <w:rsid w:val="00284696"/>
    <w:rsid w:val="0028485C"/>
    <w:rsid w:val="00284EE2"/>
    <w:rsid w:val="00284F80"/>
    <w:rsid w:val="00286403"/>
    <w:rsid w:val="00287328"/>
    <w:rsid w:val="002922BE"/>
    <w:rsid w:val="00292768"/>
    <w:rsid w:val="00293A1C"/>
    <w:rsid w:val="00293CB3"/>
    <w:rsid w:val="002941EC"/>
    <w:rsid w:val="00295BCB"/>
    <w:rsid w:val="00295EDE"/>
    <w:rsid w:val="00296DBA"/>
    <w:rsid w:val="00297F0F"/>
    <w:rsid w:val="00297F32"/>
    <w:rsid w:val="002A1BD5"/>
    <w:rsid w:val="002A1E75"/>
    <w:rsid w:val="002A20B0"/>
    <w:rsid w:val="002A3073"/>
    <w:rsid w:val="002A3701"/>
    <w:rsid w:val="002A3A50"/>
    <w:rsid w:val="002A42F1"/>
    <w:rsid w:val="002A4B57"/>
    <w:rsid w:val="002A5039"/>
    <w:rsid w:val="002A5042"/>
    <w:rsid w:val="002A5E6F"/>
    <w:rsid w:val="002A6074"/>
    <w:rsid w:val="002A7A63"/>
    <w:rsid w:val="002B0231"/>
    <w:rsid w:val="002B1EA0"/>
    <w:rsid w:val="002B27D2"/>
    <w:rsid w:val="002B2D93"/>
    <w:rsid w:val="002B3E9D"/>
    <w:rsid w:val="002B4F42"/>
    <w:rsid w:val="002B6221"/>
    <w:rsid w:val="002B7199"/>
    <w:rsid w:val="002B796B"/>
    <w:rsid w:val="002C0770"/>
    <w:rsid w:val="002C106F"/>
    <w:rsid w:val="002C1EFD"/>
    <w:rsid w:val="002C3C13"/>
    <w:rsid w:val="002C3FB9"/>
    <w:rsid w:val="002C3FD3"/>
    <w:rsid w:val="002C423C"/>
    <w:rsid w:val="002C4675"/>
    <w:rsid w:val="002C4E77"/>
    <w:rsid w:val="002C5312"/>
    <w:rsid w:val="002C5B6B"/>
    <w:rsid w:val="002C5DCD"/>
    <w:rsid w:val="002C6676"/>
    <w:rsid w:val="002C6F4F"/>
    <w:rsid w:val="002D0107"/>
    <w:rsid w:val="002D1FF9"/>
    <w:rsid w:val="002D3382"/>
    <w:rsid w:val="002D351E"/>
    <w:rsid w:val="002D3CED"/>
    <w:rsid w:val="002D549F"/>
    <w:rsid w:val="002D7CD2"/>
    <w:rsid w:val="002E07A3"/>
    <w:rsid w:val="002E0A83"/>
    <w:rsid w:val="002E2225"/>
    <w:rsid w:val="002E4ABF"/>
    <w:rsid w:val="002E4D66"/>
    <w:rsid w:val="002E54E4"/>
    <w:rsid w:val="002E60C4"/>
    <w:rsid w:val="002E61D1"/>
    <w:rsid w:val="002E6D4A"/>
    <w:rsid w:val="002E6E6B"/>
    <w:rsid w:val="002E7731"/>
    <w:rsid w:val="002F14CD"/>
    <w:rsid w:val="002F1537"/>
    <w:rsid w:val="002F1DCA"/>
    <w:rsid w:val="002F3A56"/>
    <w:rsid w:val="002F44F2"/>
    <w:rsid w:val="002F53E9"/>
    <w:rsid w:val="002F6F2A"/>
    <w:rsid w:val="002F734C"/>
    <w:rsid w:val="003009EA"/>
    <w:rsid w:val="003016C1"/>
    <w:rsid w:val="00302609"/>
    <w:rsid w:val="00304C4F"/>
    <w:rsid w:val="00304D0F"/>
    <w:rsid w:val="0030575C"/>
    <w:rsid w:val="003057EB"/>
    <w:rsid w:val="00305DD3"/>
    <w:rsid w:val="003105D3"/>
    <w:rsid w:val="003115D0"/>
    <w:rsid w:val="00311CF7"/>
    <w:rsid w:val="00312206"/>
    <w:rsid w:val="00312ECE"/>
    <w:rsid w:val="00314183"/>
    <w:rsid w:val="00314797"/>
    <w:rsid w:val="003153C2"/>
    <w:rsid w:val="00315648"/>
    <w:rsid w:val="00315D12"/>
    <w:rsid w:val="003161E5"/>
    <w:rsid w:val="0031686A"/>
    <w:rsid w:val="003203A2"/>
    <w:rsid w:val="00320FE6"/>
    <w:rsid w:val="003214C5"/>
    <w:rsid w:val="00321AFF"/>
    <w:rsid w:val="00322406"/>
    <w:rsid w:val="0032253A"/>
    <w:rsid w:val="00322B34"/>
    <w:rsid w:val="00324552"/>
    <w:rsid w:val="00325E44"/>
    <w:rsid w:val="0032702E"/>
    <w:rsid w:val="00327391"/>
    <w:rsid w:val="0032766D"/>
    <w:rsid w:val="003276A7"/>
    <w:rsid w:val="00327DF0"/>
    <w:rsid w:val="00330F2E"/>
    <w:rsid w:val="00330FAF"/>
    <w:rsid w:val="0033240F"/>
    <w:rsid w:val="00332538"/>
    <w:rsid w:val="00332A82"/>
    <w:rsid w:val="00332FD4"/>
    <w:rsid w:val="003330DD"/>
    <w:rsid w:val="0033339D"/>
    <w:rsid w:val="003339F1"/>
    <w:rsid w:val="003352D1"/>
    <w:rsid w:val="0033563F"/>
    <w:rsid w:val="00336F80"/>
    <w:rsid w:val="00337407"/>
    <w:rsid w:val="00337863"/>
    <w:rsid w:val="003400D1"/>
    <w:rsid w:val="003406F4"/>
    <w:rsid w:val="00340B58"/>
    <w:rsid w:val="00340D14"/>
    <w:rsid w:val="00340E6E"/>
    <w:rsid w:val="00342469"/>
    <w:rsid w:val="003427B8"/>
    <w:rsid w:val="00342AB7"/>
    <w:rsid w:val="00345D42"/>
    <w:rsid w:val="00345FB1"/>
    <w:rsid w:val="00346072"/>
    <w:rsid w:val="0034696E"/>
    <w:rsid w:val="00347719"/>
    <w:rsid w:val="00347DE8"/>
    <w:rsid w:val="003507C9"/>
    <w:rsid w:val="00350D2D"/>
    <w:rsid w:val="003522B6"/>
    <w:rsid w:val="003528BB"/>
    <w:rsid w:val="00355C41"/>
    <w:rsid w:val="0035651A"/>
    <w:rsid w:val="00356FEB"/>
    <w:rsid w:val="003608A0"/>
    <w:rsid w:val="00360E12"/>
    <w:rsid w:val="00361B75"/>
    <w:rsid w:val="00363675"/>
    <w:rsid w:val="00365355"/>
    <w:rsid w:val="00365A7C"/>
    <w:rsid w:val="00366AE1"/>
    <w:rsid w:val="00367280"/>
    <w:rsid w:val="00367A8F"/>
    <w:rsid w:val="00370071"/>
    <w:rsid w:val="003707A0"/>
    <w:rsid w:val="00370DDC"/>
    <w:rsid w:val="00371CA0"/>
    <w:rsid w:val="00372E03"/>
    <w:rsid w:val="00373074"/>
    <w:rsid w:val="003745DD"/>
    <w:rsid w:val="00374994"/>
    <w:rsid w:val="00374BA8"/>
    <w:rsid w:val="0037634B"/>
    <w:rsid w:val="00376A0A"/>
    <w:rsid w:val="00377CAB"/>
    <w:rsid w:val="00377D9C"/>
    <w:rsid w:val="00380B97"/>
    <w:rsid w:val="00381943"/>
    <w:rsid w:val="0038463B"/>
    <w:rsid w:val="003857C0"/>
    <w:rsid w:val="00385A91"/>
    <w:rsid w:val="00385E89"/>
    <w:rsid w:val="003868AD"/>
    <w:rsid w:val="00386AD7"/>
    <w:rsid w:val="0038732A"/>
    <w:rsid w:val="0038791A"/>
    <w:rsid w:val="00387963"/>
    <w:rsid w:val="00387DE1"/>
    <w:rsid w:val="00390055"/>
    <w:rsid w:val="00390ACC"/>
    <w:rsid w:val="00390F39"/>
    <w:rsid w:val="00390F89"/>
    <w:rsid w:val="003917A6"/>
    <w:rsid w:val="00391D1E"/>
    <w:rsid w:val="00391F67"/>
    <w:rsid w:val="00393A4F"/>
    <w:rsid w:val="00393B52"/>
    <w:rsid w:val="00394100"/>
    <w:rsid w:val="00395395"/>
    <w:rsid w:val="00395957"/>
    <w:rsid w:val="003965DC"/>
    <w:rsid w:val="003969CF"/>
    <w:rsid w:val="00396CDE"/>
    <w:rsid w:val="00397072"/>
    <w:rsid w:val="003A0629"/>
    <w:rsid w:val="003A0F2D"/>
    <w:rsid w:val="003A2572"/>
    <w:rsid w:val="003A35F3"/>
    <w:rsid w:val="003A3B7B"/>
    <w:rsid w:val="003A4448"/>
    <w:rsid w:val="003A4BEF"/>
    <w:rsid w:val="003A54BA"/>
    <w:rsid w:val="003A596A"/>
    <w:rsid w:val="003A5A8D"/>
    <w:rsid w:val="003A6576"/>
    <w:rsid w:val="003A6A84"/>
    <w:rsid w:val="003A6C6E"/>
    <w:rsid w:val="003B00B9"/>
    <w:rsid w:val="003B1C45"/>
    <w:rsid w:val="003B240B"/>
    <w:rsid w:val="003B412A"/>
    <w:rsid w:val="003B467C"/>
    <w:rsid w:val="003B4E47"/>
    <w:rsid w:val="003B513C"/>
    <w:rsid w:val="003B5F54"/>
    <w:rsid w:val="003B6304"/>
    <w:rsid w:val="003B7592"/>
    <w:rsid w:val="003B7656"/>
    <w:rsid w:val="003C0718"/>
    <w:rsid w:val="003C14AB"/>
    <w:rsid w:val="003C2B51"/>
    <w:rsid w:val="003C35A6"/>
    <w:rsid w:val="003C509F"/>
    <w:rsid w:val="003C65B0"/>
    <w:rsid w:val="003C6D78"/>
    <w:rsid w:val="003C7B10"/>
    <w:rsid w:val="003D0399"/>
    <w:rsid w:val="003D0AF8"/>
    <w:rsid w:val="003D1729"/>
    <w:rsid w:val="003D1AC9"/>
    <w:rsid w:val="003D2528"/>
    <w:rsid w:val="003D2CC1"/>
    <w:rsid w:val="003D3932"/>
    <w:rsid w:val="003D4C77"/>
    <w:rsid w:val="003D7125"/>
    <w:rsid w:val="003D7C1C"/>
    <w:rsid w:val="003E12AE"/>
    <w:rsid w:val="003E1DA3"/>
    <w:rsid w:val="003E2076"/>
    <w:rsid w:val="003E35D8"/>
    <w:rsid w:val="003E4271"/>
    <w:rsid w:val="003E56CD"/>
    <w:rsid w:val="003E5A49"/>
    <w:rsid w:val="003E5CE3"/>
    <w:rsid w:val="003E7302"/>
    <w:rsid w:val="003E7DA9"/>
    <w:rsid w:val="003E7F0F"/>
    <w:rsid w:val="003E7F90"/>
    <w:rsid w:val="003F03AE"/>
    <w:rsid w:val="003F0EB3"/>
    <w:rsid w:val="003F1A4B"/>
    <w:rsid w:val="003F247F"/>
    <w:rsid w:val="003F27BA"/>
    <w:rsid w:val="003F3933"/>
    <w:rsid w:val="003F3BB0"/>
    <w:rsid w:val="003F40D7"/>
    <w:rsid w:val="003F46FC"/>
    <w:rsid w:val="003F51DB"/>
    <w:rsid w:val="003F526F"/>
    <w:rsid w:val="003F6280"/>
    <w:rsid w:val="003F74F8"/>
    <w:rsid w:val="0040030A"/>
    <w:rsid w:val="004008AF"/>
    <w:rsid w:val="0040317E"/>
    <w:rsid w:val="00403592"/>
    <w:rsid w:val="0040377D"/>
    <w:rsid w:val="004044A7"/>
    <w:rsid w:val="004047FC"/>
    <w:rsid w:val="00404B2B"/>
    <w:rsid w:val="00405684"/>
    <w:rsid w:val="004056F8"/>
    <w:rsid w:val="00407C53"/>
    <w:rsid w:val="00410C2A"/>
    <w:rsid w:val="00412769"/>
    <w:rsid w:val="00412781"/>
    <w:rsid w:val="00412E2D"/>
    <w:rsid w:val="00414CA7"/>
    <w:rsid w:val="004156B4"/>
    <w:rsid w:val="0041671E"/>
    <w:rsid w:val="00416AE5"/>
    <w:rsid w:val="00417085"/>
    <w:rsid w:val="004178E6"/>
    <w:rsid w:val="00417B44"/>
    <w:rsid w:val="00417EAA"/>
    <w:rsid w:val="004200C7"/>
    <w:rsid w:val="00420306"/>
    <w:rsid w:val="004211E9"/>
    <w:rsid w:val="004218CF"/>
    <w:rsid w:val="00422118"/>
    <w:rsid w:val="004225DE"/>
    <w:rsid w:val="00425467"/>
    <w:rsid w:val="004269E1"/>
    <w:rsid w:val="00426EF1"/>
    <w:rsid w:val="004272D4"/>
    <w:rsid w:val="004274EA"/>
    <w:rsid w:val="00427897"/>
    <w:rsid w:val="00427C6D"/>
    <w:rsid w:val="00431501"/>
    <w:rsid w:val="004315C4"/>
    <w:rsid w:val="00431D4E"/>
    <w:rsid w:val="00432196"/>
    <w:rsid w:val="004328CE"/>
    <w:rsid w:val="00432E1D"/>
    <w:rsid w:val="00433619"/>
    <w:rsid w:val="0043464B"/>
    <w:rsid w:val="00434655"/>
    <w:rsid w:val="00434DCC"/>
    <w:rsid w:val="00435E92"/>
    <w:rsid w:val="00435ED3"/>
    <w:rsid w:val="004371C6"/>
    <w:rsid w:val="00440571"/>
    <w:rsid w:val="00442280"/>
    <w:rsid w:val="00442B8A"/>
    <w:rsid w:val="0044564D"/>
    <w:rsid w:val="00445913"/>
    <w:rsid w:val="0044630D"/>
    <w:rsid w:val="00446E7D"/>
    <w:rsid w:val="0044725C"/>
    <w:rsid w:val="0044797D"/>
    <w:rsid w:val="00447B5C"/>
    <w:rsid w:val="0045096E"/>
    <w:rsid w:val="004509D1"/>
    <w:rsid w:val="004518C6"/>
    <w:rsid w:val="00452841"/>
    <w:rsid w:val="00452FCD"/>
    <w:rsid w:val="004532FA"/>
    <w:rsid w:val="00453F25"/>
    <w:rsid w:val="00456E6C"/>
    <w:rsid w:val="00456F6E"/>
    <w:rsid w:val="004600C2"/>
    <w:rsid w:val="004601CE"/>
    <w:rsid w:val="00460D1D"/>
    <w:rsid w:val="0046231F"/>
    <w:rsid w:val="00462E47"/>
    <w:rsid w:val="00464D2D"/>
    <w:rsid w:val="00464ECC"/>
    <w:rsid w:val="00465FA5"/>
    <w:rsid w:val="00466103"/>
    <w:rsid w:val="0046648D"/>
    <w:rsid w:val="004665AE"/>
    <w:rsid w:val="00467107"/>
    <w:rsid w:val="004674FC"/>
    <w:rsid w:val="00467C4D"/>
    <w:rsid w:val="004714E6"/>
    <w:rsid w:val="00471C81"/>
    <w:rsid w:val="00472AFA"/>
    <w:rsid w:val="00473222"/>
    <w:rsid w:val="00475551"/>
    <w:rsid w:val="004777E3"/>
    <w:rsid w:val="00477DA9"/>
    <w:rsid w:val="00480A82"/>
    <w:rsid w:val="00480AF4"/>
    <w:rsid w:val="00484250"/>
    <w:rsid w:val="004842F0"/>
    <w:rsid w:val="00484494"/>
    <w:rsid w:val="00485E7C"/>
    <w:rsid w:val="00487FF9"/>
    <w:rsid w:val="0049029E"/>
    <w:rsid w:val="004912BA"/>
    <w:rsid w:val="00491505"/>
    <w:rsid w:val="00492D13"/>
    <w:rsid w:val="00492E7B"/>
    <w:rsid w:val="00494431"/>
    <w:rsid w:val="00494577"/>
    <w:rsid w:val="00494682"/>
    <w:rsid w:val="00495D33"/>
    <w:rsid w:val="00496538"/>
    <w:rsid w:val="004967D6"/>
    <w:rsid w:val="00497005"/>
    <w:rsid w:val="004971D1"/>
    <w:rsid w:val="00497492"/>
    <w:rsid w:val="004A07DE"/>
    <w:rsid w:val="004A08B9"/>
    <w:rsid w:val="004A0E80"/>
    <w:rsid w:val="004A3556"/>
    <w:rsid w:val="004A45DA"/>
    <w:rsid w:val="004A56AF"/>
    <w:rsid w:val="004A645F"/>
    <w:rsid w:val="004A66A5"/>
    <w:rsid w:val="004A76C6"/>
    <w:rsid w:val="004A7B04"/>
    <w:rsid w:val="004B0490"/>
    <w:rsid w:val="004B04EA"/>
    <w:rsid w:val="004B0C00"/>
    <w:rsid w:val="004B2D06"/>
    <w:rsid w:val="004B31DE"/>
    <w:rsid w:val="004B4422"/>
    <w:rsid w:val="004B5E81"/>
    <w:rsid w:val="004B5F2E"/>
    <w:rsid w:val="004B5F38"/>
    <w:rsid w:val="004B664F"/>
    <w:rsid w:val="004B6BF4"/>
    <w:rsid w:val="004B6C07"/>
    <w:rsid w:val="004B6FDC"/>
    <w:rsid w:val="004B7A5E"/>
    <w:rsid w:val="004C17B6"/>
    <w:rsid w:val="004C1895"/>
    <w:rsid w:val="004C2D89"/>
    <w:rsid w:val="004C329C"/>
    <w:rsid w:val="004C339C"/>
    <w:rsid w:val="004C5BCA"/>
    <w:rsid w:val="004C622D"/>
    <w:rsid w:val="004C641A"/>
    <w:rsid w:val="004C6544"/>
    <w:rsid w:val="004C7390"/>
    <w:rsid w:val="004D1BF9"/>
    <w:rsid w:val="004D2D50"/>
    <w:rsid w:val="004D2F63"/>
    <w:rsid w:val="004D3F58"/>
    <w:rsid w:val="004D42F7"/>
    <w:rsid w:val="004D4DA6"/>
    <w:rsid w:val="004D5C55"/>
    <w:rsid w:val="004D7CF5"/>
    <w:rsid w:val="004E01DF"/>
    <w:rsid w:val="004E0C70"/>
    <w:rsid w:val="004E1A7D"/>
    <w:rsid w:val="004E1B45"/>
    <w:rsid w:val="004E21AA"/>
    <w:rsid w:val="004E2236"/>
    <w:rsid w:val="004E29B9"/>
    <w:rsid w:val="004E3281"/>
    <w:rsid w:val="004E37B9"/>
    <w:rsid w:val="004E3921"/>
    <w:rsid w:val="004E3C65"/>
    <w:rsid w:val="004E3E9B"/>
    <w:rsid w:val="004E5898"/>
    <w:rsid w:val="004E5CCA"/>
    <w:rsid w:val="004E60A6"/>
    <w:rsid w:val="004E7A1C"/>
    <w:rsid w:val="004F1906"/>
    <w:rsid w:val="004F1A6D"/>
    <w:rsid w:val="004F2473"/>
    <w:rsid w:val="004F2BE1"/>
    <w:rsid w:val="004F333F"/>
    <w:rsid w:val="004F3E41"/>
    <w:rsid w:val="004F3FBA"/>
    <w:rsid w:val="004F4011"/>
    <w:rsid w:val="004F5324"/>
    <w:rsid w:val="005000EE"/>
    <w:rsid w:val="0050119D"/>
    <w:rsid w:val="00502058"/>
    <w:rsid w:val="005038A6"/>
    <w:rsid w:val="00503A39"/>
    <w:rsid w:val="00503C61"/>
    <w:rsid w:val="00505407"/>
    <w:rsid w:val="005055D2"/>
    <w:rsid w:val="005056C4"/>
    <w:rsid w:val="0050705D"/>
    <w:rsid w:val="005072B9"/>
    <w:rsid w:val="0050760C"/>
    <w:rsid w:val="00507FC5"/>
    <w:rsid w:val="00511CA0"/>
    <w:rsid w:val="0051334F"/>
    <w:rsid w:val="0051370E"/>
    <w:rsid w:val="005138BA"/>
    <w:rsid w:val="0051397A"/>
    <w:rsid w:val="005146A6"/>
    <w:rsid w:val="00514AB0"/>
    <w:rsid w:val="0051573D"/>
    <w:rsid w:val="005166E2"/>
    <w:rsid w:val="00517DD4"/>
    <w:rsid w:val="00517EA8"/>
    <w:rsid w:val="005215FA"/>
    <w:rsid w:val="00521E42"/>
    <w:rsid w:val="0052234C"/>
    <w:rsid w:val="00522A5B"/>
    <w:rsid w:val="0052475E"/>
    <w:rsid w:val="0052505A"/>
    <w:rsid w:val="0052545A"/>
    <w:rsid w:val="0052574F"/>
    <w:rsid w:val="005260F5"/>
    <w:rsid w:val="005262AB"/>
    <w:rsid w:val="00526543"/>
    <w:rsid w:val="0052696F"/>
    <w:rsid w:val="00530E61"/>
    <w:rsid w:val="005315EE"/>
    <w:rsid w:val="00531CD9"/>
    <w:rsid w:val="0053215D"/>
    <w:rsid w:val="00533947"/>
    <w:rsid w:val="0053522E"/>
    <w:rsid w:val="0053742A"/>
    <w:rsid w:val="00540064"/>
    <w:rsid w:val="005427F0"/>
    <w:rsid w:val="00543009"/>
    <w:rsid w:val="00543E1C"/>
    <w:rsid w:val="00543ED3"/>
    <w:rsid w:val="00545590"/>
    <w:rsid w:val="005464AD"/>
    <w:rsid w:val="005464E4"/>
    <w:rsid w:val="00547215"/>
    <w:rsid w:val="00550959"/>
    <w:rsid w:val="00550D79"/>
    <w:rsid w:val="00550EAD"/>
    <w:rsid w:val="005520FA"/>
    <w:rsid w:val="00552D23"/>
    <w:rsid w:val="00553102"/>
    <w:rsid w:val="005541E5"/>
    <w:rsid w:val="00554E65"/>
    <w:rsid w:val="00557243"/>
    <w:rsid w:val="00557AE5"/>
    <w:rsid w:val="00560CB6"/>
    <w:rsid w:val="00561A7E"/>
    <w:rsid w:val="00561CCE"/>
    <w:rsid w:val="005621AF"/>
    <w:rsid w:val="0056279E"/>
    <w:rsid w:val="0056289E"/>
    <w:rsid w:val="00565B38"/>
    <w:rsid w:val="00565E5D"/>
    <w:rsid w:val="0056625E"/>
    <w:rsid w:val="00567D52"/>
    <w:rsid w:val="00567E88"/>
    <w:rsid w:val="005720E3"/>
    <w:rsid w:val="005743C6"/>
    <w:rsid w:val="00574576"/>
    <w:rsid w:val="005745AC"/>
    <w:rsid w:val="00575A62"/>
    <w:rsid w:val="00575F61"/>
    <w:rsid w:val="00576840"/>
    <w:rsid w:val="005770BC"/>
    <w:rsid w:val="0057732E"/>
    <w:rsid w:val="005775BA"/>
    <w:rsid w:val="00580496"/>
    <w:rsid w:val="005812F3"/>
    <w:rsid w:val="00582167"/>
    <w:rsid w:val="00582294"/>
    <w:rsid w:val="00582361"/>
    <w:rsid w:val="0058397F"/>
    <w:rsid w:val="00583BAF"/>
    <w:rsid w:val="00583EBC"/>
    <w:rsid w:val="00584EA1"/>
    <w:rsid w:val="00584F26"/>
    <w:rsid w:val="005859FB"/>
    <w:rsid w:val="00585F75"/>
    <w:rsid w:val="0058758B"/>
    <w:rsid w:val="0059016F"/>
    <w:rsid w:val="005907F9"/>
    <w:rsid w:val="00590AC2"/>
    <w:rsid w:val="00591A5A"/>
    <w:rsid w:val="005934B4"/>
    <w:rsid w:val="00593D1F"/>
    <w:rsid w:val="005943E0"/>
    <w:rsid w:val="00594662"/>
    <w:rsid w:val="00594C76"/>
    <w:rsid w:val="005952F1"/>
    <w:rsid w:val="00595565"/>
    <w:rsid w:val="005A0124"/>
    <w:rsid w:val="005A071E"/>
    <w:rsid w:val="005A122A"/>
    <w:rsid w:val="005A13B9"/>
    <w:rsid w:val="005A1983"/>
    <w:rsid w:val="005A1C3F"/>
    <w:rsid w:val="005A1CD4"/>
    <w:rsid w:val="005A2D3E"/>
    <w:rsid w:val="005A3E79"/>
    <w:rsid w:val="005A44A2"/>
    <w:rsid w:val="005A4C31"/>
    <w:rsid w:val="005A4C69"/>
    <w:rsid w:val="005A5212"/>
    <w:rsid w:val="005A579C"/>
    <w:rsid w:val="005A6843"/>
    <w:rsid w:val="005A697E"/>
    <w:rsid w:val="005A6BBA"/>
    <w:rsid w:val="005A78D2"/>
    <w:rsid w:val="005B08CC"/>
    <w:rsid w:val="005B0B90"/>
    <w:rsid w:val="005B1851"/>
    <w:rsid w:val="005B2E07"/>
    <w:rsid w:val="005B3762"/>
    <w:rsid w:val="005B38E1"/>
    <w:rsid w:val="005B3D4B"/>
    <w:rsid w:val="005B46E6"/>
    <w:rsid w:val="005B5C1F"/>
    <w:rsid w:val="005B63AB"/>
    <w:rsid w:val="005B6C7C"/>
    <w:rsid w:val="005B710B"/>
    <w:rsid w:val="005C0631"/>
    <w:rsid w:val="005C13DA"/>
    <w:rsid w:val="005C2764"/>
    <w:rsid w:val="005C27B0"/>
    <w:rsid w:val="005C2FC3"/>
    <w:rsid w:val="005C3A7C"/>
    <w:rsid w:val="005C411E"/>
    <w:rsid w:val="005C437C"/>
    <w:rsid w:val="005C4601"/>
    <w:rsid w:val="005C5A0C"/>
    <w:rsid w:val="005C6A7F"/>
    <w:rsid w:val="005D00AD"/>
    <w:rsid w:val="005D06E4"/>
    <w:rsid w:val="005D5760"/>
    <w:rsid w:val="005E02F9"/>
    <w:rsid w:val="005E0B93"/>
    <w:rsid w:val="005E0E0F"/>
    <w:rsid w:val="005E1102"/>
    <w:rsid w:val="005E1245"/>
    <w:rsid w:val="005E1F0E"/>
    <w:rsid w:val="005E22D9"/>
    <w:rsid w:val="005E2FE6"/>
    <w:rsid w:val="005E474E"/>
    <w:rsid w:val="005E5239"/>
    <w:rsid w:val="005E652F"/>
    <w:rsid w:val="005E678B"/>
    <w:rsid w:val="005E6EC7"/>
    <w:rsid w:val="005E756D"/>
    <w:rsid w:val="005E7DF0"/>
    <w:rsid w:val="005F0BD3"/>
    <w:rsid w:val="005F0CDD"/>
    <w:rsid w:val="005F1463"/>
    <w:rsid w:val="005F19F2"/>
    <w:rsid w:val="005F1CEC"/>
    <w:rsid w:val="005F220A"/>
    <w:rsid w:val="005F303A"/>
    <w:rsid w:val="005F4A4A"/>
    <w:rsid w:val="005F57F3"/>
    <w:rsid w:val="005F62E8"/>
    <w:rsid w:val="005F6826"/>
    <w:rsid w:val="00600011"/>
    <w:rsid w:val="00600DFF"/>
    <w:rsid w:val="00601284"/>
    <w:rsid w:val="0060328E"/>
    <w:rsid w:val="00604C36"/>
    <w:rsid w:val="00605531"/>
    <w:rsid w:val="00605C3F"/>
    <w:rsid w:val="00607DA4"/>
    <w:rsid w:val="00607F3F"/>
    <w:rsid w:val="00610902"/>
    <w:rsid w:val="00611450"/>
    <w:rsid w:val="00611492"/>
    <w:rsid w:val="00613B0C"/>
    <w:rsid w:val="00615B70"/>
    <w:rsid w:val="00615BFC"/>
    <w:rsid w:val="00616387"/>
    <w:rsid w:val="006169CD"/>
    <w:rsid w:val="0061725F"/>
    <w:rsid w:val="00617B90"/>
    <w:rsid w:val="00620778"/>
    <w:rsid w:val="00621473"/>
    <w:rsid w:val="00622027"/>
    <w:rsid w:val="0062237A"/>
    <w:rsid w:val="00624836"/>
    <w:rsid w:val="0062487A"/>
    <w:rsid w:val="00624C61"/>
    <w:rsid w:val="00624F9C"/>
    <w:rsid w:val="0062536D"/>
    <w:rsid w:val="0062582B"/>
    <w:rsid w:val="00626BD3"/>
    <w:rsid w:val="0062732F"/>
    <w:rsid w:val="00630377"/>
    <w:rsid w:val="006309DB"/>
    <w:rsid w:val="00630C8A"/>
    <w:rsid w:val="0063111D"/>
    <w:rsid w:val="00632885"/>
    <w:rsid w:val="0063450C"/>
    <w:rsid w:val="006346B0"/>
    <w:rsid w:val="00634D95"/>
    <w:rsid w:val="00634E30"/>
    <w:rsid w:val="006357D2"/>
    <w:rsid w:val="00635D10"/>
    <w:rsid w:val="006360EF"/>
    <w:rsid w:val="00636CEC"/>
    <w:rsid w:val="006400FC"/>
    <w:rsid w:val="0064053C"/>
    <w:rsid w:val="0064079D"/>
    <w:rsid w:val="00641D81"/>
    <w:rsid w:val="00642BE3"/>
    <w:rsid w:val="006443C8"/>
    <w:rsid w:val="0064459E"/>
    <w:rsid w:val="006447A0"/>
    <w:rsid w:val="006449CC"/>
    <w:rsid w:val="00644BCC"/>
    <w:rsid w:val="0064656B"/>
    <w:rsid w:val="006467B7"/>
    <w:rsid w:val="00646D20"/>
    <w:rsid w:val="006474C4"/>
    <w:rsid w:val="006501DC"/>
    <w:rsid w:val="0065079B"/>
    <w:rsid w:val="00651BE3"/>
    <w:rsid w:val="0065241B"/>
    <w:rsid w:val="00653CD7"/>
    <w:rsid w:val="006557FD"/>
    <w:rsid w:val="006577C1"/>
    <w:rsid w:val="00660684"/>
    <w:rsid w:val="0066070A"/>
    <w:rsid w:val="006607C7"/>
    <w:rsid w:val="00660A7F"/>
    <w:rsid w:val="00660DCD"/>
    <w:rsid w:val="00661ECD"/>
    <w:rsid w:val="00662459"/>
    <w:rsid w:val="0066298F"/>
    <w:rsid w:val="00663C47"/>
    <w:rsid w:val="006641EA"/>
    <w:rsid w:val="00664412"/>
    <w:rsid w:val="00664A50"/>
    <w:rsid w:val="0066522D"/>
    <w:rsid w:val="0066628B"/>
    <w:rsid w:val="00666D85"/>
    <w:rsid w:val="00667889"/>
    <w:rsid w:val="00667DB3"/>
    <w:rsid w:val="006702CD"/>
    <w:rsid w:val="0067058C"/>
    <w:rsid w:val="006712BF"/>
    <w:rsid w:val="00671ED3"/>
    <w:rsid w:val="006749AB"/>
    <w:rsid w:val="00674BE6"/>
    <w:rsid w:val="006751A0"/>
    <w:rsid w:val="00676DE9"/>
    <w:rsid w:val="00680490"/>
    <w:rsid w:val="006827F2"/>
    <w:rsid w:val="00683253"/>
    <w:rsid w:val="006837F7"/>
    <w:rsid w:val="00684037"/>
    <w:rsid w:val="00684990"/>
    <w:rsid w:val="00685C96"/>
    <w:rsid w:val="00686C20"/>
    <w:rsid w:val="0068716A"/>
    <w:rsid w:val="006874A2"/>
    <w:rsid w:val="006875B5"/>
    <w:rsid w:val="00687641"/>
    <w:rsid w:val="00687E02"/>
    <w:rsid w:val="00690152"/>
    <w:rsid w:val="00690BBD"/>
    <w:rsid w:val="00690BE1"/>
    <w:rsid w:val="00691B5C"/>
    <w:rsid w:val="00691C91"/>
    <w:rsid w:val="00691DFB"/>
    <w:rsid w:val="00692C7A"/>
    <w:rsid w:val="00692F4D"/>
    <w:rsid w:val="006932FC"/>
    <w:rsid w:val="0069434D"/>
    <w:rsid w:val="00694356"/>
    <w:rsid w:val="00694A11"/>
    <w:rsid w:val="00694C28"/>
    <w:rsid w:val="00695143"/>
    <w:rsid w:val="006959AF"/>
    <w:rsid w:val="00695D67"/>
    <w:rsid w:val="00695F14"/>
    <w:rsid w:val="00696C42"/>
    <w:rsid w:val="00696EF3"/>
    <w:rsid w:val="00696FA6"/>
    <w:rsid w:val="006978E4"/>
    <w:rsid w:val="006A0DB9"/>
    <w:rsid w:val="006A17CA"/>
    <w:rsid w:val="006A1B46"/>
    <w:rsid w:val="006A42FA"/>
    <w:rsid w:val="006A550C"/>
    <w:rsid w:val="006A58F3"/>
    <w:rsid w:val="006A6516"/>
    <w:rsid w:val="006A7A60"/>
    <w:rsid w:val="006B05CD"/>
    <w:rsid w:val="006B20ED"/>
    <w:rsid w:val="006B402A"/>
    <w:rsid w:val="006B4138"/>
    <w:rsid w:val="006B7BDC"/>
    <w:rsid w:val="006C0ACD"/>
    <w:rsid w:val="006C0B82"/>
    <w:rsid w:val="006C17B9"/>
    <w:rsid w:val="006C1E89"/>
    <w:rsid w:val="006C218F"/>
    <w:rsid w:val="006C3434"/>
    <w:rsid w:val="006C7491"/>
    <w:rsid w:val="006C7846"/>
    <w:rsid w:val="006C7C5D"/>
    <w:rsid w:val="006C7C6A"/>
    <w:rsid w:val="006D02B3"/>
    <w:rsid w:val="006D02BF"/>
    <w:rsid w:val="006D0568"/>
    <w:rsid w:val="006D2942"/>
    <w:rsid w:val="006D518E"/>
    <w:rsid w:val="006D5CA9"/>
    <w:rsid w:val="006D61DD"/>
    <w:rsid w:val="006D66C7"/>
    <w:rsid w:val="006D6750"/>
    <w:rsid w:val="006D68CF"/>
    <w:rsid w:val="006D71A0"/>
    <w:rsid w:val="006D7A2A"/>
    <w:rsid w:val="006E23B3"/>
    <w:rsid w:val="006E39DA"/>
    <w:rsid w:val="006E39EA"/>
    <w:rsid w:val="006E62D3"/>
    <w:rsid w:val="006E71DF"/>
    <w:rsid w:val="006F06D3"/>
    <w:rsid w:val="006F1B9F"/>
    <w:rsid w:val="006F2236"/>
    <w:rsid w:val="006F2CDE"/>
    <w:rsid w:val="006F482F"/>
    <w:rsid w:val="006F4972"/>
    <w:rsid w:val="006F4EA6"/>
    <w:rsid w:val="006F6A42"/>
    <w:rsid w:val="006F6C36"/>
    <w:rsid w:val="006F6E02"/>
    <w:rsid w:val="006F75EB"/>
    <w:rsid w:val="007009D6"/>
    <w:rsid w:val="00701F7E"/>
    <w:rsid w:val="00702223"/>
    <w:rsid w:val="007024B4"/>
    <w:rsid w:val="007028C0"/>
    <w:rsid w:val="00702C42"/>
    <w:rsid w:val="00702DC3"/>
    <w:rsid w:val="007035C0"/>
    <w:rsid w:val="00704790"/>
    <w:rsid w:val="00705680"/>
    <w:rsid w:val="00705BFC"/>
    <w:rsid w:val="0070682A"/>
    <w:rsid w:val="00707548"/>
    <w:rsid w:val="00707E83"/>
    <w:rsid w:val="00707EB1"/>
    <w:rsid w:val="00710766"/>
    <w:rsid w:val="00710B5B"/>
    <w:rsid w:val="00713001"/>
    <w:rsid w:val="007140AE"/>
    <w:rsid w:val="007158ED"/>
    <w:rsid w:val="007210D5"/>
    <w:rsid w:val="007215B2"/>
    <w:rsid w:val="00721A05"/>
    <w:rsid w:val="00722C21"/>
    <w:rsid w:val="007231E1"/>
    <w:rsid w:val="00723502"/>
    <w:rsid w:val="007238C8"/>
    <w:rsid w:val="00723AEC"/>
    <w:rsid w:val="00724E03"/>
    <w:rsid w:val="007273C8"/>
    <w:rsid w:val="00730503"/>
    <w:rsid w:val="0073129F"/>
    <w:rsid w:val="00731A68"/>
    <w:rsid w:val="007332F9"/>
    <w:rsid w:val="0073337E"/>
    <w:rsid w:val="00734E66"/>
    <w:rsid w:val="00735792"/>
    <w:rsid w:val="007362D0"/>
    <w:rsid w:val="007376B8"/>
    <w:rsid w:val="00741B7B"/>
    <w:rsid w:val="007423EC"/>
    <w:rsid w:val="0074425B"/>
    <w:rsid w:val="00744C8E"/>
    <w:rsid w:val="0074521B"/>
    <w:rsid w:val="007456D1"/>
    <w:rsid w:val="00745C8F"/>
    <w:rsid w:val="00745E00"/>
    <w:rsid w:val="0074666B"/>
    <w:rsid w:val="007504DB"/>
    <w:rsid w:val="00750A08"/>
    <w:rsid w:val="007518A1"/>
    <w:rsid w:val="007519EA"/>
    <w:rsid w:val="00751A76"/>
    <w:rsid w:val="007520AF"/>
    <w:rsid w:val="00752C14"/>
    <w:rsid w:val="00752D5A"/>
    <w:rsid w:val="007537F2"/>
    <w:rsid w:val="00753BB5"/>
    <w:rsid w:val="007541D4"/>
    <w:rsid w:val="007551C8"/>
    <w:rsid w:val="0075530E"/>
    <w:rsid w:val="0075533A"/>
    <w:rsid w:val="007562FF"/>
    <w:rsid w:val="00757D97"/>
    <w:rsid w:val="007629D3"/>
    <w:rsid w:val="00762D1A"/>
    <w:rsid w:val="00762DDF"/>
    <w:rsid w:val="007633A9"/>
    <w:rsid w:val="0076532B"/>
    <w:rsid w:val="00765D12"/>
    <w:rsid w:val="00765FE9"/>
    <w:rsid w:val="00767573"/>
    <w:rsid w:val="00767975"/>
    <w:rsid w:val="0077287B"/>
    <w:rsid w:val="00772C73"/>
    <w:rsid w:val="007735AE"/>
    <w:rsid w:val="00773629"/>
    <w:rsid w:val="00773696"/>
    <w:rsid w:val="00773786"/>
    <w:rsid w:val="00773C81"/>
    <w:rsid w:val="0077504E"/>
    <w:rsid w:val="00775374"/>
    <w:rsid w:val="007761C5"/>
    <w:rsid w:val="00776A86"/>
    <w:rsid w:val="00776C21"/>
    <w:rsid w:val="007773B9"/>
    <w:rsid w:val="00777489"/>
    <w:rsid w:val="0078080A"/>
    <w:rsid w:val="00780EF0"/>
    <w:rsid w:val="00781DCC"/>
    <w:rsid w:val="007825A0"/>
    <w:rsid w:val="00783780"/>
    <w:rsid w:val="007844C9"/>
    <w:rsid w:val="00784543"/>
    <w:rsid w:val="00784900"/>
    <w:rsid w:val="007852D7"/>
    <w:rsid w:val="007870AB"/>
    <w:rsid w:val="007902F9"/>
    <w:rsid w:val="00790416"/>
    <w:rsid w:val="00790F6C"/>
    <w:rsid w:val="00791275"/>
    <w:rsid w:val="00792165"/>
    <w:rsid w:val="0079320D"/>
    <w:rsid w:val="00793495"/>
    <w:rsid w:val="007934B5"/>
    <w:rsid w:val="0079442B"/>
    <w:rsid w:val="00794DA6"/>
    <w:rsid w:val="00795599"/>
    <w:rsid w:val="007964C7"/>
    <w:rsid w:val="00796739"/>
    <w:rsid w:val="00796DFA"/>
    <w:rsid w:val="00796F64"/>
    <w:rsid w:val="007A00A2"/>
    <w:rsid w:val="007A4003"/>
    <w:rsid w:val="007A43B8"/>
    <w:rsid w:val="007A5453"/>
    <w:rsid w:val="007A57B8"/>
    <w:rsid w:val="007A62D4"/>
    <w:rsid w:val="007A7AA3"/>
    <w:rsid w:val="007B1032"/>
    <w:rsid w:val="007B11A7"/>
    <w:rsid w:val="007B138A"/>
    <w:rsid w:val="007B1F2D"/>
    <w:rsid w:val="007B3BF9"/>
    <w:rsid w:val="007B4551"/>
    <w:rsid w:val="007B49BE"/>
    <w:rsid w:val="007B4F37"/>
    <w:rsid w:val="007B562C"/>
    <w:rsid w:val="007B639F"/>
    <w:rsid w:val="007B6EB3"/>
    <w:rsid w:val="007C1877"/>
    <w:rsid w:val="007C1988"/>
    <w:rsid w:val="007C2B28"/>
    <w:rsid w:val="007C379F"/>
    <w:rsid w:val="007C40EB"/>
    <w:rsid w:val="007C47E5"/>
    <w:rsid w:val="007C5A11"/>
    <w:rsid w:val="007C7225"/>
    <w:rsid w:val="007C73B8"/>
    <w:rsid w:val="007C7A15"/>
    <w:rsid w:val="007D0AA1"/>
    <w:rsid w:val="007D0DD6"/>
    <w:rsid w:val="007D3248"/>
    <w:rsid w:val="007D447B"/>
    <w:rsid w:val="007D6E3E"/>
    <w:rsid w:val="007D7FA9"/>
    <w:rsid w:val="007E0B2F"/>
    <w:rsid w:val="007E178B"/>
    <w:rsid w:val="007E1C70"/>
    <w:rsid w:val="007E21DF"/>
    <w:rsid w:val="007E2925"/>
    <w:rsid w:val="007E2D26"/>
    <w:rsid w:val="007E3071"/>
    <w:rsid w:val="007E3EE7"/>
    <w:rsid w:val="007E3F3D"/>
    <w:rsid w:val="007E4E59"/>
    <w:rsid w:val="007E5237"/>
    <w:rsid w:val="007E5FF3"/>
    <w:rsid w:val="007E629F"/>
    <w:rsid w:val="007E7016"/>
    <w:rsid w:val="007E75FF"/>
    <w:rsid w:val="007E77AF"/>
    <w:rsid w:val="007E7A8E"/>
    <w:rsid w:val="007E7E01"/>
    <w:rsid w:val="007E7E53"/>
    <w:rsid w:val="007F1225"/>
    <w:rsid w:val="007F1275"/>
    <w:rsid w:val="007F1433"/>
    <w:rsid w:val="007F1CA5"/>
    <w:rsid w:val="007F218B"/>
    <w:rsid w:val="007F21AC"/>
    <w:rsid w:val="007F2902"/>
    <w:rsid w:val="007F7275"/>
    <w:rsid w:val="007F78B7"/>
    <w:rsid w:val="00800085"/>
    <w:rsid w:val="00800C4E"/>
    <w:rsid w:val="00801712"/>
    <w:rsid w:val="00802BC7"/>
    <w:rsid w:val="008041F2"/>
    <w:rsid w:val="00805DB7"/>
    <w:rsid w:val="00806AB9"/>
    <w:rsid w:val="0080746B"/>
    <w:rsid w:val="00807CD6"/>
    <w:rsid w:val="0081124E"/>
    <w:rsid w:val="008115F4"/>
    <w:rsid w:val="008117B5"/>
    <w:rsid w:val="00812194"/>
    <w:rsid w:val="00812663"/>
    <w:rsid w:val="00812718"/>
    <w:rsid w:val="008138CE"/>
    <w:rsid w:val="00814DF0"/>
    <w:rsid w:val="00815176"/>
    <w:rsid w:val="008158AB"/>
    <w:rsid w:val="00815987"/>
    <w:rsid w:val="00815E48"/>
    <w:rsid w:val="0081659D"/>
    <w:rsid w:val="00816C16"/>
    <w:rsid w:val="00817084"/>
    <w:rsid w:val="00817195"/>
    <w:rsid w:val="00817437"/>
    <w:rsid w:val="00820CB9"/>
    <w:rsid w:val="00823041"/>
    <w:rsid w:val="00824028"/>
    <w:rsid w:val="0082534C"/>
    <w:rsid w:val="00825AE5"/>
    <w:rsid w:val="00827654"/>
    <w:rsid w:val="00827A98"/>
    <w:rsid w:val="00827E9E"/>
    <w:rsid w:val="0083003D"/>
    <w:rsid w:val="00830A5B"/>
    <w:rsid w:val="00830B64"/>
    <w:rsid w:val="00830CFE"/>
    <w:rsid w:val="008319BF"/>
    <w:rsid w:val="00831B44"/>
    <w:rsid w:val="00832C67"/>
    <w:rsid w:val="008341FA"/>
    <w:rsid w:val="0083662B"/>
    <w:rsid w:val="00836C33"/>
    <w:rsid w:val="00837120"/>
    <w:rsid w:val="008377FC"/>
    <w:rsid w:val="008406EF"/>
    <w:rsid w:val="00841AF9"/>
    <w:rsid w:val="0084273A"/>
    <w:rsid w:val="0084289B"/>
    <w:rsid w:val="00842977"/>
    <w:rsid w:val="00842BEC"/>
    <w:rsid w:val="00843DA7"/>
    <w:rsid w:val="0084447B"/>
    <w:rsid w:val="00844B08"/>
    <w:rsid w:val="008451E2"/>
    <w:rsid w:val="008452DF"/>
    <w:rsid w:val="00846410"/>
    <w:rsid w:val="00846CA9"/>
    <w:rsid w:val="00846EEB"/>
    <w:rsid w:val="00850BDE"/>
    <w:rsid w:val="0085157B"/>
    <w:rsid w:val="008518AE"/>
    <w:rsid w:val="008520DC"/>
    <w:rsid w:val="00852BB1"/>
    <w:rsid w:val="00854656"/>
    <w:rsid w:val="00855B44"/>
    <w:rsid w:val="00856504"/>
    <w:rsid w:val="00856E56"/>
    <w:rsid w:val="00861856"/>
    <w:rsid w:val="00861ABC"/>
    <w:rsid w:val="008623E1"/>
    <w:rsid w:val="0086347C"/>
    <w:rsid w:val="00863A6D"/>
    <w:rsid w:val="00863DC0"/>
    <w:rsid w:val="00863E8F"/>
    <w:rsid w:val="00863F63"/>
    <w:rsid w:val="008647DD"/>
    <w:rsid w:val="008648F6"/>
    <w:rsid w:val="00864927"/>
    <w:rsid w:val="00865D33"/>
    <w:rsid w:val="00866735"/>
    <w:rsid w:val="00867357"/>
    <w:rsid w:val="008673D1"/>
    <w:rsid w:val="00867FB2"/>
    <w:rsid w:val="008709F4"/>
    <w:rsid w:val="00870FB4"/>
    <w:rsid w:val="00870FF9"/>
    <w:rsid w:val="0087153B"/>
    <w:rsid w:val="008718F4"/>
    <w:rsid w:val="008730C7"/>
    <w:rsid w:val="00873244"/>
    <w:rsid w:val="00873BCF"/>
    <w:rsid w:val="00874C1A"/>
    <w:rsid w:val="008756BE"/>
    <w:rsid w:val="00875D7D"/>
    <w:rsid w:val="00876E57"/>
    <w:rsid w:val="008775A4"/>
    <w:rsid w:val="00877E59"/>
    <w:rsid w:val="00880C64"/>
    <w:rsid w:val="00880C71"/>
    <w:rsid w:val="00881989"/>
    <w:rsid w:val="00881CC1"/>
    <w:rsid w:val="00881D2C"/>
    <w:rsid w:val="00882200"/>
    <w:rsid w:val="00883E06"/>
    <w:rsid w:val="0088413E"/>
    <w:rsid w:val="00886D4B"/>
    <w:rsid w:val="0088705C"/>
    <w:rsid w:val="00887711"/>
    <w:rsid w:val="0089210F"/>
    <w:rsid w:val="00892C00"/>
    <w:rsid w:val="00892C68"/>
    <w:rsid w:val="008930AF"/>
    <w:rsid w:val="00893A59"/>
    <w:rsid w:val="00894ECB"/>
    <w:rsid w:val="008961CB"/>
    <w:rsid w:val="00896823"/>
    <w:rsid w:val="008A1459"/>
    <w:rsid w:val="008A178F"/>
    <w:rsid w:val="008A188B"/>
    <w:rsid w:val="008A19AE"/>
    <w:rsid w:val="008A19F5"/>
    <w:rsid w:val="008A291E"/>
    <w:rsid w:val="008A293D"/>
    <w:rsid w:val="008A322F"/>
    <w:rsid w:val="008A3267"/>
    <w:rsid w:val="008A3F37"/>
    <w:rsid w:val="008A62C4"/>
    <w:rsid w:val="008B11BD"/>
    <w:rsid w:val="008B1666"/>
    <w:rsid w:val="008B2E8E"/>
    <w:rsid w:val="008B3906"/>
    <w:rsid w:val="008B42F6"/>
    <w:rsid w:val="008B4B9B"/>
    <w:rsid w:val="008B4DB2"/>
    <w:rsid w:val="008B533A"/>
    <w:rsid w:val="008B5758"/>
    <w:rsid w:val="008B57CE"/>
    <w:rsid w:val="008B5B84"/>
    <w:rsid w:val="008B5E08"/>
    <w:rsid w:val="008B6E66"/>
    <w:rsid w:val="008B72D6"/>
    <w:rsid w:val="008B7827"/>
    <w:rsid w:val="008C0D35"/>
    <w:rsid w:val="008C120C"/>
    <w:rsid w:val="008C1928"/>
    <w:rsid w:val="008C2085"/>
    <w:rsid w:val="008C2527"/>
    <w:rsid w:val="008C2738"/>
    <w:rsid w:val="008C31CB"/>
    <w:rsid w:val="008C3EA5"/>
    <w:rsid w:val="008C4B0D"/>
    <w:rsid w:val="008C5563"/>
    <w:rsid w:val="008C697A"/>
    <w:rsid w:val="008D15E2"/>
    <w:rsid w:val="008D2D31"/>
    <w:rsid w:val="008D33C6"/>
    <w:rsid w:val="008D42B6"/>
    <w:rsid w:val="008D4D74"/>
    <w:rsid w:val="008D4F85"/>
    <w:rsid w:val="008D57D5"/>
    <w:rsid w:val="008D7304"/>
    <w:rsid w:val="008E017D"/>
    <w:rsid w:val="008E022E"/>
    <w:rsid w:val="008E0FCA"/>
    <w:rsid w:val="008E2ED7"/>
    <w:rsid w:val="008E43D8"/>
    <w:rsid w:val="008E4A69"/>
    <w:rsid w:val="008E4C8F"/>
    <w:rsid w:val="008E5061"/>
    <w:rsid w:val="008E6506"/>
    <w:rsid w:val="008E6FC5"/>
    <w:rsid w:val="008E714F"/>
    <w:rsid w:val="008E7A81"/>
    <w:rsid w:val="008F0E59"/>
    <w:rsid w:val="008F1D4D"/>
    <w:rsid w:val="008F54A0"/>
    <w:rsid w:val="008F6FB4"/>
    <w:rsid w:val="008F71B6"/>
    <w:rsid w:val="008F7326"/>
    <w:rsid w:val="009003FB"/>
    <w:rsid w:val="00900614"/>
    <w:rsid w:val="009008EA"/>
    <w:rsid w:val="009012EF"/>
    <w:rsid w:val="00901CEB"/>
    <w:rsid w:val="00902770"/>
    <w:rsid w:val="00902882"/>
    <w:rsid w:val="009028A4"/>
    <w:rsid w:val="009030FD"/>
    <w:rsid w:val="0090571E"/>
    <w:rsid w:val="00905CF7"/>
    <w:rsid w:val="009073AD"/>
    <w:rsid w:val="0090780C"/>
    <w:rsid w:val="00907B5D"/>
    <w:rsid w:val="00910E69"/>
    <w:rsid w:val="0091287A"/>
    <w:rsid w:val="00913426"/>
    <w:rsid w:val="00913D1E"/>
    <w:rsid w:val="00913F1A"/>
    <w:rsid w:val="00914A57"/>
    <w:rsid w:val="00914B1A"/>
    <w:rsid w:val="009205CE"/>
    <w:rsid w:val="00925C28"/>
    <w:rsid w:val="00927275"/>
    <w:rsid w:val="00927775"/>
    <w:rsid w:val="0093047A"/>
    <w:rsid w:val="009306CA"/>
    <w:rsid w:val="00930995"/>
    <w:rsid w:val="009315C4"/>
    <w:rsid w:val="009321CC"/>
    <w:rsid w:val="00932D79"/>
    <w:rsid w:val="00933092"/>
    <w:rsid w:val="00933AC2"/>
    <w:rsid w:val="00933CB9"/>
    <w:rsid w:val="00933E98"/>
    <w:rsid w:val="009360D2"/>
    <w:rsid w:val="00936341"/>
    <w:rsid w:val="0093634A"/>
    <w:rsid w:val="00936769"/>
    <w:rsid w:val="009371C3"/>
    <w:rsid w:val="00940D94"/>
    <w:rsid w:val="00941203"/>
    <w:rsid w:val="00941ED3"/>
    <w:rsid w:val="009425D5"/>
    <w:rsid w:val="00942CFA"/>
    <w:rsid w:val="00942D9F"/>
    <w:rsid w:val="009431E8"/>
    <w:rsid w:val="009431E9"/>
    <w:rsid w:val="009432CA"/>
    <w:rsid w:val="009439E9"/>
    <w:rsid w:val="00950C35"/>
    <w:rsid w:val="00950CB5"/>
    <w:rsid w:val="00951CEB"/>
    <w:rsid w:val="0095231E"/>
    <w:rsid w:val="00952622"/>
    <w:rsid w:val="009526C7"/>
    <w:rsid w:val="00953BC9"/>
    <w:rsid w:val="009546F1"/>
    <w:rsid w:val="00954931"/>
    <w:rsid w:val="00956D16"/>
    <w:rsid w:val="00956E7D"/>
    <w:rsid w:val="0095756A"/>
    <w:rsid w:val="0096135D"/>
    <w:rsid w:val="00961E34"/>
    <w:rsid w:val="00962B79"/>
    <w:rsid w:val="0096324A"/>
    <w:rsid w:val="009636A7"/>
    <w:rsid w:val="00964418"/>
    <w:rsid w:val="00964936"/>
    <w:rsid w:val="00964D7C"/>
    <w:rsid w:val="00965CF1"/>
    <w:rsid w:val="0096695C"/>
    <w:rsid w:val="00966EE2"/>
    <w:rsid w:val="00966F71"/>
    <w:rsid w:val="0097129A"/>
    <w:rsid w:val="0097266A"/>
    <w:rsid w:val="0097286B"/>
    <w:rsid w:val="00973494"/>
    <w:rsid w:val="00975854"/>
    <w:rsid w:val="00975D46"/>
    <w:rsid w:val="0097652A"/>
    <w:rsid w:val="00976A6D"/>
    <w:rsid w:val="00976FFA"/>
    <w:rsid w:val="00977148"/>
    <w:rsid w:val="00977DF3"/>
    <w:rsid w:val="00980609"/>
    <w:rsid w:val="00980B3A"/>
    <w:rsid w:val="00981020"/>
    <w:rsid w:val="009811B9"/>
    <w:rsid w:val="00981FC8"/>
    <w:rsid w:val="00982D32"/>
    <w:rsid w:val="00982DDD"/>
    <w:rsid w:val="00983CDB"/>
    <w:rsid w:val="009860C3"/>
    <w:rsid w:val="00987220"/>
    <w:rsid w:val="00987301"/>
    <w:rsid w:val="009873B3"/>
    <w:rsid w:val="00987DEE"/>
    <w:rsid w:val="00987E2F"/>
    <w:rsid w:val="00990050"/>
    <w:rsid w:val="0099017B"/>
    <w:rsid w:val="009905D4"/>
    <w:rsid w:val="0099114F"/>
    <w:rsid w:val="009915E8"/>
    <w:rsid w:val="00991799"/>
    <w:rsid w:val="00991956"/>
    <w:rsid w:val="00992126"/>
    <w:rsid w:val="00992150"/>
    <w:rsid w:val="0099249A"/>
    <w:rsid w:val="00992CE8"/>
    <w:rsid w:val="00993EEB"/>
    <w:rsid w:val="009962FC"/>
    <w:rsid w:val="00996C3A"/>
    <w:rsid w:val="00996D51"/>
    <w:rsid w:val="00997071"/>
    <w:rsid w:val="00997078"/>
    <w:rsid w:val="009974BB"/>
    <w:rsid w:val="009A230B"/>
    <w:rsid w:val="009A2ED3"/>
    <w:rsid w:val="009A4221"/>
    <w:rsid w:val="009A4E88"/>
    <w:rsid w:val="009A6F79"/>
    <w:rsid w:val="009A7207"/>
    <w:rsid w:val="009B0141"/>
    <w:rsid w:val="009B07DF"/>
    <w:rsid w:val="009B0C08"/>
    <w:rsid w:val="009B1F81"/>
    <w:rsid w:val="009B2E75"/>
    <w:rsid w:val="009B49E6"/>
    <w:rsid w:val="009B6655"/>
    <w:rsid w:val="009C0540"/>
    <w:rsid w:val="009C0AB2"/>
    <w:rsid w:val="009C2AF0"/>
    <w:rsid w:val="009C2E20"/>
    <w:rsid w:val="009C3475"/>
    <w:rsid w:val="009C38AF"/>
    <w:rsid w:val="009C3986"/>
    <w:rsid w:val="009C480E"/>
    <w:rsid w:val="009C4A66"/>
    <w:rsid w:val="009C68B7"/>
    <w:rsid w:val="009C7DCC"/>
    <w:rsid w:val="009D0A8B"/>
    <w:rsid w:val="009D1055"/>
    <w:rsid w:val="009D1EA6"/>
    <w:rsid w:val="009D20E9"/>
    <w:rsid w:val="009D2D28"/>
    <w:rsid w:val="009D3F10"/>
    <w:rsid w:val="009D4372"/>
    <w:rsid w:val="009D49A1"/>
    <w:rsid w:val="009D589C"/>
    <w:rsid w:val="009D627A"/>
    <w:rsid w:val="009D7F22"/>
    <w:rsid w:val="009E111E"/>
    <w:rsid w:val="009E13DC"/>
    <w:rsid w:val="009E15F0"/>
    <w:rsid w:val="009E1885"/>
    <w:rsid w:val="009E1E1C"/>
    <w:rsid w:val="009E220F"/>
    <w:rsid w:val="009E3598"/>
    <w:rsid w:val="009E36E1"/>
    <w:rsid w:val="009E4D80"/>
    <w:rsid w:val="009E585E"/>
    <w:rsid w:val="009E597C"/>
    <w:rsid w:val="009E6368"/>
    <w:rsid w:val="009E6D76"/>
    <w:rsid w:val="009E7F5C"/>
    <w:rsid w:val="009F1F6A"/>
    <w:rsid w:val="009F2316"/>
    <w:rsid w:val="009F2529"/>
    <w:rsid w:val="009F27C8"/>
    <w:rsid w:val="009F27FA"/>
    <w:rsid w:val="009F3600"/>
    <w:rsid w:val="009F3DAE"/>
    <w:rsid w:val="009F4401"/>
    <w:rsid w:val="009F55E2"/>
    <w:rsid w:val="009F5D75"/>
    <w:rsid w:val="009F61AD"/>
    <w:rsid w:val="009F645D"/>
    <w:rsid w:val="009F66F2"/>
    <w:rsid w:val="009F72BA"/>
    <w:rsid w:val="009F74C7"/>
    <w:rsid w:val="00A0024F"/>
    <w:rsid w:val="00A00B27"/>
    <w:rsid w:val="00A010A3"/>
    <w:rsid w:val="00A01523"/>
    <w:rsid w:val="00A01B19"/>
    <w:rsid w:val="00A02943"/>
    <w:rsid w:val="00A03C1F"/>
    <w:rsid w:val="00A03CDC"/>
    <w:rsid w:val="00A044D4"/>
    <w:rsid w:val="00A066BE"/>
    <w:rsid w:val="00A06ABA"/>
    <w:rsid w:val="00A07389"/>
    <w:rsid w:val="00A074E9"/>
    <w:rsid w:val="00A07FB2"/>
    <w:rsid w:val="00A106FD"/>
    <w:rsid w:val="00A10D41"/>
    <w:rsid w:val="00A14077"/>
    <w:rsid w:val="00A14BCC"/>
    <w:rsid w:val="00A1580D"/>
    <w:rsid w:val="00A1597C"/>
    <w:rsid w:val="00A15F0E"/>
    <w:rsid w:val="00A15F73"/>
    <w:rsid w:val="00A1662B"/>
    <w:rsid w:val="00A168F3"/>
    <w:rsid w:val="00A16F58"/>
    <w:rsid w:val="00A17ED2"/>
    <w:rsid w:val="00A17F98"/>
    <w:rsid w:val="00A20282"/>
    <w:rsid w:val="00A211A5"/>
    <w:rsid w:val="00A2317F"/>
    <w:rsid w:val="00A238E2"/>
    <w:rsid w:val="00A23AAA"/>
    <w:rsid w:val="00A250E7"/>
    <w:rsid w:val="00A25825"/>
    <w:rsid w:val="00A263BC"/>
    <w:rsid w:val="00A26887"/>
    <w:rsid w:val="00A276DD"/>
    <w:rsid w:val="00A3061A"/>
    <w:rsid w:val="00A31933"/>
    <w:rsid w:val="00A31FA5"/>
    <w:rsid w:val="00A3269A"/>
    <w:rsid w:val="00A32EF1"/>
    <w:rsid w:val="00A33706"/>
    <w:rsid w:val="00A34AF6"/>
    <w:rsid w:val="00A3528A"/>
    <w:rsid w:val="00A352A6"/>
    <w:rsid w:val="00A356BA"/>
    <w:rsid w:val="00A35A7E"/>
    <w:rsid w:val="00A35BB6"/>
    <w:rsid w:val="00A35E19"/>
    <w:rsid w:val="00A36FB0"/>
    <w:rsid w:val="00A376B7"/>
    <w:rsid w:val="00A37B4F"/>
    <w:rsid w:val="00A414DA"/>
    <w:rsid w:val="00A41B2D"/>
    <w:rsid w:val="00A4342C"/>
    <w:rsid w:val="00A43536"/>
    <w:rsid w:val="00A43576"/>
    <w:rsid w:val="00A43AB1"/>
    <w:rsid w:val="00A43D8F"/>
    <w:rsid w:val="00A44291"/>
    <w:rsid w:val="00A45455"/>
    <w:rsid w:val="00A47BB8"/>
    <w:rsid w:val="00A47D13"/>
    <w:rsid w:val="00A47F7E"/>
    <w:rsid w:val="00A503EA"/>
    <w:rsid w:val="00A5079B"/>
    <w:rsid w:val="00A51DE1"/>
    <w:rsid w:val="00A536AB"/>
    <w:rsid w:val="00A53D3D"/>
    <w:rsid w:val="00A554BB"/>
    <w:rsid w:val="00A55711"/>
    <w:rsid w:val="00A5636F"/>
    <w:rsid w:val="00A566B0"/>
    <w:rsid w:val="00A56C2B"/>
    <w:rsid w:val="00A602B6"/>
    <w:rsid w:val="00A60401"/>
    <w:rsid w:val="00A6133C"/>
    <w:rsid w:val="00A62828"/>
    <w:rsid w:val="00A62D06"/>
    <w:rsid w:val="00A62ECE"/>
    <w:rsid w:val="00A64998"/>
    <w:rsid w:val="00A64CFD"/>
    <w:rsid w:val="00A65E3D"/>
    <w:rsid w:val="00A663C1"/>
    <w:rsid w:val="00A667A5"/>
    <w:rsid w:val="00A66A2F"/>
    <w:rsid w:val="00A6753D"/>
    <w:rsid w:val="00A70919"/>
    <w:rsid w:val="00A70C62"/>
    <w:rsid w:val="00A71565"/>
    <w:rsid w:val="00A729FC"/>
    <w:rsid w:val="00A7452D"/>
    <w:rsid w:val="00A74990"/>
    <w:rsid w:val="00A7504F"/>
    <w:rsid w:val="00A757F5"/>
    <w:rsid w:val="00A801B8"/>
    <w:rsid w:val="00A829B4"/>
    <w:rsid w:val="00A829C5"/>
    <w:rsid w:val="00A83C94"/>
    <w:rsid w:val="00A84740"/>
    <w:rsid w:val="00A85F48"/>
    <w:rsid w:val="00A861D8"/>
    <w:rsid w:val="00A86295"/>
    <w:rsid w:val="00A8629B"/>
    <w:rsid w:val="00A862E7"/>
    <w:rsid w:val="00A877E5"/>
    <w:rsid w:val="00A90593"/>
    <w:rsid w:val="00A909BC"/>
    <w:rsid w:val="00A90BE9"/>
    <w:rsid w:val="00A91137"/>
    <w:rsid w:val="00A92D34"/>
    <w:rsid w:val="00A93F83"/>
    <w:rsid w:val="00A94401"/>
    <w:rsid w:val="00A96DDE"/>
    <w:rsid w:val="00A9702E"/>
    <w:rsid w:val="00A974CD"/>
    <w:rsid w:val="00AA0746"/>
    <w:rsid w:val="00AA092C"/>
    <w:rsid w:val="00AA0C45"/>
    <w:rsid w:val="00AA0CE4"/>
    <w:rsid w:val="00AA22EC"/>
    <w:rsid w:val="00AA2F09"/>
    <w:rsid w:val="00AA31A4"/>
    <w:rsid w:val="00AA34CA"/>
    <w:rsid w:val="00AA380F"/>
    <w:rsid w:val="00AA3F4F"/>
    <w:rsid w:val="00AA4136"/>
    <w:rsid w:val="00AA4275"/>
    <w:rsid w:val="00AA44DA"/>
    <w:rsid w:val="00AA4B56"/>
    <w:rsid w:val="00AA5909"/>
    <w:rsid w:val="00AA5DEF"/>
    <w:rsid w:val="00AA61C6"/>
    <w:rsid w:val="00AA6350"/>
    <w:rsid w:val="00AA649E"/>
    <w:rsid w:val="00AA6C8D"/>
    <w:rsid w:val="00AA7533"/>
    <w:rsid w:val="00AA7C9A"/>
    <w:rsid w:val="00AA7FFA"/>
    <w:rsid w:val="00AB0227"/>
    <w:rsid w:val="00AB0291"/>
    <w:rsid w:val="00AB148E"/>
    <w:rsid w:val="00AB1A89"/>
    <w:rsid w:val="00AB2141"/>
    <w:rsid w:val="00AB28FA"/>
    <w:rsid w:val="00AB3CA3"/>
    <w:rsid w:val="00AB4466"/>
    <w:rsid w:val="00AB460D"/>
    <w:rsid w:val="00AB5849"/>
    <w:rsid w:val="00AB5CD4"/>
    <w:rsid w:val="00AB6DE7"/>
    <w:rsid w:val="00AB776B"/>
    <w:rsid w:val="00AB77A9"/>
    <w:rsid w:val="00AC003E"/>
    <w:rsid w:val="00AC069E"/>
    <w:rsid w:val="00AC134D"/>
    <w:rsid w:val="00AC1D03"/>
    <w:rsid w:val="00AC2B2F"/>
    <w:rsid w:val="00AC2DD9"/>
    <w:rsid w:val="00AC3302"/>
    <w:rsid w:val="00AC38EF"/>
    <w:rsid w:val="00AC555A"/>
    <w:rsid w:val="00AC7D55"/>
    <w:rsid w:val="00AD0B78"/>
    <w:rsid w:val="00AD0CC2"/>
    <w:rsid w:val="00AD1919"/>
    <w:rsid w:val="00AD3C16"/>
    <w:rsid w:val="00AD5A77"/>
    <w:rsid w:val="00AD6634"/>
    <w:rsid w:val="00AD755C"/>
    <w:rsid w:val="00AD7597"/>
    <w:rsid w:val="00AD793F"/>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66C2"/>
    <w:rsid w:val="00AE7047"/>
    <w:rsid w:val="00AE784A"/>
    <w:rsid w:val="00AE7B81"/>
    <w:rsid w:val="00AE7EDE"/>
    <w:rsid w:val="00AF0C9D"/>
    <w:rsid w:val="00AF14FD"/>
    <w:rsid w:val="00AF2316"/>
    <w:rsid w:val="00AF2C0B"/>
    <w:rsid w:val="00AF3107"/>
    <w:rsid w:val="00AF333E"/>
    <w:rsid w:val="00AF3EDE"/>
    <w:rsid w:val="00AF47E7"/>
    <w:rsid w:val="00AF5007"/>
    <w:rsid w:val="00AF52EF"/>
    <w:rsid w:val="00AF5627"/>
    <w:rsid w:val="00AF58F8"/>
    <w:rsid w:val="00AF6320"/>
    <w:rsid w:val="00AF63A0"/>
    <w:rsid w:val="00AF7989"/>
    <w:rsid w:val="00B0003D"/>
    <w:rsid w:val="00B0007F"/>
    <w:rsid w:val="00B00C10"/>
    <w:rsid w:val="00B02AFE"/>
    <w:rsid w:val="00B034F1"/>
    <w:rsid w:val="00B035EA"/>
    <w:rsid w:val="00B03ECA"/>
    <w:rsid w:val="00B03F45"/>
    <w:rsid w:val="00B04DA1"/>
    <w:rsid w:val="00B0651B"/>
    <w:rsid w:val="00B070EE"/>
    <w:rsid w:val="00B07901"/>
    <w:rsid w:val="00B10A5F"/>
    <w:rsid w:val="00B10A69"/>
    <w:rsid w:val="00B119C6"/>
    <w:rsid w:val="00B11D02"/>
    <w:rsid w:val="00B12471"/>
    <w:rsid w:val="00B12910"/>
    <w:rsid w:val="00B12C0A"/>
    <w:rsid w:val="00B12E92"/>
    <w:rsid w:val="00B14AC7"/>
    <w:rsid w:val="00B14B0F"/>
    <w:rsid w:val="00B152EC"/>
    <w:rsid w:val="00B16D6B"/>
    <w:rsid w:val="00B174F8"/>
    <w:rsid w:val="00B2086E"/>
    <w:rsid w:val="00B20EC2"/>
    <w:rsid w:val="00B20FF6"/>
    <w:rsid w:val="00B226E7"/>
    <w:rsid w:val="00B230D0"/>
    <w:rsid w:val="00B2325D"/>
    <w:rsid w:val="00B2335A"/>
    <w:rsid w:val="00B24CC4"/>
    <w:rsid w:val="00B2505A"/>
    <w:rsid w:val="00B251E2"/>
    <w:rsid w:val="00B25A97"/>
    <w:rsid w:val="00B275CF"/>
    <w:rsid w:val="00B276BC"/>
    <w:rsid w:val="00B27A56"/>
    <w:rsid w:val="00B30231"/>
    <w:rsid w:val="00B313F3"/>
    <w:rsid w:val="00B316F0"/>
    <w:rsid w:val="00B32829"/>
    <w:rsid w:val="00B32839"/>
    <w:rsid w:val="00B33299"/>
    <w:rsid w:val="00B34629"/>
    <w:rsid w:val="00B348A3"/>
    <w:rsid w:val="00B34CED"/>
    <w:rsid w:val="00B375C9"/>
    <w:rsid w:val="00B4002D"/>
    <w:rsid w:val="00B40A6B"/>
    <w:rsid w:val="00B40C49"/>
    <w:rsid w:val="00B40CA9"/>
    <w:rsid w:val="00B4155C"/>
    <w:rsid w:val="00B416AB"/>
    <w:rsid w:val="00B41963"/>
    <w:rsid w:val="00B41D08"/>
    <w:rsid w:val="00B43465"/>
    <w:rsid w:val="00B4361B"/>
    <w:rsid w:val="00B43930"/>
    <w:rsid w:val="00B448BE"/>
    <w:rsid w:val="00B458D6"/>
    <w:rsid w:val="00B47901"/>
    <w:rsid w:val="00B509C2"/>
    <w:rsid w:val="00B5137A"/>
    <w:rsid w:val="00B515CC"/>
    <w:rsid w:val="00B52467"/>
    <w:rsid w:val="00B529F4"/>
    <w:rsid w:val="00B52C19"/>
    <w:rsid w:val="00B53C12"/>
    <w:rsid w:val="00B53D60"/>
    <w:rsid w:val="00B54953"/>
    <w:rsid w:val="00B557E3"/>
    <w:rsid w:val="00B55B1E"/>
    <w:rsid w:val="00B5607A"/>
    <w:rsid w:val="00B56E96"/>
    <w:rsid w:val="00B57568"/>
    <w:rsid w:val="00B5760B"/>
    <w:rsid w:val="00B579C9"/>
    <w:rsid w:val="00B57C03"/>
    <w:rsid w:val="00B57D73"/>
    <w:rsid w:val="00B60076"/>
    <w:rsid w:val="00B60159"/>
    <w:rsid w:val="00B602F0"/>
    <w:rsid w:val="00B60518"/>
    <w:rsid w:val="00B6086D"/>
    <w:rsid w:val="00B64948"/>
    <w:rsid w:val="00B65DAB"/>
    <w:rsid w:val="00B671E0"/>
    <w:rsid w:val="00B71F87"/>
    <w:rsid w:val="00B734B0"/>
    <w:rsid w:val="00B75025"/>
    <w:rsid w:val="00B75A47"/>
    <w:rsid w:val="00B76CB9"/>
    <w:rsid w:val="00B8019D"/>
    <w:rsid w:val="00B814C1"/>
    <w:rsid w:val="00B816A4"/>
    <w:rsid w:val="00B82004"/>
    <w:rsid w:val="00B821F2"/>
    <w:rsid w:val="00B82F8D"/>
    <w:rsid w:val="00B833DA"/>
    <w:rsid w:val="00B84430"/>
    <w:rsid w:val="00B84EEF"/>
    <w:rsid w:val="00B872C9"/>
    <w:rsid w:val="00B87DC4"/>
    <w:rsid w:val="00B906C2"/>
    <w:rsid w:val="00B90B76"/>
    <w:rsid w:val="00B9105F"/>
    <w:rsid w:val="00B91A38"/>
    <w:rsid w:val="00B921CE"/>
    <w:rsid w:val="00B9234C"/>
    <w:rsid w:val="00B931D8"/>
    <w:rsid w:val="00B94B68"/>
    <w:rsid w:val="00B94BC2"/>
    <w:rsid w:val="00B9558B"/>
    <w:rsid w:val="00B95660"/>
    <w:rsid w:val="00B95DCE"/>
    <w:rsid w:val="00B95EFD"/>
    <w:rsid w:val="00BA20A7"/>
    <w:rsid w:val="00BA2DD5"/>
    <w:rsid w:val="00BA33CC"/>
    <w:rsid w:val="00BA33CF"/>
    <w:rsid w:val="00BA3587"/>
    <w:rsid w:val="00BA3A7C"/>
    <w:rsid w:val="00BA4288"/>
    <w:rsid w:val="00BA4BAC"/>
    <w:rsid w:val="00BA533A"/>
    <w:rsid w:val="00BA6651"/>
    <w:rsid w:val="00BA75BA"/>
    <w:rsid w:val="00BB017C"/>
    <w:rsid w:val="00BB181F"/>
    <w:rsid w:val="00BB19D1"/>
    <w:rsid w:val="00BB20CC"/>
    <w:rsid w:val="00BB46FC"/>
    <w:rsid w:val="00BB5D6E"/>
    <w:rsid w:val="00BB5E16"/>
    <w:rsid w:val="00BB6205"/>
    <w:rsid w:val="00BB653B"/>
    <w:rsid w:val="00BB6C52"/>
    <w:rsid w:val="00BB7734"/>
    <w:rsid w:val="00BC034B"/>
    <w:rsid w:val="00BC1210"/>
    <w:rsid w:val="00BC2F1B"/>
    <w:rsid w:val="00BC46AC"/>
    <w:rsid w:val="00BC68BD"/>
    <w:rsid w:val="00BC72C6"/>
    <w:rsid w:val="00BC7A6D"/>
    <w:rsid w:val="00BD0EBE"/>
    <w:rsid w:val="00BD0F37"/>
    <w:rsid w:val="00BD0F9E"/>
    <w:rsid w:val="00BD1218"/>
    <w:rsid w:val="00BD2884"/>
    <w:rsid w:val="00BD322C"/>
    <w:rsid w:val="00BD3D37"/>
    <w:rsid w:val="00BD55E3"/>
    <w:rsid w:val="00BD5C87"/>
    <w:rsid w:val="00BD6912"/>
    <w:rsid w:val="00BE06CD"/>
    <w:rsid w:val="00BE0E8B"/>
    <w:rsid w:val="00BE12D7"/>
    <w:rsid w:val="00BE1C2B"/>
    <w:rsid w:val="00BE29EA"/>
    <w:rsid w:val="00BE2A26"/>
    <w:rsid w:val="00BE3186"/>
    <w:rsid w:val="00BE4776"/>
    <w:rsid w:val="00BE4AB4"/>
    <w:rsid w:val="00BE4C65"/>
    <w:rsid w:val="00BE611A"/>
    <w:rsid w:val="00BE639A"/>
    <w:rsid w:val="00BE63F0"/>
    <w:rsid w:val="00BE6616"/>
    <w:rsid w:val="00BE66AA"/>
    <w:rsid w:val="00BE74D5"/>
    <w:rsid w:val="00BE7DFE"/>
    <w:rsid w:val="00BE7EA6"/>
    <w:rsid w:val="00BF062A"/>
    <w:rsid w:val="00BF10CF"/>
    <w:rsid w:val="00BF1B8F"/>
    <w:rsid w:val="00BF2799"/>
    <w:rsid w:val="00BF36FB"/>
    <w:rsid w:val="00BF3733"/>
    <w:rsid w:val="00BF3B74"/>
    <w:rsid w:val="00BF4768"/>
    <w:rsid w:val="00BF4F20"/>
    <w:rsid w:val="00BF5C6E"/>
    <w:rsid w:val="00BF6948"/>
    <w:rsid w:val="00C000E9"/>
    <w:rsid w:val="00C003D8"/>
    <w:rsid w:val="00C01951"/>
    <w:rsid w:val="00C02323"/>
    <w:rsid w:val="00C02AAA"/>
    <w:rsid w:val="00C02BF9"/>
    <w:rsid w:val="00C0530A"/>
    <w:rsid w:val="00C0613A"/>
    <w:rsid w:val="00C07D04"/>
    <w:rsid w:val="00C119A3"/>
    <w:rsid w:val="00C11C68"/>
    <w:rsid w:val="00C1216B"/>
    <w:rsid w:val="00C1235A"/>
    <w:rsid w:val="00C1254D"/>
    <w:rsid w:val="00C12B57"/>
    <w:rsid w:val="00C13586"/>
    <w:rsid w:val="00C14774"/>
    <w:rsid w:val="00C14FFA"/>
    <w:rsid w:val="00C15257"/>
    <w:rsid w:val="00C1631E"/>
    <w:rsid w:val="00C16A83"/>
    <w:rsid w:val="00C16F6E"/>
    <w:rsid w:val="00C17270"/>
    <w:rsid w:val="00C17767"/>
    <w:rsid w:val="00C20300"/>
    <w:rsid w:val="00C20E86"/>
    <w:rsid w:val="00C210DE"/>
    <w:rsid w:val="00C232FD"/>
    <w:rsid w:val="00C2366B"/>
    <w:rsid w:val="00C23728"/>
    <w:rsid w:val="00C24257"/>
    <w:rsid w:val="00C256F5"/>
    <w:rsid w:val="00C25A28"/>
    <w:rsid w:val="00C26F8F"/>
    <w:rsid w:val="00C30AC9"/>
    <w:rsid w:val="00C33168"/>
    <w:rsid w:val="00C334FA"/>
    <w:rsid w:val="00C337C5"/>
    <w:rsid w:val="00C33862"/>
    <w:rsid w:val="00C342D9"/>
    <w:rsid w:val="00C34C32"/>
    <w:rsid w:val="00C3531F"/>
    <w:rsid w:val="00C3582E"/>
    <w:rsid w:val="00C35CB5"/>
    <w:rsid w:val="00C35D48"/>
    <w:rsid w:val="00C36A94"/>
    <w:rsid w:val="00C36E46"/>
    <w:rsid w:val="00C3795E"/>
    <w:rsid w:val="00C37B52"/>
    <w:rsid w:val="00C37C31"/>
    <w:rsid w:val="00C403F0"/>
    <w:rsid w:val="00C40644"/>
    <w:rsid w:val="00C408EC"/>
    <w:rsid w:val="00C411CA"/>
    <w:rsid w:val="00C412F8"/>
    <w:rsid w:val="00C4195C"/>
    <w:rsid w:val="00C4299E"/>
    <w:rsid w:val="00C43C6A"/>
    <w:rsid w:val="00C44B65"/>
    <w:rsid w:val="00C450C4"/>
    <w:rsid w:val="00C45950"/>
    <w:rsid w:val="00C46FB7"/>
    <w:rsid w:val="00C501EF"/>
    <w:rsid w:val="00C51D66"/>
    <w:rsid w:val="00C52A76"/>
    <w:rsid w:val="00C545B0"/>
    <w:rsid w:val="00C56007"/>
    <w:rsid w:val="00C57DB8"/>
    <w:rsid w:val="00C61AB3"/>
    <w:rsid w:val="00C61D7D"/>
    <w:rsid w:val="00C621B1"/>
    <w:rsid w:val="00C62829"/>
    <w:rsid w:val="00C6338B"/>
    <w:rsid w:val="00C63B56"/>
    <w:rsid w:val="00C63D7B"/>
    <w:rsid w:val="00C64314"/>
    <w:rsid w:val="00C64D22"/>
    <w:rsid w:val="00C65EF7"/>
    <w:rsid w:val="00C65FC4"/>
    <w:rsid w:val="00C662BC"/>
    <w:rsid w:val="00C676F5"/>
    <w:rsid w:val="00C7032A"/>
    <w:rsid w:val="00C70518"/>
    <w:rsid w:val="00C70BE1"/>
    <w:rsid w:val="00C71076"/>
    <w:rsid w:val="00C7203F"/>
    <w:rsid w:val="00C726FD"/>
    <w:rsid w:val="00C72D35"/>
    <w:rsid w:val="00C73707"/>
    <w:rsid w:val="00C73D45"/>
    <w:rsid w:val="00C74823"/>
    <w:rsid w:val="00C74A4F"/>
    <w:rsid w:val="00C7507D"/>
    <w:rsid w:val="00C7513A"/>
    <w:rsid w:val="00C751F4"/>
    <w:rsid w:val="00C77567"/>
    <w:rsid w:val="00C801C8"/>
    <w:rsid w:val="00C801D7"/>
    <w:rsid w:val="00C80926"/>
    <w:rsid w:val="00C81103"/>
    <w:rsid w:val="00C81375"/>
    <w:rsid w:val="00C816C1"/>
    <w:rsid w:val="00C81D7E"/>
    <w:rsid w:val="00C81FD3"/>
    <w:rsid w:val="00C8231E"/>
    <w:rsid w:val="00C82323"/>
    <w:rsid w:val="00C82622"/>
    <w:rsid w:val="00C82BB4"/>
    <w:rsid w:val="00C83B49"/>
    <w:rsid w:val="00C873EF"/>
    <w:rsid w:val="00C8758D"/>
    <w:rsid w:val="00C876CA"/>
    <w:rsid w:val="00C87934"/>
    <w:rsid w:val="00C903C5"/>
    <w:rsid w:val="00C90D49"/>
    <w:rsid w:val="00C9167D"/>
    <w:rsid w:val="00C9278A"/>
    <w:rsid w:val="00C931DA"/>
    <w:rsid w:val="00C93677"/>
    <w:rsid w:val="00C942CD"/>
    <w:rsid w:val="00C9442A"/>
    <w:rsid w:val="00C9486A"/>
    <w:rsid w:val="00C9517F"/>
    <w:rsid w:val="00C95260"/>
    <w:rsid w:val="00C978F0"/>
    <w:rsid w:val="00C97D12"/>
    <w:rsid w:val="00CA1BAF"/>
    <w:rsid w:val="00CA2159"/>
    <w:rsid w:val="00CA35B4"/>
    <w:rsid w:val="00CA5189"/>
    <w:rsid w:val="00CA57A0"/>
    <w:rsid w:val="00CA5A08"/>
    <w:rsid w:val="00CA630C"/>
    <w:rsid w:val="00CA720D"/>
    <w:rsid w:val="00CA746E"/>
    <w:rsid w:val="00CB08E0"/>
    <w:rsid w:val="00CB144F"/>
    <w:rsid w:val="00CB14E3"/>
    <w:rsid w:val="00CB1A1C"/>
    <w:rsid w:val="00CB3532"/>
    <w:rsid w:val="00CB3A15"/>
    <w:rsid w:val="00CB462E"/>
    <w:rsid w:val="00CB5D2B"/>
    <w:rsid w:val="00CB6316"/>
    <w:rsid w:val="00CB6FC5"/>
    <w:rsid w:val="00CC086D"/>
    <w:rsid w:val="00CC399F"/>
    <w:rsid w:val="00CC49D2"/>
    <w:rsid w:val="00CC4F96"/>
    <w:rsid w:val="00CC5647"/>
    <w:rsid w:val="00CC58C1"/>
    <w:rsid w:val="00CC5F6C"/>
    <w:rsid w:val="00CC7B52"/>
    <w:rsid w:val="00CC7D07"/>
    <w:rsid w:val="00CC7D75"/>
    <w:rsid w:val="00CD0C6D"/>
    <w:rsid w:val="00CD1A1D"/>
    <w:rsid w:val="00CD242B"/>
    <w:rsid w:val="00CD2E18"/>
    <w:rsid w:val="00CD2FA1"/>
    <w:rsid w:val="00CD333C"/>
    <w:rsid w:val="00CD3708"/>
    <w:rsid w:val="00CD4C4F"/>
    <w:rsid w:val="00CD563C"/>
    <w:rsid w:val="00CD5BD5"/>
    <w:rsid w:val="00CD61AD"/>
    <w:rsid w:val="00CD6696"/>
    <w:rsid w:val="00CD674D"/>
    <w:rsid w:val="00CD6A8B"/>
    <w:rsid w:val="00CD7BC6"/>
    <w:rsid w:val="00CE0717"/>
    <w:rsid w:val="00CE11C6"/>
    <w:rsid w:val="00CE3B09"/>
    <w:rsid w:val="00CE51ED"/>
    <w:rsid w:val="00CE5404"/>
    <w:rsid w:val="00CF0783"/>
    <w:rsid w:val="00CF15F4"/>
    <w:rsid w:val="00CF21CA"/>
    <w:rsid w:val="00CF3305"/>
    <w:rsid w:val="00CF398B"/>
    <w:rsid w:val="00CF5719"/>
    <w:rsid w:val="00CF6EED"/>
    <w:rsid w:val="00CF7320"/>
    <w:rsid w:val="00D02128"/>
    <w:rsid w:val="00D0241C"/>
    <w:rsid w:val="00D026F8"/>
    <w:rsid w:val="00D02F49"/>
    <w:rsid w:val="00D03419"/>
    <w:rsid w:val="00D040EE"/>
    <w:rsid w:val="00D0445C"/>
    <w:rsid w:val="00D075C4"/>
    <w:rsid w:val="00D1076F"/>
    <w:rsid w:val="00D111F7"/>
    <w:rsid w:val="00D12BE4"/>
    <w:rsid w:val="00D12EEE"/>
    <w:rsid w:val="00D138A9"/>
    <w:rsid w:val="00D13D7D"/>
    <w:rsid w:val="00D144D9"/>
    <w:rsid w:val="00D148F1"/>
    <w:rsid w:val="00D1615C"/>
    <w:rsid w:val="00D16DA7"/>
    <w:rsid w:val="00D16DE6"/>
    <w:rsid w:val="00D16E6E"/>
    <w:rsid w:val="00D17281"/>
    <w:rsid w:val="00D17653"/>
    <w:rsid w:val="00D200AF"/>
    <w:rsid w:val="00D20294"/>
    <w:rsid w:val="00D20406"/>
    <w:rsid w:val="00D20C55"/>
    <w:rsid w:val="00D21AE9"/>
    <w:rsid w:val="00D22020"/>
    <w:rsid w:val="00D22560"/>
    <w:rsid w:val="00D22833"/>
    <w:rsid w:val="00D22ADC"/>
    <w:rsid w:val="00D23209"/>
    <w:rsid w:val="00D232EE"/>
    <w:rsid w:val="00D23D28"/>
    <w:rsid w:val="00D24EE8"/>
    <w:rsid w:val="00D252A0"/>
    <w:rsid w:val="00D25D21"/>
    <w:rsid w:val="00D25D7B"/>
    <w:rsid w:val="00D307E0"/>
    <w:rsid w:val="00D3098C"/>
    <w:rsid w:val="00D31E2D"/>
    <w:rsid w:val="00D3238F"/>
    <w:rsid w:val="00D32F83"/>
    <w:rsid w:val="00D33427"/>
    <w:rsid w:val="00D334EB"/>
    <w:rsid w:val="00D33D7C"/>
    <w:rsid w:val="00D34367"/>
    <w:rsid w:val="00D34508"/>
    <w:rsid w:val="00D346FC"/>
    <w:rsid w:val="00D3528F"/>
    <w:rsid w:val="00D35724"/>
    <w:rsid w:val="00D35926"/>
    <w:rsid w:val="00D35BB5"/>
    <w:rsid w:val="00D35E47"/>
    <w:rsid w:val="00D3609C"/>
    <w:rsid w:val="00D36329"/>
    <w:rsid w:val="00D3761A"/>
    <w:rsid w:val="00D40CAE"/>
    <w:rsid w:val="00D40D1B"/>
    <w:rsid w:val="00D42B3B"/>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B7F"/>
    <w:rsid w:val="00D55BAA"/>
    <w:rsid w:val="00D55D3D"/>
    <w:rsid w:val="00D56187"/>
    <w:rsid w:val="00D5669B"/>
    <w:rsid w:val="00D57E6F"/>
    <w:rsid w:val="00D60A24"/>
    <w:rsid w:val="00D60FB9"/>
    <w:rsid w:val="00D6194B"/>
    <w:rsid w:val="00D61C32"/>
    <w:rsid w:val="00D636B3"/>
    <w:rsid w:val="00D64B74"/>
    <w:rsid w:val="00D65983"/>
    <w:rsid w:val="00D66585"/>
    <w:rsid w:val="00D66E68"/>
    <w:rsid w:val="00D67F38"/>
    <w:rsid w:val="00D70703"/>
    <w:rsid w:val="00D721E5"/>
    <w:rsid w:val="00D72BA4"/>
    <w:rsid w:val="00D73B95"/>
    <w:rsid w:val="00D74289"/>
    <w:rsid w:val="00D74624"/>
    <w:rsid w:val="00D7491F"/>
    <w:rsid w:val="00D7527F"/>
    <w:rsid w:val="00D76144"/>
    <w:rsid w:val="00D765BE"/>
    <w:rsid w:val="00D770C6"/>
    <w:rsid w:val="00D77747"/>
    <w:rsid w:val="00D80003"/>
    <w:rsid w:val="00D80BF7"/>
    <w:rsid w:val="00D821D5"/>
    <w:rsid w:val="00D82430"/>
    <w:rsid w:val="00D82B3D"/>
    <w:rsid w:val="00D82DC6"/>
    <w:rsid w:val="00D838A4"/>
    <w:rsid w:val="00D83DC6"/>
    <w:rsid w:val="00D84419"/>
    <w:rsid w:val="00D84500"/>
    <w:rsid w:val="00D85C2C"/>
    <w:rsid w:val="00D87552"/>
    <w:rsid w:val="00D87BBC"/>
    <w:rsid w:val="00D903CE"/>
    <w:rsid w:val="00D90C4F"/>
    <w:rsid w:val="00D921B8"/>
    <w:rsid w:val="00D92289"/>
    <w:rsid w:val="00D9260F"/>
    <w:rsid w:val="00D927FE"/>
    <w:rsid w:val="00D94B59"/>
    <w:rsid w:val="00D9549C"/>
    <w:rsid w:val="00D95C1B"/>
    <w:rsid w:val="00D95C79"/>
    <w:rsid w:val="00D963A8"/>
    <w:rsid w:val="00D96D35"/>
    <w:rsid w:val="00D97085"/>
    <w:rsid w:val="00DA1AE0"/>
    <w:rsid w:val="00DA2813"/>
    <w:rsid w:val="00DA4224"/>
    <w:rsid w:val="00DA543E"/>
    <w:rsid w:val="00DA5570"/>
    <w:rsid w:val="00DA7AD8"/>
    <w:rsid w:val="00DA7E18"/>
    <w:rsid w:val="00DA7F87"/>
    <w:rsid w:val="00DB08D6"/>
    <w:rsid w:val="00DB0B16"/>
    <w:rsid w:val="00DB0BA9"/>
    <w:rsid w:val="00DB20F8"/>
    <w:rsid w:val="00DB2F68"/>
    <w:rsid w:val="00DB36A5"/>
    <w:rsid w:val="00DB5CD2"/>
    <w:rsid w:val="00DB6626"/>
    <w:rsid w:val="00DB6967"/>
    <w:rsid w:val="00DB6FDD"/>
    <w:rsid w:val="00DC054F"/>
    <w:rsid w:val="00DC0AB8"/>
    <w:rsid w:val="00DC1833"/>
    <w:rsid w:val="00DC224B"/>
    <w:rsid w:val="00DC2FF7"/>
    <w:rsid w:val="00DC36EF"/>
    <w:rsid w:val="00DC39E5"/>
    <w:rsid w:val="00DC4A0B"/>
    <w:rsid w:val="00DC57DB"/>
    <w:rsid w:val="00DC5D3B"/>
    <w:rsid w:val="00DC65EA"/>
    <w:rsid w:val="00DC65F7"/>
    <w:rsid w:val="00DC7CD4"/>
    <w:rsid w:val="00DD0DE2"/>
    <w:rsid w:val="00DD0EF5"/>
    <w:rsid w:val="00DD5491"/>
    <w:rsid w:val="00DD54D5"/>
    <w:rsid w:val="00DD6BBD"/>
    <w:rsid w:val="00DE220D"/>
    <w:rsid w:val="00DE24A2"/>
    <w:rsid w:val="00DE3B22"/>
    <w:rsid w:val="00DE491E"/>
    <w:rsid w:val="00DE4DD8"/>
    <w:rsid w:val="00DE6013"/>
    <w:rsid w:val="00DF0EB5"/>
    <w:rsid w:val="00DF13F3"/>
    <w:rsid w:val="00DF26FE"/>
    <w:rsid w:val="00DF276C"/>
    <w:rsid w:val="00DF2B1D"/>
    <w:rsid w:val="00DF3506"/>
    <w:rsid w:val="00DF44EA"/>
    <w:rsid w:val="00DF693E"/>
    <w:rsid w:val="00DF7220"/>
    <w:rsid w:val="00DF76B2"/>
    <w:rsid w:val="00DF7CA3"/>
    <w:rsid w:val="00E002AD"/>
    <w:rsid w:val="00E005E2"/>
    <w:rsid w:val="00E00740"/>
    <w:rsid w:val="00E008DF"/>
    <w:rsid w:val="00E0142D"/>
    <w:rsid w:val="00E01DAA"/>
    <w:rsid w:val="00E021AA"/>
    <w:rsid w:val="00E0237D"/>
    <w:rsid w:val="00E03117"/>
    <w:rsid w:val="00E037B0"/>
    <w:rsid w:val="00E04E18"/>
    <w:rsid w:val="00E0521B"/>
    <w:rsid w:val="00E052B5"/>
    <w:rsid w:val="00E0565B"/>
    <w:rsid w:val="00E057D6"/>
    <w:rsid w:val="00E06117"/>
    <w:rsid w:val="00E062CC"/>
    <w:rsid w:val="00E07326"/>
    <w:rsid w:val="00E0756E"/>
    <w:rsid w:val="00E07D13"/>
    <w:rsid w:val="00E07F0A"/>
    <w:rsid w:val="00E1086D"/>
    <w:rsid w:val="00E108FD"/>
    <w:rsid w:val="00E117AB"/>
    <w:rsid w:val="00E1191E"/>
    <w:rsid w:val="00E11926"/>
    <w:rsid w:val="00E13C15"/>
    <w:rsid w:val="00E140BD"/>
    <w:rsid w:val="00E148FB"/>
    <w:rsid w:val="00E14EC9"/>
    <w:rsid w:val="00E154DA"/>
    <w:rsid w:val="00E1588D"/>
    <w:rsid w:val="00E16EAC"/>
    <w:rsid w:val="00E17923"/>
    <w:rsid w:val="00E20FDE"/>
    <w:rsid w:val="00E21211"/>
    <w:rsid w:val="00E21273"/>
    <w:rsid w:val="00E22776"/>
    <w:rsid w:val="00E234CF"/>
    <w:rsid w:val="00E23806"/>
    <w:rsid w:val="00E2383C"/>
    <w:rsid w:val="00E24A56"/>
    <w:rsid w:val="00E24E1D"/>
    <w:rsid w:val="00E25067"/>
    <w:rsid w:val="00E25587"/>
    <w:rsid w:val="00E25A51"/>
    <w:rsid w:val="00E26185"/>
    <w:rsid w:val="00E26371"/>
    <w:rsid w:val="00E26895"/>
    <w:rsid w:val="00E26FD5"/>
    <w:rsid w:val="00E30673"/>
    <w:rsid w:val="00E308FB"/>
    <w:rsid w:val="00E31556"/>
    <w:rsid w:val="00E318FA"/>
    <w:rsid w:val="00E31E44"/>
    <w:rsid w:val="00E321CB"/>
    <w:rsid w:val="00E32D11"/>
    <w:rsid w:val="00E336BC"/>
    <w:rsid w:val="00E359C4"/>
    <w:rsid w:val="00E35C49"/>
    <w:rsid w:val="00E3608D"/>
    <w:rsid w:val="00E360A4"/>
    <w:rsid w:val="00E3669D"/>
    <w:rsid w:val="00E37005"/>
    <w:rsid w:val="00E3764E"/>
    <w:rsid w:val="00E37972"/>
    <w:rsid w:val="00E40CCE"/>
    <w:rsid w:val="00E40CE2"/>
    <w:rsid w:val="00E40FD1"/>
    <w:rsid w:val="00E41658"/>
    <w:rsid w:val="00E41F55"/>
    <w:rsid w:val="00E42CFF"/>
    <w:rsid w:val="00E42F84"/>
    <w:rsid w:val="00E46FCE"/>
    <w:rsid w:val="00E5065D"/>
    <w:rsid w:val="00E506BE"/>
    <w:rsid w:val="00E516AA"/>
    <w:rsid w:val="00E5174B"/>
    <w:rsid w:val="00E5190D"/>
    <w:rsid w:val="00E52A04"/>
    <w:rsid w:val="00E53713"/>
    <w:rsid w:val="00E54ED0"/>
    <w:rsid w:val="00E5555D"/>
    <w:rsid w:val="00E5560A"/>
    <w:rsid w:val="00E55964"/>
    <w:rsid w:val="00E56A11"/>
    <w:rsid w:val="00E56B31"/>
    <w:rsid w:val="00E60FBA"/>
    <w:rsid w:val="00E6185A"/>
    <w:rsid w:val="00E628BA"/>
    <w:rsid w:val="00E62E2C"/>
    <w:rsid w:val="00E63852"/>
    <w:rsid w:val="00E644A3"/>
    <w:rsid w:val="00E64DD2"/>
    <w:rsid w:val="00E65856"/>
    <w:rsid w:val="00E66034"/>
    <w:rsid w:val="00E6619F"/>
    <w:rsid w:val="00E66412"/>
    <w:rsid w:val="00E665B2"/>
    <w:rsid w:val="00E66743"/>
    <w:rsid w:val="00E66779"/>
    <w:rsid w:val="00E66AF1"/>
    <w:rsid w:val="00E677D6"/>
    <w:rsid w:val="00E70361"/>
    <w:rsid w:val="00E70F48"/>
    <w:rsid w:val="00E72B74"/>
    <w:rsid w:val="00E731A4"/>
    <w:rsid w:val="00E734AA"/>
    <w:rsid w:val="00E734C9"/>
    <w:rsid w:val="00E7389A"/>
    <w:rsid w:val="00E73A84"/>
    <w:rsid w:val="00E73D72"/>
    <w:rsid w:val="00E74175"/>
    <w:rsid w:val="00E74D45"/>
    <w:rsid w:val="00E7528C"/>
    <w:rsid w:val="00E776D4"/>
    <w:rsid w:val="00E80524"/>
    <w:rsid w:val="00E8063E"/>
    <w:rsid w:val="00E809EC"/>
    <w:rsid w:val="00E80AF4"/>
    <w:rsid w:val="00E829F3"/>
    <w:rsid w:val="00E82DE1"/>
    <w:rsid w:val="00E838B7"/>
    <w:rsid w:val="00E84F92"/>
    <w:rsid w:val="00E857AC"/>
    <w:rsid w:val="00E8651A"/>
    <w:rsid w:val="00E8745A"/>
    <w:rsid w:val="00E879E8"/>
    <w:rsid w:val="00E87C47"/>
    <w:rsid w:val="00E87CD5"/>
    <w:rsid w:val="00E9026B"/>
    <w:rsid w:val="00E90D5A"/>
    <w:rsid w:val="00E9158E"/>
    <w:rsid w:val="00E91BD5"/>
    <w:rsid w:val="00E92254"/>
    <w:rsid w:val="00E930CC"/>
    <w:rsid w:val="00E94172"/>
    <w:rsid w:val="00E943DA"/>
    <w:rsid w:val="00E94884"/>
    <w:rsid w:val="00E94AD1"/>
    <w:rsid w:val="00E95352"/>
    <w:rsid w:val="00E95B25"/>
    <w:rsid w:val="00E97FB1"/>
    <w:rsid w:val="00EA03FD"/>
    <w:rsid w:val="00EA0439"/>
    <w:rsid w:val="00EA0FAE"/>
    <w:rsid w:val="00EA16E1"/>
    <w:rsid w:val="00EA2085"/>
    <w:rsid w:val="00EA21AB"/>
    <w:rsid w:val="00EA2787"/>
    <w:rsid w:val="00EA2CBD"/>
    <w:rsid w:val="00EA3704"/>
    <w:rsid w:val="00EA3AD6"/>
    <w:rsid w:val="00EA5409"/>
    <w:rsid w:val="00EA6FBF"/>
    <w:rsid w:val="00EA7C64"/>
    <w:rsid w:val="00EB00C2"/>
    <w:rsid w:val="00EB0733"/>
    <w:rsid w:val="00EB0883"/>
    <w:rsid w:val="00EB185A"/>
    <w:rsid w:val="00EB1948"/>
    <w:rsid w:val="00EB3FFA"/>
    <w:rsid w:val="00EB4408"/>
    <w:rsid w:val="00EB5D01"/>
    <w:rsid w:val="00EB5D52"/>
    <w:rsid w:val="00EB69A2"/>
    <w:rsid w:val="00EB7AD7"/>
    <w:rsid w:val="00EB7D7F"/>
    <w:rsid w:val="00EC02C1"/>
    <w:rsid w:val="00EC2295"/>
    <w:rsid w:val="00EC257F"/>
    <w:rsid w:val="00EC2701"/>
    <w:rsid w:val="00EC2AC9"/>
    <w:rsid w:val="00EC304E"/>
    <w:rsid w:val="00EC3209"/>
    <w:rsid w:val="00EC375C"/>
    <w:rsid w:val="00EC3860"/>
    <w:rsid w:val="00EC462B"/>
    <w:rsid w:val="00EC5157"/>
    <w:rsid w:val="00EC5394"/>
    <w:rsid w:val="00EC5E63"/>
    <w:rsid w:val="00EC6568"/>
    <w:rsid w:val="00EC65A3"/>
    <w:rsid w:val="00EC6EF5"/>
    <w:rsid w:val="00EC769B"/>
    <w:rsid w:val="00EC79E3"/>
    <w:rsid w:val="00ED05D7"/>
    <w:rsid w:val="00ED1EF4"/>
    <w:rsid w:val="00ED22AD"/>
    <w:rsid w:val="00ED401A"/>
    <w:rsid w:val="00ED454A"/>
    <w:rsid w:val="00ED45F1"/>
    <w:rsid w:val="00ED5212"/>
    <w:rsid w:val="00ED5BB5"/>
    <w:rsid w:val="00ED5FBA"/>
    <w:rsid w:val="00ED5FC9"/>
    <w:rsid w:val="00ED653A"/>
    <w:rsid w:val="00ED6811"/>
    <w:rsid w:val="00ED6DCC"/>
    <w:rsid w:val="00EE283A"/>
    <w:rsid w:val="00EE319C"/>
    <w:rsid w:val="00EE361C"/>
    <w:rsid w:val="00EE5708"/>
    <w:rsid w:val="00EE5DF8"/>
    <w:rsid w:val="00EF0AA7"/>
    <w:rsid w:val="00EF1FF0"/>
    <w:rsid w:val="00EF3951"/>
    <w:rsid w:val="00EF47C7"/>
    <w:rsid w:val="00EF568A"/>
    <w:rsid w:val="00EF5AB7"/>
    <w:rsid w:val="00EF6C77"/>
    <w:rsid w:val="00EF786A"/>
    <w:rsid w:val="00F000F3"/>
    <w:rsid w:val="00F00941"/>
    <w:rsid w:val="00F01573"/>
    <w:rsid w:val="00F023EE"/>
    <w:rsid w:val="00F02B1D"/>
    <w:rsid w:val="00F04314"/>
    <w:rsid w:val="00F04A78"/>
    <w:rsid w:val="00F0565F"/>
    <w:rsid w:val="00F062E4"/>
    <w:rsid w:val="00F06796"/>
    <w:rsid w:val="00F06E4D"/>
    <w:rsid w:val="00F06F1C"/>
    <w:rsid w:val="00F12161"/>
    <w:rsid w:val="00F13DA4"/>
    <w:rsid w:val="00F14D14"/>
    <w:rsid w:val="00F15388"/>
    <w:rsid w:val="00F1573F"/>
    <w:rsid w:val="00F158C4"/>
    <w:rsid w:val="00F16D92"/>
    <w:rsid w:val="00F2094F"/>
    <w:rsid w:val="00F209AA"/>
    <w:rsid w:val="00F212FD"/>
    <w:rsid w:val="00F23192"/>
    <w:rsid w:val="00F238EC"/>
    <w:rsid w:val="00F25043"/>
    <w:rsid w:val="00F25513"/>
    <w:rsid w:val="00F25EF3"/>
    <w:rsid w:val="00F26CA6"/>
    <w:rsid w:val="00F2708B"/>
    <w:rsid w:val="00F27842"/>
    <w:rsid w:val="00F27FC3"/>
    <w:rsid w:val="00F300C0"/>
    <w:rsid w:val="00F31371"/>
    <w:rsid w:val="00F31765"/>
    <w:rsid w:val="00F32217"/>
    <w:rsid w:val="00F32932"/>
    <w:rsid w:val="00F32C2B"/>
    <w:rsid w:val="00F32C31"/>
    <w:rsid w:val="00F3465D"/>
    <w:rsid w:val="00F34771"/>
    <w:rsid w:val="00F3480D"/>
    <w:rsid w:val="00F35260"/>
    <w:rsid w:val="00F3619D"/>
    <w:rsid w:val="00F36A97"/>
    <w:rsid w:val="00F37F7F"/>
    <w:rsid w:val="00F40407"/>
    <w:rsid w:val="00F41F1C"/>
    <w:rsid w:val="00F41F69"/>
    <w:rsid w:val="00F43390"/>
    <w:rsid w:val="00F4387C"/>
    <w:rsid w:val="00F43886"/>
    <w:rsid w:val="00F438B9"/>
    <w:rsid w:val="00F459A5"/>
    <w:rsid w:val="00F45DC3"/>
    <w:rsid w:val="00F4758B"/>
    <w:rsid w:val="00F476DC"/>
    <w:rsid w:val="00F47D8B"/>
    <w:rsid w:val="00F47D95"/>
    <w:rsid w:val="00F50790"/>
    <w:rsid w:val="00F521CA"/>
    <w:rsid w:val="00F52625"/>
    <w:rsid w:val="00F527B5"/>
    <w:rsid w:val="00F537FF"/>
    <w:rsid w:val="00F5491D"/>
    <w:rsid w:val="00F555CF"/>
    <w:rsid w:val="00F55865"/>
    <w:rsid w:val="00F5611E"/>
    <w:rsid w:val="00F56B7D"/>
    <w:rsid w:val="00F6010F"/>
    <w:rsid w:val="00F6104C"/>
    <w:rsid w:val="00F616C6"/>
    <w:rsid w:val="00F64051"/>
    <w:rsid w:val="00F66C2B"/>
    <w:rsid w:val="00F6779C"/>
    <w:rsid w:val="00F678EC"/>
    <w:rsid w:val="00F67CA5"/>
    <w:rsid w:val="00F707A4"/>
    <w:rsid w:val="00F70BC4"/>
    <w:rsid w:val="00F71111"/>
    <w:rsid w:val="00F71379"/>
    <w:rsid w:val="00F71388"/>
    <w:rsid w:val="00F72AB8"/>
    <w:rsid w:val="00F73E06"/>
    <w:rsid w:val="00F73E44"/>
    <w:rsid w:val="00F73E47"/>
    <w:rsid w:val="00F74831"/>
    <w:rsid w:val="00F74D66"/>
    <w:rsid w:val="00F766E1"/>
    <w:rsid w:val="00F76B80"/>
    <w:rsid w:val="00F7742F"/>
    <w:rsid w:val="00F80FDC"/>
    <w:rsid w:val="00F81172"/>
    <w:rsid w:val="00F81215"/>
    <w:rsid w:val="00F8136C"/>
    <w:rsid w:val="00F814BF"/>
    <w:rsid w:val="00F817A0"/>
    <w:rsid w:val="00F82BE0"/>
    <w:rsid w:val="00F83EB5"/>
    <w:rsid w:val="00F83F44"/>
    <w:rsid w:val="00F84672"/>
    <w:rsid w:val="00F84D39"/>
    <w:rsid w:val="00F850E8"/>
    <w:rsid w:val="00F85B0F"/>
    <w:rsid w:val="00F85BC3"/>
    <w:rsid w:val="00F860AE"/>
    <w:rsid w:val="00F864A7"/>
    <w:rsid w:val="00F87C3A"/>
    <w:rsid w:val="00F907EA"/>
    <w:rsid w:val="00F93522"/>
    <w:rsid w:val="00F949A5"/>
    <w:rsid w:val="00F96F06"/>
    <w:rsid w:val="00F97126"/>
    <w:rsid w:val="00FA20F2"/>
    <w:rsid w:val="00FA2A20"/>
    <w:rsid w:val="00FA2E66"/>
    <w:rsid w:val="00FA390C"/>
    <w:rsid w:val="00FA4843"/>
    <w:rsid w:val="00FA5440"/>
    <w:rsid w:val="00FA622F"/>
    <w:rsid w:val="00FA6A12"/>
    <w:rsid w:val="00FA6B39"/>
    <w:rsid w:val="00FA7F2A"/>
    <w:rsid w:val="00FB3067"/>
    <w:rsid w:val="00FB38A7"/>
    <w:rsid w:val="00FB3A84"/>
    <w:rsid w:val="00FB4100"/>
    <w:rsid w:val="00FB4880"/>
    <w:rsid w:val="00FB5073"/>
    <w:rsid w:val="00FB5744"/>
    <w:rsid w:val="00FB57C0"/>
    <w:rsid w:val="00FB66C9"/>
    <w:rsid w:val="00FB6A96"/>
    <w:rsid w:val="00FB6B65"/>
    <w:rsid w:val="00FB6C1A"/>
    <w:rsid w:val="00FB726C"/>
    <w:rsid w:val="00FB73AA"/>
    <w:rsid w:val="00FB73CE"/>
    <w:rsid w:val="00FB749F"/>
    <w:rsid w:val="00FC043E"/>
    <w:rsid w:val="00FC0F91"/>
    <w:rsid w:val="00FC122F"/>
    <w:rsid w:val="00FC137F"/>
    <w:rsid w:val="00FC14C6"/>
    <w:rsid w:val="00FC17B4"/>
    <w:rsid w:val="00FC32FB"/>
    <w:rsid w:val="00FC3EAA"/>
    <w:rsid w:val="00FC482D"/>
    <w:rsid w:val="00FC4DC1"/>
    <w:rsid w:val="00FC5C99"/>
    <w:rsid w:val="00FC625C"/>
    <w:rsid w:val="00FC767A"/>
    <w:rsid w:val="00FC7D77"/>
    <w:rsid w:val="00FD0F2D"/>
    <w:rsid w:val="00FD1C12"/>
    <w:rsid w:val="00FD4583"/>
    <w:rsid w:val="00FD5472"/>
    <w:rsid w:val="00FD56FB"/>
    <w:rsid w:val="00FD58B4"/>
    <w:rsid w:val="00FD59D1"/>
    <w:rsid w:val="00FD64C4"/>
    <w:rsid w:val="00FD689D"/>
    <w:rsid w:val="00FD6BC6"/>
    <w:rsid w:val="00FD7316"/>
    <w:rsid w:val="00FE138C"/>
    <w:rsid w:val="00FE3E5F"/>
    <w:rsid w:val="00FE4A3D"/>
    <w:rsid w:val="00FE4B89"/>
    <w:rsid w:val="00FE4F59"/>
    <w:rsid w:val="00FE66F6"/>
    <w:rsid w:val="00FE7628"/>
    <w:rsid w:val="00FE77D7"/>
    <w:rsid w:val="00FF07E4"/>
    <w:rsid w:val="00FF1B91"/>
    <w:rsid w:val="00FF1E65"/>
    <w:rsid w:val="00FF201D"/>
    <w:rsid w:val="00FF2376"/>
    <w:rsid w:val="00FF2A28"/>
    <w:rsid w:val="00FF2E24"/>
    <w:rsid w:val="00FF3C66"/>
    <w:rsid w:val="00FF3DD8"/>
    <w:rsid w:val="00FF674A"/>
    <w:rsid w:val="00FF6870"/>
    <w:rsid w:val="00FF6CD3"/>
    <w:rsid w:val="00FF77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7C5D"/>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7A00A2"/>
    <w:pPr>
      <w:keepNext/>
      <w:keepLines/>
      <w:spacing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BD0EBE"/>
    <w:pPr>
      <w:numPr>
        <w:ilvl w:val="1"/>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7A00A2"/>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BD0EBE"/>
    <w:rPr>
      <w:color w:val="0082B0"/>
      <w:sz w:val="20"/>
    </w:rPr>
  </w:style>
  <w:style w:type="character" w:customStyle="1" w:styleId="ListParagraphChar">
    <w:name w:val="List Paragraph Char"/>
    <w:basedOn w:val="DefaultParagraphFont"/>
    <w:link w:val="ListParagraph"/>
    <w:uiPriority w:val="34"/>
    <w:rsid w:val="00BD0EBE"/>
    <w:rPr>
      <w:sz w:val="20"/>
    </w:rPr>
  </w:style>
  <w:style w:type="character" w:customStyle="1" w:styleId="KeywordChar">
    <w:name w:val="Keyword Char"/>
    <w:basedOn w:val="DefaultParagraphFont"/>
    <w:link w:val="Keyword"/>
    <w:rsid w:val="00BD0EBE"/>
    <w:rPr>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 w:id="84177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s://www.udemy.com/course/progressive-web-app-pwa-the-complete-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15FDF-5109-41C4-80E7-FAC9E1885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21861</TotalTime>
  <Pages>13</Pages>
  <Words>3524</Words>
  <Characters>20089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23566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2254</cp:revision>
  <cp:lastPrinted>2020-05-09T21:35:00Z</cp:lastPrinted>
  <dcterms:created xsi:type="dcterms:W3CDTF">2018-09-26T00:25:00Z</dcterms:created>
  <dcterms:modified xsi:type="dcterms:W3CDTF">2020-11-07T18:59:00Z</dcterms:modified>
</cp:coreProperties>
</file>