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72697" w14:textId="10E5A64A" w:rsidR="00B275A9" w:rsidRDefault="00B275A9" w:rsidP="00B275A9">
      <w:pPr>
        <w:rPr>
          <w:b/>
          <w:bCs/>
        </w:rPr>
      </w:pPr>
      <w:r>
        <w:rPr>
          <w:b/>
          <w:bCs/>
        </w:rPr>
        <w:t>Assignment 1</w:t>
      </w:r>
      <w:r w:rsidRPr="00B275A9">
        <w:rPr>
          <w:b/>
          <w:bCs/>
        </w:rPr>
        <w:t xml:space="preserve"> </w:t>
      </w:r>
    </w:p>
    <w:p w14:paraId="300B112D" w14:textId="351817C3" w:rsidR="00B275A9" w:rsidRPr="00B275A9" w:rsidRDefault="00B275A9" w:rsidP="00B275A9">
      <w:pPr>
        <w:rPr>
          <w:b/>
          <w:bCs/>
        </w:rPr>
      </w:pPr>
      <w:r w:rsidRPr="00B275A9">
        <w:rPr>
          <w:b/>
          <w:bCs/>
        </w:rPr>
        <w:t>Evaluation Outcomes — ML Cloud Optimisation Lab</w:t>
      </w:r>
    </w:p>
    <w:p w14:paraId="4BD5275E" w14:textId="7728CB4C" w:rsidR="00B275A9" w:rsidRPr="00B275A9" w:rsidRDefault="00B275A9" w:rsidP="00B275A9">
      <w:pPr>
        <w:rPr>
          <w:b/>
          <w:bCs/>
        </w:rPr>
      </w:pPr>
      <w:r w:rsidRPr="00B275A9">
        <w:rPr>
          <w:b/>
          <w:bCs/>
        </w:rPr>
        <w:t xml:space="preserve"> Outcome 1 — Data Pipeline Construction &amp; Exploratory Analysis</w:t>
      </w:r>
    </w:p>
    <w:p w14:paraId="4B541C7C" w14:textId="77777777" w:rsidR="00B275A9" w:rsidRPr="00B275A9" w:rsidRDefault="00B275A9" w:rsidP="00B275A9">
      <w:r w:rsidRPr="00B275A9">
        <w:rPr>
          <w:b/>
          <w:bCs/>
        </w:rPr>
        <w:t>The student successfully sets up the ML environment, loads the cloud telemetry dataset, and conducts a thorough Exploratory Data Analysis (EDA).</w:t>
      </w:r>
    </w:p>
    <w:p w14:paraId="74D5AAFE" w14:textId="77777777" w:rsidR="00B275A9" w:rsidRPr="00B275A9" w:rsidRDefault="00B275A9" w:rsidP="00B275A9">
      <w:r w:rsidRPr="00B275A9">
        <w:rPr>
          <w:b/>
          <w:bCs/>
        </w:rPr>
        <w:t>Evidence to look for:</w:t>
      </w:r>
    </w:p>
    <w:p w14:paraId="440DCC55" w14:textId="77777777" w:rsidR="00B275A9" w:rsidRPr="00B275A9" w:rsidRDefault="00B275A9" w:rsidP="00B275A9">
      <w:pPr>
        <w:numPr>
          <w:ilvl w:val="0"/>
          <w:numId w:val="1"/>
        </w:numPr>
      </w:pPr>
      <w:r w:rsidRPr="00B275A9">
        <w:t>Environment configured correctly (dependencies installed, seed set, directories created)</w:t>
      </w:r>
    </w:p>
    <w:p w14:paraId="6064AEAC" w14:textId="77777777" w:rsidR="00B275A9" w:rsidRPr="00B275A9" w:rsidRDefault="00B275A9" w:rsidP="00B275A9">
      <w:pPr>
        <w:numPr>
          <w:ilvl w:val="0"/>
          <w:numId w:val="1"/>
        </w:numPr>
      </w:pPr>
      <w:r w:rsidRPr="00B275A9">
        <w:t>Descriptive statistics table generated with correct interpretation</w:t>
      </w:r>
    </w:p>
    <w:p w14:paraId="118DD581" w14:textId="77777777" w:rsidR="00B275A9" w:rsidRPr="00B275A9" w:rsidRDefault="00B275A9" w:rsidP="00B275A9">
      <w:pPr>
        <w:numPr>
          <w:ilvl w:val="0"/>
          <w:numId w:val="1"/>
        </w:numPr>
      </w:pPr>
      <w:r w:rsidRPr="00B275A9">
        <w:t>At least </w:t>
      </w:r>
      <w:r w:rsidRPr="00B275A9">
        <w:rPr>
          <w:b/>
          <w:bCs/>
        </w:rPr>
        <w:t>4 visualisations</w:t>
      </w:r>
      <w:r w:rsidRPr="00B275A9">
        <w:t> produced — histograms, correlation heatmap, box plots, class distributions</w:t>
      </w:r>
    </w:p>
    <w:p w14:paraId="09446140" w14:textId="77777777" w:rsidR="00B275A9" w:rsidRPr="00B275A9" w:rsidRDefault="00B275A9" w:rsidP="00B275A9">
      <w:pPr>
        <w:numPr>
          <w:ilvl w:val="0"/>
          <w:numId w:val="1"/>
        </w:numPr>
      </w:pPr>
      <w:r w:rsidRPr="00B275A9">
        <w:t>Outliers identified and multicollinear features flagged from the correlation matrix</w:t>
      </w:r>
    </w:p>
    <w:p w14:paraId="1F538E3F" w14:textId="4EDBF134" w:rsidR="00B275A9" w:rsidRPr="00B275A9" w:rsidRDefault="00B275A9" w:rsidP="00B275A9"/>
    <w:p w14:paraId="6384D0FD" w14:textId="66C13420" w:rsidR="00B275A9" w:rsidRPr="00B275A9" w:rsidRDefault="00B275A9" w:rsidP="00B275A9">
      <w:pPr>
        <w:rPr>
          <w:b/>
          <w:bCs/>
        </w:rPr>
      </w:pPr>
      <w:r w:rsidRPr="00B275A9">
        <w:rPr>
          <w:b/>
          <w:bCs/>
        </w:rPr>
        <w:t xml:space="preserve"> Outcome 2 — Supervised Model Training &amp; Evaluation</w:t>
      </w:r>
    </w:p>
    <w:p w14:paraId="79526C66" w14:textId="77777777" w:rsidR="00B275A9" w:rsidRPr="00B275A9" w:rsidRDefault="00B275A9" w:rsidP="00B275A9">
      <w:r w:rsidRPr="00B275A9">
        <w:rPr>
          <w:b/>
          <w:bCs/>
        </w:rPr>
        <w:t>The student trains, evaluates, and compares both regression and classification models using appropriate metrics and validation techniques.</w:t>
      </w:r>
    </w:p>
    <w:p w14:paraId="6A1573DF" w14:textId="77777777" w:rsidR="00B275A9" w:rsidRPr="00B275A9" w:rsidRDefault="00B275A9" w:rsidP="00B275A9">
      <w:r w:rsidRPr="00B275A9">
        <w:rPr>
          <w:b/>
          <w:bCs/>
        </w:rPr>
        <w:t>Evidence to look for:</w:t>
      </w:r>
    </w:p>
    <w:p w14:paraId="540B24BA" w14:textId="69DAB851" w:rsidR="00B275A9" w:rsidRPr="00B275A9" w:rsidRDefault="00B275A9" w:rsidP="00B275A9">
      <w:pPr>
        <w:numPr>
          <w:ilvl w:val="0"/>
          <w:numId w:val="2"/>
        </w:numPr>
      </w:pPr>
      <w:r w:rsidRPr="00B275A9">
        <w:t>Minimum </w:t>
      </w:r>
      <w:r>
        <w:rPr>
          <w:b/>
          <w:bCs/>
        </w:rPr>
        <w:t>2</w:t>
      </w:r>
      <w:r w:rsidRPr="00B275A9">
        <w:rPr>
          <w:b/>
          <w:bCs/>
        </w:rPr>
        <w:t xml:space="preserve"> regression models</w:t>
      </w:r>
      <w:r w:rsidRPr="00B275A9">
        <w:t> (Linear, Ridge, Lasso, Random Forest, Gradient Boosting) trained with R², RMSE, MAE, MAPE reported</w:t>
      </w:r>
    </w:p>
    <w:p w14:paraId="4A8CD0EE" w14:textId="0D6CDCC4" w:rsidR="00B275A9" w:rsidRPr="00B275A9" w:rsidRDefault="00B275A9" w:rsidP="00B275A9">
      <w:pPr>
        <w:numPr>
          <w:ilvl w:val="0"/>
          <w:numId w:val="2"/>
        </w:numPr>
      </w:pPr>
      <w:r w:rsidRPr="00B275A9">
        <w:t>Minimum </w:t>
      </w:r>
      <w:r>
        <w:rPr>
          <w:b/>
          <w:bCs/>
        </w:rPr>
        <w:t>2</w:t>
      </w:r>
      <w:r w:rsidRPr="00B275A9">
        <w:rPr>
          <w:b/>
          <w:bCs/>
        </w:rPr>
        <w:t xml:space="preserve"> classification models</w:t>
      </w:r>
      <w:r w:rsidRPr="00B275A9">
        <w:t> (Logistic Regression, SVM, KNN, Random Forest, Gradient Boosting) trained with Accuracy, F1, Precision, Recall, AUC-ROC reported</w:t>
      </w:r>
    </w:p>
    <w:p w14:paraId="173820BE" w14:textId="77777777" w:rsidR="00B275A9" w:rsidRPr="00B275A9" w:rsidRDefault="00B275A9" w:rsidP="00B275A9">
      <w:pPr>
        <w:numPr>
          <w:ilvl w:val="0"/>
          <w:numId w:val="2"/>
        </w:numPr>
      </w:pPr>
      <w:r w:rsidRPr="00B275A9">
        <w:rPr>
          <w:b/>
          <w:bCs/>
        </w:rPr>
        <w:t>Train-test split</w:t>
      </w:r>
      <w:r w:rsidRPr="00B275A9">
        <w:t> applied correctly with no data leakage (scaler fit on training set only)</w:t>
      </w:r>
    </w:p>
    <w:p w14:paraId="5F4CCA2D" w14:textId="77777777" w:rsidR="00B275A9" w:rsidRPr="00B275A9" w:rsidRDefault="00B275A9" w:rsidP="00B275A9">
      <w:pPr>
        <w:numPr>
          <w:ilvl w:val="0"/>
          <w:numId w:val="2"/>
        </w:numPr>
      </w:pPr>
      <w:r w:rsidRPr="00B275A9">
        <w:rPr>
          <w:b/>
          <w:bCs/>
        </w:rPr>
        <w:t>5-fold cross-validation</w:t>
      </w:r>
      <w:r w:rsidRPr="00B275A9">
        <w:t> performed and results interpreted</w:t>
      </w:r>
    </w:p>
    <w:p w14:paraId="1FF5002F" w14:textId="77777777" w:rsidR="00B275A9" w:rsidRPr="00B275A9" w:rsidRDefault="00B275A9" w:rsidP="00B275A9">
      <w:pPr>
        <w:numPr>
          <w:ilvl w:val="0"/>
          <w:numId w:val="2"/>
        </w:numPr>
      </w:pPr>
      <w:r w:rsidRPr="00B275A9">
        <w:t>Overfitting gap identified and regularisation effect explained</w:t>
      </w:r>
    </w:p>
    <w:p w14:paraId="1514CAC4" w14:textId="338962E4" w:rsidR="00B275A9" w:rsidRDefault="00B275A9" w:rsidP="00B275A9"/>
    <w:p w14:paraId="25AA9DB0" w14:textId="35628D13" w:rsidR="00E308CE" w:rsidRPr="00E308CE" w:rsidRDefault="00E308CE" w:rsidP="00B275A9">
      <w:pPr>
        <w:rPr>
          <w:b/>
          <w:bCs/>
        </w:rPr>
      </w:pPr>
      <w:r w:rsidRPr="00E308CE">
        <w:rPr>
          <w:b/>
          <w:bCs/>
        </w:rPr>
        <w:t xml:space="preserve">Assignment 2 </w:t>
      </w:r>
    </w:p>
    <w:p w14:paraId="59B383D0" w14:textId="78445534" w:rsidR="00B275A9" w:rsidRPr="00B275A9" w:rsidRDefault="00B275A9" w:rsidP="00B275A9">
      <w:pPr>
        <w:rPr>
          <w:b/>
          <w:bCs/>
        </w:rPr>
      </w:pPr>
      <w:r w:rsidRPr="00B275A9">
        <w:rPr>
          <w:b/>
          <w:bCs/>
        </w:rPr>
        <w:t>Outcome 3 — Unsupervised Clustering &amp; Dimensionality Reduction</w:t>
      </w:r>
    </w:p>
    <w:p w14:paraId="56D4AEC2" w14:textId="46EE94A3" w:rsidR="00B275A9" w:rsidRPr="00B275A9" w:rsidRDefault="00B275A9" w:rsidP="00B275A9">
      <w:r w:rsidRPr="00B275A9">
        <w:rPr>
          <w:b/>
          <w:bCs/>
        </w:rPr>
        <w:t xml:space="preserve">The student applies and evaluates clustering algorithms to discover natural workload patterns without using </w:t>
      </w:r>
      <w:r w:rsidRPr="00B275A9">
        <w:rPr>
          <w:b/>
          <w:bCs/>
        </w:rPr>
        <w:t>labels and</w:t>
      </w:r>
      <w:r w:rsidRPr="00B275A9">
        <w:rPr>
          <w:b/>
          <w:bCs/>
        </w:rPr>
        <w:t xml:space="preserve"> visualises results using PCA.</w:t>
      </w:r>
    </w:p>
    <w:p w14:paraId="38412D68" w14:textId="77777777" w:rsidR="00B275A9" w:rsidRPr="00B275A9" w:rsidRDefault="00B275A9" w:rsidP="00B275A9">
      <w:r w:rsidRPr="00B275A9">
        <w:rPr>
          <w:b/>
          <w:bCs/>
        </w:rPr>
        <w:lastRenderedPageBreak/>
        <w:t>Evidence to look for:</w:t>
      </w:r>
    </w:p>
    <w:p w14:paraId="3777BBF5" w14:textId="77777777" w:rsidR="00B275A9" w:rsidRPr="00B275A9" w:rsidRDefault="00B275A9" w:rsidP="00B275A9">
      <w:pPr>
        <w:numPr>
          <w:ilvl w:val="0"/>
          <w:numId w:val="3"/>
        </w:numPr>
      </w:pPr>
      <w:r w:rsidRPr="00B275A9">
        <w:rPr>
          <w:b/>
          <w:bCs/>
        </w:rPr>
        <w:t>Elbow method</w:t>
      </w:r>
      <w:r w:rsidRPr="00B275A9">
        <w:t> and silhouette sweep used to determine optimal K</w:t>
      </w:r>
    </w:p>
    <w:p w14:paraId="0772834B" w14:textId="43AB07E0" w:rsidR="00B275A9" w:rsidRPr="00B275A9" w:rsidRDefault="00B275A9" w:rsidP="00B275A9">
      <w:pPr>
        <w:numPr>
          <w:ilvl w:val="0"/>
          <w:numId w:val="3"/>
        </w:numPr>
      </w:pPr>
      <w:r w:rsidRPr="00B275A9">
        <w:t>At least </w:t>
      </w:r>
      <w:r>
        <w:rPr>
          <w:b/>
          <w:bCs/>
        </w:rPr>
        <w:t>2</w:t>
      </w:r>
      <w:r w:rsidRPr="00B275A9">
        <w:rPr>
          <w:b/>
          <w:bCs/>
        </w:rPr>
        <w:t xml:space="preserve"> clustering algorithms</w:t>
      </w:r>
      <w:r w:rsidRPr="00B275A9">
        <w:t> applied — KMeans, DBSCAN, Agglomerative</w:t>
      </w:r>
    </w:p>
    <w:p w14:paraId="4F238D31" w14:textId="77777777" w:rsidR="00B275A9" w:rsidRPr="00B275A9" w:rsidRDefault="00B275A9" w:rsidP="00B275A9">
      <w:pPr>
        <w:numPr>
          <w:ilvl w:val="0"/>
          <w:numId w:val="3"/>
        </w:numPr>
      </w:pPr>
      <w:r w:rsidRPr="00B275A9">
        <w:t>Clusters evaluated using </w:t>
      </w:r>
      <w:r w:rsidRPr="00B275A9">
        <w:rPr>
          <w:b/>
          <w:bCs/>
        </w:rPr>
        <w:t>Silhouette Score, Davies-Bouldin Index, and Calinski-Harabasz Index</w:t>
      </w:r>
    </w:p>
    <w:p w14:paraId="0608E426" w14:textId="3424D635" w:rsidR="00B275A9" w:rsidRDefault="00B275A9" w:rsidP="00B275A9">
      <w:pPr>
        <w:numPr>
          <w:ilvl w:val="0"/>
          <w:numId w:val="3"/>
        </w:numPr>
      </w:pPr>
      <w:r w:rsidRPr="00B275A9">
        <w:rPr>
          <w:b/>
          <w:bCs/>
        </w:rPr>
        <w:t>PCA</w:t>
      </w:r>
      <w:r w:rsidRPr="00B275A9">
        <w:t> applied to reduce data to 2D for cluster visualisation with interpretation of separation quality</w:t>
      </w:r>
    </w:p>
    <w:p w14:paraId="6A3358A0" w14:textId="77777777" w:rsidR="00B275A9" w:rsidRDefault="00B275A9" w:rsidP="00B275A9"/>
    <w:p w14:paraId="1E254905" w14:textId="523C3112" w:rsidR="00B275A9" w:rsidRPr="00B275A9" w:rsidRDefault="00B275A9" w:rsidP="00B275A9">
      <w:pPr>
        <w:rPr>
          <w:b/>
          <w:bCs/>
        </w:rPr>
      </w:pPr>
      <w:r w:rsidRPr="00B275A9">
        <w:rPr>
          <w:b/>
          <w:bCs/>
        </w:rPr>
        <w:t xml:space="preserve"> Outcome 4 — Reinforcement Learning Agent Development &amp; Cross-Stage Reporting</w:t>
      </w:r>
    </w:p>
    <w:p w14:paraId="176EF5AC" w14:textId="77777777" w:rsidR="00B275A9" w:rsidRPr="00B275A9" w:rsidRDefault="00B275A9" w:rsidP="00B275A9">
      <w:r w:rsidRPr="00B275A9">
        <w:rPr>
          <w:b/>
          <w:bCs/>
        </w:rPr>
        <w:t xml:space="preserve">The student builds, trains, and evaluates a Reinforcement Learning agent for cloud resource </w:t>
      </w:r>
      <w:proofErr w:type="gramStart"/>
      <w:r w:rsidRPr="00B275A9">
        <w:rPr>
          <w:b/>
          <w:bCs/>
        </w:rPr>
        <w:t>scheduling, and</w:t>
      </w:r>
      <w:proofErr w:type="gramEnd"/>
      <w:r w:rsidRPr="00B275A9">
        <w:rPr>
          <w:b/>
          <w:bCs/>
        </w:rPr>
        <w:t xml:space="preserve"> compiles a final cross-stage evaluation report.</w:t>
      </w:r>
    </w:p>
    <w:p w14:paraId="16D38B72" w14:textId="77777777" w:rsidR="00B275A9" w:rsidRPr="00B275A9" w:rsidRDefault="00B275A9" w:rsidP="00B275A9">
      <w:r w:rsidRPr="00B275A9">
        <w:rPr>
          <w:b/>
          <w:bCs/>
        </w:rPr>
        <w:t>Evidence to look for:</w:t>
      </w:r>
    </w:p>
    <w:p w14:paraId="4C996496" w14:textId="77777777" w:rsidR="00B275A9" w:rsidRPr="00B275A9" w:rsidRDefault="00B275A9" w:rsidP="00B275A9">
      <w:pPr>
        <w:numPr>
          <w:ilvl w:val="0"/>
          <w:numId w:val="4"/>
        </w:numPr>
      </w:pPr>
      <w:r w:rsidRPr="00B275A9">
        <w:t>Cloud environment correctly modelled as an </w:t>
      </w:r>
      <w:r w:rsidRPr="00B275A9">
        <w:rPr>
          <w:b/>
          <w:bCs/>
        </w:rPr>
        <w:t>MDP</w:t>
      </w:r>
      <w:r w:rsidRPr="00B275A9">
        <w:t> (State, Action, Reward, Policy defined)</w:t>
      </w:r>
    </w:p>
    <w:p w14:paraId="33B4B5F8" w14:textId="77777777" w:rsidR="00B275A9" w:rsidRPr="00B275A9" w:rsidRDefault="00B275A9" w:rsidP="00B275A9">
      <w:pPr>
        <w:numPr>
          <w:ilvl w:val="0"/>
          <w:numId w:val="4"/>
        </w:numPr>
      </w:pPr>
      <w:r w:rsidRPr="00B275A9">
        <w:t>Both </w:t>
      </w:r>
      <w:r w:rsidRPr="00B275A9">
        <w:rPr>
          <w:b/>
          <w:bCs/>
        </w:rPr>
        <w:t>Q-Learning (tabular)</w:t>
      </w:r>
      <w:r w:rsidRPr="00B275A9">
        <w:t> and </w:t>
      </w:r>
      <w:r w:rsidRPr="00B275A9">
        <w:rPr>
          <w:b/>
          <w:bCs/>
        </w:rPr>
        <w:t>DQN (neural network)</w:t>
      </w:r>
      <w:r w:rsidRPr="00B275A9">
        <w:t> agents trained</w:t>
      </w:r>
    </w:p>
    <w:p w14:paraId="36B5BF04" w14:textId="77777777" w:rsidR="00B275A9" w:rsidRPr="00B275A9" w:rsidRDefault="00B275A9" w:rsidP="00B275A9">
      <w:pPr>
        <w:numPr>
          <w:ilvl w:val="0"/>
          <w:numId w:val="4"/>
        </w:numPr>
      </w:pPr>
      <w:r w:rsidRPr="00B275A9">
        <w:t>Agents benchmarked against a </w:t>
      </w:r>
      <w:r w:rsidRPr="00B275A9">
        <w:rPr>
          <w:b/>
          <w:bCs/>
        </w:rPr>
        <w:t>random baseline</w:t>
      </w:r>
      <w:r w:rsidRPr="00B275A9">
        <w:t> — trained agents must outperform random policy</w:t>
      </w:r>
    </w:p>
    <w:p w14:paraId="756DC0B6" w14:textId="77777777" w:rsidR="00B275A9" w:rsidRPr="00B275A9" w:rsidRDefault="00B275A9" w:rsidP="00B275A9">
      <w:pPr>
        <w:numPr>
          <w:ilvl w:val="0"/>
          <w:numId w:val="4"/>
        </w:numPr>
      </w:pPr>
      <w:r w:rsidRPr="00B275A9">
        <w:rPr>
          <w:b/>
          <w:bCs/>
        </w:rPr>
        <w:t>SLA violation rate below 10%</w:t>
      </w:r>
      <w:r w:rsidRPr="00B275A9">
        <w:t> for the best agent</w:t>
      </w:r>
    </w:p>
    <w:p w14:paraId="0E86F22B" w14:textId="77777777" w:rsidR="00B275A9" w:rsidRPr="00B275A9" w:rsidRDefault="00B275A9" w:rsidP="00B275A9">
      <w:pPr>
        <w:numPr>
          <w:ilvl w:val="0"/>
          <w:numId w:val="4"/>
        </w:numPr>
      </w:pPr>
      <w:r w:rsidRPr="00B275A9">
        <w:rPr>
          <w:b/>
          <w:bCs/>
        </w:rPr>
        <w:t>Cross-Stage Leaderboard</w:t>
      </w:r>
      <w:r w:rsidRPr="00B275A9">
        <w:t> and </w:t>
      </w:r>
      <w:r w:rsidRPr="00B275A9">
        <w:rPr>
          <w:b/>
          <w:bCs/>
        </w:rPr>
        <w:t>Master JSON Report</w:t>
      </w:r>
      <w:r w:rsidRPr="00B275A9">
        <w:t> generated, summarising best results from all 5 stages with correct metrics per stage (R² for regression, F1 for classification, Silhouette for clustering, Mean Reward for RL)</w:t>
      </w:r>
    </w:p>
    <w:p w14:paraId="5EB98868" w14:textId="58C54037" w:rsidR="00B275A9" w:rsidRPr="00B275A9" w:rsidRDefault="00B275A9" w:rsidP="00B275A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46"/>
        <w:gridCol w:w="2159"/>
        <w:gridCol w:w="4111"/>
      </w:tblGrid>
      <w:tr w:rsidR="00B275A9" w:rsidRPr="00B275A9" w14:paraId="28BDE285" w14:textId="77777777" w:rsidTr="00B27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2F871" w14:textId="77777777" w:rsidR="00B275A9" w:rsidRPr="00B275A9" w:rsidRDefault="00B275A9" w:rsidP="00B275A9">
            <w:pPr>
              <w:spacing w:after="160" w:line="278" w:lineRule="auto"/>
            </w:pPr>
            <w:r w:rsidRPr="00B275A9">
              <w:t>Outcome</w:t>
            </w:r>
          </w:p>
        </w:tc>
        <w:tc>
          <w:tcPr>
            <w:tcW w:w="0" w:type="auto"/>
            <w:hideMark/>
          </w:tcPr>
          <w:p w14:paraId="02F1C7CB" w14:textId="77777777" w:rsidR="00B275A9" w:rsidRPr="00B275A9" w:rsidRDefault="00B275A9" w:rsidP="00B275A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5A9">
              <w:t>Weight Suggestion</w:t>
            </w:r>
          </w:p>
        </w:tc>
        <w:tc>
          <w:tcPr>
            <w:tcW w:w="0" w:type="auto"/>
            <w:hideMark/>
          </w:tcPr>
          <w:p w14:paraId="108A67D4" w14:textId="77777777" w:rsidR="00B275A9" w:rsidRPr="00B275A9" w:rsidRDefault="00B275A9" w:rsidP="00B275A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5A9">
              <w:t>Key Deliverable</w:t>
            </w:r>
          </w:p>
        </w:tc>
      </w:tr>
      <w:tr w:rsidR="00B275A9" w:rsidRPr="00B275A9" w14:paraId="66FBF904" w14:textId="77777777" w:rsidTr="00B2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7E322" w14:textId="77777777" w:rsidR="00B275A9" w:rsidRPr="00B275A9" w:rsidRDefault="00B275A9" w:rsidP="00B275A9">
            <w:pPr>
              <w:spacing w:after="160" w:line="278" w:lineRule="auto"/>
            </w:pPr>
            <w:r w:rsidRPr="00B275A9">
              <w:t>1 — EDA &amp; Setup</w:t>
            </w:r>
          </w:p>
        </w:tc>
        <w:tc>
          <w:tcPr>
            <w:tcW w:w="0" w:type="auto"/>
            <w:hideMark/>
          </w:tcPr>
          <w:p w14:paraId="1EC14886" w14:textId="77777777" w:rsidR="00B275A9" w:rsidRPr="00B275A9" w:rsidRDefault="00B275A9" w:rsidP="00B275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5A9">
              <w:t>20%</w:t>
            </w:r>
          </w:p>
        </w:tc>
        <w:tc>
          <w:tcPr>
            <w:tcW w:w="0" w:type="auto"/>
            <w:hideMark/>
          </w:tcPr>
          <w:p w14:paraId="780806DB" w14:textId="77777777" w:rsidR="00B275A9" w:rsidRPr="00B275A9" w:rsidRDefault="00B275A9" w:rsidP="00B275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5A9">
              <w:t>Visualisations + statistical interpretation</w:t>
            </w:r>
          </w:p>
        </w:tc>
      </w:tr>
      <w:tr w:rsidR="00B275A9" w:rsidRPr="00B275A9" w14:paraId="68982AE3" w14:textId="77777777" w:rsidTr="00B27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CF939" w14:textId="77777777" w:rsidR="00B275A9" w:rsidRPr="00B275A9" w:rsidRDefault="00B275A9" w:rsidP="00B275A9">
            <w:pPr>
              <w:spacing w:after="160" w:line="278" w:lineRule="auto"/>
            </w:pPr>
            <w:r w:rsidRPr="00B275A9">
              <w:t>2 — Supervised Learning</w:t>
            </w:r>
          </w:p>
        </w:tc>
        <w:tc>
          <w:tcPr>
            <w:tcW w:w="0" w:type="auto"/>
            <w:hideMark/>
          </w:tcPr>
          <w:p w14:paraId="1A41F9B1" w14:textId="77777777" w:rsidR="00B275A9" w:rsidRPr="00B275A9" w:rsidRDefault="00B275A9" w:rsidP="00B275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5A9">
              <w:t>35%</w:t>
            </w:r>
          </w:p>
        </w:tc>
        <w:tc>
          <w:tcPr>
            <w:tcW w:w="0" w:type="auto"/>
            <w:hideMark/>
          </w:tcPr>
          <w:p w14:paraId="7014CA0C" w14:textId="424561CE" w:rsidR="00B275A9" w:rsidRPr="00B275A9" w:rsidRDefault="00B275A9" w:rsidP="00B275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B275A9">
              <w:t xml:space="preserve"> models trained + metrics comparison</w:t>
            </w:r>
          </w:p>
        </w:tc>
      </w:tr>
      <w:tr w:rsidR="00B275A9" w:rsidRPr="00B275A9" w14:paraId="1B1DA996" w14:textId="77777777" w:rsidTr="00B27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24279" w14:textId="77777777" w:rsidR="00B275A9" w:rsidRPr="00B275A9" w:rsidRDefault="00B275A9" w:rsidP="00B275A9">
            <w:pPr>
              <w:spacing w:after="160" w:line="278" w:lineRule="auto"/>
            </w:pPr>
            <w:r w:rsidRPr="00B275A9">
              <w:t>3 — Clustering</w:t>
            </w:r>
          </w:p>
        </w:tc>
        <w:tc>
          <w:tcPr>
            <w:tcW w:w="0" w:type="auto"/>
            <w:hideMark/>
          </w:tcPr>
          <w:p w14:paraId="41ACE709" w14:textId="77777777" w:rsidR="00B275A9" w:rsidRPr="00B275A9" w:rsidRDefault="00B275A9" w:rsidP="00B275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5A9">
              <w:t>25%</w:t>
            </w:r>
          </w:p>
        </w:tc>
        <w:tc>
          <w:tcPr>
            <w:tcW w:w="0" w:type="auto"/>
            <w:hideMark/>
          </w:tcPr>
          <w:p w14:paraId="21281E43" w14:textId="16F604F4" w:rsidR="00B275A9" w:rsidRPr="00B275A9" w:rsidRDefault="00B275A9" w:rsidP="00B275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Pr="00B275A9">
              <w:t xml:space="preserve"> algorithms + PCA plot + metrics</w:t>
            </w:r>
          </w:p>
        </w:tc>
      </w:tr>
      <w:tr w:rsidR="00B275A9" w:rsidRPr="00B275A9" w14:paraId="2970EAD1" w14:textId="77777777" w:rsidTr="00B27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FB0A3" w14:textId="77777777" w:rsidR="00B275A9" w:rsidRPr="00B275A9" w:rsidRDefault="00B275A9" w:rsidP="00B275A9">
            <w:pPr>
              <w:spacing w:after="160" w:line="278" w:lineRule="auto"/>
            </w:pPr>
            <w:r w:rsidRPr="00B275A9">
              <w:lastRenderedPageBreak/>
              <w:t>4 — RL + Final Report</w:t>
            </w:r>
          </w:p>
        </w:tc>
        <w:tc>
          <w:tcPr>
            <w:tcW w:w="0" w:type="auto"/>
            <w:hideMark/>
          </w:tcPr>
          <w:p w14:paraId="7B28528D" w14:textId="77777777" w:rsidR="00B275A9" w:rsidRPr="00B275A9" w:rsidRDefault="00B275A9" w:rsidP="00B275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5A9">
              <w:t>20%</w:t>
            </w:r>
          </w:p>
        </w:tc>
        <w:tc>
          <w:tcPr>
            <w:tcW w:w="0" w:type="auto"/>
            <w:hideMark/>
          </w:tcPr>
          <w:p w14:paraId="54F3D64B" w14:textId="77777777" w:rsidR="00B275A9" w:rsidRPr="00B275A9" w:rsidRDefault="00B275A9" w:rsidP="00B275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5A9">
              <w:t>Agent vs baseline + master JSON report</w:t>
            </w:r>
          </w:p>
        </w:tc>
      </w:tr>
    </w:tbl>
    <w:p w14:paraId="2F4BCE3C" w14:textId="77777777" w:rsidR="00532975" w:rsidRDefault="00532975"/>
    <w:sectPr w:rsidR="00532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A3204"/>
    <w:multiLevelType w:val="multilevel"/>
    <w:tmpl w:val="18D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5644B"/>
    <w:multiLevelType w:val="multilevel"/>
    <w:tmpl w:val="C6B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67A3A"/>
    <w:multiLevelType w:val="multilevel"/>
    <w:tmpl w:val="9FE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A265C"/>
    <w:multiLevelType w:val="multilevel"/>
    <w:tmpl w:val="C24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542761">
    <w:abstractNumId w:val="0"/>
  </w:num>
  <w:num w:numId="2" w16cid:durableId="282620316">
    <w:abstractNumId w:val="2"/>
  </w:num>
  <w:num w:numId="3" w16cid:durableId="2044212132">
    <w:abstractNumId w:val="1"/>
  </w:num>
  <w:num w:numId="4" w16cid:durableId="1282348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A9"/>
    <w:rsid w:val="00532975"/>
    <w:rsid w:val="00745993"/>
    <w:rsid w:val="00B275A9"/>
    <w:rsid w:val="00BA4945"/>
    <w:rsid w:val="00E3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C0C8"/>
  <w15:chartTrackingRefBased/>
  <w15:docId w15:val="{B880973B-2942-4AC5-8928-72B71140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A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275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355</Words>
  <Characters>2638</Characters>
  <Application>Microsoft Office Word</Application>
  <DocSecurity>0</DocSecurity>
  <Lines>138</Lines>
  <Paragraphs>80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 kaburu</dc:creator>
  <cp:keywords/>
  <dc:description/>
  <cp:lastModifiedBy>morris kaburu</cp:lastModifiedBy>
  <cp:revision>2</cp:revision>
  <dcterms:created xsi:type="dcterms:W3CDTF">2026-07-20T10:47:00Z</dcterms:created>
  <dcterms:modified xsi:type="dcterms:W3CDTF">2026-07-20T10:51:00Z</dcterms:modified>
</cp:coreProperties>
</file>