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0D46A1"/>
          <w:sz w:val="40"/>
        </w:rPr>
        <w:t>คู่มือการใช้งาน: กลุ่มตัวเลือก Mapping</w:t>
      </w:r>
    </w:p>
    <w:p>
      <w:pPr>
        <w:autoSpaceDN w:val="0"/>
        <w:autoSpaceDE w:val="0"/>
        <w:widowControl/>
        <w:spacing w:line="264" w:lineRule="auto" w:before="498" w:after="0"/>
        <w:ind w:left="0" w:right="187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เมนู: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ร้านค้า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จัดการสินค้า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กลุ่มตัวเลือก Mapping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URL:</w:t>
      </w:r>
      <w:r>
        <w:rPr>
          <w:rFonts w:ascii="Sarabun" w:hAnsi="Sarabun" w:eastAsia="Sarabun"/>
          <w:b w:val="0"/>
          <w:i w:val="0"/>
          <w:color w:val="0000ED"/>
          <w:sz w:val="22"/>
          <w:u w:val="single"/>
        </w:rPr>
        <w:hyperlink r:id="rId9" w:history="1">
          <w:r>
            <w:rPr>
              <w:rStyle w:val="Hyperlink"/>
            </w:rPr>
            <w:t>https://devstorex.jibc.codelabdev.co/store/product-manager/template-options</w:t>
          </w:r>
        </w:hyperlink>
      </w:r>
    </w:p>
    <w:p>
      <w:pPr>
        <w:autoSpaceDN w:val="0"/>
        <w:autoSpaceDE w:val="0"/>
        <w:widowControl/>
        <w:spacing w:line="269" w:lineRule="auto" w:before="150" w:after="160"/>
        <w:ind w:left="0" w:right="288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กลุ่มตัวเลือก Mapping ใช้สร้างและจัดการ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ชุดตัวเลือก (options)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ทีนําไปใช้กับเทมเพลตคุณสมบัติสินค้าและ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เงือนไขความเข้ากันได้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เช่น Socket ของ CPU (AM5, AM4), ชนิดแรม (DDR4, DDR5) หรือค่าตัวเลข/ใช่-ไม่ใช่ —</w:t>
      </w:r>
      <w:r>
        <w:rPr>
          <w:rFonts w:ascii="Sarabun" w:hAnsi="Sarabun" w:eastAsia="Sarabun"/>
          <w:b w:val="0"/>
          <w:i w:val="0"/>
          <w:color w:val="1A1A1A"/>
          <w:sz w:val="22"/>
        </w:rPr>
        <w:t>เพือให้ระบบนําไปเทียบความเข้ากันได้ของสินค้าคอมพิวเตอร์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056"/>
      </w:tblGrid>
      <w:tr>
        <w:trPr>
          <w:trHeight w:hRule="exact" w:val="734"/>
        </w:trPr>
        <w:tc>
          <w:tcPr>
            <w:tcW w:type="dxa" w:w="9974"/>
            <w:tcBorders>
              <w:start w:sz="24.0" w:val="single" w:color="#FFC107"/>
            </w:tcBorders>
            <w:shd w:fill="fff7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0" w:after="0"/>
              <w:ind w:left="180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คู่มือนีเริมที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หน้ารายการกลุ่มตัวเลือก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โดยสมมติว่าผู้ใช้เข้าสู่ระบบและเปดเมนูนีแล้ว</w:t>
            </w:r>
          </w:p>
        </w:tc>
      </w:tr>
      <w:tr>
        <w:trPr>
          <w:trHeight w:hRule="exact" w:val="308"/>
        </w:trPr>
        <w:tc>
          <w:tcPr>
            <w:tcW w:type="dxa" w:w="9974"/>
            <w:tcBorders>
              <w:bottom w:sz="5.599999999999909" w:val="single" w:color="#DFDFD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98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1. หน้ารายการกลุ่มตัวเลือก</w:t>
      </w:r>
    </w:p>
    <w:p>
      <w:pPr>
        <w:autoSpaceDN w:val="0"/>
        <w:autoSpaceDE w:val="0"/>
        <w:widowControl/>
        <w:spacing w:line="240" w:lineRule="auto" w:before="27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1.1 โครงสร้างหน้าจอรายการ</w:t>
      </w:r>
    </w:p>
    <w:p>
      <w:pPr>
        <w:autoSpaceDN w:val="0"/>
        <w:autoSpaceDE w:val="0"/>
        <w:widowControl/>
        <w:spacing w:line="245" w:lineRule="auto" w:before="310" w:after="0"/>
        <w:ind w:left="0" w:right="86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หน้ารายการแสดงหัวข้อ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กลุ่มตัวเลือก Mapping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พร้อมคําอธิบาย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จัดการกลุ่มตัวเลือกสําหรับ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Mapping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และตารางกลุ่มตัวเลือกทังหมด</w:t>
      </w:r>
    </w:p>
    <w:p>
      <w:pPr>
        <w:autoSpaceDN w:val="0"/>
        <w:autoSpaceDE w:val="0"/>
        <w:widowControl/>
        <w:spacing w:line="245" w:lineRule="auto" w:before="142" w:after="0"/>
        <w:ind w:left="0" w:right="14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แถบเครืองมือด้านบนตารางประกอบด้วย ช่อง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ตัวกรอง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ประเภท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ตัวกรอง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สถานะ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>, ปุม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ปรับแต่งคอลัมน์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เพิมกลุ่มตัวเลือก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64" w:lineRule="auto" w:before="142" w:after="0"/>
        <w:ind w:left="0" w:right="28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คอลัมน์หลักในตาราง ได้แก่ #, ชือกลุ่มตัวเลือก, ประเภท, คําอธิบาย, จํานวนตัวเลือก, สถานะ, ผู้สร้าง, วันที</w:t>
      </w:r>
      <w:r>
        <w:rPr>
          <w:rFonts w:ascii="Sarabun" w:hAnsi="Sarabun" w:eastAsia="Sarabun"/>
          <w:b w:val="0"/>
          <w:i w:val="0"/>
          <w:color w:val="1A1A1A"/>
          <w:sz w:val="22"/>
        </w:rPr>
        <w:t>สร้าง, ผู้แก้ไขล่าสุด, วันทีแก้ไข, จัดการ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หน้าจอรายการกลุ่มตัวเลือก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81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90" w:right="902" w:bottom="62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02" w:lineRule="auto" w:before="0" w:after="0"/>
        <w:ind w:left="0" w:right="43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1.2 การค้นหา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คลิกช่อง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แล้วพิมพ์ชือกลุ่มตัวเลือกทีต้องการ (รองรับทังภาษาไทยและอังกฤษ)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ระบบกรองรายการในตารางให้อัตโนมัติ หากไม่พบจะแสดง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ไม่พบข้อมูล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/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0 - 0 จาก 0 รายการ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หน้าจอการค้นหา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2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5" w:lineRule="auto" w:before="642" w:after="218"/>
        <w:ind w:left="0" w:right="345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1.3 การกรองตามประเภทและสถานะ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คลิกตัวกรอง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ประเภท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เพือเลือกกรองตามชนิดของกลุ่มตัวเลือก: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56"/>
        </w:trPr>
        <w:tc>
          <w:tcPr>
            <w:tcW w:type="dxa" w:w="2984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ตัวเลือก</w:t>
            </w:r>
          </w:p>
        </w:tc>
        <w:tc>
          <w:tcPr>
            <w:tcW w:type="dxa" w:w="700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70"/>
        </w:trPr>
        <w:tc>
          <w:tcPr>
            <w:tcW w:type="dxa" w:w="2984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ทังหมด</w:t>
            </w:r>
          </w:p>
        </w:tc>
        <w:tc>
          <w:tcPr>
            <w:tcW w:type="dxa" w:w="700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แสดงทุกประเภท</w:t>
            </w:r>
          </w:p>
        </w:tc>
      </w:tr>
      <w:tr>
        <w:trPr>
          <w:trHeight w:hRule="exact" w:val="570"/>
        </w:trPr>
        <w:tc>
          <w:tcPr>
            <w:tcW w:type="dxa" w:w="298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ข้อความ</w:t>
            </w:r>
          </w:p>
        </w:tc>
        <w:tc>
          <w:tcPr>
            <w:tcW w:type="dxa" w:w="700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กลุ่มตัวเลือกแบบข้อความ</w:t>
            </w:r>
          </w:p>
        </w:tc>
      </w:tr>
      <w:tr>
        <w:trPr>
          <w:trHeight w:hRule="exact" w:val="554"/>
        </w:trPr>
        <w:tc>
          <w:tcPr>
            <w:tcW w:type="dxa" w:w="2984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ตัวเลข</w:t>
            </w:r>
          </w:p>
        </w:tc>
        <w:tc>
          <w:tcPr>
            <w:tcW w:type="dxa" w:w="700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กลุ่มตัวเลือกแบบตัวเลข</w:t>
            </w:r>
          </w:p>
        </w:tc>
      </w:tr>
      <w:tr>
        <w:trPr>
          <w:trHeight w:hRule="exact" w:val="570"/>
        </w:trPr>
        <w:tc>
          <w:tcPr>
            <w:tcW w:type="dxa" w:w="298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ใช่/ไม่ใช่</w:t>
            </w:r>
          </w:p>
        </w:tc>
        <w:tc>
          <w:tcPr>
            <w:tcW w:type="dxa" w:w="700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กลุ่มตัวเลือกแบบ Boolean</w:t>
            </w:r>
          </w:p>
        </w:tc>
      </w:tr>
    </w:tbl>
    <w:p>
      <w:pPr>
        <w:autoSpaceDN w:val="0"/>
        <w:autoSpaceDE w:val="0"/>
        <w:widowControl/>
        <w:spacing w:line="252" w:lineRule="auto" w:before="200" w:after="0"/>
        <w:ind w:left="0" w:right="345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คลิกตัวกรอง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สถานะ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ทังหมด / เปดใช้งาน / ปดใช้งาน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หน้าจอตัวกรองประเภท</w:t>
      </w:r>
    </w:p>
    <w:p>
      <w:pPr>
        <w:sectPr>
          <w:pgSz w:w="11918" w:h="16838"/>
          <w:pgMar w:top="518" w:right="902" w:bottom="132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1.4 ปรับแต่งคอลัมน์</w:t>
      </w:r>
    </w:p>
    <w:p>
      <w:pPr>
        <w:autoSpaceDN w:val="0"/>
        <w:autoSpaceDE w:val="0"/>
        <w:widowControl/>
        <w:spacing w:line="175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1.4.1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ปรับแต่งคอลัมน์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ระบบเปดรายการคอลัมน์ทังหมด</w:t>
      </w:r>
    </w:p>
    <w:p>
      <w:pPr>
        <w:autoSpaceDN w:val="0"/>
        <w:autoSpaceDE w:val="0"/>
        <w:widowControl/>
        <w:spacing w:line="250" w:lineRule="auto" w:before="1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1.4.2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ติก/ยกเลิกติกเพือแสดงหรือซ่อนคอลัมน์ทีต้องการ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หน้าจอปรับแต่งคอลัมน์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79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290" w:lineRule="auto" w:before="0" w:after="0"/>
        <w:ind w:left="0" w:right="144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2. การสร้างกลุ่มตัวเลือก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4"/>
        </w:rPr>
        <w:t>2.1 เปดหน้าสร้างและกรอกข้อมูล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จากหน้ารายการ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เพิมกลุ่มตัวเลือก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ระบบเปดหน้า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เพิมกลุ่มตัวเลือก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พร้อมคําอธิบาย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ระบุรายละเอียดต่างๆ เพือเพิมกลุ่มตัวเลือก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หน้านีแบ่งเปน 2 ส่วน: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ข้อมูลกลุ่มตัวเลือก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(ชือ, ประเภท, คําอธิบาย) และ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รายการตัวเลือก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มุมขวา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บนมีแถบ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กําลังดําเนินการ %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แสดงความคืบหน้าการกรอกข้อมูล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หน้าจอสร้างกลุ่มตัวเลือก — ภาพรวม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81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650" w:after="0"/>
        <w:ind w:left="0" w:right="489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ชือกลุ่มตัวเลือก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 เช่น "Socket", "DDR"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(ทางเลือก)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คําอธิบาย</w:t>
      </w:r>
    </w:p>
    <w:p>
      <w:pPr>
        <w:autoSpaceDN w:val="0"/>
        <w:autoSpaceDE w:val="0"/>
        <w:widowControl/>
        <w:spacing w:line="322" w:lineRule="auto" w:before="668" w:after="0"/>
        <w:ind w:left="0" w:right="331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2.2 เลือกประเภทของกลุ่มตัวเลือก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คลิกฟลด์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ประเภท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มีให้เลือก 3 ประเภท (ค่าเริมต้นคือ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ข้อความ</w:t>
      </w:r>
      <w:r>
        <w:rPr>
          <w:rFonts w:ascii="Sarabun" w:hAnsi="Sarabun" w:eastAsia="Sarabun"/>
          <w:b w:val="0"/>
          <w:i w:val="0"/>
          <w:color w:val="1A1A1A"/>
          <w:sz w:val="22"/>
        </w:rPr>
        <w:t>)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หน้าจอเลือกประเภท</w:t>
      </w:r>
    </w:p>
    <w:p>
      <w:pPr>
        <w:sectPr>
          <w:pgSz w:w="11918" w:h="16838"/>
          <w:pgMar w:top="526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0" w:lineRule="auto" w:before="650" w:after="218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ลักษณะของ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รายการตัวเลือก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จะเปลียนตามประเภททีเลือก: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70"/>
        </w:trPr>
        <w:tc>
          <w:tcPr>
            <w:tcW w:type="dxa" w:w="1228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ประเภท</w:t>
            </w:r>
          </w:p>
        </w:tc>
        <w:tc>
          <w:tcPr>
            <w:tcW w:type="dxa" w:w="8762"/>
            <w:tcBorders>
              <w:start w:sz="5.600000000000023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ลักษณะรายการตัวเลือก</w:t>
            </w:r>
          </w:p>
        </w:tc>
      </w:tr>
      <w:tr>
        <w:trPr>
          <w:trHeight w:hRule="exact" w:val="556"/>
        </w:trPr>
        <w:tc>
          <w:tcPr>
            <w:tcW w:type="dxa" w:w="12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ข้อความ</w:t>
            </w:r>
          </w:p>
        </w:tc>
        <w:tc>
          <w:tcPr>
            <w:tcW w:type="dxa" w:w="8762"/>
            <w:tcBorders>
              <w:start w:sz="5.600000000000023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กรอกค่าตัวเลือกเปนข้อความ + ช่อง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ค่าตัวเลข (ถ้ามี)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+ สวิตช์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แสดง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+ ปุม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เพิมตัวเลือก</w:t>
            </w:r>
          </w:p>
        </w:tc>
      </w:tr>
      <w:tr>
        <w:trPr>
          <w:trHeight w:hRule="exact" w:val="570"/>
        </w:trPr>
        <w:tc>
          <w:tcPr>
            <w:tcW w:type="dxa" w:w="12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ตัวเลข</w:t>
            </w:r>
          </w:p>
        </w:tc>
        <w:tc>
          <w:tcPr>
            <w:tcW w:type="dxa" w:w="8762"/>
            <w:tcBorders>
              <w:start w:sz="5.600000000000023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0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กรอกค่าตัวเลือกเปนตัวเลข + สวิตช์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แสดง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+ ปุม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เพิมตัวเลือก</w:t>
            </w:r>
          </w:p>
        </w:tc>
      </w:tr>
      <w:tr>
        <w:trPr>
          <w:trHeight w:hRule="exact" w:val="570"/>
        </w:trPr>
        <w:tc>
          <w:tcPr>
            <w:tcW w:type="dxa" w:w="1228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ใช่/ไม่ใช่</w:t>
            </w:r>
          </w:p>
        </w:tc>
        <w:tc>
          <w:tcPr>
            <w:tcW w:type="dxa" w:w="8762"/>
            <w:tcBorders>
              <w:start w:sz="5.600000000000023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มี 2 ตัวเลือกตายตัว 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「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ใช่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」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และ 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「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ไม่ใช่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」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(แก้ไขไม่ได้) + ช่องค้นหาตัวเลือก ไม่มีปุมเพิม</w:t>
            </w:r>
          </w:p>
        </w:tc>
      </w:tr>
    </w:tbl>
    <w:p>
      <w:pPr>
        <w:autoSpaceDN w:val="0"/>
        <w:autoSpaceDE w:val="0"/>
        <w:widowControl/>
        <w:spacing w:line="170" w:lineRule="auto" w:before="20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หน้าจอประเภท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ตัวเลข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</w:p>
    <w:p>
      <w:pPr>
        <w:sectPr>
          <w:pgSz w:w="11918" w:h="16838"/>
          <w:pgMar w:top="51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0" w:lineRule="auto" w:before="216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หน้าจอประเภท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ใช่/ไม่ใช่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0" w:lineRule="auto" w:before="234" w:after="19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056"/>
      </w:tblGrid>
      <w:tr>
        <w:trPr>
          <w:trHeight w:hRule="exact" w:val="734"/>
        </w:trPr>
        <w:tc>
          <w:tcPr>
            <w:tcW w:type="dxa" w:w="9974"/>
            <w:tcBorders>
              <w:start w:sz="24.0" w:val="single" w:color="#FFC107"/>
            </w:tcBorders>
            <w:shd w:fill="fff7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80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หมายเหตุ: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หากเปลียนประเภทหลังจากกรอกค่าตัวเลือกแล้ว ระบบจะ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ล้างค่าตัวเลือกเดิมอัตโนมัติ</w:t>
            </w:r>
          </w:p>
        </w:tc>
      </w:tr>
      <w:tr>
        <w:trPr>
          <w:trHeight w:hRule="exact" w:val="308"/>
        </w:trPr>
        <w:tc>
          <w:tcPr>
            <w:tcW w:type="dxa" w:w="9974"/>
            <w:tcBorders>
              <w:bottom w:sz="5.600000000000364" w:val="single" w:color="#DFDFD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2.3 จัดการรายการตัวเลือกย่อย (ประเภทข้อความ/ตัวเลข)</w:t>
      </w:r>
    </w:p>
    <w:p>
      <w:pPr>
        <w:autoSpaceDN w:val="0"/>
        <w:autoSpaceDE w:val="0"/>
        <w:widowControl/>
        <w:spacing w:line="170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กรอกค่าใน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ตัวเลือกที 1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</w:t>
      </w:r>
    </w:p>
    <w:p>
      <w:pPr>
        <w:sectPr>
          <w:pgSz w:w="11918" w:h="16838"/>
          <w:pgMar w:top="510" w:right="902" w:bottom="67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เพิมตัวเลือก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เพือเพิมตัวเลือกที 2, 3, ... ตามต้องการ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คลิกไอคอน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ถังขยะ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ท้ายแถวเพือลบตัวเลือกนัน (ปุมลบจะถูกปดใช้งานเมือเหลือเพียง 1 ตัวเลือก — ต้องมี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อย่างน้อย 1 รายการ)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สวิตช์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แสดง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ท้ายแต่ละตัวเลือกใช้กําหนดว่าจะแสดงตัวเลือกนันหรือไม่ (สําหรับประเภทข้อความสามารถ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ใส่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ค่าตัวเลข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กํากับได้)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หน้าจอกรอกข้อมูลครบ (ประเภทข้อความ)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81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2.4 ตังสถานะและบันทึก</w:t>
      </w:r>
    </w:p>
    <w:p>
      <w:pPr>
        <w:autoSpaceDN w:val="0"/>
        <w:autoSpaceDE w:val="0"/>
        <w:widowControl/>
        <w:spacing w:line="259" w:lineRule="auto" w:before="28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สวิตช์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กําลังเปดใช้งาน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(มุมขวาบน) ค่าเริมต้นเปดอยู่ — ปดหากต้องการสร้างในสถานะปดใช้งาน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เมือสําเร็จ ระบบแจ้ง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เพิมกลุ่มตัวเลือกสําเร็จ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และนํากลับ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หน้ารายการ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ค้นหาชือทีเพิงสร้างเพือยืนยัน</w:t>
      </w:r>
      <w:r>
        <w:rPr>
          <w:rFonts w:ascii="Sarabun" w:hAnsi="Sarabun" w:eastAsia="Sarabun"/>
          <w:b w:val="0"/>
          <w:i w:val="0"/>
          <w:color w:val="1A1A1A"/>
          <w:sz w:val="22"/>
        </w:rPr>
        <w:t>ว่าปรากฏในตาราง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หน้าจอรายการหลังบันทึกสําเร็จ</w:t>
      </w:r>
    </w:p>
    <w:p>
      <w:pPr>
        <w:sectPr>
          <w:pgSz w:w="11918" w:h="16838"/>
          <w:pgMar w:top="52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9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2" w:lineRule="auto" w:before="722" w:after="0"/>
        <w:ind w:left="960" w:right="72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3. การจัดการรายการในตาราง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4"/>
        </w:rPr>
        <w:t xml:space="preserve">3.1 ปรับจํานวนแถวและ Pagination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จํานวนแถว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50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 xml:space="preserve">100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ใช้แถบ Pagination ด้านล่าง (รูปแบบ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X - Y จาก Z รายการ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>) เพือเปลียนหน้า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4"/>
        </w:rPr>
        <w:t>3.2 การแก้ไขและการดําเนินการจากแถว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คลิกไอคอน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ดินสอ (แก้ไข)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ในคอลัมน์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จัดการ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ระบบเปดหน้าแก้ไข (URL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/template-</w:t>
      </w:r>
      <w:r>
        <w:br/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options/update/{id}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) พร้อมข้อมูลเดิม สามารถแก้ไขชือ, ประเภท, เพิม/ลบตัวเลือก หรือสถานะ แล้ว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คลิกปุมเมนู (3 จุด /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Open menu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) — มีตัวเลือก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ปดการใช้งาน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3.2.3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ใช้ checkbox หัวตารางเพือ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เลือกทุกแถวในหน้า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สําหรับการดําเนินการแบบกลุ่ม</w:t>
      </w:r>
    </w:p>
    <w:p>
      <w:pPr>
        <w:autoSpaceDN w:val="0"/>
        <w:autoSpaceDE w:val="0"/>
        <w:widowControl/>
        <w:spacing w:line="238" w:lineRule="auto" w:before="746" w:after="280"/>
        <w:ind w:left="96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4. เงือนไขและข้อควรระวัง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.0" w:type="dxa"/>
      </w:tblPr>
      <w:tblGrid>
        <w:gridCol w:w="5125"/>
        <w:gridCol w:w="5125"/>
      </w:tblGrid>
      <w:tr>
        <w:trPr>
          <w:trHeight w:hRule="exact" w:val="556"/>
        </w:trPr>
        <w:tc>
          <w:tcPr>
            <w:tcW w:type="dxa" w:w="310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 / กรณี</w:t>
            </w:r>
          </w:p>
        </w:tc>
        <w:tc>
          <w:tcPr>
            <w:tcW w:type="dxa" w:w="6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70"/>
        </w:trPr>
        <w:tc>
          <w:tcPr>
            <w:tcW w:type="dxa" w:w="310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ชือกลุ่มตัวเลือก</w:t>
            </w:r>
          </w:p>
        </w:tc>
        <w:tc>
          <w:tcPr>
            <w:tcW w:type="dxa" w:w="6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บังคับ — ระบบแจ้ง 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「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กรุณากรอกชือ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」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เมือเว้นว่าง</w:t>
            </w:r>
          </w:p>
        </w:tc>
      </w:tr>
      <w:tr>
        <w:trPr>
          <w:trHeight w:hRule="exact" w:val="570"/>
        </w:trPr>
        <w:tc>
          <w:tcPr>
            <w:tcW w:type="dxa" w:w="3104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ประเภท</w:t>
            </w:r>
          </w:p>
        </w:tc>
        <w:tc>
          <w:tcPr>
            <w:tcW w:type="dxa" w:w="688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0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ค่าเริมต้น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ข้อความ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— เปลียนประเภทจะล้างค่าตัวเลือกเดิม</w:t>
            </w:r>
          </w:p>
        </w:tc>
      </w:tr>
      <w:tr>
        <w:trPr>
          <w:trHeight w:hRule="exact" w:val="534"/>
        </w:trPr>
        <w:tc>
          <w:tcPr>
            <w:tcW w:type="dxa" w:w="310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ค่าตัวเลือก (ตัวเลือกที 1)</w:t>
            </w:r>
          </w:p>
        </w:tc>
        <w:tc>
          <w:tcPr>
            <w:tcW w:type="dxa" w:w="6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บังคับอย่างน้อย 1 รายการ — ระบบแจ้ง 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「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กรุณากรอกค่า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510" w:right="228" w:bottom="71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12"/>
        <w:gridCol w:w="5012"/>
      </w:tblGrid>
      <w:tr>
        <w:trPr>
          <w:trHeight w:hRule="exact" w:val="568"/>
        </w:trPr>
        <w:tc>
          <w:tcPr>
            <w:tcW w:type="dxa" w:w="3104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600000000000023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 / กรณี</w:t>
            </w:r>
          </w:p>
        </w:tc>
        <w:tc>
          <w:tcPr>
            <w:tcW w:type="dxa" w:w="6886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600000000000023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56"/>
        </w:trPr>
        <w:tc>
          <w:tcPr>
            <w:tcW w:type="dxa" w:w="3104"/>
            <w:tcBorders>
              <w:start w:sz="6.399999999999977" w:val="single" w:color="#CCCCCC"/>
              <w:top w:sz="5.600000000000023" w:val="single" w:color="#CCCCCC"/>
              <w:end w:sz="6.400000000000091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ปุมลบตัวเลือก</w:t>
            </w:r>
          </w:p>
        </w:tc>
        <w:tc>
          <w:tcPr>
            <w:tcW w:type="dxa" w:w="6886"/>
            <w:tcBorders>
              <w:start w:sz="6.400000000000091" w:val="single" w:color="#CCCCCC"/>
              <w:top w:sz="5.600000000000023" w:val="single" w:color="#CCCCCC"/>
              <w:end w:sz="5.600000000000364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ถูกปดใช้งานเมือเหลือเพียง 1 ตัวเลือก</w:t>
            </w:r>
          </w:p>
        </w:tc>
      </w:tr>
      <w:tr>
        <w:trPr>
          <w:trHeight w:hRule="exact" w:val="572"/>
        </w:trPr>
        <w:tc>
          <w:tcPr>
            <w:tcW w:type="dxa" w:w="3104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ประเภทใช่/ไม่ใช่</w:t>
            </w:r>
          </w:p>
        </w:tc>
        <w:tc>
          <w:tcPr>
            <w:tcW w:type="dxa" w:w="6886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ตัวเลือกตายตัว (ใช่/ไม่ใช่) แก้ไข/เพิมไม่ได้</w:t>
            </w:r>
          </w:p>
        </w:tc>
      </w:tr>
      <w:tr>
        <w:trPr>
          <w:trHeight w:hRule="exact" w:val="568"/>
        </w:trPr>
        <w:tc>
          <w:tcPr>
            <w:tcW w:type="dxa" w:w="310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คําอธิบาย</w:t>
            </w:r>
          </w:p>
        </w:tc>
        <w:tc>
          <w:tcPr>
            <w:tcW w:type="dxa" w:w="6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ไม่บังคับ</w:t>
            </w:r>
          </w:p>
        </w:tc>
      </w:tr>
      <w:tr>
        <w:trPr>
          <w:trHeight w:hRule="exact" w:val="556"/>
        </w:trPr>
        <w:tc>
          <w:tcPr>
            <w:tcW w:type="dxa" w:w="310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ออกจากหน้าโดยยังไม่บันทึก</w:t>
            </w:r>
          </w:p>
        </w:tc>
        <w:tc>
          <w:tcPr>
            <w:tcW w:type="dxa" w:w="6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ระบบแสดงคําเตือน (beforeunload) เมือมีการแก้ไขค้างอยู่</w:t>
            </w:r>
          </w:p>
        </w:tc>
      </w:tr>
      <w:tr>
        <w:trPr>
          <w:trHeight w:hRule="exact" w:val="568"/>
        </w:trPr>
        <w:tc>
          <w:tcPr>
            <w:tcW w:type="dxa" w:w="310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ความเชือมโยง</w:t>
            </w:r>
          </w:p>
        </w:tc>
        <w:tc>
          <w:tcPr>
            <w:tcW w:type="dxa" w:w="6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กลุ่มตัวเลือกนีถูกใช้เปน Template/หัวข้อใน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เงือนไขความเข้ากันได้</w:t>
            </w:r>
          </w:p>
        </w:tc>
      </w:tr>
    </w:tbl>
    <w:p>
      <w:pPr>
        <w:autoSpaceDN w:val="0"/>
        <w:autoSpaceDE w:val="0"/>
        <w:widowControl/>
        <w:spacing w:line="240" w:lineRule="auto" w:before="630" w:after="334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อัปเดตภาพหน้าจอและ PDF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4"/>
      </w:tblGrid>
      <w:tr>
        <w:trPr>
          <w:trHeight w:hRule="exact" w:val="270"/>
        </w:trPr>
        <w:tc>
          <w:tcPr>
            <w:tcW w:type="dxa" w:w="348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>npm run manual:template-options</w:t>
            </w:r>
          </w:p>
        </w:tc>
      </w:tr>
    </w:tbl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ภาพ: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docs/images/template-options/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· PDF: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กลุมตัวเลือก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Mapping-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คูมือผูใช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.pdf</w:t>
      </w:r>
    </w:p>
    <w:sectPr w:rsidR="00FC693F" w:rsidRPr="0006063C" w:rsidSect="00034616">
      <w:pgSz w:w="11918" w:h="16838"/>
      <w:pgMar w:top="510" w:right="934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storex.jibc.codelabdev.co/store/product-manager/template-option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