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68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Sarabun" w:hAnsi="Sarabun" w:eastAsia="Sarabun"/>
          <w:b/>
          <w:i w:val="0"/>
          <w:color w:val="0D46A1"/>
          <w:sz w:val="40"/>
        </w:rPr>
        <w:t>คู่มือการใช้งาน: สินค้า</w:t>
      </w:r>
    </w:p>
    <w:p>
      <w:pPr>
        <w:autoSpaceDN w:val="0"/>
        <w:autoSpaceDE w:val="0"/>
        <w:widowControl/>
        <w:spacing w:line="240" w:lineRule="auto" w:before="498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เมนู: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ร้านค้า </w:t>
      </w:r>
      <w:r>
        <w:rPr>
          <w:rFonts w:ascii="" w:hAnsi="" w:eastAsia=""/>
          <w:b w:val="0"/>
          <w:i w:val="0"/>
          <w:color w:val="1A1A1A"/>
          <w:sz w:val="22"/>
        </w:rPr>
        <w:t>→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จัดการสินค้า </w:t>
      </w:r>
      <w:r>
        <w:rPr>
          <w:rFonts w:ascii="" w:hAnsi="" w:eastAsia=""/>
          <w:b w:val="0"/>
          <w:i w:val="0"/>
          <w:color w:val="1A1A1A"/>
          <w:sz w:val="22"/>
        </w:rPr>
        <w:t>→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สินค้า</w:t>
      </w:r>
    </w:p>
    <w:p>
      <w:pPr>
        <w:autoSpaceDN w:val="0"/>
        <w:autoSpaceDE w:val="0"/>
        <w:widowControl/>
        <w:spacing w:line="240" w:lineRule="auto" w:before="58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URL:</w:t>
      </w:r>
      <w:r>
        <w:rPr>
          <w:rFonts w:ascii="Sarabun" w:hAnsi="Sarabun" w:eastAsia="Sarabun"/>
          <w:b w:val="0"/>
          <w:i w:val="0"/>
          <w:color w:val="0000ED"/>
          <w:sz w:val="22"/>
          <w:u w:val="single"/>
        </w:rPr>
        <w:hyperlink r:id="rId9" w:history="1">
          <w:r>
            <w:rPr>
              <w:rStyle w:val="Hyperlink"/>
            </w:rPr>
            <w:t>https://devstorex.jibc.codelabdev.co/store/product-manager/products</w:t>
          </w:r>
        </w:hyperlink>
      </w:r>
    </w:p>
    <w:p>
      <w:pPr>
        <w:autoSpaceDN w:val="0"/>
        <w:autoSpaceDE w:val="0"/>
        <w:widowControl/>
        <w:spacing w:line="245" w:lineRule="auto" w:before="150" w:after="0"/>
        <w:ind w:left="0" w:right="0" w:firstLine="0"/>
        <w:jc w:val="left"/>
      </w:pPr>
      <w:r>
        <w:rPr>
          <w:rFonts w:ascii="Sarabun" w:hAnsi="Sarabun" w:eastAsia="Sarabun"/>
          <w:b w:val="0"/>
          <w:i w:val="0"/>
          <w:color w:val="1A1A1A"/>
          <w:sz w:val="22"/>
        </w:rPr>
        <w:t>สินค้าเปนฟงก์ชันหลักของระบบ ใช้สร้างและจัดการสินค้าทังหมดในร้าน ตังแต่ข้อมูลทัวไป รูปภาพ คุณสมบัติ คลัง</w:t>
      </w:r>
    </w:p>
    <w:p>
      <w:pPr>
        <w:autoSpaceDN w:val="0"/>
        <w:autoSpaceDE w:val="0"/>
        <w:widowControl/>
        <w:spacing w:line="250" w:lineRule="auto" w:before="38" w:after="0"/>
        <w:ind w:left="0" w:right="0" w:firstLine="0"/>
        <w:jc w:val="left"/>
      </w:pP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สินค้า ราคา แท็ก ตัวกรอง ไปจนถึง SEO โดยรองรับ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3 ประเภทสินค้าพิเศษ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(ชินส่วนคอมพิวเตอร์ / สินค้าตัวเลือก /</w:t>
      </w:r>
    </w:p>
    <w:p>
      <w:pPr>
        <w:autoSpaceDN w:val="0"/>
        <w:autoSpaceDE w:val="0"/>
        <w:widowControl/>
        <w:spacing w:line="250" w:lineRule="auto" w:before="48" w:after="0"/>
        <w:ind w:left="0" w:right="0" w:firstLine="0"/>
        <w:jc w:val="left"/>
      </w:pP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อุปกรณ์เสริม) และ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10 กลุ่มย่อยในรายการ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(สินค้าปกติ, สินค้าตัวเลือก, ชินส่วนประกอบคอมพิวเตอร์, คอมพิวเตอร์</w:t>
      </w:r>
    </w:p>
    <w:p>
      <w:pPr>
        <w:autoSpaceDN w:val="0"/>
        <w:autoSpaceDE w:val="0"/>
        <w:widowControl/>
        <w:spacing w:line="240" w:lineRule="auto" w:before="50" w:after="158"/>
        <w:ind w:left="0" w:right="0" w:firstLine="0"/>
        <w:jc w:val="left"/>
      </w:pPr>
      <w:r>
        <w:rPr>
          <w:rFonts w:ascii="Sarabun" w:hAnsi="Sarabun" w:eastAsia="Sarabun"/>
          <w:b w:val="0"/>
          <w:i w:val="0"/>
          <w:color w:val="1A1A1A"/>
          <w:sz w:val="22"/>
        </w:rPr>
        <w:t>เซ็ต, ซอฟต์แวร์/ดิจิทัล, พรีออเดอร์, ฝากขาย, สินค้าใหม่, ถังขยะ)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0024"/>
      </w:tblGrid>
      <w:tr>
        <w:trPr>
          <w:trHeight w:hRule="exact" w:val="720"/>
        </w:trPr>
        <w:tc>
          <w:tcPr>
            <w:tcW w:type="dxa" w:w="9974"/>
            <w:tcBorders>
              <w:start w:sz="24.0" w:val="single" w:color="#FFC107"/>
            </w:tcBorders>
            <w:shd w:fill="fff7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222" w:after="0"/>
              <w:ind w:left="180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 xml:space="preserve">คู่มือนีเริมที </w:t>
            </w: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หน้ารายการสินค้า</w:t>
            </w: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 xml:space="preserve"> โดยสมมติว่าผู้ใช้เข้าสู่ระบบและเปดเมนูนีแล้ว</w:t>
            </w:r>
          </w:p>
        </w:tc>
      </w:tr>
      <w:tr>
        <w:trPr>
          <w:trHeight w:hRule="exact" w:val="308"/>
        </w:trPr>
        <w:tc>
          <w:tcPr>
            <w:tcW w:type="dxa" w:w="9974"/>
            <w:tcBorders>
              <w:bottom w:sz="6.400000000000091" w:val="single" w:color="#DFDFDF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398" w:after="0"/>
        <w:ind w:left="0" w:right="0" w:firstLine="0"/>
        <w:jc w:val="left"/>
      </w:pPr>
      <w:r>
        <w:rPr>
          <w:rFonts w:ascii="Sarabun" w:hAnsi="Sarabun" w:eastAsia="Sarabun"/>
          <w:b/>
          <w:i w:val="0"/>
          <w:color w:val="1565BF"/>
          <w:sz w:val="28"/>
        </w:rPr>
        <w:t>1. หน้ารายการสินค้า</w:t>
      </w:r>
    </w:p>
    <w:p>
      <w:pPr>
        <w:autoSpaceDN w:val="0"/>
        <w:autoSpaceDE w:val="0"/>
        <w:widowControl/>
        <w:spacing w:line="240" w:lineRule="auto" w:before="294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4"/>
        </w:rPr>
        <w:t>1.1 โครงสร้างหน้าจอ</w:t>
      </w:r>
    </w:p>
    <w:p>
      <w:pPr>
        <w:autoSpaceDN w:val="0"/>
        <w:autoSpaceDE w:val="0"/>
        <w:widowControl/>
        <w:spacing w:line="175" w:lineRule="auto" w:before="310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1.1.1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หน้ารายการแสดงหัวข้อ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สินค้า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+ คําอธิบาย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จัดการสินค้าในระบบ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พร้อมตารางสินค้าทังหมด</w:t>
      </w:r>
    </w:p>
    <w:p>
      <w:pPr>
        <w:autoSpaceDN w:val="0"/>
        <w:autoSpaceDE w:val="0"/>
        <w:widowControl/>
        <w:spacing w:line="240" w:lineRule="auto" w:before="52" w:after="0"/>
        <w:ind w:left="0" w:right="0" w:firstLine="0"/>
        <w:jc w:val="left"/>
      </w:pPr>
      <w:r>
        <w:rPr>
          <w:rFonts w:ascii="Sarabun" w:hAnsi="Sarabun" w:eastAsia="Sarabun"/>
          <w:b w:val="0"/>
          <w:i w:val="0"/>
          <w:color w:val="1A1A1A"/>
          <w:sz w:val="22"/>
        </w:rPr>
        <w:t>(รองรับข้อมูลขนาดใหญ่ — เกินกว่า 70,000 รายการ)</w:t>
      </w:r>
    </w:p>
    <w:p>
      <w:pPr>
        <w:autoSpaceDN w:val="0"/>
        <w:autoSpaceDE w:val="0"/>
        <w:widowControl/>
        <w:spacing w:line="240" w:lineRule="auto" w:before="134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1.1.2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Tab Filter ด้านบน (10 tabs)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สําหรับกรองตามประเภทสินค้า:</w:t>
      </w:r>
    </w:p>
    <w:p>
      <w:pPr>
        <w:autoSpaceDN w:val="0"/>
        <w:tabs>
          <w:tab w:pos="600" w:val="left"/>
        </w:tabs>
        <w:autoSpaceDE w:val="0"/>
        <w:widowControl/>
        <w:spacing w:line="240" w:lineRule="auto" w:before="284" w:after="0"/>
        <w:ind w:left="3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ทังหมด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— แสดงทุกสินค้า</w:t>
      </w:r>
    </w:p>
    <w:p>
      <w:pPr>
        <w:autoSpaceDN w:val="0"/>
        <w:tabs>
          <w:tab w:pos="600" w:val="left"/>
        </w:tabs>
        <w:autoSpaceDE w:val="0"/>
        <w:widowControl/>
        <w:spacing w:line="240" w:lineRule="auto" w:before="142" w:after="0"/>
        <w:ind w:left="3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สินค้าปกติ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— สินค้าทัวไป</w:t>
      </w:r>
    </w:p>
    <w:p>
      <w:pPr>
        <w:autoSpaceDN w:val="0"/>
        <w:tabs>
          <w:tab w:pos="600" w:val="left"/>
        </w:tabs>
        <w:autoSpaceDE w:val="0"/>
        <w:widowControl/>
        <w:spacing w:line="240" w:lineRule="auto" w:before="128" w:after="0"/>
        <w:ind w:left="3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สินค้าตัวเลือก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— สินค้าทีมี variants (รุ่น/สเปค/สี)</w:t>
      </w:r>
    </w:p>
    <w:p>
      <w:pPr>
        <w:autoSpaceDN w:val="0"/>
        <w:tabs>
          <w:tab w:pos="600" w:val="left"/>
        </w:tabs>
        <w:autoSpaceDE w:val="0"/>
        <w:widowControl/>
        <w:spacing w:line="240" w:lineRule="auto" w:before="148" w:after="0"/>
        <w:ind w:left="3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สินค้าชินส่วนประกอบคอมพิวเตอร์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— ชินส่วนทีใช้ประกอบเซ็ต</w:t>
      </w:r>
    </w:p>
    <w:p>
      <w:pPr>
        <w:autoSpaceDN w:val="0"/>
        <w:tabs>
          <w:tab w:pos="600" w:val="left"/>
        </w:tabs>
        <w:autoSpaceDE w:val="0"/>
        <w:widowControl/>
        <w:spacing w:line="240" w:lineRule="auto" w:before="140" w:after="0"/>
        <w:ind w:left="3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คอมพิวเตอร์เซ็ต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— คอมเซ็ตประกอบ</w:t>
      </w:r>
    </w:p>
    <w:p>
      <w:pPr>
        <w:autoSpaceDN w:val="0"/>
        <w:tabs>
          <w:tab w:pos="600" w:val="left"/>
        </w:tabs>
        <w:autoSpaceDE w:val="0"/>
        <w:widowControl/>
        <w:spacing w:line="240" w:lineRule="auto" w:before="148" w:after="0"/>
        <w:ind w:left="3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สินค้าซอฟต์แวร์/ดิจิทัล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— สินค้าดิจิทัล</w:t>
      </w:r>
    </w:p>
    <w:p>
      <w:pPr>
        <w:autoSpaceDN w:val="0"/>
        <w:tabs>
          <w:tab w:pos="600" w:val="left"/>
        </w:tabs>
        <w:autoSpaceDE w:val="0"/>
        <w:widowControl/>
        <w:spacing w:line="240" w:lineRule="auto" w:before="134" w:after="0"/>
        <w:ind w:left="3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สินค้าพรีออเดอร์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— สังจองล่วงหน้า</w:t>
      </w:r>
    </w:p>
    <w:p>
      <w:pPr>
        <w:autoSpaceDN w:val="0"/>
        <w:tabs>
          <w:tab w:pos="600" w:val="left"/>
        </w:tabs>
        <w:autoSpaceDE w:val="0"/>
        <w:widowControl/>
        <w:spacing w:line="240" w:lineRule="auto" w:before="142" w:after="0"/>
        <w:ind w:left="3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สินค้าฝากขาย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— สินค้าจาก supplier</w:t>
      </w:r>
    </w:p>
    <w:p>
      <w:pPr>
        <w:autoSpaceDN w:val="0"/>
        <w:tabs>
          <w:tab w:pos="600" w:val="left"/>
        </w:tabs>
        <w:autoSpaceDE w:val="0"/>
        <w:widowControl/>
        <w:spacing w:line="240" w:lineRule="auto" w:before="148" w:after="0"/>
        <w:ind w:left="3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สินค้าใหม่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— เพิงเข้าระบบ</w:t>
      </w:r>
    </w:p>
    <w:p>
      <w:pPr>
        <w:autoSpaceDN w:val="0"/>
        <w:tabs>
          <w:tab w:pos="600" w:val="left"/>
        </w:tabs>
        <w:autoSpaceDE w:val="0"/>
        <w:widowControl/>
        <w:spacing w:line="240" w:lineRule="auto" w:before="124" w:after="0"/>
        <w:ind w:left="3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ถังขยะ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— สินค้าทีถูกลบ (soft delete)</w:t>
      </w:r>
    </w:p>
    <w:p>
      <w:pPr>
        <w:autoSpaceDN w:val="0"/>
        <w:autoSpaceDE w:val="0"/>
        <w:widowControl/>
        <w:spacing w:line="240" w:lineRule="auto" w:before="284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1.1.3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คอลัมน์ในตาราง (รวม ~34 คอลัมน์)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ครอบคลุม: อัพเดท Spec, SKU, สินค้า, สถานะสินค้า, สถานะการขาย,</w:t>
      </w:r>
    </w:p>
    <w:p>
      <w:pPr>
        <w:autoSpaceDN w:val="0"/>
        <w:autoSpaceDE w:val="0"/>
        <w:widowControl/>
        <w:spacing w:line="240" w:lineRule="auto" w:before="60" w:after="0"/>
        <w:ind w:left="0" w:right="0" w:firstLine="0"/>
        <w:jc w:val="left"/>
      </w:pPr>
      <w:r>
        <w:rPr>
          <w:rFonts w:ascii="Sarabun" w:hAnsi="Sarabun" w:eastAsia="Sarabun"/>
          <w:b w:val="0"/>
          <w:i w:val="0"/>
          <w:color w:val="1A1A1A"/>
          <w:sz w:val="22"/>
        </w:rPr>
        <w:t>การเชือมต่อ ITECH, ประเภทสินค้า, ตัวเลือกสินค้า, แบรนด์, สต๊อก, ราคา (ITECH/กําหนดเอง), Supplier, หมวดหมู่</w:t>
      </w:r>
    </w:p>
    <w:p>
      <w:pPr>
        <w:autoSpaceDN w:val="0"/>
        <w:autoSpaceDE w:val="0"/>
        <w:widowControl/>
        <w:spacing w:line="240" w:lineRule="auto" w:before="44" w:after="0"/>
        <w:ind w:left="0" w:right="0" w:firstLine="0"/>
        <w:jc w:val="left"/>
      </w:pPr>
      <w:r>
        <w:rPr>
          <w:rFonts w:ascii="Sarabun" w:hAnsi="Sarabun" w:eastAsia="Sarabun"/>
          <w:b w:val="0"/>
          <w:i w:val="0"/>
          <w:color w:val="1A1A1A"/>
          <w:sz w:val="22"/>
        </w:rPr>
        <w:t>(หลัก/รอง/สินค้า), จัดการ ฯลฯ</w:t>
      </w:r>
    </w:p>
    <w:p>
      <w:pPr>
        <w:autoSpaceDN w:val="0"/>
        <w:autoSpaceDE w:val="0"/>
        <w:widowControl/>
        <w:spacing w:line="175" w:lineRule="auto" w:before="148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1.1.4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แถบเครืองมือ: ช่อง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ค้นหา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, ปุม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ตัวกรอง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,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ปรับแต่งคอลัมน์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,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+ เพิมสินค้า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</w:p>
    <w:p>
      <w:pPr>
        <w:autoSpaceDN w:val="0"/>
        <w:autoSpaceDE w:val="0"/>
        <w:widowControl/>
        <w:spacing w:line="240" w:lineRule="auto" w:before="142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หน้าจอรายการสินค้า</w:t>
      </w:r>
    </w:p>
    <w:p>
      <w:pPr>
        <w:sectPr>
          <w:pgSz w:w="11918" w:h="16838"/>
          <w:pgMar w:top="590" w:right="934" w:bottom="1044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240" w:lineRule="auto" w:before="1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52540" cy="357124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2540" cy="3571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44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4"/>
        </w:rPr>
        <w:t>1.2 การค้นหา</w:t>
      </w:r>
    </w:p>
    <w:p>
      <w:pPr>
        <w:autoSpaceDN w:val="0"/>
        <w:autoSpaceDE w:val="0"/>
        <w:widowControl/>
        <w:spacing w:line="178" w:lineRule="auto" w:before="310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1.2.1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คลิกช่อง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ค้นหา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แล้วพิมพ์ keyword (รองรับชือสินค้า TH/EN, SKU, ตัวเลข) — ระบบเพิม </w:t>
      </w:r>
      <w:r>
        <w:rPr>
          <w:shd w:val="clear" w:color="auto" w:fill="f5f5f5"/>
          <w:rFonts w:ascii="" w:hAnsi="" w:eastAsia=""/>
          <w:b w:val="0"/>
          <w:i w:val="0"/>
          <w:color w:val="1A1A1A"/>
          <w:sz w:val="18"/>
        </w:rPr>
        <w:t>?search=</w:t>
      </w:r>
      <w:r>
        <w:rPr>
          <w:shd w:val="clear" w:color="auto" w:fill="f5f5f5"/>
          <w:rFonts w:ascii="Sarabun" w:hAnsi="Sarabun" w:eastAsia="Sarabun"/>
          <w:b w:val="0"/>
          <w:i w:val="0"/>
          <w:color w:val="1A1A1A"/>
          <w:sz w:val="22"/>
        </w:rPr>
        <w:t xml:space="preserve"> 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ใน</w:t>
      </w:r>
    </w:p>
    <w:p>
      <w:pPr>
        <w:autoSpaceDN w:val="0"/>
        <w:autoSpaceDE w:val="0"/>
        <w:widowControl/>
        <w:spacing w:line="240" w:lineRule="auto" w:before="48" w:after="0"/>
        <w:ind w:left="0" w:right="0" w:firstLine="0"/>
        <w:jc w:val="left"/>
      </w:pPr>
      <w:r>
        <w:rPr>
          <w:rFonts w:ascii="Sarabun" w:hAnsi="Sarabun" w:eastAsia="Sarabun"/>
          <w:b w:val="0"/>
          <w:i w:val="0"/>
          <w:color w:val="1A1A1A"/>
          <w:sz w:val="22"/>
        </w:rPr>
        <w:t>URL อัตโนมัติ</w:t>
      </w:r>
    </w:p>
    <w:p>
      <w:pPr>
        <w:autoSpaceDN w:val="0"/>
        <w:autoSpaceDE w:val="0"/>
        <w:widowControl/>
        <w:spacing w:line="170" w:lineRule="auto" w:before="134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1.2.2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หากไม่พบจะแสดง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ไม่พบข้อมูล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/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0 - 0 จาก 0 รายการ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</w:p>
    <w:p>
      <w:pPr>
        <w:autoSpaceDN w:val="0"/>
        <w:autoSpaceDE w:val="0"/>
        <w:widowControl/>
        <w:spacing w:line="240" w:lineRule="auto" w:before="150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หน้าจอการค้นหา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52540" cy="357251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52540" cy="3572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18" w:h="16838"/>
          <w:pgMar w:top="510" w:right="902" w:bottom="620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autoSpaceDE w:val="0"/>
        <w:widowControl/>
        <w:spacing w:line="302" w:lineRule="auto" w:before="0" w:after="0"/>
        <w:ind w:left="0" w:right="2592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4"/>
        </w:rPr>
        <w:t>1.3 การใช้ตัวกรอง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1.3.1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คลิกปุม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ตัวกรอง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— ระบบเปดแผงตัวกรองด้านข้างสําหรับตังเงือนไขขันสูง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1.3.2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กด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ตกลง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หรือ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Esc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เพือปด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หน้าจอแผงตัวกรอง</w:t>
      </w:r>
    </w:p>
    <w:p>
      <w:pPr>
        <w:autoSpaceDN w:val="0"/>
        <w:autoSpaceDE w:val="0"/>
        <w:widowControl/>
        <w:spacing w:line="240" w:lineRule="auto" w:before="23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52540" cy="357251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52540" cy="3572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29" w:lineRule="auto" w:before="642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4"/>
        </w:rPr>
        <w:t>1.4 ปรับแต่งคอลัมน์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1.4.1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คลิกปุม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ปรับแต่งคอลัมน์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— แสดง dropdown ของคอลัมน์ทังหมด สามารถติก/ยกเลิกติกเพือซ่อน/แสดง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1.4.2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ปด dropdown ด้วย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Esc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หน้าจอปรับแต่งคอลัมน์</w:t>
      </w:r>
    </w:p>
    <w:p>
      <w:pPr>
        <w:sectPr>
          <w:pgSz w:w="11918" w:h="16838"/>
          <w:pgMar w:top="518" w:right="902" w:bottom="1440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240" w:lineRule="auto" w:before="1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52540" cy="357124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52540" cy="3571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44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4"/>
        </w:rPr>
        <w:t>1.5 Tab ถังขยะ (Trash / Soft Delete)</w:t>
      </w:r>
    </w:p>
    <w:p>
      <w:pPr>
        <w:autoSpaceDN w:val="0"/>
        <w:autoSpaceDE w:val="0"/>
        <w:widowControl/>
        <w:spacing w:line="170" w:lineRule="auto" w:before="310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1.5.1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คลิกแท็บ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ถังขยะ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เพือดูสินค้าทีถูกลบไปแล้ว (soft delete — ยังกู้คืนได้)</w:t>
      </w:r>
    </w:p>
    <w:p>
      <w:pPr>
        <w:autoSpaceDN w:val="0"/>
        <w:autoSpaceDE w:val="0"/>
        <w:widowControl/>
        <w:spacing w:line="240" w:lineRule="auto" w:before="148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1.5.2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สามารถ search ใน trash หรือกู้คืน/ลบถาวรจากแถวได้</w:t>
      </w:r>
    </w:p>
    <w:p>
      <w:pPr>
        <w:autoSpaceDN w:val="0"/>
        <w:autoSpaceDE w:val="0"/>
        <w:widowControl/>
        <w:spacing w:line="240" w:lineRule="auto" w:before="134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หน้าจอ Tab ถังขยะ</w:t>
      </w:r>
    </w:p>
    <w:p>
      <w:pPr>
        <w:autoSpaceDN w:val="0"/>
        <w:autoSpaceDE w:val="0"/>
        <w:widowControl/>
        <w:spacing w:line="240" w:lineRule="auto" w:before="23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52540" cy="357124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52540" cy="3571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18" w:h="16838"/>
          <w:pgMar w:top="510" w:right="902" w:bottom="792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619760</wp:posOffset>
            </wp:positionH>
            <wp:positionV relativeFrom="page">
              <wp:posOffset>2914650</wp:posOffset>
            </wp:positionV>
            <wp:extent cx="6352540" cy="3573304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52540" cy="35733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4546600</wp:posOffset>
            </wp:positionH>
            <wp:positionV relativeFrom="page">
              <wp:posOffset>5613400</wp:posOffset>
            </wp:positionV>
            <wp:extent cx="101600" cy="381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4432300</wp:posOffset>
            </wp:positionH>
            <wp:positionV relativeFrom="page">
              <wp:posOffset>5613400</wp:posOffset>
            </wp:positionV>
            <wp:extent cx="63500" cy="381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4305300</wp:posOffset>
            </wp:positionH>
            <wp:positionV relativeFrom="page">
              <wp:posOffset>5613400</wp:posOffset>
            </wp:positionV>
            <wp:extent cx="38100" cy="381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4178300</wp:posOffset>
            </wp:positionH>
            <wp:positionV relativeFrom="page">
              <wp:posOffset>5613400</wp:posOffset>
            </wp:positionV>
            <wp:extent cx="38100" cy="3810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1739900</wp:posOffset>
            </wp:positionH>
            <wp:positionV relativeFrom="page">
              <wp:posOffset>5613400</wp:posOffset>
            </wp:positionV>
            <wp:extent cx="457200" cy="381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6426200</wp:posOffset>
            </wp:positionH>
            <wp:positionV relativeFrom="page">
              <wp:posOffset>5600700</wp:posOffset>
            </wp:positionV>
            <wp:extent cx="215900" cy="5080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6667500</wp:posOffset>
            </wp:positionH>
            <wp:positionV relativeFrom="page">
              <wp:posOffset>5575300</wp:posOffset>
            </wp:positionV>
            <wp:extent cx="215900" cy="1143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4660900</wp:posOffset>
            </wp:positionH>
            <wp:positionV relativeFrom="page">
              <wp:posOffset>5562600</wp:posOffset>
            </wp:positionV>
            <wp:extent cx="266700" cy="13970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3733800</wp:posOffset>
            </wp:positionH>
            <wp:positionV relativeFrom="page">
              <wp:posOffset>5562600</wp:posOffset>
            </wp:positionV>
            <wp:extent cx="393700" cy="1397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1714500</wp:posOffset>
            </wp:positionH>
            <wp:positionV relativeFrom="page">
              <wp:posOffset>3873500</wp:posOffset>
            </wp:positionV>
            <wp:extent cx="5168900" cy="165100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68900" cy="1651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2413000</wp:posOffset>
            </wp:positionH>
            <wp:positionV relativeFrom="page">
              <wp:posOffset>3708400</wp:posOffset>
            </wp:positionV>
            <wp:extent cx="317500" cy="1270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1714500</wp:posOffset>
            </wp:positionH>
            <wp:positionV relativeFrom="page">
              <wp:posOffset>3708400</wp:posOffset>
            </wp:positionV>
            <wp:extent cx="685800" cy="12700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6032500</wp:posOffset>
            </wp:positionH>
            <wp:positionV relativeFrom="page">
              <wp:posOffset>3695700</wp:posOffset>
            </wp:positionV>
            <wp:extent cx="850900" cy="1397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8509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1714500</wp:posOffset>
            </wp:positionH>
            <wp:positionV relativeFrom="page">
              <wp:posOffset>3644900</wp:posOffset>
            </wp:positionV>
            <wp:extent cx="5168900" cy="2540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689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5676900</wp:posOffset>
            </wp:positionH>
            <wp:positionV relativeFrom="page">
              <wp:posOffset>3556000</wp:posOffset>
            </wp:positionV>
            <wp:extent cx="114300" cy="508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5613400</wp:posOffset>
            </wp:positionH>
            <wp:positionV relativeFrom="page">
              <wp:posOffset>3556000</wp:posOffset>
            </wp:positionV>
            <wp:extent cx="50800" cy="6350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5321300</wp:posOffset>
            </wp:positionH>
            <wp:positionV relativeFrom="page">
              <wp:posOffset>3556000</wp:posOffset>
            </wp:positionV>
            <wp:extent cx="165100" cy="5080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4914900</wp:posOffset>
            </wp:positionH>
            <wp:positionV relativeFrom="page">
              <wp:posOffset>3556000</wp:posOffset>
            </wp:positionV>
            <wp:extent cx="241300" cy="5080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4457700</wp:posOffset>
            </wp:positionH>
            <wp:positionV relativeFrom="page">
              <wp:posOffset>3556000</wp:posOffset>
            </wp:positionV>
            <wp:extent cx="292100" cy="5080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3505200</wp:posOffset>
            </wp:positionH>
            <wp:positionV relativeFrom="page">
              <wp:posOffset>3556000</wp:posOffset>
            </wp:positionV>
            <wp:extent cx="292100" cy="5080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2806700</wp:posOffset>
            </wp:positionH>
            <wp:positionV relativeFrom="page">
              <wp:posOffset>3556000</wp:posOffset>
            </wp:positionV>
            <wp:extent cx="571500" cy="5080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2095500</wp:posOffset>
            </wp:positionH>
            <wp:positionV relativeFrom="page">
              <wp:posOffset>3556000</wp:posOffset>
            </wp:positionV>
            <wp:extent cx="177800" cy="5080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5803900</wp:posOffset>
            </wp:positionH>
            <wp:positionV relativeFrom="page">
              <wp:posOffset>3543300</wp:posOffset>
            </wp:positionV>
            <wp:extent cx="101600" cy="7620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5499100</wp:posOffset>
            </wp:positionH>
            <wp:positionV relativeFrom="page">
              <wp:posOffset>3543300</wp:posOffset>
            </wp:positionV>
            <wp:extent cx="76200" cy="7620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3543300</wp:posOffset>
            </wp:positionV>
            <wp:extent cx="101600" cy="7620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4762500</wp:posOffset>
            </wp:positionH>
            <wp:positionV relativeFrom="page">
              <wp:posOffset>3543300</wp:posOffset>
            </wp:positionV>
            <wp:extent cx="101600" cy="7620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3924300</wp:posOffset>
            </wp:positionH>
            <wp:positionV relativeFrom="page">
              <wp:posOffset>3543300</wp:posOffset>
            </wp:positionV>
            <wp:extent cx="495300" cy="7620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3810000</wp:posOffset>
            </wp:positionH>
            <wp:positionV relativeFrom="page">
              <wp:posOffset>3543300</wp:posOffset>
            </wp:positionV>
            <wp:extent cx="76200" cy="7620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3390900</wp:posOffset>
            </wp:positionH>
            <wp:positionV relativeFrom="page">
              <wp:posOffset>3543300</wp:posOffset>
            </wp:positionV>
            <wp:extent cx="76200" cy="7620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2438400</wp:posOffset>
            </wp:positionH>
            <wp:positionV relativeFrom="page">
              <wp:posOffset>3543300</wp:posOffset>
            </wp:positionV>
            <wp:extent cx="317500" cy="7620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3543300</wp:posOffset>
            </wp:positionV>
            <wp:extent cx="101600" cy="7620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1943100</wp:posOffset>
            </wp:positionH>
            <wp:positionV relativeFrom="page">
              <wp:posOffset>3543300</wp:posOffset>
            </wp:positionV>
            <wp:extent cx="101600" cy="7620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1727200</wp:posOffset>
            </wp:positionH>
            <wp:positionV relativeFrom="page">
              <wp:posOffset>3543300</wp:posOffset>
            </wp:positionV>
            <wp:extent cx="203200" cy="6350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1879600</wp:posOffset>
            </wp:positionH>
            <wp:positionV relativeFrom="page">
              <wp:posOffset>3429000</wp:posOffset>
            </wp:positionV>
            <wp:extent cx="355600" cy="5080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1879600</wp:posOffset>
            </wp:positionH>
            <wp:positionV relativeFrom="page">
              <wp:posOffset>3352800</wp:posOffset>
            </wp:positionV>
            <wp:extent cx="139700" cy="6350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1714500</wp:posOffset>
            </wp:positionH>
            <wp:positionV relativeFrom="page">
              <wp:posOffset>3340100</wp:posOffset>
            </wp:positionV>
            <wp:extent cx="139700" cy="13970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2476500</wp:posOffset>
            </wp:positionH>
            <wp:positionV relativeFrom="page">
              <wp:posOffset>3225800</wp:posOffset>
            </wp:positionV>
            <wp:extent cx="25400" cy="3810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2209800</wp:posOffset>
            </wp:positionH>
            <wp:positionV relativeFrom="page">
              <wp:posOffset>3225800</wp:posOffset>
            </wp:positionV>
            <wp:extent cx="228600" cy="5080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2146300</wp:posOffset>
            </wp:positionH>
            <wp:positionV relativeFrom="page">
              <wp:posOffset>3225800</wp:posOffset>
            </wp:positionV>
            <wp:extent cx="25400" cy="3810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1981200</wp:posOffset>
            </wp:positionH>
            <wp:positionV relativeFrom="page">
              <wp:posOffset>3225800</wp:posOffset>
            </wp:positionV>
            <wp:extent cx="127000" cy="5080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2540000</wp:posOffset>
            </wp:positionH>
            <wp:positionV relativeFrom="page">
              <wp:posOffset>3213100</wp:posOffset>
            </wp:positionV>
            <wp:extent cx="114300" cy="6350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1714500</wp:posOffset>
            </wp:positionH>
            <wp:positionV relativeFrom="page">
              <wp:posOffset>3187700</wp:posOffset>
            </wp:positionV>
            <wp:extent cx="228600" cy="12700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850900</wp:posOffset>
            </wp:positionH>
            <wp:positionV relativeFrom="page">
              <wp:posOffset>6299200</wp:posOffset>
            </wp:positionV>
            <wp:extent cx="88900" cy="63500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6286500</wp:posOffset>
            </wp:positionV>
            <wp:extent cx="457200" cy="76200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1473200</wp:posOffset>
            </wp:positionH>
            <wp:positionV relativeFrom="page">
              <wp:posOffset>6159500</wp:posOffset>
            </wp:positionV>
            <wp:extent cx="38100" cy="38100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850900</wp:posOffset>
            </wp:positionH>
            <wp:positionV relativeFrom="page">
              <wp:posOffset>6146800</wp:posOffset>
            </wp:positionV>
            <wp:extent cx="101600" cy="50800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5994400</wp:posOffset>
            </wp:positionV>
            <wp:extent cx="266700" cy="50800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863600</wp:posOffset>
            </wp:positionH>
            <wp:positionV relativeFrom="page">
              <wp:posOffset>5981700</wp:posOffset>
            </wp:positionV>
            <wp:extent cx="63500" cy="76200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1473200</wp:posOffset>
            </wp:positionH>
            <wp:positionV relativeFrom="page">
              <wp:posOffset>5854700</wp:posOffset>
            </wp:positionV>
            <wp:extent cx="38100" cy="38100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850900</wp:posOffset>
            </wp:positionH>
            <wp:positionV relativeFrom="page">
              <wp:posOffset>5842000</wp:posOffset>
            </wp:positionV>
            <wp:extent cx="304800" cy="5080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825500</wp:posOffset>
            </wp:positionH>
            <wp:positionV relativeFrom="page">
              <wp:posOffset>5778500</wp:posOffset>
            </wp:positionV>
            <wp:extent cx="723900" cy="2540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5676900</wp:posOffset>
            </wp:positionV>
            <wp:extent cx="546100" cy="76200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461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850900</wp:posOffset>
            </wp:positionH>
            <wp:positionV relativeFrom="page">
              <wp:posOffset>5664200</wp:posOffset>
            </wp:positionV>
            <wp:extent cx="76200" cy="88900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5524500</wp:posOffset>
            </wp:positionV>
            <wp:extent cx="342900" cy="63500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863600</wp:posOffset>
            </wp:positionH>
            <wp:positionV relativeFrom="page">
              <wp:posOffset>5524500</wp:posOffset>
            </wp:positionV>
            <wp:extent cx="63500" cy="76200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1473200</wp:posOffset>
            </wp:positionH>
            <wp:positionV relativeFrom="page">
              <wp:posOffset>5397500</wp:posOffset>
            </wp:positionV>
            <wp:extent cx="38100" cy="38100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850900</wp:posOffset>
            </wp:positionH>
            <wp:positionV relativeFrom="page">
              <wp:posOffset>5397500</wp:posOffset>
            </wp:positionV>
            <wp:extent cx="254000" cy="38100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5232400</wp:posOffset>
            </wp:positionV>
            <wp:extent cx="241300" cy="50800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863600</wp:posOffset>
            </wp:positionH>
            <wp:positionV relativeFrom="page">
              <wp:posOffset>5219700</wp:posOffset>
            </wp:positionV>
            <wp:extent cx="63500" cy="76200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5080000</wp:posOffset>
            </wp:positionV>
            <wp:extent cx="279400" cy="63500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863600</wp:posOffset>
            </wp:positionH>
            <wp:positionV relativeFrom="page">
              <wp:posOffset>5067300</wp:posOffset>
            </wp:positionV>
            <wp:extent cx="63500" cy="76200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4940300</wp:posOffset>
            </wp:positionV>
            <wp:extent cx="266700" cy="50800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850900</wp:posOffset>
            </wp:positionH>
            <wp:positionV relativeFrom="page">
              <wp:posOffset>4927600</wp:posOffset>
            </wp:positionV>
            <wp:extent cx="88900" cy="76200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4787900</wp:posOffset>
            </wp:positionV>
            <wp:extent cx="304800" cy="63500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850900</wp:posOffset>
            </wp:positionH>
            <wp:positionV relativeFrom="page">
              <wp:posOffset>4775200</wp:posOffset>
            </wp:positionV>
            <wp:extent cx="76200" cy="76200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4635500</wp:posOffset>
            </wp:positionV>
            <wp:extent cx="203200" cy="63500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850900</wp:posOffset>
            </wp:positionH>
            <wp:positionV relativeFrom="page">
              <wp:posOffset>4635500</wp:posOffset>
            </wp:positionV>
            <wp:extent cx="88900" cy="76200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4495800</wp:posOffset>
            </wp:positionV>
            <wp:extent cx="495300" cy="76200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850900</wp:posOffset>
            </wp:positionH>
            <wp:positionV relativeFrom="page">
              <wp:posOffset>4483100</wp:posOffset>
            </wp:positionV>
            <wp:extent cx="88900" cy="76200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4356100</wp:posOffset>
            </wp:positionV>
            <wp:extent cx="266700" cy="50800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850900</wp:posOffset>
            </wp:positionH>
            <wp:positionV relativeFrom="page">
              <wp:posOffset>4343400</wp:posOffset>
            </wp:positionV>
            <wp:extent cx="88900" cy="76200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4203700</wp:posOffset>
            </wp:positionV>
            <wp:extent cx="304800" cy="76200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850900</wp:posOffset>
            </wp:positionH>
            <wp:positionV relativeFrom="page">
              <wp:posOffset>4203700</wp:posOffset>
            </wp:positionV>
            <wp:extent cx="76200" cy="63500"/>
            <wp:wrapNone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4051300</wp:posOffset>
            </wp:positionV>
            <wp:extent cx="431800" cy="63500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850900</wp:posOffset>
            </wp:positionH>
            <wp:positionV relativeFrom="page">
              <wp:posOffset>4051300</wp:posOffset>
            </wp:positionV>
            <wp:extent cx="76200" cy="76200"/>
            <wp:wrapNone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3911600</wp:posOffset>
            </wp:positionV>
            <wp:extent cx="444500" cy="76200"/>
            <wp:wrapNone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863600</wp:posOffset>
            </wp:positionH>
            <wp:positionV relativeFrom="page">
              <wp:posOffset>3911600</wp:posOffset>
            </wp:positionV>
            <wp:extent cx="63500" cy="63500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3771900</wp:posOffset>
            </wp:positionV>
            <wp:extent cx="393700" cy="63500"/>
            <wp:wrapNone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850900</wp:posOffset>
            </wp:positionH>
            <wp:positionV relativeFrom="page">
              <wp:posOffset>3759200</wp:posOffset>
            </wp:positionV>
            <wp:extent cx="76200" cy="76200"/>
            <wp:wrapNone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3619500</wp:posOffset>
            </wp:positionV>
            <wp:extent cx="292100" cy="63500"/>
            <wp:wrapNone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850900</wp:posOffset>
            </wp:positionH>
            <wp:positionV relativeFrom="page">
              <wp:posOffset>3606800</wp:posOffset>
            </wp:positionV>
            <wp:extent cx="76200" cy="88900"/>
            <wp:wrapNone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825500</wp:posOffset>
            </wp:positionH>
            <wp:positionV relativeFrom="page">
              <wp:posOffset>3429000</wp:posOffset>
            </wp:positionV>
            <wp:extent cx="723900" cy="152400"/>
            <wp:wrapNone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3327400</wp:posOffset>
            </wp:positionV>
            <wp:extent cx="215900" cy="63500"/>
            <wp:wrapNone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850900</wp:posOffset>
            </wp:positionH>
            <wp:positionV relativeFrom="page">
              <wp:posOffset>3314700</wp:posOffset>
            </wp:positionV>
            <wp:extent cx="88900" cy="76200"/>
            <wp:wrapNone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1473200</wp:posOffset>
            </wp:positionH>
            <wp:positionV relativeFrom="page">
              <wp:posOffset>3200400</wp:posOffset>
            </wp:positionV>
            <wp:extent cx="38100" cy="25400"/>
            <wp:wrapNone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850900</wp:posOffset>
            </wp:positionH>
            <wp:positionV relativeFrom="page">
              <wp:posOffset>3187700</wp:posOffset>
            </wp:positionV>
            <wp:extent cx="203200" cy="50800"/>
            <wp:wrapNone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850900</wp:posOffset>
            </wp:positionH>
            <wp:positionV relativeFrom="page">
              <wp:posOffset>3035300</wp:posOffset>
            </wp:positionV>
            <wp:extent cx="203200" cy="76200"/>
            <wp:wrapNone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6731000</wp:posOffset>
            </wp:positionH>
            <wp:positionV relativeFrom="page">
              <wp:posOffset>3035300</wp:posOffset>
            </wp:positionV>
            <wp:extent cx="76200" cy="25400"/>
            <wp:wrapNone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1701800</wp:posOffset>
            </wp:positionH>
            <wp:positionV relativeFrom="page">
              <wp:posOffset>2984500</wp:posOffset>
            </wp:positionV>
            <wp:extent cx="114300" cy="76200"/>
            <wp:wrapNone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6451600</wp:posOffset>
            </wp:positionH>
            <wp:positionV relativeFrom="page">
              <wp:posOffset>2971800</wp:posOffset>
            </wp:positionV>
            <wp:extent cx="88900" cy="76200"/>
            <wp:wrapNone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6591300</wp:posOffset>
            </wp:positionH>
            <wp:positionV relativeFrom="page">
              <wp:posOffset>2959100</wp:posOffset>
            </wp:positionV>
            <wp:extent cx="330200" cy="114300"/>
            <wp:wrapNone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1879600</wp:posOffset>
            </wp:positionH>
            <wp:positionV relativeFrom="page">
              <wp:posOffset>2959100</wp:posOffset>
            </wp:positionV>
            <wp:extent cx="342900" cy="114300"/>
            <wp:wrapNone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114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4"/>
        </w:rPr>
        <w:t>1.6 การจัดการแถว (Row Actions)</w:t>
      </w:r>
    </w:p>
    <w:p>
      <w:pPr>
        <w:autoSpaceDN w:val="0"/>
        <w:autoSpaceDE w:val="0"/>
        <w:widowControl/>
        <w:spacing w:line="170" w:lineRule="auto" w:before="310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1.6.1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ทีคอลัมน์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จัดการ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>:</w:t>
      </w:r>
    </w:p>
    <w:p>
      <w:pPr>
        <w:autoSpaceDN w:val="0"/>
        <w:tabs>
          <w:tab w:pos="600" w:val="left"/>
        </w:tabs>
        <w:autoSpaceDE w:val="0"/>
        <w:widowControl/>
        <w:spacing w:line="240" w:lineRule="auto" w:before="268" w:after="0"/>
        <w:ind w:left="3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ไอคอน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ดินสอ (แก้ไข)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— เปดหน้าแก้ไข (</w:t>
      </w:r>
      <w:r>
        <w:rPr>
          <w:shd w:val="clear" w:color="auto" w:fill="f5f5f5"/>
          <w:rFonts w:ascii="" w:hAnsi="" w:eastAsia=""/>
          <w:b w:val="0"/>
          <w:i w:val="0"/>
          <w:color w:val="1A1A1A"/>
          <w:sz w:val="18"/>
        </w:rPr>
        <w:t xml:space="preserve"> /products/update/{id}</w:t>
      </w:r>
      <w:r>
        <w:rPr>
          <w:shd w:val="clear" w:color="auto" w:fill="f5f5f5"/>
          <w:rFonts w:ascii="Sarabun" w:hAnsi="Sarabun" w:eastAsia="Sarabun"/>
          <w:b w:val="0"/>
          <w:i w:val="0"/>
          <w:color w:val="1A1A1A"/>
          <w:sz w:val="22"/>
        </w:rPr>
        <w:t xml:space="preserve"> </w:t>
      </w:r>
      <w:r>
        <w:rPr>
          <w:rFonts w:ascii="Sarabun" w:hAnsi="Sarabun" w:eastAsia="Sarabun"/>
          <w:b w:val="0"/>
          <w:i w:val="0"/>
          <w:color w:val="1A1A1A"/>
          <w:sz w:val="22"/>
        </w:rPr>
        <w:t>)</w:t>
      </w:r>
    </w:p>
    <w:p>
      <w:pPr>
        <w:autoSpaceDN w:val="0"/>
        <w:tabs>
          <w:tab w:pos="600" w:val="left"/>
        </w:tabs>
        <w:autoSpaceDE w:val="0"/>
        <w:widowControl/>
        <w:spacing w:line="240" w:lineRule="auto" w:before="150" w:after="0"/>
        <w:ind w:left="3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ปุม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3 จุด (Open menu)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— เปดเมนู: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ปดการใช้งาน / เปดการใช้งาน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และ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ลบ</w:t>
      </w:r>
    </w:p>
    <w:p>
      <w:pPr>
        <w:autoSpaceDN w:val="0"/>
        <w:autoSpaceDE w:val="0"/>
        <w:widowControl/>
        <w:spacing w:line="254" w:lineRule="auto" w:before="268" w:after="0"/>
        <w:ind w:left="0" w:right="2592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1.6.2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เลือก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ปด/เปดการใช้งาน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เพือสลับสถานะการขาย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1.6.3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เลือก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ลบ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" w:hAnsi="" w:eastAsia=""/>
          <w:b w:val="0"/>
          <w:i w:val="0"/>
          <w:color w:val="1A1A1A"/>
          <w:sz w:val="22"/>
        </w:rPr>
        <w:t>→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ระบบแสดง dialog ยืนยัน </w:t>
      </w:r>
      <w:r>
        <w:rPr>
          <w:rFonts w:ascii="" w:hAnsi="" w:eastAsia=""/>
          <w:b w:val="0"/>
          <w:i w:val="0"/>
          <w:color w:val="1A1A1A"/>
          <w:sz w:val="22"/>
        </w:rPr>
        <w:t>→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คลิก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ลบ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เพือย้ายไปถังขยะ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หน้าจอเมนู 3-จุด</w:t>
      </w:r>
    </w:p>
    <w:p>
      <w:pPr>
        <w:autoSpaceDN w:val="0"/>
        <w:autoSpaceDE w:val="0"/>
        <w:widowControl/>
        <w:spacing w:line="240" w:lineRule="auto" w:before="6580" w:after="0"/>
        <w:ind w:left="0" w:right="0" w:firstLine="0"/>
        <w:jc w:val="left"/>
      </w:pPr>
      <w:r>
        <w:rPr>
          <w:rFonts w:ascii="Sarabun" w:hAnsi="Sarabun" w:eastAsia="Sarabun"/>
          <w:b/>
          <w:i w:val="0"/>
          <w:color w:val="1565BF"/>
          <w:sz w:val="28"/>
        </w:rPr>
        <w:t>2. การสร้างสินค้า (Create)</w:t>
      </w:r>
    </w:p>
    <w:p>
      <w:pPr>
        <w:autoSpaceDN w:val="0"/>
        <w:autoSpaceDE w:val="0"/>
        <w:widowControl/>
        <w:spacing w:line="245" w:lineRule="auto" w:before="286" w:after="0"/>
        <w:ind w:left="0" w:right="288" w:firstLine="0"/>
        <w:jc w:val="left"/>
      </w:pP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จากหน้ารายการ คลิก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+ เพิมสินค้า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— ระบบเปดหน้า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เพิมสินค้าใหม่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ซึงแบ่งเปน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8 sections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ผ่าน tabs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ด้านบน + แสดง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Preview Card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ของสินค้า real-time + แถบ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ดําเนินการ %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วัดความคืบหน้า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หน้าจอสร้างสินค้า — ภาพรวม</w:t>
      </w:r>
    </w:p>
    <w:p>
      <w:pPr>
        <w:sectPr>
          <w:pgSz w:w="11918" w:h="16838"/>
          <w:pgMar w:top="518" w:right="902" w:bottom="1440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619760</wp:posOffset>
            </wp:positionH>
            <wp:positionV relativeFrom="page">
              <wp:posOffset>657860</wp:posOffset>
            </wp:positionV>
            <wp:extent cx="6352540" cy="3573304"/>
            <wp:wrapNone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6352540" cy="35733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6718300</wp:posOffset>
            </wp:positionH>
            <wp:positionV relativeFrom="page">
              <wp:posOffset>4013200</wp:posOffset>
            </wp:positionV>
            <wp:extent cx="50800" cy="63500"/>
            <wp:wrapNone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2654300</wp:posOffset>
            </wp:positionH>
            <wp:positionV relativeFrom="page">
              <wp:posOffset>1384300</wp:posOffset>
            </wp:positionV>
            <wp:extent cx="4229100" cy="2514600"/>
            <wp:wrapNone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514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1714500</wp:posOffset>
            </wp:positionH>
            <wp:positionV relativeFrom="page">
              <wp:posOffset>1384300</wp:posOffset>
            </wp:positionV>
            <wp:extent cx="914400" cy="1739900"/>
            <wp:wrapNone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739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1714500</wp:posOffset>
            </wp:positionH>
            <wp:positionV relativeFrom="page">
              <wp:posOffset>1346200</wp:posOffset>
            </wp:positionV>
            <wp:extent cx="5168900" cy="25400"/>
            <wp:wrapNone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1689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4089400</wp:posOffset>
            </wp:positionH>
            <wp:positionV relativeFrom="page">
              <wp:posOffset>1270000</wp:posOffset>
            </wp:positionV>
            <wp:extent cx="88900" cy="50800"/>
            <wp:wrapNone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3733800</wp:posOffset>
            </wp:positionH>
            <wp:positionV relativeFrom="page">
              <wp:posOffset>1270000</wp:posOffset>
            </wp:positionV>
            <wp:extent cx="317500" cy="50800"/>
            <wp:wrapNone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3035300</wp:posOffset>
            </wp:positionH>
            <wp:positionV relativeFrom="page">
              <wp:posOffset>1270000</wp:posOffset>
            </wp:positionV>
            <wp:extent cx="393700" cy="50800"/>
            <wp:wrapNone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2946400</wp:posOffset>
            </wp:positionH>
            <wp:positionV relativeFrom="page">
              <wp:posOffset>1270000</wp:posOffset>
            </wp:positionV>
            <wp:extent cx="50800" cy="50800"/>
            <wp:wrapNone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2755900</wp:posOffset>
            </wp:positionH>
            <wp:positionV relativeFrom="page">
              <wp:posOffset>1270000</wp:posOffset>
            </wp:positionV>
            <wp:extent cx="177800" cy="50800"/>
            <wp:wrapNone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1943100</wp:posOffset>
            </wp:positionH>
            <wp:positionV relativeFrom="page">
              <wp:posOffset>1270000</wp:posOffset>
            </wp:positionV>
            <wp:extent cx="50800" cy="50800"/>
            <wp:wrapNone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3467100</wp:posOffset>
            </wp:positionH>
            <wp:positionV relativeFrom="page">
              <wp:posOffset>1257300</wp:posOffset>
            </wp:positionV>
            <wp:extent cx="228600" cy="63500"/>
            <wp:wrapNone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2463800</wp:posOffset>
            </wp:positionH>
            <wp:positionV relativeFrom="page">
              <wp:posOffset>1257300</wp:posOffset>
            </wp:positionV>
            <wp:extent cx="254000" cy="63500"/>
            <wp:wrapNone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2032000</wp:posOffset>
            </wp:positionH>
            <wp:positionV relativeFrom="page">
              <wp:posOffset>1257300</wp:posOffset>
            </wp:positionV>
            <wp:extent cx="393700" cy="63500"/>
            <wp:wrapNone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1727200</wp:posOffset>
            </wp:positionH>
            <wp:positionV relativeFrom="page">
              <wp:posOffset>1257300</wp:posOffset>
            </wp:positionV>
            <wp:extent cx="203200" cy="63500"/>
            <wp:wrapNone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1879600</wp:posOffset>
            </wp:positionH>
            <wp:positionV relativeFrom="page">
              <wp:posOffset>1155700</wp:posOffset>
            </wp:positionV>
            <wp:extent cx="774700" cy="63500"/>
            <wp:wrapNone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7747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6070600</wp:posOffset>
            </wp:positionH>
            <wp:positionV relativeFrom="page">
              <wp:posOffset>1079500</wp:posOffset>
            </wp:positionV>
            <wp:extent cx="812800" cy="139700"/>
            <wp:wrapNone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8128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1879600</wp:posOffset>
            </wp:positionH>
            <wp:positionV relativeFrom="page">
              <wp:posOffset>1079500</wp:posOffset>
            </wp:positionV>
            <wp:extent cx="317500" cy="63500"/>
            <wp:wrapNone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1714500</wp:posOffset>
            </wp:positionH>
            <wp:positionV relativeFrom="page">
              <wp:posOffset>1066800</wp:posOffset>
            </wp:positionV>
            <wp:extent cx="139700" cy="139700"/>
            <wp:wrapNone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2222500</wp:posOffset>
            </wp:positionH>
            <wp:positionV relativeFrom="page">
              <wp:posOffset>977900</wp:posOffset>
            </wp:positionV>
            <wp:extent cx="50800" cy="25400"/>
            <wp:wrapNone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965200</wp:posOffset>
            </wp:positionV>
            <wp:extent cx="25400" cy="38100"/>
            <wp:wrapNone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2374900</wp:posOffset>
            </wp:positionH>
            <wp:positionV relativeFrom="page">
              <wp:posOffset>965200</wp:posOffset>
            </wp:positionV>
            <wp:extent cx="114300" cy="50800"/>
            <wp:wrapNone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2311400</wp:posOffset>
            </wp:positionH>
            <wp:positionV relativeFrom="page">
              <wp:posOffset>965200</wp:posOffset>
            </wp:positionV>
            <wp:extent cx="25400" cy="38100"/>
            <wp:wrapNone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2146300</wp:posOffset>
            </wp:positionH>
            <wp:positionV relativeFrom="page">
              <wp:posOffset>965200</wp:posOffset>
            </wp:positionV>
            <wp:extent cx="25400" cy="38100"/>
            <wp:wrapNone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1981200</wp:posOffset>
            </wp:positionH>
            <wp:positionV relativeFrom="page">
              <wp:posOffset>965200</wp:posOffset>
            </wp:positionV>
            <wp:extent cx="127000" cy="50800"/>
            <wp:wrapNone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6807200</wp:posOffset>
            </wp:positionH>
            <wp:positionV relativeFrom="page">
              <wp:posOffset>952500</wp:posOffset>
            </wp:positionV>
            <wp:extent cx="25400" cy="63500"/>
            <wp:wrapNone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2590800</wp:posOffset>
            </wp:positionH>
            <wp:positionV relativeFrom="page">
              <wp:posOffset>952500</wp:posOffset>
            </wp:positionV>
            <wp:extent cx="241300" cy="63500"/>
            <wp:wrapNone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6159500</wp:posOffset>
            </wp:positionH>
            <wp:positionV relativeFrom="page">
              <wp:posOffset>927100</wp:posOffset>
            </wp:positionV>
            <wp:extent cx="596900" cy="127000"/>
            <wp:wrapNone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969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5600700</wp:posOffset>
            </wp:positionH>
            <wp:positionV relativeFrom="page">
              <wp:posOffset>927100</wp:posOffset>
            </wp:positionV>
            <wp:extent cx="546100" cy="127000"/>
            <wp:wrapNone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461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5029200</wp:posOffset>
            </wp:positionH>
            <wp:positionV relativeFrom="page">
              <wp:posOffset>927100</wp:posOffset>
            </wp:positionV>
            <wp:extent cx="558800" cy="127000"/>
            <wp:wrapNone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588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1714500</wp:posOffset>
            </wp:positionH>
            <wp:positionV relativeFrom="page">
              <wp:posOffset>927100</wp:posOffset>
            </wp:positionV>
            <wp:extent cx="228600" cy="127000"/>
            <wp:wrapNone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850900</wp:posOffset>
            </wp:positionH>
            <wp:positionV relativeFrom="page">
              <wp:posOffset>4038600</wp:posOffset>
            </wp:positionV>
            <wp:extent cx="88900" cy="63500"/>
            <wp:wrapNone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4025900</wp:posOffset>
            </wp:positionV>
            <wp:extent cx="457200" cy="76200"/>
            <wp:wrapNone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1473200</wp:posOffset>
            </wp:positionH>
            <wp:positionV relativeFrom="page">
              <wp:posOffset>3898900</wp:posOffset>
            </wp:positionV>
            <wp:extent cx="38100" cy="38100"/>
            <wp:wrapNone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850900</wp:posOffset>
            </wp:positionH>
            <wp:positionV relativeFrom="page">
              <wp:posOffset>3886200</wp:posOffset>
            </wp:positionV>
            <wp:extent cx="101600" cy="50800"/>
            <wp:wrapNone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3733800</wp:posOffset>
            </wp:positionV>
            <wp:extent cx="266700" cy="50800"/>
            <wp:wrapNone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863600</wp:posOffset>
            </wp:positionH>
            <wp:positionV relativeFrom="page">
              <wp:posOffset>3721100</wp:posOffset>
            </wp:positionV>
            <wp:extent cx="63500" cy="76200"/>
            <wp:wrapNone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1473200</wp:posOffset>
            </wp:positionH>
            <wp:positionV relativeFrom="page">
              <wp:posOffset>3594100</wp:posOffset>
            </wp:positionV>
            <wp:extent cx="38100" cy="38100"/>
            <wp:wrapNone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850900</wp:posOffset>
            </wp:positionH>
            <wp:positionV relativeFrom="page">
              <wp:posOffset>3581400</wp:posOffset>
            </wp:positionV>
            <wp:extent cx="304800" cy="50800"/>
            <wp:wrapNone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825500</wp:posOffset>
            </wp:positionH>
            <wp:positionV relativeFrom="page">
              <wp:posOffset>3517900</wp:posOffset>
            </wp:positionV>
            <wp:extent cx="723900" cy="25400"/>
            <wp:wrapNone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3416300</wp:posOffset>
            </wp:positionV>
            <wp:extent cx="546100" cy="76200"/>
            <wp:wrapNone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461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850900</wp:posOffset>
            </wp:positionH>
            <wp:positionV relativeFrom="page">
              <wp:posOffset>3403600</wp:posOffset>
            </wp:positionV>
            <wp:extent cx="76200" cy="88900"/>
            <wp:wrapNone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3263900</wp:posOffset>
            </wp:positionV>
            <wp:extent cx="342900" cy="63500"/>
            <wp:wrapNone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863600</wp:posOffset>
            </wp:positionH>
            <wp:positionV relativeFrom="page">
              <wp:posOffset>3263900</wp:posOffset>
            </wp:positionV>
            <wp:extent cx="63500" cy="76200"/>
            <wp:wrapNone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1473200</wp:posOffset>
            </wp:positionH>
            <wp:positionV relativeFrom="page">
              <wp:posOffset>3136900</wp:posOffset>
            </wp:positionV>
            <wp:extent cx="38100" cy="38100"/>
            <wp:wrapNone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850900</wp:posOffset>
            </wp:positionH>
            <wp:positionV relativeFrom="page">
              <wp:posOffset>3136900</wp:posOffset>
            </wp:positionV>
            <wp:extent cx="254000" cy="38100"/>
            <wp:wrapNone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2971800</wp:posOffset>
            </wp:positionV>
            <wp:extent cx="241300" cy="50800"/>
            <wp:wrapNone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863600</wp:posOffset>
            </wp:positionH>
            <wp:positionV relativeFrom="page">
              <wp:posOffset>2959100</wp:posOffset>
            </wp:positionV>
            <wp:extent cx="63500" cy="76200"/>
            <wp:wrapNone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2819400</wp:posOffset>
            </wp:positionV>
            <wp:extent cx="279400" cy="63500"/>
            <wp:wrapNone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863600</wp:posOffset>
            </wp:positionH>
            <wp:positionV relativeFrom="page">
              <wp:posOffset>2806700</wp:posOffset>
            </wp:positionV>
            <wp:extent cx="63500" cy="76200"/>
            <wp:wrapNone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2679700</wp:posOffset>
            </wp:positionV>
            <wp:extent cx="266700" cy="50800"/>
            <wp:wrapNone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850900</wp:posOffset>
            </wp:positionH>
            <wp:positionV relativeFrom="page">
              <wp:posOffset>2667000</wp:posOffset>
            </wp:positionV>
            <wp:extent cx="88900" cy="76200"/>
            <wp:wrapNone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2527300</wp:posOffset>
            </wp:positionV>
            <wp:extent cx="304800" cy="63500"/>
            <wp:wrapNone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850900</wp:posOffset>
            </wp:positionH>
            <wp:positionV relativeFrom="page">
              <wp:posOffset>2514600</wp:posOffset>
            </wp:positionV>
            <wp:extent cx="76200" cy="76200"/>
            <wp:wrapNone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2374900</wp:posOffset>
            </wp:positionV>
            <wp:extent cx="203200" cy="63500"/>
            <wp:wrapNone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850900</wp:posOffset>
            </wp:positionH>
            <wp:positionV relativeFrom="page">
              <wp:posOffset>2374900</wp:posOffset>
            </wp:positionV>
            <wp:extent cx="88900" cy="76200"/>
            <wp:wrapNone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2235200</wp:posOffset>
            </wp:positionV>
            <wp:extent cx="495300" cy="76200"/>
            <wp:wrapNone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850900</wp:posOffset>
            </wp:positionH>
            <wp:positionV relativeFrom="page">
              <wp:posOffset>2222500</wp:posOffset>
            </wp:positionV>
            <wp:extent cx="88900" cy="76200"/>
            <wp:wrapNone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2095500</wp:posOffset>
            </wp:positionV>
            <wp:extent cx="266700" cy="50800"/>
            <wp:wrapNone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850900</wp:posOffset>
            </wp:positionH>
            <wp:positionV relativeFrom="page">
              <wp:posOffset>2082800</wp:posOffset>
            </wp:positionV>
            <wp:extent cx="88900" cy="76200"/>
            <wp:wrapNone/>
            <wp:docPr id="177" name="Picture 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1943100</wp:posOffset>
            </wp:positionV>
            <wp:extent cx="304800" cy="76200"/>
            <wp:wrapNone/>
            <wp:docPr id="178" name="Picture 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850900</wp:posOffset>
            </wp:positionH>
            <wp:positionV relativeFrom="page">
              <wp:posOffset>1943100</wp:posOffset>
            </wp:positionV>
            <wp:extent cx="76200" cy="63500"/>
            <wp:wrapNone/>
            <wp:docPr id="179" name="Picture 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1790700</wp:posOffset>
            </wp:positionV>
            <wp:extent cx="431800" cy="63500"/>
            <wp:wrapNone/>
            <wp:docPr id="180" name="Picture 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850900</wp:posOffset>
            </wp:positionH>
            <wp:positionV relativeFrom="page">
              <wp:posOffset>1790700</wp:posOffset>
            </wp:positionV>
            <wp:extent cx="76200" cy="76200"/>
            <wp:wrapNone/>
            <wp:docPr id="181" name="Picture 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1651000</wp:posOffset>
            </wp:positionV>
            <wp:extent cx="444500" cy="76200"/>
            <wp:wrapNone/>
            <wp:docPr id="182" name="Picture 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863600</wp:posOffset>
            </wp:positionH>
            <wp:positionV relativeFrom="page">
              <wp:posOffset>1651000</wp:posOffset>
            </wp:positionV>
            <wp:extent cx="63500" cy="63500"/>
            <wp:wrapNone/>
            <wp:docPr id="183" name="Picture 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1511300</wp:posOffset>
            </wp:positionV>
            <wp:extent cx="393700" cy="63500"/>
            <wp:wrapNone/>
            <wp:docPr id="184" name="Picture 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850900</wp:posOffset>
            </wp:positionH>
            <wp:positionV relativeFrom="page">
              <wp:posOffset>1498600</wp:posOffset>
            </wp:positionV>
            <wp:extent cx="76200" cy="76200"/>
            <wp:wrapNone/>
            <wp:docPr id="185" name="Picture 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1358900</wp:posOffset>
            </wp:positionV>
            <wp:extent cx="292100" cy="63500"/>
            <wp:wrapNone/>
            <wp:docPr id="186" name="Picture 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850900</wp:posOffset>
            </wp:positionH>
            <wp:positionV relativeFrom="page">
              <wp:posOffset>1346200</wp:posOffset>
            </wp:positionV>
            <wp:extent cx="76200" cy="88900"/>
            <wp:wrapNone/>
            <wp:docPr id="187" name="Picture 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825500</wp:posOffset>
            </wp:positionH>
            <wp:positionV relativeFrom="page">
              <wp:posOffset>1168400</wp:posOffset>
            </wp:positionV>
            <wp:extent cx="723900" cy="152400"/>
            <wp:wrapNone/>
            <wp:docPr id="188" name="Picture 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1066800</wp:posOffset>
            </wp:positionV>
            <wp:extent cx="215900" cy="63500"/>
            <wp:wrapNone/>
            <wp:docPr id="189" name="Picture 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850900</wp:posOffset>
            </wp:positionH>
            <wp:positionV relativeFrom="page">
              <wp:posOffset>1054100</wp:posOffset>
            </wp:positionV>
            <wp:extent cx="88900" cy="76200"/>
            <wp:wrapNone/>
            <wp:docPr id="190" name="Picture 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1473200</wp:posOffset>
            </wp:positionH>
            <wp:positionV relativeFrom="page">
              <wp:posOffset>939800</wp:posOffset>
            </wp:positionV>
            <wp:extent cx="38100" cy="25400"/>
            <wp:wrapNone/>
            <wp:docPr id="191" name="Picture 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6731000</wp:posOffset>
            </wp:positionH>
            <wp:positionV relativeFrom="page">
              <wp:posOffset>774700</wp:posOffset>
            </wp:positionV>
            <wp:extent cx="76200" cy="25400"/>
            <wp:wrapNone/>
            <wp:docPr id="192" name="Picture 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1701800</wp:posOffset>
            </wp:positionH>
            <wp:positionV relativeFrom="page">
              <wp:posOffset>723900</wp:posOffset>
            </wp:positionV>
            <wp:extent cx="114300" cy="76200"/>
            <wp:wrapNone/>
            <wp:docPr id="193" name="Picture 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6451600</wp:posOffset>
            </wp:positionH>
            <wp:positionV relativeFrom="page">
              <wp:posOffset>711200</wp:posOffset>
            </wp:positionV>
            <wp:extent cx="88900" cy="76200"/>
            <wp:wrapNone/>
            <wp:docPr id="194" name="Picture 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6591300</wp:posOffset>
            </wp:positionH>
            <wp:positionV relativeFrom="page">
              <wp:posOffset>698500</wp:posOffset>
            </wp:positionV>
            <wp:extent cx="330200" cy="114300"/>
            <wp:wrapNone/>
            <wp:docPr id="195" name="Picture 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1879600</wp:posOffset>
            </wp:positionH>
            <wp:positionV relativeFrom="page">
              <wp:posOffset>698500</wp:posOffset>
            </wp:positionV>
            <wp:extent cx="342900" cy="101600"/>
            <wp:wrapNone/>
            <wp:docPr id="196" name="Picture 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101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00" w:after="0"/>
        <w:ind w:left="3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03200" cy="76200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7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20" w:after="0"/>
        <w:ind w:left="3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03200" cy="50800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040" w:after="0"/>
        <w:ind w:left="0" w:right="356" w:firstLine="0"/>
        <w:jc w:val="righ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7" w:lineRule="auto" w:before="644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4"/>
        </w:rPr>
        <w:t>2.1 Section 1: ข้อมูลทัวไป</w:t>
      </w:r>
    </w:p>
    <w:p>
      <w:pPr>
        <w:autoSpaceDN w:val="0"/>
        <w:autoSpaceDE w:val="0"/>
        <w:widowControl/>
        <w:spacing w:line="329" w:lineRule="auto" w:before="302" w:after="0"/>
        <w:ind w:left="0" w:right="432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2.1.1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กรอก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SKU (รหัสสินค้า)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(บังคับ) เช่น </w:t>
      </w:r>
      <w:r>
        <w:rPr>
          <w:shd w:val="clear" w:color="auto" w:fill="f5f5f5"/>
          <w:rFonts w:ascii="" w:hAnsi="" w:eastAsia=""/>
          <w:b w:val="0"/>
          <w:i w:val="0"/>
          <w:color w:val="1A1A1A"/>
          <w:sz w:val="18"/>
        </w:rPr>
        <w:t xml:space="preserve">JIB0123456789 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2.1.2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เลือก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แบรนด์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(บังคับ) จาก dropdown 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2.1.3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เลือก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การรับประกัน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(ไม่บังคับ) 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2.1.4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เลือก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หมวดหมู่หลัก / หมวดหมู่รอง / หมวดหมู่สินค้า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(บังคับทัง 3) — ต้องเลือก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หมวดหมู่หลัก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ก่อน จึงจะ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เลือก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หมวดหมู่รอง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ได้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2.1.5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กรอก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ชือสินค้า - ภาษาไทย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(บังคับ) และ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ภาษาอังกฤษ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(บังคับ)</w:t>
      </w:r>
    </w:p>
    <w:p>
      <w:pPr>
        <w:autoSpaceDN w:val="0"/>
        <w:tabs>
          <w:tab w:pos="600" w:val="left"/>
        </w:tabs>
        <w:autoSpaceDE w:val="0"/>
        <w:widowControl/>
        <w:spacing w:line="240" w:lineRule="auto" w:before="268" w:after="0"/>
        <w:ind w:left="3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สวิตช์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ใช้เหมือนกันทัง 2 ภาษา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เปดอยู่เปนค่าเริมต้น </w:t>
      </w:r>
      <w:r>
        <w:rPr>
          <w:rFonts w:ascii="" w:hAnsi="" w:eastAsia=""/>
          <w:b w:val="0"/>
          <w:i w:val="0"/>
          <w:color w:val="1A1A1A"/>
          <w:sz w:val="22"/>
        </w:rPr>
        <w:t>→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EN จะ sync ตาม TH</w:t>
      </w:r>
    </w:p>
    <w:p>
      <w:pPr>
        <w:autoSpaceDN w:val="0"/>
        <w:tabs>
          <w:tab w:pos="600" w:val="left"/>
        </w:tabs>
        <w:autoSpaceDE w:val="0"/>
        <w:widowControl/>
        <w:spacing w:line="240" w:lineRule="auto" w:before="140" w:after="0"/>
        <w:ind w:left="3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Sarabun" w:hAnsi="Sarabun" w:eastAsia="Sarabun"/>
          <w:b w:val="0"/>
          <w:i w:val="0"/>
          <w:color w:val="1A1A1A"/>
          <w:sz w:val="22"/>
        </w:rPr>
        <w:t>ปดสวิตช์เพือกรอก EN แยก</w:t>
      </w:r>
    </w:p>
    <w:p>
      <w:pPr>
        <w:autoSpaceDN w:val="0"/>
        <w:autoSpaceDE w:val="0"/>
        <w:widowControl/>
        <w:spacing w:line="305" w:lineRule="auto" w:before="268" w:after="0"/>
        <w:ind w:left="0" w:right="432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2.1.6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กรอก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การ์ดสินค้า (Highlight)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TH/EN — แสดงในการ์ดสินค้าหน้าเว็บไซต์ (ไม่บังคับ มี sync toggle แยก)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2.1.7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ตัง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ขนาดและนาหนัก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(2 ชุด — สินค้า + รวมพัสดุ):</w:t>
      </w:r>
    </w:p>
    <w:p>
      <w:pPr>
        <w:autoSpaceDN w:val="0"/>
        <w:tabs>
          <w:tab w:pos="600" w:val="left"/>
        </w:tabs>
        <w:autoSpaceDE w:val="0"/>
        <w:widowControl/>
        <w:spacing w:line="240" w:lineRule="auto" w:before="262" w:after="0"/>
        <w:ind w:left="3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Sarabun" w:hAnsi="Sarabun" w:eastAsia="Sarabun"/>
          <w:b w:val="0"/>
          <w:i w:val="0"/>
          <w:color w:val="1A1A1A"/>
          <w:sz w:val="22"/>
        </w:rPr>
        <w:t>นาหนัก (kg)</w:t>
      </w:r>
    </w:p>
    <w:p>
      <w:pPr>
        <w:autoSpaceDN w:val="0"/>
        <w:tabs>
          <w:tab w:pos="600" w:val="left"/>
        </w:tabs>
        <w:autoSpaceDE w:val="0"/>
        <w:widowControl/>
        <w:spacing w:line="240" w:lineRule="auto" w:before="150" w:after="0"/>
        <w:ind w:left="3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Sarabun" w:hAnsi="Sarabun" w:eastAsia="Sarabun"/>
          <w:b w:val="0"/>
          <w:i w:val="0"/>
          <w:color w:val="1A1A1A"/>
          <w:sz w:val="22"/>
        </w:rPr>
        <w:t>ความกว้าง / ความยาว / ความสูง (cm)</w:t>
      </w:r>
    </w:p>
    <w:p>
      <w:pPr>
        <w:autoSpaceDN w:val="0"/>
        <w:autoSpaceDE w:val="0"/>
        <w:widowControl/>
        <w:spacing w:line="254" w:lineRule="auto" w:before="268" w:after="0"/>
        <w:ind w:left="0" w:right="5184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2.1.8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เปด/ปด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แสดงหมายเหตุสินค้า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ตามต้องการ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หน้าจอ section ข้อมูลทัวไป</w:t>
      </w:r>
    </w:p>
    <w:p>
      <w:pPr>
        <w:sectPr>
          <w:pgSz w:w="11918" w:h="16838"/>
          <w:pgMar w:top="510" w:right="902" w:bottom="1296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240" w:lineRule="auto" w:before="1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52540" cy="3571240"/>
            <wp:docPr id="197" name="Picture 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6352540" cy="3571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44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4"/>
        </w:rPr>
        <w:t>2.2 Section 2: รูปภาพ / วีดีโอ / 360</w:t>
      </w:r>
    </w:p>
    <w:p>
      <w:pPr>
        <w:autoSpaceDN w:val="0"/>
        <w:autoSpaceDE w:val="0"/>
        <w:widowControl/>
        <w:spacing w:line="290" w:lineRule="auto" w:before="310" w:after="0"/>
        <w:ind w:left="0" w:right="576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2.2.1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คลิก tab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รูปภาพ/วีดีโอ/360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— แสดง drop zone 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2.2.2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ลากและวางไฟล์ภาพทีนี หรือ คลิกเพือเลือกไฟล์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— รองรับ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JPG, PNG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(ขนาดสูงสุด 10 MB/ภาพ)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2.2.3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อัปโหลดได้หลายรูป + จัดลําดับด้วย drag-and-drop 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2.2.4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ลบรูปแต่ละไฟล์ได้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หน้าจอ section รูปภาพ</w:t>
      </w:r>
    </w:p>
    <w:p>
      <w:pPr>
        <w:autoSpaceDN w:val="0"/>
        <w:autoSpaceDE w:val="0"/>
        <w:widowControl/>
        <w:spacing w:line="240" w:lineRule="auto" w:before="23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52540" cy="3572509"/>
            <wp:docPr id="198" name="Picture 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6352540" cy="3572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18" w:h="16838"/>
          <w:pgMar w:top="510" w:right="902" w:bottom="514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362" w:lineRule="auto" w:before="328" w:after="0"/>
        <w:ind w:left="0" w:right="3168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4"/>
        </w:rPr>
        <w:t>2.3 Section 3: ไฮไลท์/ฟเจอร์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2.3.1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เพิมข้อมูล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ฟเจอร์เด่นของสินค้า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TH/EN — แสดงบนหน้าสินค้าในเว็บไซต์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2.3.2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สามารถเพิม/ลบ feature items ได้หลายรายการ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หน้าจอ section ไฮไลท์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52540" cy="3572510"/>
            <wp:docPr id="199" name="Picture 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6352540" cy="3572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48" w:lineRule="auto" w:before="644" w:after="0"/>
        <w:ind w:left="0" w:right="432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4"/>
        </w:rPr>
        <w:t xml:space="preserve">2.4 Section 4: คุณสมบัติ (Attributes) 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2.4.1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เลือก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เทมเพลตคุณสมบัติ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(กําหนดจากเมนู </w:t>
      </w:r>
      <w:r>
        <w:rPr>
          <w:rFonts w:ascii="Sarabun" w:hAnsi="Sarabun" w:eastAsia="Sarabun"/>
          <w:b w:val="0"/>
          <w:i w:val="0"/>
          <w:color w:val="0000ED"/>
          <w:sz w:val="22"/>
          <w:u w:val="single"/>
        </w:rPr>
        <w:t>เทมเพลตคุณสมบ</w:t>
      </w:r>
      <w:r>
        <w:rPr>
          <w:rFonts w:ascii="Sarabun" w:hAnsi="Sarabun" w:eastAsia="Sarabun"/>
          <w:b w:val="0"/>
          <w:i w:val="0"/>
          <w:color w:val="0000ED"/>
          <w:sz w:val="22"/>
        </w:rPr>
        <w:t>ัติ</w:t>
      </w:r>
      <w:r>
        <w:rPr>
          <w:rFonts w:ascii="Sarabun" w:hAnsi="Sarabun" w:eastAsia="Sarabun"/>
          <w:b w:val="0"/>
          <w:i w:val="0"/>
          <w:color w:val="1A1A1A"/>
          <w:sz w:val="22"/>
        </w:rPr>
        <w:t>) — ฟอร์มจะ render ฟลด์คุณสมบัติตาม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template 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2.4.2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กรอกค่าคุณสมบัติ เช่น CPU Socket, RAM Type, Watt ฯลฯ (ตามที template กําหนด)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หน้าจอ section คุณสมบัติ</w:t>
      </w:r>
    </w:p>
    <w:p>
      <w:pPr>
        <w:sectPr>
          <w:pgSz w:w="11918" w:h="16838"/>
          <w:pgMar w:top="510" w:right="902" w:bottom="1440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240" w:lineRule="auto" w:before="1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52540" cy="3571240"/>
            <wp:docPr id="200" name="Picture 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6352540" cy="3571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44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4"/>
        </w:rPr>
        <w:t>2.5 Section 5: คลังสินค้าและราคา</w:t>
      </w:r>
    </w:p>
    <w:p>
      <w:pPr>
        <w:autoSpaceDN w:val="0"/>
        <w:autoSpaceDE w:val="0"/>
        <w:widowControl/>
        <w:spacing w:line="343" w:lineRule="auto" w:before="310" w:after="0"/>
        <w:ind w:left="0" w:right="2448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2.5.1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ราคา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— กรอกราคาขาย (รองรับทศนิยม) 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2.5.2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Stock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— จํานวนสินค้าในคลัง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2.5.3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ราคา ITECH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+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ส่วนลด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+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ราคากําหนดเอง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— สําหรับสินค้าทีเชือมต่อ ITECH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2.5.4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Supplier + Supplier Code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— กรณีเปนสินค้าฝากขาย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2.5.5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ราคาในช่วงโปรโมชัน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— อัพเดทอัตโนมัติเมือสินค้าอยู่ใน promotion campaign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หน้าจอ section คลังสินค้า</w:t>
      </w:r>
    </w:p>
    <w:p>
      <w:pPr>
        <w:sectPr>
          <w:pgSz w:w="11918" w:h="16838"/>
          <w:pgMar w:top="510" w:right="902" w:bottom="1440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240" w:lineRule="auto" w:before="1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52540" cy="3571240"/>
            <wp:docPr id="201" name="Picture 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6352540" cy="3571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44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4"/>
        </w:rPr>
        <w:t>2.6 Section 6: แท็กสินค้า</w:t>
      </w:r>
    </w:p>
    <w:p>
      <w:pPr>
        <w:autoSpaceDN w:val="0"/>
        <w:autoSpaceDE w:val="0"/>
        <w:widowControl/>
        <w:spacing w:line="240" w:lineRule="auto" w:before="310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2.6.1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เลือก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แท็กสินค้า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(สร้างจากเมนู </w:t>
      </w:r>
      <w:r>
        <w:rPr>
          <w:rFonts w:ascii="Sarabun" w:hAnsi="Sarabun" w:eastAsia="Sarabun"/>
          <w:b w:val="0"/>
          <w:i w:val="0"/>
          <w:color w:val="0000ED"/>
          <w:sz w:val="22"/>
          <w:u w:val="single"/>
        </w:rPr>
        <w:t>แท็กสิน</w:t>
      </w:r>
      <w:r>
        <w:rPr>
          <w:rFonts w:ascii="Sarabun" w:hAnsi="Sarabun" w:eastAsia="Sarabun"/>
          <w:b w:val="0"/>
          <w:i w:val="0"/>
          <w:color w:val="0000ED"/>
          <w:sz w:val="22"/>
        </w:rPr>
        <w:t>ค้า</w:t>
      </w:r>
      <w:r>
        <w:rPr>
          <w:rFonts w:ascii="Sarabun" w:hAnsi="Sarabun" w:eastAsia="Sarabun"/>
          <w:b w:val="0"/>
          <w:i w:val="0"/>
          <w:color w:val="1A1A1A"/>
          <w:sz w:val="22"/>
        </w:rPr>
        <w:t>) — เลือกได้หลายแท็ก</w:t>
      </w:r>
    </w:p>
    <w:p>
      <w:pPr>
        <w:autoSpaceDN w:val="0"/>
        <w:autoSpaceDE w:val="0"/>
        <w:widowControl/>
        <w:spacing w:line="240" w:lineRule="auto" w:before="148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2.6.2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ลบ tag ออกได้ด้วยปุม X ในแต่ละแท็ก</w:t>
      </w:r>
    </w:p>
    <w:p>
      <w:pPr>
        <w:autoSpaceDN w:val="0"/>
        <w:autoSpaceDE w:val="0"/>
        <w:widowControl/>
        <w:spacing w:line="240" w:lineRule="auto" w:before="134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หน้าจอ section แท็ก</w:t>
      </w:r>
    </w:p>
    <w:p>
      <w:pPr>
        <w:autoSpaceDN w:val="0"/>
        <w:autoSpaceDE w:val="0"/>
        <w:widowControl/>
        <w:spacing w:line="240" w:lineRule="auto" w:before="23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52540" cy="3571240"/>
            <wp:docPr id="202" name="Picture 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6352540" cy="3571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18" w:h="16838"/>
          <w:pgMar w:top="510" w:right="902" w:bottom="792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autoSpaceDE w:val="0"/>
        <w:widowControl/>
        <w:spacing w:line="362" w:lineRule="auto" w:before="0" w:after="0"/>
        <w:ind w:left="0" w:right="288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4"/>
        </w:rPr>
        <w:t xml:space="preserve">2.7 Section 7: ตัวกรองสินค้า (Product Filters) 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2.7.1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เลือก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ตัวกรองสินค้า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(สร้างจากเมนู </w:t>
      </w:r>
      <w:r>
        <w:rPr>
          <w:rFonts w:ascii="Sarabun" w:hAnsi="Sarabun" w:eastAsia="Sarabun"/>
          <w:b w:val="0"/>
          <w:i w:val="0"/>
          <w:color w:val="0000ED"/>
          <w:sz w:val="22"/>
          <w:u w:val="single"/>
        </w:rPr>
        <w:t>ตัวกรองสิน</w:t>
      </w:r>
      <w:r>
        <w:rPr>
          <w:rFonts w:ascii="Sarabun" w:hAnsi="Sarabun" w:eastAsia="Sarabun"/>
          <w:b w:val="0"/>
          <w:i w:val="0"/>
          <w:color w:val="0000ED"/>
          <w:sz w:val="22"/>
        </w:rPr>
        <w:t>ค้า</w:t>
      </w:r>
      <w:r>
        <w:rPr>
          <w:rFonts w:ascii="Sarabun" w:hAnsi="Sarabun" w:eastAsia="Sarabun"/>
          <w:b w:val="0"/>
          <w:i w:val="0"/>
          <w:color w:val="1A1A1A"/>
          <w:sz w:val="22"/>
        </w:rPr>
        <w:t>) — กําหนดค่า lter values ทีจะใช้กรองในหน้าเว็บไซต์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2.7.2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เช่น สี: แดง/ดํา/ขาว, ขนาด: S/M/L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หน้าจอ section ตัวกรอง</w:t>
      </w:r>
    </w:p>
    <w:p>
      <w:pPr>
        <w:autoSpaceDN w:val="0"/>
        <w:autoSpaceDE w:val="0"/>
        <w:widowControl/>
        <w:spacing w:line="240" w:lineRule="auto" w:before="23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52540" cy="3572510"/>
            <wp:docPr id="203" name="Picture 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6352540" cy="3572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62" w:lineRule="auto" w:before="642" w:after="0"/>
        <w:ind w:left="0" w:right="4752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4"/>
        </w:rPr>
        <w:t xml:space="preserve">2.8 Section 8: SEO 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2.8.1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กรอก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Meta Title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TH/EN — แสดงในผลค้นหา Google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2.8.2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กรอก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Meta Description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TH/EN 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2.8.3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กรอก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Slug / URL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ของสินค้า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2.8.4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กรอก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Meta Keywords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หน้าจอ section SEO</w:t>
      </w:r>
    </w:p>
    <w:p>
      <w:pPr>
        <w:sectPr>
          <w:pgSz w:w="11918" w:h="16838"/>
          <w:pgMar w:top="518" w:right="902" w:bottom="1440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240" w:lineRule="auto" w:before="1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52540" cy="3571240"/>
            <wp:docPr id="204" name="Picture 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6352540" cy="3571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10" w:lineRule="auto" w:before="644" w:after="208"/>
        <w:ind w:left="0" w:right="3312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4"/>
        </w:rPr>
        <w:t>2.9 ประเภทสินค้าพิเศษ (3 toggles)</w:t>
      </w:r>
      <w:r>
        <w:br/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ภายใต้ section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ข้อมูลทัวไป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มีสวิตช์ 3 ประเภทพิเศษ (ปดเปนค่าเริมต้น):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5028"/>
        <w:gridCol w:w="5028"/>
      </w:tblGrid>
      <w:tr>
        <w:trPr>
          <w:trHeight w:hRule="exact" w:val="554"/>
        </w:trPr>
        <w:tc>
          <w:tcPr>
            <w:tcW w:type="dxa" w:w="3944"/>
            <w:tcBorders>
              <w:start w:sz="6.399999999999977" w:val="single" w:color="#CCCCCC"/>
              <w:top w:sz="5.599999999999909" w:val="single" w:color="#CCCCCC"/>
              <w:end w:sz="6.400000000000091" w:val="single" w:color="#CCCCCC"/>
              <w:bottom w:sz="6.400000000000091" w:val="single" w:color="#CCCCCC"/>
            </w:tcBorders>
            <w:shd w:fill="e3f1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48" w:right="0" w:firstLine="0"/>
              <w:jc w:val="left"/>
            </w:pP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Toggle</w:t>
            </w:r>
          </w:p>
        </w:tc>
        <w:tc>
          <w:tcPr>
            <w:tcW w:type="dxa" w:w="6046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shd w:fill="e3f1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44" w:right="0" w:firstLine="0"/>
              <w:jc w:val="left"/>
            </w:pP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ความหมาย</w:t>
            </w:r>
          </w:p>
        </w:tc>
      </w:tr>
      <w:tr>
        <w:trPr>
          <w:trHeight w:hRule="exact" w:val="570"/>
        </w:trPr>
        <w:tc>
          <w:tcPr>
            <w:tcW w:type="dxa" w:w="3944"/>
            <w:tcBorders>
              <w:start w:sz="6.399999999999977" w:val="single" w:color="#CCCCCC"/>
              <w:top w:sz="6.400000000000091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2" w:after="0"/>
              <w:ind w:left="148" w:right="0" w:firstLine="0"/>
              <w:jc w:val="left"/>
            </w:pP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สินค้าชินส่วนประกอบคอมพิวเตอร์</w:t>
            </w:r>
          </w:p>
        </w:tc>
        <w:tc>
          <w:tcPr>
            <w:tcW w:type="dxa" w:w="6046"/>
            <w:tcBorders>
              <w:start w:sz="6.400000000000091" w:val="single" w:color="#CCCCCC"/>
              <w:top w:sz="6.400000000000091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44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สินค้านีสามารถนําไปประกอบเปนคอมพิวเตอร์เซ็ตได้</w:t>
            </w:r>
          </w:p>
        </w:tc>
      </w:tr>
      <w:tr>
        <w:trPr>
          <w:trHeight w:hRule="exact" w:val="570"/>
        </w:trPr>
        <w:tc>
          <w:tcPr>
            <w:tcW w:type="dxa" w:w="3944"/>
            <w:tcBorders>
              <w:start w:sz="6.399999999999977" w:val="single" w:color="#CCCCCC"/>
              <w:top w:sz="5.599999999999909" w:val="single" w:color="#CCCCCC"/>
              <w:end w:sz="6.400000000000091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48" w:right="0" w:firstLine="0"/>
              <w:jc w:val="left"/>
            </w:pP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สินค้าตัวเลือก</w:t>
            </w:r>
          </w:p>
        </w:tc>
        <w:tc>
          <w:tcPr>
            <w:tcW w:type="dxa" w:w="6046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132" w:after="0"/>
              <w:ind w:left="144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สินค้าชินนีเปนสินค้าทีมีหลายรุ่น, สเปค หรือ สี (variants)</w:t>
            </w:r>
          </w:p>
        </w:tc>
      </w:tr>
      <w:tr>
        <w:trPr>
          <w:trHeight w:hRule="exact" w:val="556"/>
        </w:trPr>
        <w:tc>
          <w:tcPr>
            <w:tcW w:type="dxa" w:w="3944"/>
            <w:tcBorders>
              <w:start w:sz="6.399999999999977" w:val="single" w:color="#CCCCCC"/>
              <w:top w:sz="6.400000000000091" w:val="single" w:color="#CCCCCC"/>
              <w:end w:sz="6.400000000000091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48" w:right="0" w:firstLine="0"/>
              <w:jc w:val="left"/>
            </w:pP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อุปกรณ์เสริม</w:t>
            </w:r>
          </w:p>
        </w:tc>
        <w:tc>
          <w:tcPr>
            <w:tcW w:type="dxa" w:w="6046"/>
            <w:tcBorders>
              <w:start w:sz="6.400000000000091" w:val="single" w:color="#CCCCCC"/>
              <w:top w:sz="6.400000000000091" w:val="single" w:color="#CCCCCC"/>
              <w:end w:sz="5.600000000000364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132" w:after="0"/>
              <w:ind w:left="144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สินค้าชินนีเปนอุปกรณ์เสริมทีใช้ร่วมกับสินค้าอืน</w:t>
            </w:r>
          </w:p>
        </w:tc>
      </w:tr>
    </w:tbl>
    <w:p>
      <w:pPr>
        <w:autoSpaceDN w:val="0"/>
        <w:autoSpaceDE w:val="0"/>
        <w:widowControl/>
        <w:spacing w:line="276" w:lineRule="auto" w:before="630" w:after="0"/>
        <w:ind w:left="0" w:right="288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4"/>
        </w:rPr>
        <w:t>2.10 บันทึกสินค้า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2.10.1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แถบขวาบนแสดง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ดําเนินการ %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— ติดตามความคืบหน้าการกรอก (เริม 0% </w:t>
      </w:r>
      <w:r>
        <w:rPr>
          <w:rFonts w:ascii="" w:hAnsi="" w:eastAsia=""/>
          <w:b w:val="0"/>
          <w:i w:val="0"/>
          <w:color w:val="1A1A1A"/>
          <w:sz w:val="22"/>
        </w:rPr>
        <w:t>→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เพิมเรือยๆ </w:t>
      </w:r>
      <w:r>
        <w:rPr>
          <w:rFonts w:ascii="" w:hAnsi="" w:eastAsia=""/>
          <w:b w:val="0"/>
          <w:i w:val="0"/>
          <w:color w:val="1A1A1A"/>
          <w:sz w:val="22"/>
        </w:rPr>
        <w:t>→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100%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เมือกรอกครบ) 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2.10.2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คลิกปุม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ดูตัวอย่าง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เพือดู preview สินค้าเสมือนหน้าเว็บ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2.10.3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คลิกปุม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บันทึก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เพือบันทึกสินค้า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2.10.4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หากกรอกข้อมูลไม่ครบฟลด์บังคับ ระบบจะแจ้ง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กรุณากรอก...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ใต้แต่ละฟลด์ทีขาด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2.10.5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เมือบันทึกสําเร็จ ระบบแจ้ง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เพิมสินค้าสําเร็จ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+ redirect กลับ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หน้ารายการสินค้า</w:t>
      </w:r>
    </w:p>
    <w:p>
      <w:pPr>
        <w:sectPr>
          <w:pgSz w:w="11918" w:h="16838"/>
          <w:pgMar w:top="510" w:right="902" w:bottom="1092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p>
      <w:pPr>
        <w:autoSpaceDN w:val="0"/>
        <w:autoSpaceDE w:val="0"/>
        <w:widowControl/>
        <w:spacing w:line="238" w:lineRule="auto" w:before="0" w:after="0"/>
        <w:ind w:left="0" w:right="0" w:firstLine="0"/>
        <w:jc w:val="left"/>
      </w:pPr>
      <w:r>
        <w:rPr>
          <w:rFonts w:ascii="Sarabun" w:hAnsi="Sarabun" w:eastAsia="Sarabun"/>
          <w:b/>
          <w:i w:val="0"/>
          <w:color w:val="1565BF"/>
          <w:sz w:val="28"/>
        </w:rPr>
        <w:t>3. การแก้ไขสินค้า</w:t>
      </w:r>
    </w:p>
    <w:p>
      <w:pPr>
        <w:autoSpaceDN w:val="0"/>
        <w:autoSpaceDE w:val="0"/>
        <w:widowControl/>
        <w:spacing w:line="274" w:lineRule="auto" w:before="286" w:after="0"/>
        <w:ind w:left="0" w:right="432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3.1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จากหน้ารายการ คลิกไอคอน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ดินสอ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ในคอลัมน์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จัดการ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" w:hAnsi="" w:eastAsia=""/>
          <w:b w:val="0"/>
          <w:i w:val="0"/>
          <w:color w:val="1A1A1A"/>
          <w:sz w:val="22"/>
        </w:rPr>
        <w:t>→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URL </w:t>
      </w:r>
      <w:r>
        <w:rPr>
          <w:shd w:val="clear" w:color="auto" w:fill="f5f5f5"/>
          <w:rFonts w:ascii="" w:hAnsi="" w:eastAsia=""/>
          <w:b w:val="0"/>
          <w:i w:val="0"/>
          <w:color w:val="1A1A1A"/>
          <w:sz w:val="18"/>
        </w:rPr>
        <w:t xml:space="preserve">/products/update/{id} 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3.2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ระบบโหลดข้อมูลเดิม + แสดง progress ตามฟลด์ทีกรอก (เช่น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ข้อมูลครบถ้วน 100%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หากกรอกครบ)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3.3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แก้ไขฟลด์ใดก็ได้ในทุก section แล้วคลิก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บันทึก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3.4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หากออกจากหน้าโดยไม่บันทึก ระบบจะแสดงคําเตือน (beforeunload)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หน้าจอแก้ไขสินค้า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52540" cy="3572510"/>
            <wp:docPr id="205" name="Picture 2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6352540" cy="3572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8" w:lineRule="auto" w:before="722" w:after="0"/>
        <w:ind w:left="0" w:right="0" w:firstLine="0"/>
        <w:jc w:val="left"/>
      </w:pPr>
      <w:r>
        <w:rPr>
          <w:rFonts w:ascii="Sarabun" w:hAnsi="Sarabun" w:eastAsia="Sarabun"/>
          <w:b/>
          <w:i w:val="0"/>
          <w:color w:val="1565BF"/>
          <w:sz w:val="28"/>
        </w:rPr>
        <w:t>4. การจัดการในตาราง</w:t>
      </w:r>
    </w:p>
    <w:p>
      <w:pPr>
        <w:autoSpaceDN w:val="0"/>
        <w:autoSpaceDE w:val="0"/>
        <w:widowControl/>
        <w:spacing w:line="240" w:lineRule="auto" w:before="294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4"/>
        </w:rPr>
        <w:t>4.1 ปรับแต่งจํานวนแถว</w:t>
      </w:r>
    </w:p>
    <w:p>
      <w:pPr>
        <w:autoSpaceDN w:val="0"/>
        <w:autoSpaceDE w:val="0"/>
        <w:widowControl/>
        <w:spacing w:line="245" w:lineRule="auto" w:before="310" w:after="0"/>
        <w:ind w:left="0" w:right="4464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4.1.1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เลือก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จํานวนแถว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=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10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,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20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,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50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,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 xml:space="preserve">100 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4.1.2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ดู Pagination ด้านล่าง (รูปแบบ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X - Y จาก Z รายการ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>)</w:t>
      </w:r>
    </w:p>
    <w:p>
      <w:pPr>
        <w:autoSpaceDN w:val="0"/>
        <w:autoSpaceDE w:val="0"/>
        <w:widowControl/>
        <w:spacing w:line="240" w:lineRule="auto" w:before="276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4"/>
        </w:rPr>
        <w:t>4.2 การลบสินค้า</w:t>
      </w:r>
    </w:p>
    <w:p>
      <w:pPr>
        <w:autoSpaceDN w:val="0"/>
        <w:autoSpaceDE w:val="0"/>
        <w:widowControl/>
        <w:spacing w:line="245" w:lineRule="auto" w:before="310" w:after="0"/>
        <w:ind w:left="0" w:right="216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4.2.1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เปดเมนู 3-จุด </w:t>
      </w:r>
      <w:r>
        <w:rPr>
          <w:rFonts w:ascii="" w:hAnsi="" w:eastAsia=""/>
          <w:b w:val="0"/>
          <w:i w:val="0"/>
          <w:color w:val="1A1A1A"/>
          <w:sz w:val="22"/>
        </w:rPr>
        <w:t>→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ลบ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" w:hAnsi="" w:eastAsia=""/>
          <w:b w:val="0"/>
          <w:i w:val="0"/>
          <w:color w:val="1A1A1A"/>
          <w:sz w:val="22"/>
        </w:rPr>
        <w:t>→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ยืนยัน </w:t>
      </w:r>
      <w:r>
        <w:rPr>
          <w:rFonts w:ascii="" w:hAnsi="" w:eastAsia=""/>
          <w:b w:val="0"/>
          <w:i w:val="0"/>
          <w:color w:val="1A1A1A"/>
          <w:sz w:val="22"/>
        </w:rPr>
        <w:t>→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สินค้าจะถูกย้ายไป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ถังขยะ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(soft delete)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4.2.2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ใน tab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ถังขยะ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สามารถกู้คืนหรือลบถาวรได้</w:t>
      </w:r>
    </w:p>
    <w:p>
      <w:pPr>
        <w:autoSpaceDN w:val="0"/>
        <w:autoSpaceDE w:val="0"/>
        <w:widowControl/>
        <w:spacing w:line="240" w:lineRule="auto" w:before="292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4"/>
        </w:rPr>
        <w:t>4.3 การเปด/ปดการใช้งาน</w:t>
      </w:r>
    </w:p>
    <w:p>
      <w:pPr>
        <w:autoSpaceDN w:val="0"/>
        <w:autoSpaceDE w:val="0"/>
        <w:widowControl/>
        <w:spacing w:line="170" w:lineRule="auto" w:before="310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4.3.1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เปดเมนู 3-จุด </w:t>
      </w:r>
      <w:r>
        <w:rPr>
          <w:rFonts w:ascii="" w:hAnsi="" w:eastAsia=""/>
          <w:b w:val="0"/>
          <w:i w:val="0"/>
          <w:color w:val="1A1A1A"/>
          <w:sz w:val="22"/>
        </w:rPr>
        <w:t>→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ปดการใช้งาน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/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เปดการใช้งาน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เพือเปลียนสถานะการขาย</w:t>
      </w:r>
    </w:p>
    <w:p>
      <w:pPr>
        <w:sectPr>
          <w:pgSz w:w="11918" w:h="16838"/>
          <w:pgMar w:top="526" w:right="902" w:bottom="694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p>
      <w:pPr>
        <w:autoSpaceDN w:val="0"/>
        <w:autoSpaceDE w:val="0"/>
        <w:widowControl/>
        <w:spacing w:line="238" w:lineRule="auto" w:before="0" w:after="266"/>
        <w:ind w:left="960" w:right="0" w:firstLine="0"/>
        <w:jc w:val="left"/>
      </w:pPr>
      <w:r>
        <w:rPr>
          <w:rFonts w:ascii="Sarabun" w:hAnsi="Sarabun" w:eastAsia="Sarabun"/>
          <w:b/>
          <w:i w:val="0"/>
          <w:color w:val="1565BF"/>
          <w:sz w:val="28"/>
        </w:rPr>
        <w:t>5. เงือนไขและข้อควรระวัง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8.0" w:type="dxa"/>
      </w:tblPr>
      <w:tblGrid>
        <w:gridCol w:w="4915"/>
        <w:gridCol w:w="4915"/>
      </w:tblGrid>
      <w:tr>
        <w:trPr>
          <w:trHeight w:hRule="exact" w:val="568"/>
        </w:trPr>
        <w:tc>
          <w:tcPr>
            <w:tcW w:type="dxa" w:w="3660"/>
            <w:tcBorders>
              <w:start w:sz="6.399999999999977" w:val="single" w:color="#CCCCCC"/>
              <w:top w:sz="6.399999999999977" w:val="single" w:color="#CCCCCC"/>
              <w:end w:sz="6.400000000000091" w:val="single" w:color="#CCCCCC"/>
              <w:bottom w:sz="5.600000000000023" w:val="single" w:color="#CCCCCC"/>
            </w:tcBorders>
            <w:shd w:fill="e3f1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148" w:right="0" w:firstLine="0"/>
              <w:jc w:val="left"/>
            </w:pP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ฟลด์ / กรณี</w:t>
            </w:r>
          </w:p>
        </w:tc>
        <w:tc>
          <w:tcPr>
            <w:tcW w:type="dxa" w:w="6330"/>
            <w:tcBorders>
              <w:start w:sz="6.400000000000091" w:val="single" w:color="#CCCCCC"/>
              <w:top w:sz="6.399999999999977" w:val="single" w:color="#CCCCCC"/>
              <w:end w:sz="5.600000000000364" w:val="single" w:color="#CCCCCC"/>
              <w:bottom w:sz="5.600000000000023" w:val="single" w:color="#CCCCCC"/>
            </w:tcBorders>
            <w:shd w:fill="e3f1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144" w:right="0" w:firstLine="0"/>
              <w:jc w:val="left"/>
            </w:pP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รายละเอียด</w:t>
            </w:r>
          </w:p>
        </w:tc>
      </w:tr>
      <w:tr>
        <w:trPr>
          <w:trHeight w:hRule="exact" w:val="572"/>
        </w:trPr>
        <w:tc>
          <w:tcPr>
            <w:tcW w:type="dxa" w:w="3660"/>
            <w:tcBorders>
              <w:start w:sz="6.399999999999977" w:val="single" w:color="#CCCCCC"/>
              <w:top w:sz="5.600000000000023" w:val="single" w:color="#CCCCCC"/>
              <w:end w:sz="6.400000000000091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48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SKU (รหัสสินค้า)</w:t>
            </w:r>
          </w:p>
        </w:tc>
        <w:tc>
          <w:tcPr>
            <w:tcW w:type="dxa" w:w="6330"/>
            <w:tcBorders>
              <w:start w:sz="6.400000000000091" w:val="single" w:color="#CCCCCC"/>
              <w:top w:sz="5.600000000000023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44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บังคับ — ระบบแจ้ง error เมือเว้นว่าง</w:t>
            </w:r>
          </w:p>
        </w:tc>
      </w:tr>
      <w:tr>
        <w:trPr>
          <w:trHeight w:hRule="exact" w:val="556"/>
        </w:trPr>
        <w:tc>
          <w:tcPr>
            <w:tcW w:type="dxa" w:w="3660"/>
            <w:tcBorders>
              <w:start w:sz="6.399999999999977" w:val="single" w:color="#CCCCCC"/>
              <w:top w:sz="6.400000000000091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148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ชือสินค้า (TH/EN)</w:t>
            </w:r>
          </w:p>
        </w:tc>
        <w:tc>
          <w:tcPr>
            <w:tcW w:type="dxa" w:w="6330"/>
            <w:tcBorders>
              <w:start w:sz="6.400000000000091" w:val="single" w:color="#CCCCCC"/>
              <w:top w:sz="6.400000000000091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0" w:after="0"/>
              <w:ind w:left="144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บังคับทัง 2 ภาษา (EN sync จาก TH หากเปด toggle)</w:t>
            </w:r>
          </w:p>
        </w:tc>
      </w:tr>
      <w:tr>
        <w:trPr>
          <w:trHeight w:hRule="exact" w:val="568"/>
        </w:trPr>
        <w:tc>
          <w:tcPr>
            <w:tcW w:type="dxa" w:w="3660"/>
            <w:tcBorders>
              <w:start w:sz="6.399999999999977" w:val="single" w:color="#CCCCCC"/>
              <w:top w:sz="5.599999999999909" w:val="single" w:color="#CCCCCC"/>
              <w:end w:sz="6.400000000000091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48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แบรนด์</w:t>
            </w:r>
          </w:p>
        </w:tc>
        <w:tc>
          <w:tcPr>
            <w:tcW w:type="dxa" w:w="6330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44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บังคับ — ต้องเลือกจาก dropdown</w:t>
            </w:r>
          </w:p>
        </w:tc>
      </w:tr>
      <w:tr>
        <w:trPr>
          <w:trHeight w:hRule="exact" w:val="572"/>
        </w:trPr>
        <w:tc>
          <w:tcPr>
            <w:tcW w:type="dxa" w:w="3660"/>
            <w:tcBorders>
              <w:start w:sz="6.399999999999977" w:val="single" w:color="#CCCCCC"/>
              <w:top w:sz="6.400000000000091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48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หมวดหมู่หลัก / รอง / สินค้า</w:t>
            </w:r>
          </w:p>
        </w:tc>
        <w:tc>
          <w:tcPr>
            <w:tcW w:type="dxa" w:w="6330"/>
            <w:tcBorders>
              <w:start w:sz="6.400000000000091" w:val="single" w:color="#CCCCCC"/>
              <w:top w:sz="6.400000000000091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2" w:after="0"/>
              <w:ind w:left="144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บังคับทัง 3 — ต้องเลือก main ก่อนจึงเลือก sub ได้</w:t>
            </w:r>
          </w:p>
        </w:tc>
      </w:tr>
      <w:tr>
        <w:trPr>
          <w:trHeight w:hRule="exact" w:val="552"/>
        </w:trPr>
        <w:tc>
          <w:tcPr>
            <w:tcW w:type="dxa" w:w="3660"/>
            <w:tcBorders>
              <w:start w:sz="6.399999999999977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48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ราคา</w:t>
            </w:r>
          </w:p>
        </w:tc>
        <w:tc>
          <w:tcPr>
            <w:tcW w:type="dxa" w:w="6330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44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บังคับ — รับทศนิยม / ปฏิเสธค่าลบ</w:t>
            </w:r>
          </w:p>
        </w:tc>
      </w:tr>
      <w:tr>
        <w:trPr>
          <w:trHeight w:hRule="exact" w:val="572"/>
        </w:trPr>
        <w:tc>
          <w:tcPr>
            <w:tcW w:type="dxa" w:w="3660"/>
            <w:tcBorders>
              <w:start w:sz="6.399999999999977" w:val="single" w:color="#CCCCCC"/>
              <w:top w:sz="5.599999999999909" w:val="single" w:color="#CCCCCC"/>
              <w:end w:sz="6.400000000000091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48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ฟลด์ชือรับเกิน 256 ตัวอักษร</w:t>
            </w:r>
          </w:p>
        </w:tc>
        <w:tc>
          <w:tcPr>
            <w:tcW w:type="dxa" w:w="6330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44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ไม่มี maxLength client-side — ต้อง verify backend limit</w:t>
            </w:r>
          </w:p>
        </w:tc>
      </w:tr>
      <w:tr>
        <w:trPr>
          <w:trHeight w:hRule="exact" w:val="570"/>
        </w:trPr>
        <w:tc>
          <w:tcPr>
            <w:tcW w:type="dxa" w:w="3660"/>
            <w:tcBorders>
              <w:start w:sz="6.399999999999977" w:val="single" w:color="#CCCCCC"/>
              <w:top w:sz="6.400000000000091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148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space-only ในฟลด์ชือ</w:t>
            </w:r>
          </w:p>
        </w:tc>
        <w:tc>
          <w:tcPr>
            <w:tcW w:type="dxa" w:w="6330"/>
            <w:tcBorders>
              <w:start w:sz="6.400000000000091" w:val="single" w:color="#CCCCCC"/>
              <w:top w:sz="6.400000000000091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144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ไม่ trim client-side — backend ต้อง validate</w:t>
            </w:r>
          </w:p>
        </w:tc>
      </w:tr>
      <w:tr>
        <w:trPr>
          <w:trHeight w:hRule="exact" w:val="554"/>
        </w:trPr>
        <w:tc>
          <w:tcPr>
            <w:tcW w:type="dxa" w:w="3660"/>
            <w:tcBorders>
              <w:start w:sz="6.399999999999977" w:val="single" w:color="#CCCCCC"/>
              <w:top w:sz="5.599999999999909" w:val="single" w:color="#CCCCCC"/>
              <w:end w:sz="6.400000000000091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48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รูปภาพ</w:t>
            </w:r>
          </w:p>
        </w:tc>
        <w:tc>
          <w:tcPr>
            <w:tcW w:type="dxa" w:w="6330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44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รองรับ JPG/PNG ขนาดสูงสุด 10 MB/ภาพ</w:t>
            </w:r>
          </w:p>
        </w:tc>
      </w:tr>
      <w:tr>
        <w:trPr>
          <w:trHeight w:hRule="exact" w:val="570"/>
        </w:trPr>
        <w:tc>
          <w:tcPr>
            <w:tcW w:type="dxa" w:w="3660"/>
            <w:tcBorders>
              <w:start w:sz="6.399999999999977" w:val="single" w:color="#CCCCCC"/>
              <w:top w:sz="6.400000000000091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48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ออกจากหน้าโดยยังไม่บันทึก</w:t>
            </w:r>
          </w:p>
        </w:tc>
        <w:tc>
          <w:tcPr>
            <w:tcW w:type="dxa" w:w="6330"/>
            <w:tcBorders>
              <w:start w:sz="6.400000000000091" w:val="single" w:color="#CCCCCC"/>
              <w:top w:sz="6.400000000000091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44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แสดง beforeunload warning</w:t>
            </w:r>
          </w:p>
        </w:tc>
      </w:tr>
      <w:tr>
        <w:trPr>
          <w:trHeight w:hRule="exact" w:val="570"/>
        </w:trPr>
        <w:tc>
          <w:tcPr>
            <w:tcW w:type="dxa" w:w="3660"/>
            <w:tcBorders>
              <w:start w:sz="6.399999999999977" w:val="single" w:color="#CCCCCC"/>
              <w:top w:sz="5.599999999999909" w:val="single" w:color="#CCCCCC"/>
              <w:end w:sz="6.400000000000091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48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Tabs ประเภทสินค้า</w:t>
            </w:r>
          </w:p>
        </w:tc>
        <w:tc>
          <w:tcPr>
            <w:tcW w:type="dxa" w:w="6330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2" w:after="0"/>
              <w:ind w:left="144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10 tabs + count บนปุม (เช่น "ทังหมด 99+", "ถังขยะ 99+")</w:t>
            </w:r>
          </w:p>
        </w:tc>
      </w:tr>
      <w:tr>
        <w:trPr>
          <w:trHeight w:hRule="exact" w:val="556"/>
        </w:trPr>
        <w:tc>
          <w:tcPr>
            <w:tcW w:type="dxa" w:w="3660"/>
            <w:tcBorders>
              <w:start w:sz="6.399999999999977" w:val="single" w:color="#CCCCCC"/>
              <w:top w:sz="6.400000000000091" w:val="single" w:color="#CCCCCC"/>
              <w:end w:sz="6.400000000000091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48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 xml:space="preserve">URL </w:t>
            </w:r>
            <w:r>
              <w:rPr>
                <w:shd w:val="clear" w:color="auto" w:fill="f5f5f5"/>
                <w:rFonts w:ascii="" w:hAnsi="" w:eastAsia=""/>
                <w:b w:val="0"/>
                <w:i w:val="0"/>
                <w:color w:val="1A1A1A"/>
                <w:sz w:val="18"/>
              </w:rPr>
              <w:t>/update/{invalid-id}</w:t>
            </w:r>
          </w:p>
        </w:tc>
        <w:tc>
          <w:tcPr>
            <w:tcW w:type="dxa" w:w="6330"/>
            <w:tcBorders>
              <w:start w:sz="6.400000000000091" w:val="single" w:color="#CCCCCC"/>
              <w:top w:sz="6.400000000000091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44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render หน้า Edit-like ฟอร์มเปล่า (Bug — ควร 404/redirect)</w:t>
            </w:r>
          </w:p>
        </w:tc>
      </w:tr>
      <w:tr>
        <w:trPr>
          <w:trHeight w:hRule="exact" w:val="570"/>
        </w:trPr>
        <w:tc>
          <w:tcPr>
            <w:tcW w:type="dxa" w:w="3660"/>
            <w:tcBorders>
              <w:start w:sz="6.399999999999977" w:val="single" w:color="#CCCCCC"/>
              <w:top w:sz="6.400000000000091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148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Soft Delete</w:t>
            </w:r>
          </w:p>
        </w:tc>
        <w:tc>
          <w:tcPr>
            <w:tcW w:type="dxa" w:w="6330"/>
            <w:tcBorders>
              <w:start w:sz="6.400000000000091" w:val="single" w:color="#CCCCCC"/>
              <w:top w:sz="6.400000000000091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144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 xml:space="preserve">ลบสินค้าจะย้ายไป </w:t>
            </w: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ถังขยะ</w:t>
            </w: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 xml:space="preserve"> ไม่ลบถาวรทันที</w:t>
            </w:r>
          </w:p>
        </w:tc>
      </w:tr>
    </w:tbl>
    <w:p>
      <w:pPr>
        <w:autoSpaceDN w:val="0"/>
        <w:autoSpaceDE w:val="0"/>
        <w:widowControl/>
        <w:spacing w:line="240" w:lineRule="auto" w:before="628" w:after="334"/>
        <w:ind w:left="96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4"/>
        </w:rPr>
        <w:t>อัปเดตภาพหน้าจอและ PDF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0.0" w:type="dxa"/>
      </w:tblPr>
      <w:tblGrid>
        <w:gridCol w:w="9830"/>
      </w:tblGrid>
      <w:tr>
        <w:trPr>
          <w:trHeight w:hRule="exact" w:val="270"/>
        </w:trPr>
        <w:tc>
          <w:tcPr>
            <w:tcW w:type="dxa" w:w="10290"/>
            <w:tcBorders/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6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1A1A1A"/>
                <w:sz w:val="18"/>
              </w:rPr>
              <w:t>node scripts/capture-products-screenshots.js</w:t>
            </w:r>
          </w:p>
        </w:tc>
      </w:tr>
    </w:tbl>
    <w:p>
      <w:pPr>
        <w:autoSpaceDN w:val="0"/>
        <w:autoSpaceDE w:val="0"/>
        <w:widowControl/>
        <w:spacing w:line="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830"/>
      </w:tblGrid>
      <w:tr>
        <w:trPr>
          <w:trHeight w:hRule="exact" w:val="270"/>
        </w:trPr>
        <w:tc>
          <w:tcPr>
            <w:tcW w:type="dxa" w:w="6420"/>
            <w:tcBorders/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96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1A1A1A"/>
                <w:sz w:val="18"/>
              </w:rPr>
              <w:t xml:space="preserve">node scripts/generate-manual-pdf.js </w:t>
            </w:r>
            <w:r>
              <w:rPr>
                <w:rFonts w:ascii="" w:hAnsi="" w:eastAsia=""/>
                <w:b w:val="0"/>
                <w:i w:val="0"/>
                <w:color w:val="1A1A1A"/>
                <w:sz w:val="18"/>
              </w:rPr>
              <w:t>สินคา</w:t>
            </w:r>
            <w:r>
              <w:rPr>
                <w:rFonts w:ascii="" w:hAnsi="" w:eastAsia=""/>
                <w:b w:val="0"/>
                <w:i w:val="0"/>
                <w:color w:val="1A1A1A"/>
                <w:sz w:val="18"/>
              </w:rPr>
              <w:t>-</w:t>
            </w:r>
            <w:r>
              <w:rPr>
                <w:rFonts w:ascii="" w:hAnsi="" w:eastAsia=""/>
                <w:b w:val="0"/>
                <w:i w:val="0"/>
                <w:color w:val="1A1A1A"/>
                <w:sz w:val="18"/>
              </w:rPr>
              <w:t>คูมือผูใช</w:t>
            </w:r>
            <w:r>
              <w:rPr>
                <w:rFonts w:ascii="" w:hAnsi="" w:eastAsia=""/>
                <w:b w:val="0"/>
                <w:i w:val="0"/>
                <w:color w:val="1A1A1A"/>
                <w:sz w:val="18"/>
              </w:rPr>
              <w:t>.md</w:t>
            </w:r>
          </w:p>
        </w:tc>
      </w:tr>
    </w:tbl>
    <w:p>
      <w:pPr>
        <w:autoSpaceDN w:val="0"/>
        <w:autoSpaceDE w:val="0"/>
        <w:widowControl/>
        <w:spacing w:line="240" w:lineRule="auto" w:before="276" w:after="0"/>
        <w:ind w:left="960" w:right="0" w:firstLine="0"/>
        <w:jc w:val="left"/>
      </w:pP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ภาพ: </w:t>
      </w:r>
      <w:r>
        <w:rPr>
          <w:shd w:val="clear" w:color="auto" w:fill="f5f5f5"/>
          <w:rFonts w:ascii="" w:hAnsi="" w:eastAsia=""/>
          <w:b w:val="0"/>
          <w:i w:val="0"/>
          <w:color w:val="1A1A1A"/>
          <w:sz w:val="18"/>
        </w:rPr>
        <w:t>docs/images/products/</w:t>
      </w:r>
      <w:r>
        <w:rPr>
          <w:shd w:val="clear" w:color="auto" w:fill="f5f5f5"/>
          <w:rFonts w:ascii="Sarabun" w:hAnsi="Sarabun" w:eastAsia="Sarabun"/>
          <w:b w:val="0"/>
          <w:i w:val="0"/>
          <w:color w:val="1A1A1A"/>
          <w:sz w:val="22"/>
        </w:rPr>
        <w:t xml:space="preserve"> 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· PDF: </w:t>
      </w:r>
      <w:r>
        <w:rPr>
          <w:shd w:val="clear" w:color="auto" w:fill="f5f5f5"/>
          <w:rFonts w:ascii="" w:hAnsi="" w:eastAsia=""/>
          <w:b w:val="0"/>
          <w:i w:val="0"/>
          <w:color w:val="1A1A1A"/>
          <w:sz w:val="18"/>
        </w:rPr>
        <w:t>docs/</w:t>
      </w:r>
      <w:r>
        <w:rPr>
          <w:shd w:val="clear" w:color="auto" w:fill="f5f5f5"/>
          <w:rFonts w:ascii="" w:hAnsi="" w:eastAsia=""/>
          <w:b w:val="0"/>
          <w:i w:val="0"/>
          <w:color w:val="1A1A1A"/>
          <w:sz w:val="18"/>
        </w:rPr>
        <w:t>สินคา</w:t>
      </w:r>
      <w:r>
        <w:rPr>
          <w:shd w:val="clear" w:color="auto" w:fill="f5f5f5"/>
          <w:rFonts w:ascii="" w:hAnsi="" w:eastAsia=""/>
          <w:b w:val="0"/>
          <w:i w:val="0"/>
          <w:color w:val="1A1A1A"/>
          <w:sz w:val="18"/>
        </w:rPr>
        <w:t>-</w:t>
      </w:r>
      <w:r>
        <w:rPr>
          <w:shd w:val="clear" w:color="auto" w:fill="f5f5f5"/>
          <w:rFonts w:ascii="" w:hAnsi="" w:eastAsia=""/>
          <w:b w:val="0"/>
          <w:i w:val="0"/>
          <w:color w:val="1A1A1A"/>
          <w:sz w:val="18"/>
        </w:rPr>
        <w:t>คูมือผูใช</w:t>
      </w:r>
      <w:r>
        <w:rPr>
          <w:shd w:val="clear" w:color="auto" w:fill="f5f5f5"/>
          <w:rFonts w:ascii="" w:hAnsi="" w:eastAsia=""/>
          <w:b w:val="0"/>
          <w:i w:val="0"/>
          <w:color w:val="1A1A1A"/>
          <w:sz w:val="18"/>
        </w:rPr>
        <w:t>.pdf</w:t>
      </w:r>
    </w:p>
    <w:sectPr w:rsidR="00FC693F" w:rsidRPr="0006063C" w:rsidSect="00034616">
      <w:pgSz w:w="11918" w:h="16838"/>
      <w:pgMar w:top="526" w:right="648" w:bottom="144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evstorex.jibc.codelabdev.co/store/product-manager/products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Relationship Id="rId57" Type="http://schemas.openxmlformats.org/officeDocument/2006/relationships/image" Target="media/image48.png"/><Relationship Id="rId58" Type="http://schemas.openxmlformats.org/officeDocument/2006/relationships/image" Target="media/image49.png"/><Relationship Id="rId59" Type="http://schemas.openxmlformats.org/officeDocument/2006/relationships/image" Target="media/image50.png"/><Relationship Id="rId60" Type="http://schemas.openxmlformats.org/officeDocument/2006/relationships/image" Target="media/image51.png"/><Relationship Id="rId61" Type="http://schemas.openxmlformats.org/officeDocument/2006/relationships/image" Target="media/image52.png"/><Relationship Id="rId62" Type="http://schemas.openxmlformats.org/officeDocument/2006/relationships/image" Target="media/image53.png"/><Relationship Id="rId63" Type="http://schemas.openxmlformats.org/officeDocument/2006/relationships/image" Target="media/image54.png"/><Relationship Id="rId64" Type="http://schemas.openxmlformats.org/officeDocument/2006/relationships/image" Target="media/image55.png"/><Relationship Id="rId65" Type="http://schemas.openxmlformats.org/officeDocument/2006/relationships/image" Target="media/image56.png"/><Relationship Id="rId66" Type="http://schemas.openxmlformats.org/officeDocument/2006/relationships/image" Target="media/image57.png"/><Relationship Id="rId67" Type="http://schemas.openxmlformats.org/officeDocument/2006/relationships/image" Target="media/image58.png"/><Relationship Id="rId68" Type="http://schemas.openxmlformats.org/officeDocument/2006/relationships/image" Target="media/image59.png"/><Relationship Id="rId69" Type="http://schemas.openxmlformats.org/officeDocument/2006/relationships/image" Target="media/image60.png"/><Relationship Id="rId70" Type="http://schemas.openxmlformats.org/officeDocument/2006/relationships/image" Target="media/image61.png"/><Relationship Id="rId71" Type="http://schemas.openxmlformats.org/officeDocument/2006/relationships/image" Target="media/image62.png"/><Relationship Id="rId72" Type="http://schemas.openxmlformats.org/officeDocument/2006/relationships/image" Target="media/image63.png"/><Relationship Id="rId73" Type="http://schemas.openxmlformats.org/officeDocument/2006/relationships/image" Target="media/image64.png"/><Relationship Id="rId74" Type="http://schemas.openxmlformats.org/officeDocument/2006/relationships/image" Target="media/image65.png"/><Relationship Id="rId75" Type="http://schemas.openxmlformats.org/officeDocument/2006/relationships/image" Target="media/image66.png"/><Relationship Id="rId76" Type="http://schemas.openxmlformats.org/officeDocument/2006/relationships/image" Target="media/image67.png"/><Relationship Id="rId77" Type="http://schemas.openxmlformats.org/officeDocument/2006/relationships/image" Target="media/image68.png"/><Relationship Id="rId78" Type="http://schemas.openxmlformats.org/officeDocument/2006/relationships/image" Target="media/image69.png"/><Relationship Id="rId79" Type="http://schemas.openxmlformats.org/officeDocument/2006/relationships/image" Target="media/image70.png"/><Relationship Id="rId80" Type="http://schemas.openxmlformats.org/officeDocument/2006/relationships/image" Target="media/image71.png"/><Relationship Id="rId81" Type="http://schemas.openxmlformats.org/officeDocument/2006/relationships/image" Target="media/image72.png"/><Relationship Id="rId82" Type="http://schemas.openxmlformats.org/officeDocument/2006/relationships/image" Target="media/image73.png"/><Relationship Id="rId83" Type="http://schemas.openxmlformats.org/officeDocument/2006/relationships/image" Target="media/image74.png"/><Relationship Id="rId84" Type="http://schemas.openxmlformats.org/officeDocument/2006/relationships/image" Target="media/image75.png"/><Relationship Id="rId85" Type="http://schemas.openxmlformats.org/officeDocument/2006/relationships/image" Target="media/image76.png"/><Relationship Id="rId86" Type="http://schemas.openxmlformats.org/officeDocument/2006/relationships/image" Target="media/image77.png"/><Relationship Id="rId87" Type="http://schemas.openxmlformats.org/officeDocument/2006/relationships/image" Target="media/image78.png"/><Relationship Id="rId88" Type="http://schemas.openxmlformats.org/officeDocument/2006/relationships/image" Target="media/image79.png"/><Relationship Id="rId89" Type="http://schemas.openxmlformats.org/officeDocument/2006/relationships/image" Target="media/image80.png"/><Relationship Id="rId90" Type="http://schemas.openxmlformats.org/officeDocument/2006/relationships/image" Target="media/image81.png"/><Relationship Id="rId91" Type="http://schemas.openxmlformats.org/officeDocument/2006/relationships/image" Target="media/image82.png"/><Relationship Id="rId92" Type="http://schemas.openxmlformats.org/officeDocument/2006/relationships/image" Target="media/image83.png"/><Relationship Id="rId93" Type="http://schemas.openxmlformats.org/officeDocument/2006/relationships/image" Target="media/image84.png"/><Relationship Id="rId94" Type="http://schemas.openxmlformats.org/officeDocument/2006/relationships/image" Target="media/image85.png"/><Relationship Id="rId95" Type="http://schemas.openxmlformats.org/officeDocument/2006/relationships/image" Target="media/image86.png"/><Relationship Id="rId96" Type="http://schemas.openxmlformats.org/officeDocument/2006/relationships/image" Target="media/image87.png"/><Relationship Id="rId97" Type="http://schemas.openxmlformats.org/officeDocument/2006/relationships/image" Target="media/image88.png"/><Relationship Id="rId98" Type="http://schemas.openxmlformats.org/officeDocument/2006/relationships/image" Target="media/image89.png"/><Relationship Id="rId99" Type="http://schemas.openxmlformats.org/officeDocument/2006/relationships/image" Target="media/image90.png"/><Relationship Id="rId100" Type="http://schemas.openxmlformats.org/officeDocument/2006/relationships/image" Target="media/image91.png"/><Relationship Id="rId101" Type="http://schemas.openxmlformats.org/officeDocument/2006/relationships/image" Target="media/image92.png"/><Relationship Id="rId102" Type="http://schemas.openxmlformats.org/officeDocument/2006/relationships/image" Target="media/image93.png"/><Relationship Id="rId103" Type="http://schemas.openxmlformats.org/officeDocument/2006/relationships/image" Target="media/image94.png"/><Relationship Id="rId104" Type="http://schemas.openxmlformats.org/officeDocument/2006/relationships/image" Target="media/image95.png"/><Relationship Id="rId105" Type="http://schemas.openxmlformats.org/officeDocument/2006/relationships/image" Target="media/image96.png"/><Relationship Id="rId106" Type="http://schemas.openxmlformats.org/officeDocument/2006/relationships/image" Target="media/image97.png"/><Relationship Id="rId107" Type="http://schemas.openxmlformats.org/officeDocument/2006/relationships/image" Target="media/image98.png"/><Relationship Id="rId108" Type="http://schemas.openxmlformats.org/officeDocument/2006/relationships/image" Target="media/image99.png"/><Relationship Id="rId109" Type="http://schemas.openxmlformats.org/officeDocument/2006/relationships/image" Target="media/image100.png"/><Relationship Id="rId110" Type="http://schemas.openxmlformats.org/officeDocument/2006/relationships/image" Target="media/image101.png"/><Relationship Id="rId111" Type="http://schemas.openxmlformats.org/officeDocument/2006/relationships/image" Target="media/image102.png"/><Relationship Id="rId112" Type="http://schemas.openxmlformats.org/officeDocument/2006/relationships/image" Target="media/image103.png"/><Relationship Id="rId113" Type="http://schemas.openxmlformats.org/officeDocument/2006/relationships/image" Target="media/image104.png"/><Relationship Id="rId114" Type="http://schemas.openxmlformats.org/officeDocument/2006/relationships/image" Target="media/image105.png"/><Relationship Id="rId115" Type="http://schemas.openxmlformats.org/officeDocument/2006/relationships/image" Target="media/image106.png"/><Relationship Id="rId116" Type="http://schemas.openxmlformats.org/officeDocument/2006/relationships/image" Target="media/image107.png"/><Relationship Id="rId117" Type="http://schemas.openxmlformats.org/officeDocument/2006/relationships/image" Target="media/image108.png"/><Relationship Id="rId118" Type="http://schemas.openxmlformats.org/officeDocument/2006/relationships/image" Target="media/image109.png"/><Relationship Id="rId119" Type="http://schemas.openxmlformats.org/officeDocument/2006/relationships/image" Target="media/image110.png"/><Relationship Id="rId120" Type="http://schemas.openxmlformats.org/officeDocument/2006/relationships/image" Target="media/image111.png"/><Relationship Id="rId121" Type="http://schemas.openxmlformats.org/officeDocument/2006/relationships/image" Target="media/image112.png"/><Relationship Id="rId122" Type="http://schemas.openxmlformats.org/officeDocument/2006/relationships/image" Target="media/image113.png"/><Relationship Id="rId123" Type="http://schemas.openxmlformats.org/officeDocument/2006/relationships/image" Target="media/image114.png"/><Relationship Id="rId124" Type="http://schemas.openxmlformats.org/officeDocument/2006/relationships/image" Target="media/image115.png"/><Relationship Id="rId125" Type="http://schemas.openxmlformats.org/officeDocument/2006/relationships/image" Target="media/image116.png"/><Relationship Id="rId126" Type="http://schemas.openxmlformats.org/officeDocument/2006/relationships/image" Target="media/image117.png"/><Relationship Id="rId127" Type="http://schemas.openxmlformats.org/officeDocument/2006/relationships/image" Target="media/image118.png"/><Relationship Id="rId128" Type="http://schemas.openxmlformats.org/officeDocument/2006/relationships/image" Target="media/image119.png"/><Relationship Id="rId129" Type="http://schemas.openxmlformats.org/officeDocument/2006/relationships/image" Target="media/image120.png"/><Relationship Id="rId130" Type="http://schemas.openxmlformats.org/officeDocument/2006/relationships/image" Target="media/image121.png"/><Relationship Id="rId131" Type="http://schemas.openxmlformats.org/officeDocument/2006/relationships/image" Target="media/image122.png"/><Relationship Id="rId132" Type="http://schemas.openxmlformats.org/officeDocument/2006/relationships/image" Target="media/image123.png"/><Relationship Id="rId133" Type="http://schemas.openxmlformats.org/officeDocument/2006/relationships/image" Target="media/image124.png"/><Relationship Id="rId134" Type="http://schemas.openxmlformats.org/officeDocument/2006/relationships/image" Target="media/image125.png"/><Relationship Id="rId135" Type="http://schemas.openxmlformats.org/officeDocument/2006/relationships/image" Target="media/image126.png"/><Relationship Id="rId136" Type="http://schemas.openxmlformats.org/officeDocument/2006/relationships/image" Target="media/image127.png"/><Relationship Id="rId137" Type="http://schemas.openxmlformats.org/officeDocument/2006/relationships/image" Target="media/image128.png"/><Relationship Id="rId138" Type="http://schemas.openxmlformats.org/officeDocument/2006/relationships/image" Target="media/image129.png"/><Relationship Id="rId139" Type="http://schemas.openxmlformats.org/officeDocument/2006/relationships/image" Target="media/image130.png"/><Relationship Id="rId140" Type="http://schemas.openxmlformats.org/officeDocument/2006/relationships/image" Target="media/image131.png"/><Relationship Id="rId141" Type="http://schemas.openxmlformats.org/officeDocument/2006/relationships/image" Target="media/image132.png"/><Relationship Id="rId142" Type="http://schemas.openxmlformats.org/officeDocument/2006/relationships/image" Target="media/image133.png"/><Relationship Id="rId143" Type="http://schemas.openxmlformats.org/officeDocument/2006/relationships/image" Target="media/image134.png"/><Relationship Id="rId144" Type="http://schemas.openxmlformats.org/officeDocument/2006/relationships/image" Target="media/image135.png"/><Relationship Id="rId145" Type="http://schemas.openxmlformats.org/officeDocument/2006/relationships/image" Target="media/image136.png"/><Relationship Id="rId146" Type="http://schemas.openxmlformats.org/officeDocument/2006/relationships/image" Target="media/image137.png"/><Relationship Id="rId147" Type="http://schemas.openxmlformats.org/officeDocument/2006/relationships/image" Target="media/image138.png"/><Relationship Id="rId148" Type="http://schemas.openxmlformats.org/officeDocument/2006/relationships/image" Target="media/image139.png"/><Relationship Id="rId149" Type="http://schemas.openxmlformats.org/officeDocument/2006/relationships/image" Target="media/image140.png"/><Relationship Id="rId150" Type="http://schemas.openxmlformats.org/officeDocument/2006/relationships/image" Target="media/image141.png"/><Relationship Id="rId151" Type="http://schemas.openxmlformats.org/officeDocument/2006/relationships/image" Target="media/image142.png"/><Relationship Id="rId152" Type="http://schemas.openxmlformats.org/officeDocument/2006/relationships/image" Target="media/image143.png"/><Relationship Id="rId153" Type="http://schemas.openxmlformats.org/officeDocument/2006/relationships/image" Target="media/image144.png"/><Relationship Id="rId154" Type="http://schemas.openxmlformats.org/officeDocument/2006/relationships/image" Target="media/image145.png"/><Relationship Id="rId155" Type="http://schemas.openxmlformats.org/officeDocument/2006/relationships/image" Target="media/image146.png"/><Relationship Id="rId156" Type="http://schemas.openxmlformats.org/officeDocument/2006/relationships/image" Target="media/image147.png"/><Relationship Id="rId157" Type="http://schemas.openxmlformats.org/officeDocument/2006/relationships/image" Target="media/image148.png"/><Relationship Id="rId158" Type="http://schemas.openxmlformats.org/officeDocument/2006/relationships/image" Target="media/image149.png"/><Relationship Id="rId159" Type="http://schemas.openxmlformats.org/officeDocument/2006/relationships/image" Target="media/image150.png"/><Relationship Id="rId160" Type="http://schemas.openxmlformats.org/officeDocument/2006/relationships/image" Target="media/image151.png"/><Relationship Id="rId161" Type="http://schemas.openxmlformats.org/officeDocument/2006/relationships/image" Target="media/image152.png"/><Relationship Id="rId162" Type="http://schemas.openxmlformats.org/officeDocument/2006/relationships/image" Target="media/image153.png"/><Relationship Id="rId163" Type="http://schemas.openxmlformats.org/officeDocument/2006/relationships/image" Target="media/image154.png"/><Relationship Id="rId164" Type="http://schemas.openxmlformats.org/officeDocument/2006/relationships/image" Target="media/image155.png"/><Relationship Id="rId165" Type="http://schemas.openxmlformats.org/officeDocument/2006/relationships/image" Target="media/image156.png"/><Relationship Id="rId166" Type="http://schemas.openxmlformats.org/officeDocument/2006/relationships/image" Target="media/image157.png"/><Relationship Id="rId167" Type="http://schemas.openxmlformats.org/officeDocument/2006/relationships/image" Target="media/image158.png"/><Relationship Id="rId168" Type="http://schemas.openxmlformats.org/officeDocument/2006/relationships/image" Target="media/image159.png"/><Relationship Id="rId169" Type="http://schemas.openxmlformats.org/officeDocument/2006/relationships/image" Target="media/image160.png"/><Relationship Id="rId170" Type="http://schemas.openxmlformats.org/officeDocument/2006/relationships/image" Target="media/image161.png"/><Relationship Id="rId171" Type="http://schemas.openxmlformats.org/officeDocument/2006/relationships/image" Target="media/image162.png"/><Relationship Id="rId172" Type="http://schemas.openxmlformats.org/officeDocument/2006/relationships/image" Target="media/image163.png"/><Relationship Id="rId173" Type="http://schemas.openxmlformats.org/officeDocument/2006/relationships/image" Target="media/image164.png"/><Relationship Id="rId174" Type="http://schemas.openxmlformats.org/officeDocument/2006/relationships/image" Target="media/image165.png"/><Relationship Id="rId175" Type="http://schemas.openxmlformats.org/officeDocument/2006/relationships/image" Target="media/image166.png"/><Relationship Id="rId176" Type="http://schemas.openxmlformats.org/officeDocument/2006/relationships/image" Target="media/image167.png"/><Relationship Id="rId177" Type="http://schemas.openxmlformats.org/officeDocument/2006/relationships/image" Target="media/image168.png"/><Relationship Id="rId178" Type="http://schemas.openxmlformats.org/officeDocument/2006/relationships/image" Target="media/image169.png"/><Relationship Id="rId179" Type="http://schemas.openxmlformats.org/officeDocument/2006/relationships/image" Target="media/image170.png"/><Relationship Id="rId180" Type="http://schemas.openxmlformats.org/officeDocument/2006/relationships/image" Target="media/image171.png"/><Relationship Id="rId181" Type="http://schemas.openxmlformats.org/officeDocument/2006/relationships/image" Target="media/image172.png"/><Relationship Id="rId182" Type="http://schemas.openxmlformats.org/officeDocument/2006/relationships/image" Target="media/image173.png"/><Relationship Id="rId183" Type="http://schemas.openxmlformats.org/officeDocument/2006/relationships/image" Target="media/image174.png"/><Relationship Id="rId184" Type="http://schemas.openxmlformats.org/officeDocument/2006/relationships/image" Target="media/image175.png"/><Relationship Id="rId185" Type="http://schemas.openxmlformats.org/officeDocument/2006/relationships/image" Target="media/image176.png"/><Relationship Id="rId186" Type="http://schemas.openxmlformats.org/officeDocument/2006/relationships/image" Target="media/image177.png"/><Relationship Id="rId187" Type="http://schemas.openxmlformats.org/officeDocument/2006/relationships/image" Target="media/image178.png"/><Relationship Id="rId188" Type="http://schemas.openxmlformats.org/officeDocument/2006/relationships/image" Target="media/image179.png"/><Relationship Id="rId189" Type="http://schemas.openxmlformats.org/officeDocument/2006/relationships/image" Target="media/image180.png"/><Relationship Id="rId190" Type="http://schemas.openxmlformats.org/officeDocument/2006/relationships/image" Target="media/image181.png"/><Relationship Id="rId191" Type="http://schemas.openxmlformats.org/officeDocument/2006/relationships/image" Target="media/image182.png"/><Relationship Id="rId192" Type="http://schemas.openxmlformats.org/officeDocument/2006/relationships/image" Target="media/image183.png"/><Relationship Id="rId193" Type="http://schemas.openxmlformats.org/officeDocument/2006/relationships/image" Target="media/image184.png"/><Relationship Id="rId194" Type="http://schemas.openxmlformats.org/officeDocument/2006/relationships/image" Target="media/image185.png"/><Relationship Id="rId195" Type="http://schemas.openxmlformats.org/officeDocument/2006/relationships/image" Target="media/image186.png"/><Relationship Id="rId196" Type="http://schemas.openxmlformats.org/officeDocument/2006/relationships/image" Target="media/image187.png"/><Relationship Id="rId197" Type="http://schemas.openxmlformats.org/officeDocument/2006/relationships/image" Target="media/image188.png"/><Relationship Id="rId198" Type="http://schemas.openxmlformats.org/officeDocument/2006/relationships/image" Target="media/image189.png"/><Relationship Id="rId199" Type="http://schemas.openxmlformats.org/officeDocument/2006/relationships/image" Target="media/image190.png"/><Relationship Id="rId200" Type="http://schemas.openxmlformats.org/officeDocument/2006/relationships/image" Target="media/image191.png"/><Relationship Id="rId201" Type="http://schemas.openxmlformats.org/officeDocument/2006/relationships/image" Target="media/image192.png"/><Relationship Id="rId202" Type="http://schemas.openxmlformats.org/officeDocument/2006/relationships/image" Target="media/image193.png"/><Relationship Id="rId203" Type="http://schemas.openxmlformats.org/officeDocument/2006/relationships/image" Target="media/image194.png"/><Relationship Id="rId204" Type="http://schemas.openxmlformats.org/officeDocument/2006/relationships/image" Target="media/image19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