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ADM902-03-0C - RESOCONTO RIUNIONE DI STATO AVANZAMENTO LAVORI N.1 DEL 09/09/2026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09/09/2026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29/10/2026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DOGANE DEI CIELI</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ADM902-03</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Verifica Automatica Sigilli Doganali</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ADM902-03-0C</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Verifica automatica dell'integrità dei sigilli doganali sui dirigibili</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Mongolfieri Ruggero</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Zefiro Baldassarre</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DDOC - SIGILLI E CONCESSIONI MARITTIME</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Faro Ginevra</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Orbita Serafina</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9 settembre 2026 si è svolta la riunione di Stato Avanzamento Lavori n.1, tenutasi a distanza, tra ADM e Sogei per verificare l'avanzamento delle attività relative al rilascio "Verifica automatica dell'integrità dei sigilli doganali sui dirigibili".</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"Verifica Automatica Sigilli Doganali",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trasmettere la documentazione aggiornata di "Verifica Automatica Sigilli Doganali" — entro il 23/09/2026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