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ADM902-02-0B - RESOCONTO RIUNIONE DI PRIMA ANALISI DEL 04/09/2026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04/09/2026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DOGANE DEI CIELI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ADM902-02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Sportello Telematico Zeppelin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ADM902-02-0B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Sportello telematico per le dichiarazioni doganali degli zeppelin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–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–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Vaporetti Clelia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–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Sestante Ottavia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– DIRIGIBILI E AEROSTATI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Ancora Teodorico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Eclisse Raimondo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4 settembre 2026 si è svolta la prima riunione di analisi, tenutasi a distanza, tra ADM e Sogei sul tema riguardante "Sportello Telematico Zeppelin", con l'obiettivo di avviare l'analisi dei requisiti per il rilascio "Sportello telematico per le dichiarazioni doganali degli zeppelin".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ha presentato la bozza del documento di analisi di "Sportello Telematico Zeppelin", illustrando l'architettura proposta e i flussi informativi coinvolti. ADM ha condiviso l'impostazione generale e ha richiesto alcune integrazioni sui controlli di coerenza dei dati. Le parti hanno concordato il calendario delle successive riunioni di avanzamento.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"Sportello Telematico Zeppelin" — entro il 18/09/2026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