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5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Для решения проблемы совместимости веб-страниц с самыми различными разрешениями самых различных устройств возникла концепция адаптивного (отзывчивого) дизайна (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– RWD). Ее суть заключается в том, чтобы должным образом масштабировать элементы веб-страницы в зависимости от ширины экрана. </w:t>
      </w:r>
      <w:proofErr w:type="gramStart"/>
      <w:r w:rsidRPr="005E045B">
        <w:rPr>
          <w:rFonts w:ascii="Times New Roman" w:hAnsi="Times New Roman" w:cs="Times New Roman"/>
          <w:sz w:val="28"/>
          <w:szCs w:val="28"/>
        </w:rPr>
        <w:t>Для разработки адаптивного макета страницы,</w:t>
      </w:r>
      <w:proofErr w:type="gramEnd"/>
      <w:r w:rsidRPr="005E045B">
        <w:rPr>
          <w:rFonts w:ascii="Times New Roman" w:hAnsi="Times New Roman" w:cs="Times New Roman"/>
          <w:sz w:val="28"/>
          <w:szCs w:val="28"/>
        </w:rPr>
        <w:t xml:space="preserve"> нам потребуются три основных компонента: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•</w:t>
      </w:r>
      <w:r w:rsidRPr="005E045B">
        <w:rPr>
          <w:rFonts w:ascii="Times New Roman" w:hAnsi="Times New Roman" w:cs="Times New Roman"/>
          <w:sz w:val="28"/>
          <w:szCs w:val="28"/>
        </w:rPr>
        <w:tab/>
        <w:t>Гибкий макет на основе сетки (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gridbased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>) – Организация контента без четко заданной ширины, которая состоит из пересекающихся вертикальных и горизонтальных полос. Сетка используется для структурирования контента в предсказуемой и последовательной манере, размер и позиционирование элементов можно настраивать.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•</w:t>
      </w:r>
      <w:r w:rsidRPr="005E045B">
        <w:rPr>
          <w:rFonts w:ascii="Times New Roman" w:hAnsi="Times New Roman" w:cs="Times New Roman"/>
          <w:sz w:val="28"/>
          <w:szCs w:val="28"/>
        </w:rPr>
        <w:tab/>
        <w:t>Гибкие изображения (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) – Любой визуальный контент или медиа файл, который подстраивается под размер экрана пользователя. Обычно, это изображения, расположенные внутри гибкой сетки, которой задано CSS правило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>: 100%. С точки зрения непрофессионала данный подход делает так, что изображения не могут быть больше сетки, внутри которой они находятся, но в то же время изображения могут менять свой размер, не теряя при этом соотношение сторон. Дабы избежать долгой загрузки, дизайнеры могут сжимать разрешение изображений для маленьких экранов. Другой способ – это установить ширину изображения в процентах от ширины страницы в целом.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•</w:t>
      </w:r>
      <w:r w:rsidRPr="005E045B">
        <w:rPr>
          <w:rFonts w:ascii="Times New Roman" w:hAnsi="Times New Roman" w:cs="Times New Roman"/>
          <w:sz w:val="28"/>
          <w:szCs w:val="28"/>
        </w:rPr>
        <w:tab/>
        <w:t>Медиа запросы (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) – Модуль CSS3, который контролирует применение стилей внутри медиа атрибута. Условием для применения различных стилей служит ширина экрана, его высота, ориентация и </w:t>
      </w:r>
      <w:proofErr w:type="gramStart"/>
      <w:r w:rsidRPr="005E045B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D51597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Эти три краеугольных камня образуют основу того, что мы называем адаптивным веб-дизайном. 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</w:rPr>
        <w:t>Верстка адаптивной страницы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builder-home.psd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имеется макет страницы для верстки.</w:t>
      </w:r>
    </w:p>
    <w:p w:rsidR="000653B3" w:rsidRPr="005E045B" w:rsidRDefault="000653B3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Процесс верстки подразделяется на несколько этапов:</w:t>
      </w:r>
    </w:p>
    <w:p w:rsidR="00D353DF" w:rsidRPr="005E045B" w:rsidRDefault="00D353DF" w:rsidP="005E045B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Создание структуры проекта при построении страницы</w:t>
      </w:r>
    </w:p>
    <w:p w:rsidR="00D353DF" w:rsidRPr="005E045B" w:rsidRDefault="00D353DF" w:rsidP="005E045B">
      <w:p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lastRenderedPageBreak/>
        <w:t xml:space="preserve">Вырезка изображений из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>-макета</w:t>
      </w:r>
    </w:p>
    <w:p w:rsidR="00D353DF" w:rsidRPr="005E045B" w:rsidRDefault="00D353DF" w:rsidP="005E045B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Деление макета на отдельные блоки.</w:t>
      </w:r>
    </w:p>
    <w:p w:rsidR="00D353DF" w:rsidRPr="005E045B" w:rsidRDefault="00D353DF" w:rsidP="00D06745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>Для каждого блока:</w:t>
      </w:r>
    </w:p>
    <w:p w:rsidR="00D353DF" w:rsidRPr="005E045B" w:rsidRDefault="00D06745" w:rsidP="005E045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71A7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D353DF" w:rsidRPr="005E04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353DF" w:rsidRPr="00B24A92">
        <w:rPr>
          <w:rFonts w:ascii="Times New Roman" w:hAnsi="Times New Roman" w:cs="Times New Roman"/>
          <w:sz w:val="28"/>
          <w:szCs w:val="28"/>
        </w:rPr>
        <w:t>-</w:t>
      </w:r>
      <w:r w:rsidR="00371A71">
        <w:rPr>
          <w:rFonts w:ascii="Times New Roman" w:hAnsi="Times New Roman" w:cs="Times New Roman"/>
          <w:sz w:val="28"/>
          <w:szCs w:val="28"/>
        </w:rPr>
        <w:t>структуры</w:t>
      </w:r>
      <w:r w:rsidR="00D353DF" w:rsidRPr="005E045B">
        <w:rPr>
          <w:rFonts w:ascii="Times New Roman" w:hAnsi="Times New Roman" w:cs="Times New Roman"/>
          <w:sz w:val="28"/>
          <w:szCs w:val="28"/>
        </w:rPr>
        <w:t xml:space="preserve"> блока</w:t>
      </w:r>
    </w:p>
    <w:p w:rsidR="00D353DF" w:rsidRPr="005E045B" w:rsidRDefault="00D06745" w:rsidP="005E045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353DF" w:rsidRPr="005E045B">
        <w:rPr>
          <w:rFonts w:ascii="Times New Roman" w:hAnsi="Times New Roman" w:cs="Times New Roman"/>
          <w:sz w:val="28"/>
          <w:szCs w:val="28"/>
        </w:rPr>
        <w:t>стилизация блока</w:t>
      </w:r>
    </w:p>
    <w:p w:rsidR="00BF403F" w:rsidRPr="005E045B" w:rsidRDefault="00D06745" w:rsidP="005E045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D353DF" w:rsidRPr="005E045B">
        <w:rPr>
          <w:rFonts w:ascii="Times New Roman" w:hAnsi="Times New Roman" w:cs="Times New Roman"/>
          <w:sz w:val="28"/>
          <w:szCs w:val="28"/>
        </w:rPr>
        <w:t>приведение блока к адаптивному виду</w:t>
      </w:r>
      <w:r w:rsidR="00BF403F" w:rsidRPr="005E045B">
        <w:rPr>
          <w:rFonts w:ascii="Times New Roman" w:hAnsi="Times New Roman" w:cs="Times New Roman"/>
          <w:sz w:val="28"/>
          <w:szCs w:val="28"/>
        </w:rPr>
        <w:t>.</w:t>
      </w:r>
    </w:p>
    <w:p w:rsidR="001D3C79" w:rsidRDefault="00BF403F" w:rsidP="005E045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-шаблона имеется 3 </w:t>
      </w:r>
      <w:r w:rsidR="0011628D" w:rsidRPr="005E045B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Pr="005E045B">
        <w:rPr>
          <w:rFonts w:ascii="Times New Roman" w:hAnsi="Times New Roman" w:cs="Times New Roman"/>
          <w:sz w:val="28"/>
          <w:szCs w:val="28"/>
        </w:rPr>
        <w:t>блока</w:t>
      </w:r>
      <w:r w:rsidR="0011628D" w:rsidRPr="005E045B">
        <w:rPr>
          <w:rFonts w:ascii="Times New Roman" w:hAnsi="Times New Roman" w:cs="Times New Roman"/>
          <w:sz w:val="28"/>
          <w:szCs w:val="28"/>
        </w:rPr>
        <w:t xml:space="preserve"> + кнопка</w:t>
      </w:r>
      <w:r w:rsidRPr="005E045B">
        <w:rPr>
          <w:rFonts w:ascii="Times New Roman" w:hAnsi="Times New Roman" w:cs="Times New Roman"/>
          <w:sz w:val="28"/>
          <w:szCs w:val="28"/>
        </w:rPr>
        <w:t xml:space="preserve">, которые условно можно назвать как </w:t>
      </w:r>
      <w:r w:rsidRPr="005E045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E045B">
        <w:rPr>
          <w:rFonts w:ascii="Times New Roman" w:hAnsi="Times New Roman" w:cs="Times New Roman"/>
          <w:sz w:val="28"/>
          <w:szCs w:val="28"/>
        </w:rPr>
        <w:t xml:space="preserve">, </w:t>
      </w:r>
      <w:r w:rsidRPr="005E04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E045B">
        <w:rPr>
          <w:rFonts w:ascii="Times New Roman" w:hAnsi="Times New Roman" w:cs="Times New Roman"/>
          <w:sz w:val="28"/>
          <w:szCs w:val="28"/>
        </w:rPr>
        <w:t>-</w:t>
      </w:r>
      <w:r w:rsidRPr="005E045B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5E045B">
        <w:rPr>
          <w:rFonts w:ascii="Times New Roman" w:hAnsi="Times New Roman" w:cs="Times New Roman"/>
          <w:sz w:val="28"/>
          <w:szCs w:val="28"/>
        </w:rPr>
        <w:t xml:space="preserve"> и </w:t>
      </w:r>
      <w:r w:rsidR="0011628D" w:rsidRPr="005E045B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="0011628D" w:rsidRPr="005E045B">
        <w:rPr>
          <w:rFonts w:ascii="Times New Roman" w:hAnsi="Times New Roman" w:cs="Times New Roman"/>
          <w:sz w:val="28"/>
          <w:szCs w:val="28"/>
        </w:rPr>
        <w:t xml:space="preserve"> + </w:t>
      </w:r>
      <w:r w:rsidR="0011628D" w:rsidRPr="005E045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D3C79" w:rsidRPr="001D3C79">
        <w:rPr>
          <w:rFonts w:ascii="Times New Roman" w:hAnsi="Times New Roman" w:cs="Times New Roman"/>
          <w:sz w:val="28"/>
          <w:szCs w:val="28"/>
        </w:rPr>
        <w:t xml:space="preserve"> (</w:t>
      </w:r>
      <w:r w:rsidR="001D3C79">
        <w:rPr>
          <w:rFonts w:ascii="Times New Roman" w:hAnsi="Times New Roman" w:cs="Times New Roman"/>
          <w:sz w:val="28"/>
          <w:szCs w:val="28"/>
        </w:rPr>
        <w:t>рисунок</w:t>
      </w:r>
      <w:r w:rsidR="001D3C79" w:rsidRPr="001D3C79">
        <w:rPr>
          <w:rFonts w:ascii="Times New Roman" w:hAnsi="Times New Roman" w:cs="Times New Roman"/>
          <w:sz w:val="28"/>
          <w:szCs w:val="28"/>
        </w:rPr>
        <w:t xml:space="preserve"> 1)</w:t>
      </w:r>
      <w:r w:rsidR="0011628D" w:rsidRPr="005E04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C79" w:rsidRDefault="001D3C79" w:rsidP="001D3C7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90640" cy="6000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79" w:rsidRDefault="001D3C79" w:rsidP="001D3C7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BF403F" w:rsidRDefault="0011628D" w:rsidP="001D3C7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lastRenderedPageBreak/>
        <w:t xml:space="preserve">Создадим отдельные папки для хранения изображений и стилей, общий стиль страницы будем определять в файле </w:t>
      </w:r>
      <w:r w:rsidRPr="005E04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E04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045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, стили блоков – в отдельных файлах с именами header.css, about-us.css, button.css и icons.css. Подключать их все к странице будем через файл </w:t>
      </w:r>
      <w:r w:rsidRPr="005E045B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5E04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045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>.</w:t>
      </w:r>
    </w:p>
    <w:p w:rsidR="005E045B" w:rsidRDefault="005E045B" w:rsidP="005E045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045B" w:rsidRPr="005E045B" w:rsidRDefault="005E045B" w:rsidP="005E04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045B">
        <w:rPr>
          <w:rFonts w:ascii="Times New Roman" w:hAnsi="Times New Roman" w:cs="Times New Roman"/>
          <w:i/>
          <w:sz w:val="28"/>
          <w:szCs w:val="28"/>
        </w:rPr>
        <w:t>Создание структуры проекта при построении страницы</w:t>
      </w:r>
    </w:p>
    <w:p w:rsidR="00736206" w:rsidRPr="005E045B" w:rsidRDefault="00736206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  <w:highlight w:val="yellow"/>
        </w:rPr>
        <w:t>Задание 1.</w:t>
      </w:r>
      <w:r w:rsidRPr="005E045B">
        <w:rPr>
          <w:rFonts w:ascii="Times New Roman" w:hAnsi="Times New Roman" w:cs="Times New Roman"/>
          <w:sz w:val="28"/>
          <w:szCs w:val="28"/>
        </w:rPr>
        <w:t xml:space="preserve"> Создайте новую папку с названием </w:t>
      </w:r>
      <w:proofErr w:type="gramStart"/>
      <w:r w:rsidRPr="005E045B"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5E045B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5E045B">
        <w:rPr>
          <w:rFonts w:ascii="Times New Roman" w:hAnsi="Times New Roman" w:cs="Times New Roman"/>
          <w:sz w:val="28"/>
          <w:szCs w:val="28"/>
        </w:rPr>
        <w:t xml:space="preserve"> внутри нее следующую структуру папок</w:t>
      </w:r>
      <w:r w:rsidR="0011628D" w:rsidRPr="005E045B">
        <w:rPr>
          <w:rFonts w:ascii="Times New Roman" w:hAnsi="Times New Roman" w:cs="Times New Roman"/>
          <w:sz w:val="28"/>
          <w:szCs w:val="28"/>
        </w:rPr>
        <w:t xml:space="preserve"> и файлов (рисунок </w:t>
      </w:r>
      <w:r w:rsidR="001D3C79">
        <w:rPr>
          <w:rFonts w:ascii="Times New Roman" w:hAnsi="Times New Roman" w:cs="Times New Roman"/>
          <w:sz w:val="28"/>
          <w:szCs w:val="28"/>
        </w:rPr>
        <w:t>2</w:t>
      </w:r>
      <w:r w:rsidR="0011628D" w:rsidRPr="005E045B">
        <w:rPr>
          <w:rFonts w:ascii="Times New Roman" w:hAnsi="Times New Roman" w:cs="Times New Roman"/>
          <w:sz w:val="28"/>
          <w:szCs w:val="28"/>
        </w:rPr>
        <w:t>)</w:t>
      </w:r>
      <w:r w:rsidRPr="005E045B">
        <w:rPr>
          <w:rFonts w:ascii="Times New Roman" w:hAnsi="Times New Roman" w:cs="Times New Roman"/>
          <w:sz w:val="28"/>
          <w:szCs w:val="28"/>
        </w:rPr>
        <w:t>:</w:t>
      </w:r>
    </w:p>
    <w:p w:rsidR="00736206" w:rsidRPr="005E045B" w:rsidRDefault="001D3C79" w:rsidP="005E04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525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8D" w:rsidRPr="005E045B" w:rsidRDefault="0011628D" w:rsidP="005E04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3C79">
        <w:rPr>
          <w:rFonts w:ascii="Times New Roman" w:hAnsi="Times New Roman" w:cs="Times New Roman"/>
          <w:sz w:val="28"/>
          <w:szCs w:val="28"/>
        </w:rPr>
        <w:t>2</w:t>
      </w:r>
    </w:p>
    <w:p w:rsidR="001E2077" w:rsidRPr="005E045B" w:rsidRDefault="005E045B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Создайте в папке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 файл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 </w:t>
      </w:r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3789C" w:rsidRPr="005E045B">
        <w:rPr>
          <w:rFonts w:ascii="Times New Roman" w:hAnsi="Times New Roman" w:cs="Times New Roman"/>
          <w:sz w:val="28"/>
          <w:szCs w:val="28"/>
        </w:rPr>
        <w:t>.</w:t>
      </w:r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2077" w:rsidRPr="005E045B">
        <w:rPr>
          <w:rFonts w:ascii="Times New Roman" w:hAnsi="Times New Roman" w:cs="Times New Roman"/>
          <w:sz w:val="28"/>
          <w:szCs w:val="28"/>
        </w:rPr>
        <w:t xml:space="preserve"> следующего вида:</w:t>
      </w:r>
    </w:p>
    <w:p w:rsidR="005E045B" w:rsidRPr="005E045B" w:rsidRDefault="005E045B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  <w:highlight w:val="magenta"/>
        </w:rPr>
        <w:t>Пример 1</w:t>
      </w:r>
    </w:p>
    <w:p w:rsidR="001E2077" w:rsidRPr="00FA6AD8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&lt;!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DOCTYPE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HTML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&gt;</w:t>
      </w:r>
    </w:p>
    <w:p w:rsidR="001E2077" w:rsidRPr="00FA6AD8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&lt;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head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&gt;</w:t>
      </w:r>
    </w:p>
    <w:p w:rsidR="001E2077" w:rsidRPr="00FA6AD8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   &lt;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title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&gt;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Адаптивная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страница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№1&lt;/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title</w:t>
      </w: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FA6AD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   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&lt;meta charset="UTF-8"&gt;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       &lt;meta name="viewport" content="width=device-width, initial-scale=1.0"&gt;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 xml:space="preserve">&lt;link </w:t>
      </w:r>
      <w:proofErr w:type="spellStart"/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href</w:t>
      </w:r>
      <w:proofErr w:type="spellEnd"/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="</w:t>
      </w:r>
      <w:proofErr w:type="spellStart"/>
      <w:r w:rsidR="00F3789C"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css</w:t>
      </w:r>
      <w:proofErr w:type="spellEnd"/>
      <w:r w:rsidR="00F3789C"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\</w:t>
      </w: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style.css" </w:t>
      </w:r>
      <w:proofErr w:type="spellStart"/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rel</w:t>
      </w:r>
      <w:proofErr w:type="spellEnd"/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="stylesheet"&gt;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       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           &lt;/head&gt;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   &lt;body&gt;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   &lt;/body&gt;</w:t>
      </w:r>
    </w:p>
    <w:p w:rsidR="001E2077" w:rsidRPr="005E045B" w:rsidRDefault="001E2077" w:rsidP="005E045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5E045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&lt;/html&gt;</w:t>
      </w:r>
    </w:p>
    <w:p w:rsidR="005E045B" w:rsidRPr="00FA6AD8" w:rsidRDefault="005E045B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3C79" w:rsidRPr="00FA6AD8" w:rsidRDefault="001D3C79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3C79" w:rsidRPr="00FA6AD8" w:rsidRDefault="001D3C79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077" w:rsidRPr="00FA6AD8" w:rsidRDefault="005E045B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E045B">
        <w:rPr>
          <w:rFonts w:ascii="Times New Roman" w:hAnsi="Times New Roman" w:cs="Times New Roman"/>
          <w:b/>
          <w:sz w:val="28"/>
          <w:szCs w:val="28"/>
        </w:rPr>
        <w:lastRenderedPageBreak/>
        <w:t>Метатег</w:t>
      </w:r>
      <w:proofErr w:type="spellEnd"/>
      <w:r w:rsidRPr="00FA6A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045B">
        <w:rPr>
          <w:rFonts w:ascii="Times New Roman" w:hAnsi="Times New Roman" w:cs="Times New Roman"/>
          <w:b/>
          <w:sz w:val="28"/>
          <w:szCs w:val="28"/>
          <w:lang w:val="en-US"/>
        </w:rPr>
        <w:t>viewport</w:t>
      </w:r>
      <w:r w:rsidRPr="00FA6A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A4C9A" w:rsidRPr="005E045B" w:rsidRDefault="005E045B" w:rsidP="005E04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примере1 о</w:t>
      </w:r>
      <w:r w:rsidR="001E2077" w:rsidRPr="005E045B">
        <w:rPr>
          <w:sz w:val="28"/>
          <w:szCs w:val="28"/>
        </w:rPr>
        <w:t xml:space="preserve">братите внимание на </w:t>
      </w:r>
      <w:r w:rsidR="001E2077" w:rsidRPr="005E045B">
        <w:rPr>
          <w:sz w:val="28"/>
          <w:szCs w:val="28"/>
          <w:lang w:val="en-US"/>
        </w:rPr>
        <w:t>meta</w:t>
      </w:r>
      <w:r w:rsidR="001E2077" w:rsidRPr="005E045B">
        <w:rPr>
          <w:sz w:val="28"/>
          <w:szCs w:val="28"/>
        </w:rPr>
        <w:t xml:space="preserve">-тег </w:t>
      </w:r>
      <w:r w:rsidR="001E2077" w:rsidRPr="005E045B">
        <w:rPr>
          <w:color w:val="2F5496" w:themeColor="accent1" w:themeShade="BF"/>
          <w:sz w:val="28"/>
          <w:szCs w:val="28"/>
          <w:lang w:val="en-US"/>
        </w:rPr>
        <w:t>meta</w:t>
      </w:r>
      <w:r w:rsidR="001E2077" w:rsidRPr="005E045B">
        <w:rPr>
          <w:color w:val="2F5496" w:themeColor="accent1" w:themeShade="BF"/>
          <w:sz w:val="28"/>
          <w:szCs w:val="28"/>
        </w:rPr>
        <w:t xml:space="preserve"> </w:t>
      </w:r>
      <w:r w:rsidR="001E2077" w:rsidRPr="005E045B">
        <w:rPr>
          <w:color w:val="2F5496" w:themeColor="accent1" w:themeShade="BF"/>
          <w:sz w:val="28"/>
          <w:szCs w:val="28"/>
          <w:lang w:val="en-US"/>
        </w:rPr>
        <w:t>name</w:t>
      </w:r>
      <w:r w:rsidR="001E2077" w:rsidRPr="005E045B">
        <w:rPr>
          <w:color w:val="2F5496" w:themeColor="accent1" w:themeShade="BF"/>
          <w:sz w:val="28"/>
          <w:szCs w:val="28"/>
        </w:rPr>
        <w:t>="</w:t>
      </w:r>
      <w:r w:rsidR="001E2077" w:rsidRPr="005E045B">
        <w:rPr>
          <w:color w:val="2F5496" w:themeColor="accent1" w:themeShade="BF"/>
          <w:sz w:val="28"/>
          <w:szCs w:val="28"/>
          <w:lang w:val="en-US"/>
        </w:rPr>
        <w:t>viewport</w:t>
      </w:r>
      <w:r w:rsidR="001E2077" w:rsidRPr="005E045B">
        <w:rPr>
          <w:color w:val="2F5496" w:themeColor="accent1" w:themeShade="BF"/>
          <w:sz w:val="28"/>
          <w:szCs w:val="28"/>
        </w:rPr>
        <w:t>"</w:t>
      </w:r>
      <w:r w:rsidR="001E2077" w:rsidRPr="005E045B">
        <w:rPr>
          <w:sz w:val="28"/>
          <w:szCs w:val="28"/>
        </w:rPr>
        <w:t xml:space="preserve">. </w:t>
      </w:r>
      <w:proofErr w:type="spellStart"/>
      <w:r w:rsidR="001E2077" w:rsidRPr="005E045B">
        <w:rPr>
          <w:sz w:val="28"/>
          <w:szCs w:val="28"/>
        </w:rPr>
        <w:t>Метатег</w:t>
      </w:r>
      <w:proofErr w:type="spellEnd"/>
      <w:r w:rsidR="001E2077" w:rsidRPr="005E045B">
        <w:rPr>
          <w:sz w:val="28"/>
          <w:szCs w:val="28"/>
        </w:rPr>
        <w:t xml:space="preserve"> </w:t>
      </w:r>
      <w:proofErr w:type="spellStart"/>
      <w:r w:rsidR="001E2077" w:rsidRPr="005E045B">
        <w:rPr>
          <w:sz w:val="28"/>
          <w:szCs w:val="28"/>
        </w:rPr>
        <w:t>viewport</w:t>
      </w:r>
      <w:proofErr w:type="spellEnd"/>
      <w:r w:rsidR="001E2077" w:rsidRPr="005E045B">
        <w:rPr>
          <w:sz w:val="28"/>
          <w:szCs w:val="28"/>
        </w:rPr>
        <w:t xml:space="preserve"> был разработан компанией </w:t>
      </w:r>
      <w:proofErr w:type="spellStart"/>
      <w:r w:rsidR="001E2077" w:rsidRPr="005E045B">
        <w:rPr>
          <w:sz w:val="28"/>
          <w:szCs w:val="28"/>
        </w:rPr>
        <w:t>Apple</w:t>
      </w:r>
      <w:proofErr w:type="spellEnd"/>
      <w:r w:rsidR="001E2077" w:rsidRPr="005E045B">
        <w:rPr>
          <w:sz w:val="28"/>
          <w:szCs w:val="28"/>
        </w:rPr>
        <w:t xml:space="preserve"> для того, чтобы указывать браузерам на то, в каком масштабе необходимо отображать пользователю видимую область веб-страницы.</w:t>
      </w:r>
      <w:r w:rsidR="004A4C9A" w:rsidRPr="005E045B">
        <w:rPr>
          <w:sz w:val="28"/>
          <w:szCs w:val="28"/>
        </w:rPr>
        <w:t xml:space="preserve"> Атрибут </w:t>
      </w:r>
      <w:proofErr w:type="spellStart"/>
      <w:r w:rsidR="004A4C9A" w:rsidRPr="005E045B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="004A4C9A" w:rsidRPr="005E045B">
        <w:rPr>
          <w:sz w:val="28"/>
          <w:szCs w:val="28"/>
        </w:rPr>
        <w:t xml:space="preserve"> предназначен для того</w:t>
      </w:r>
      <w:r>
        <w:rPr>
          <w:sz w:val="28"/>
          <w:szCs w:val="28"/>
        </w:rPr>
        <w:t>,</w:t>
      </w:r>
      <w:r w:rsidR="004A4C9A" w:rsidRPr="005E045B">
        <w:rPr>
          <w:sz w:val="28"/>
          <w:szCs w:val="28"/>
        </w:rPr>
        <w:t xml:space="preserve"> чтобы указать браузеру, какую именно информацию о странице хотим ему сообщить. В данном случае эта информация касается </w:t>
      </w:r>
      <w:proofErr w:type="spellStart"/>
      <w:r w:rsidR="004A4C9A" w:rsidRPr="005E045B">
        <w:rPr>
          <w:sz w:val="28"/>
          <w:szCs w:val="28"/>
        </w:rPr>
        <w:t>viewport</w:t>
      </w:r>
      <w:proofErr w:type="spellEnd"/>
      <w:r w:rsidR="004A4C9A" w:rsidRPr="005E045B">
        <w:rPr>
          <w:sz w:val="28"/>
          <w:szCs w:val="28"/>
        </w:rPr>
        <w:t>.</w:t>
      </w:r>
    </w:p>
    <w:p w:rsidR="004A4C9A" w:rsidRPr="005E045B" w:rsidRDefault="004A4C9A" w:rsidP="005E04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045B">
        <w:rPr>
          <w:sz w:val="28"/>
          <w:szCs w:val="28"/>
        </w:rPr>
        <w:t xml:space="preserve">Контент (содержимое) этих сведений указывается в качестве значения атрибута </w:t>
      </w:r>
      <w:proofErr w:type="spellStart"/>
      <w:r w:rsidRPr="005E045B">
        <w:rPr>
          <w:rStyle w:val="HTML"/>
          <w:rFonts w:ascii="Times New Roman" w:hAnsi="Times New Roman" w:cs="Times New Roman"/>
          <w:sz w:val="28"/>
          <w:szCs w:val="28"/>
        </w:rPr>
        <w:t>content</w:t>
      </w:r>
      <w:proofErr w:type="spellEnd"/>
      <w:r w:rsidRPr="005E045B">
        <w:rPr>
          <w:sz w:val="28"/>
          <w:szCs w:val="28"/>
        </w:rPr>
        <w:t xml:space="preserve"> посредством пар ключ-значение, разделённых между собой запятыми.</w:t>
      </w:r>
    </w:p>
    <w:p w:rsidR="004A4C9A" w:rsidRPr="005E045B" w:rsidRDefault="004A4C9A" w:rsidP="005E04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адаптивного дизайна значения атрибута 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определяться 2 параметрами:</w:t>
      </w:r>
    </w:p>
    <w:p w:rsidR="004A4C9A" w:rsidRPr="005E045B" w:rsidRDefault="004A4C9A" w:rsidP="005E045B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device-width</w:t>
      </w:r>
      <w:proofErr w:type="spellEnd"/>
    </w:p>
    <w:p w:rsidR="004A4C9A" w:rsidRPr="005E045B" w:rsidRDefault="004A4C9A" w:rsidP="005E045B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initial-scale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</w:p>
    <w:p w:rsidR="005E045B" w:rsidRDefault="004A4C9A" w:rsidP="005E04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 (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device-width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отвечает за то, чтобы ширина видимой области веб-страницы равнялась ширине устройства (</w:t>
      </w:r>
      <w:proofErr w:type="spellStart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device-width</w:t>
      </w:r>
      <w:proofErr w:type="spellEnd"/>
      <w:r w:rsidRPr="005E0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5E045B" w:rsidRDefault="005E045B" w:rsidP="005E04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E40" w:rsidRPr="005E045B" w:rsidRDefault="00ED5E40" w:rsidP="005E04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045B">
        <w:rPr>
          <w:rFonts w:ascii="Times New Roman" w:hAnsi="Times New Roman" w:cs="Times New Roman"/>
          <w:i/>
          <w:sz w:val="28"/>
          <w:szCs w:val="28"/>
        </w:rPr>
        <w:t>Извлечение изображений из файла шаблона</w:t>
      </w:r>
      <w:r w:rsidR="001E2077" w:rsidRPr="005E045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A4C9A" w:rsidRPr="005E045B" w:rsidRDefault="005E045B" w:rsidP="00B6758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  <w:highlight w:val="yellow"/>
        </w:rPr>
        <w:t>Задание 2</w:t>
      </w:r>
      <w:r w:rsidRPr="005E045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C9A" w:rsidRPr="005E045B">
        <w:rPr>
          <w:rFonts w:ascii="Times New Roman" w:hAnsi="Times New Roman" w:cs="Times New Roman"/>
          <w:sz w:val="28"/>
          <w:szCs w:val="28"/>
        </w:rPr>
        <w:t xml:space="preserve">Откройте файл для верстки - </w:t>
      </w:r>
      <w:proofErr w:type="spellStart"/>
      <w:r w:rsidR="004A4C9A" w:rsidRPr="005E045B">
        <w:rPr>
          <w:rFonts w:ascii="Times New Roman" w:hAnsi="Times New Roman" w:cs="Times New Roman"/>
          <w:sz w:val="28"/>
          <w:szCs w:val="28"/>
        </w:rPr>
        <w:t>builder-home.psd</w:t>
      </w:r>
      <w:proofErr w:type="spellEnd"/>
      <w:r w:rsidR="004A4C9A" w:rsidRPr="005E045B">
        <w:rPr>
          <w:rFonts w:ascii="Times New Roman" w:hAnsi="Times New Roman" w:cs="Times New Roman"/>
          <w:sz w:val="28"/>
          <w:szCs w:val="28"/>
        </w:rPr>
        <w:t>.</w:t>
      </w:r>
    </w:p>
    <w:p w:rsidR="004A4C9A" w:rsidRPr="005E045B" w:rsidRDefault="004A4C9A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sz w:val="28"/>
          <w:szCs w:val="28"/>
        </w:rPr>
        <w:t xml:space="preserve">Выбрав инструмент Перемещение с параметрами </w:t>
      </w:r>
      <w:proofErr w:type="spellStart"/>
      <w:r w:rsidRPr="005E045B">
        <w:rPr>
          <w:rFonts w:ascii="Times New Roman" w:hAnsi="Times New Roman" w:cs="Times New Roman"/>
          <w:sz w:val="28"/>
          <w:szCs w:val="28"/>
        </w:rPr>
        <w:t>Автовыбор</w:t>
      </w:r>
      <w:proofErr w:type="spellEnd"/>
      <w:r w:rsidRPr="005E045B">
        <w:rPr>
          <w:rFonts w:ascii="Times New Roman" w:hAnsi="Times New Roman" w:cs="Times New Roman"/>
          <w:sz w:val="28"/>
          <w:szCs w:val="28"/>
        </w:rPr>
        <w:t xml:space="preserve">, Группы слоев, </w:t>
      </w:r>
      <w:r w:rsidR="00767CD6" w:rsidRPr="005E045B">
        <w:rPr>
          <w:rFonts w:ascii="Times New Roman" w:hAnsi="Times New Roman" w:cs="Times New Roman"/>
          <w:sz w:val="28"/>
          <w:szCs w:val="28"/>
        </w:rPr>
        <w:t>Найдите тот слой, который соотве</w:t>
      </w:r>
      <w:r w:rsidR="009B323C" w:rsidRPr="005E045B">
        <w:rPr>
          <w:rFonts w:ascii="Times New Roman" w:hAnsi="Times New Roman" w:cs="Times New Roman"/>
          <w:sz w:val="28"/>
          <w:szCs w:val="28"/>
        </w:rPr>
        <w:t>т</w:t>
      </w:r>
      <w:r w:rsidR="00767CD6" w:rsidRPr="005E045B">
        <w:rPr>
          <w:rFonts w:ascii="Times New Roman" w:hAnsi="Times New Roman" w:cs="Times New Roman"/>
          <w:sz w:val="28"/>
          <w:szCs w:val="28"/>
        </w:rPr>
        <w:t xml:space="preserve">ствует </w:t>
      </w:r>
      <w:r w:rsidR="009B323C" w:rsidRPr="005E045B">
        <w:rPr>
          <w:rFonts w:ascii="Times New Roman" w:hAnsi="Times New Roman" w:cs="Times New Roman"/>
          <w:sz w:val="28"/>
          <w:szCs w:val="28"/>
        </w:rPr>
        <w:t xml:space="preserve">фоновому </w:t>
      </w:r>
      <w:r w:rsidR="00767CD6" w:rsidRPr="005E045B">
        <w:rPr>
          <w:rFonts w:ascii="Times New Roman" w:hAnsi="Times New Roman" w:cs="Times New Roman"/>
          <w:sz w:val="28"/>
          <w:szCs w:val="28"/>
        </w:rPr>
        <w:t>изображению в шапке</w:t>
      </w:r>
      <w:r w:rsidR="009B323C" w:rsidRPr="005E045B">
        <w:rPr>
          <w:rFonts w:ascii="Times New Roman" w:hAnsi="Times New Roman" w:cs="Times New Roman"/>
          <w:sz w:val="28"/>
          <w:szCs w:val="28"/>
        </w:rPr>
        <w:t>.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 Уберите затенение. </w:t>
      </w:r>
      <w:r w:rsidR="009B323C" w:rsidRPr="005E045B">
        <w:rPr>
          <w:rFonts w:ascii="Times New Roman" w:hAnsi="Times New Roman" w:cs="Times New Roman"/>
          <w:sz w:val="28"/>
          <w:szCs w:val="28"/>
        </w:rPr>
        <w:t xml:space="preserve"> Создайте дубликат слоя с этим изображением в новом файле. Выполните обрезку прозрачных пикселей и сохраните файл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="00F3789C" w:rsidRPr="005E045B">
        <w:rPr>
          <w:rFonts w:ascii="Times New Roman" w:hAnsi="Times New Roman" w:cs="Times New Roman"/>
          <w:sz w:val="28"/>
          <w:szCs w:val="28"/>
        </w:rPr>
        <w:t>.</w:t>
      </w:r>
      <w:r w:rsidR="009B323C" w:rsidRPr="005E045B">
        <w:rPr>
          <w:rFonts w:ascii="Times New Roman" w:hAnsi="Times New Roman" w:cs="Times New Roman"/>
          <w:sz w:val="28"/>
          <w:szCs w:val="28"/>
        </w:rPr>
        <w:t xml:space="preserve"> </w:t>
      </w:r>
      <w:r w:rsidR="009B323C" w:rsidRPr="005E045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9B323C" w:rsidRPr="005E045B">
        <w:rPr>
          <w:rFonts w:ascii="Times New Roman" w:hAnsi="Times New Roman" w:cs="Times New Roman"/>
          <w:sz w:val="28"/>
          <w:szCs w:val="28"/>
        </w:rPr>
        <w:t xml:space="preserve"> для </w:t>
      </w:r>
      <w:r w:rsidR="009B323C" w:rsidRPr="005E045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B323C" w:rsidRPr="005E045B">
        <w:rPr>
          <w:rFonts w:ascii="Times New Roman" w:hAnsi="Times New Roman" w:cs="Times New Roman"/>
          <w:sz w:val="28"/>
          <w:szCs w:val="28"/>
        </w:rPr>
        <w:t xml:space="preserve"> в хорошем качестве</w:t>
      </w:r>
      <w:r w:rsidR="005E045B" w:rsidRPr="005E045B">
        <w:rPr>
          <w:rFonts w:ascii="Times New Roman" w:hAnsi="Times New Roman" w:cs="Times New Roman"/>
          <w:sz w:val="28"/>
          <w:szCs w:val="28"/>
        </w:rPr>
        <w:t xml:space="preserve"> </w:t>
      </w:r>
      <w:r w:rsidR="005E045B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="005E045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9B323C" w:rsidRPr="005E045B">
        <w:rPr>
          <w:rFonts w:ascii="Times New Roman" w:hAnsi="Times New Roman" w:cs="Times New Roman"/>
          <w:sz w:val="28"/>
          <w:szCs w:val="28"/>
        </w:rPr>
        <w:t>.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 Еще одно фото сохраните аналогичным образом в файле </w:t>
      </w:r>
      <w:proofErr w:type="spellStart"/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F3789C" w:rsidRPr="005E045B">
        <w:rPr>
          <w:rFonts w:ascii="Times New Roman" w:hAnsi="Times New Roman" w:cs="Times New Roman"/>
          <w:sz w:val="28"/>
          <w:szCs w:val="28"/>
        </w:rPr>
        <w:t>.</w:t>
      </w:r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 без затенения. Иконки сохраните в формате </w:t>
      </w:r>
      <w:proofErr w:type="spellStart"/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5E045B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="005E045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F3789C" w:rsidRPr="005E045B">
        <w:rPr>
          <w:rFonts w:ascii="Times New Roman" w:hAnsi="Times New Roman" w:cs="Times New Roman"/>
          <w:sz w:val="28"/>
          <w:szCs w:val="28"/>
        </w:rPr>
        <w:t xml:space="preserve">, задав им имена </w:t>
      </w:r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="00F3789C" w:rsidRPr="005E045B">
        <w:rPr>
          <w:rFonts w:ascii="Times New Roman" w:hAnsi="Times New Roman" w:cs="Times New Roman"/>
          <w:sz w:val="28"/>
          <w:szCs w:val="28"/>
        </w:rPr>
        <w:t xml:space="preserve">1, </w:t>
      </w:r>
      <w:r w:rsidR="00F3789C" w:rsidRPr="005E045B">
        <w:rPr>
          <w:rFonts w:ascii="Times New Roman" w:hAnsi="Times New Roman" w:cs="Times New Roman"/>
          <w:sz w:val="28"/>
          <w:szCs w:val="28"/>
          <w:lang w:val="en-US"/>
        </w:rPr>
        <w:t>icon</w:t>
      </w:r>
      <w:proofErr w:type="gramStart"/>
      <w:r w:rsidR="00F3789C" w:rsidRPr="005E045B">
        <w:rPr>
          <w:rFonts w:ascii="Times New Roman" w:hAnsi="Times New Roman" w:cs="Times New Roman"/>
          <w:sz w:val="28"/>
          <w:szCs w:val="28"/>
        </w:rPr>
        <w:t>2  и</w:t>
      </w:r>
      <w:proofErr w:type="gramEnd"/>
      <w:r w:rsidR="00F3789C" w:rsidRPr="005E045B">
        <w:rPr>
          <w:rFonts w:ascii="Times New Roman" w:hAnsi="Times New Roman" w:cs="Times New Roman"/>
          <w:sz w:val="28"/>
          <w:szCs w:val="28"/>
        </w:rPr>
        <w:t xml:space="preserve"> т.д.</w:t>
      </w:r>
      <w:r w:rsidR="00427D52">
        <w:rPr>
          <w:rFonts w:ascii="Times New Roman" w:hAnsi="Times New Roman" w:cs="Times New Roman"/>
          <w:sz w:val="28"/>
          <w:szCs w:val="28"/>
        </w:rPr>
        <w:t xml:space="preserve"> Всего 8 файлов.</w:t>
      </w:r>
    </w:p>
    <w:p w:rsidR="00ED5E40" w:rsidRPr="00B67587" w:rsidRDefault="00D06745" w:rsidP="005E045B">
      <w:pPr>
        <w:pStyle w:val="a4"/>
        <w:numPr>
          <w:ilvl w:val="0"/>
          <w:numId w:val="4"/>
        </w:numPr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5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Pr="00D06745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06745">
        <w:rPr>
          <w:rFonts w:ascii="Times New Roman" w:hAnsi="Times New Roman" w:cs="Times New Roman"/>
          <w:i/>
          <w:sz w:val="28"/>
          <w:szCs w:val="28"/>
        </w:rPr>
        <w:t>-структуры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587">
        <w:rPr>
          <w:rFonts w:ascii="Times New Roman" w:hAnsi="Times New Roman" w:cs="Times New Roman"/>
          <w:i/>
          <w:sz w:val="28"/>
          <w:szCs w:val="28"/>
        </w:rPr>
        <w:t>шапки</w:t>
      </w:r>
    </w:p>
    <w:p w:rsidR="00B67587" w:rsidRPr="00B67587" w:rsidRDefault="00B67587" w:rsidP="00B6758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587">
        <w:rPr>
          <w:rFonts w:ascii="Times New Roman" w:hAnsi="Times New Roman" w:cs="Times New Roman"/>
          <w:sz w:val="28"/>
          <w:szCs w:val="28"/>
        </w:rPr>
        <w:t>Согласно рисунку 3 все элементы страницы разбиваются на отдельные блоки для удобства их оформления стилями</w:t>
      </w:r>
      <w:r>
        <w:rPr>
          <w:rFonts w:ascii="Times New Roman" w:hAnsi="Times New Roman" w:cs="Times New Roman"/>
          <w:sz w:val="28"/>
          <w:szCs w:val="28"/>
        </w:rPr>
        <w:t xml:space="preserve">. Сине-фиолетовый контейнер содержит все остальные элементы и должен располагаться на всю доступную ему ширину. В </w:t>
      </w:r>
      <w:r>
        <w:rPr>
          <w:rFonts w:ascii="Times New Roman" w:hAnsi="Times New Roman" w:cs="Times New Roman"/>
          <w:sz w:val="28"/>
          <w:szCs w:val="28"/>
        </w:rPr>
        <w:lastRenderedPageBreak/>
        <w:t>шапке присутствует красный блок, растянутый по всей доступной ширине</w:t>
      </w:r>
      <w:r w:rsidR="00D06745">
        <w:rPr>
          <w:rFonts w:ascii="Times New Roman" w:hAnsi="Times New Roman" w:cs="Times New Roman"/>
          <w:sz w:val="28"/>
          <w:szCs w:val="28"/>
        </w:rPr>
        <w:t>. Внутри него есть блок-обертка для заголовка, который состоит из верхней и нижней частей. Верхняя (помечена розовым) содержит логотип и кнопку. Нижняя – заголовок верхнего уровня.</w:t>
      </w:r>
    </w:p>
    <w:p w:rsidR="00371A71" w:rsidRDefault="00B67587" w:rsidP="00067E7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5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</w:t>
      </w:r>
      <w:r w:rsidRPr="00B67587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Pr="005E045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A92">
        <w:rPr>
          <w:rFonts w:ascii="Times New Roman" w:hAnsi="Times New Roman" w:cs="Times New Roman"/>
          <w:sz w:val="28"/>
          <w:szCs w:val="28"/>
        </w:rPr>
        <w:t xml:space="preserve">Создайте вложенные блоки внутри тега </w:t>
      </w:r>
      <w:r w:rsidR="00B24A92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B24A92">
        <w:rPr>
          <w:rFonts w:ascii="Times New Roman" w:hAnsi="Times New Roman" w:cs="Times New Roman"/>
          <w:sz w:val="28"/>
          <w:szCs w:val="28"/>
        </w:rPr>
        <w:t>, задав классы согласно рисунку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A92" w:rsidRPr="00B24A92" w:rsidRDefault="00B24A92" w:rsidP="00371A71">
      <w:pPr>
        <w:pStyle w:val="a4"/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</w:p>
    <w:p w:rsidR="00ED5E40" w:rsidRPr="005E045B" w:rsidRDefault="00067E71" w:rsidP="00067E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90640" cy="53905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9A" w:rsidRDefault="00067E71" w:rsidP="00067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067E71" w:rsidRPr="00673585" w:rsidRDefault="00067E71" w:rsidP="00067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должен соответствовать рисунку 4, при этом блок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067E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6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включать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067E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06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067E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. В них логотип </w:t>
      </w:r>
      <w:r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06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задайте абзацем, а кнопку </w:t>
      </w:r>
      <w:r w:rsidR="0067358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ссылкой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Start"/>
      <w:r w:rsidRPr="00067E71">
        <w:rPr>
          <w:rFonts w:ascii="Times New Roman" w:hAnsi="Times New Roman" w:cs="Times New Roman"/>
          <w:sz w:val="28"/>
          <w:szCs w:val="28"/>
        </w:rPr>
        <w:t>=”#</w:t>
      </w:r>
      <w:proofErr w:type="gramEnd"/>
      <w:r w:rsidRPr="00067E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Учтите так же, что заголовок должен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быть полужирным начертанием не весь, а только фраза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B67587" w:rsidRPr="00B67587">
        <w:rPr>
          <w:rFonts w:ascii="Times New Roman" w:hAnsi="Times New Roman" w:cs="Times New Roman"/>
          <w:sz w:val="28"/>
          <w:szCs w:val="28"/>
        </w:rPr>
        <w:t xml:space="preserve"> </w:t>
      </w:r>
      <w:r w:rsidR="00B67587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B67587" w:rsidRPr="00B67587">
        <w:rPr>
          <w:rFonts w:ascii="Times New Roman" w:hAnsi="Times New Roman" w:cs="Times New Roman"/>
          <w:sz w:val="28"/>
          <w:szCs w:val="28"/>
        </w:rPr>
        <w:t xml:space="preserve">. </w:t>
      </w:r>
      <w:r w:rsidR="00673585">
        <w:rPr>
          <w:rFonts w:ascii="Times New Roman" w:hAnsi="Times New Roman" w:cs="Times New Roman"/>
          <w:sz w:val="28"/>
          <w:szCs w:val="28"/>
        </w:rPr>
        <w:t xml:space="preserve">Для просмотра кода и его результатов нажмите в браузере 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3585" w:rsidRPr="00673585">
        <w:rPr>
          <w:rFonts w:ascii="Times New Roman" w:hAnsi="Times New Roman" w:cs="Times New Roman"/>
          <w:sz w:val="28"/>
          <w:szCs w:val="28"/>
        </w:rPr>
        <w:t>12.</w:t>
      </w:r>
    </w:p>
    <w:p w:rsidR="00067E71" w:rsidRPr="00067E71" w:rsidRDefault="00067E71" w:rsidP="00067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7E71" w:rsidRDefault="00067E71" w:rsidP="00067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015" cy="40070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23" cy="401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71" w:rsidRDefault="00067E71" w:rsidP="00067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466DFD" w:rsidRPr="005E045B" w:rsidRDefault="00466DFD" w:rsidP="00067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C9A" w:rsidRDefault="00427D52" w:rsidP="00427D5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D52">
        <w:rPr>
          <w:rFonts w:ascii="Times New Roman" w:hAnsi="Times New Roman" w:cs="Times New Roman"/>
          <w:i/>
          <w:sz w:val="28"/>
          <w:szCs w:val="28"/>
        </w:rPr>
        <w:t>Стилизация блока шапки</w:t>
      </w:r>
    </w:p>
    <w:p w:rsidR="00EE73F0" w:rsidRDefault="00EE73F0" w:rsidP="00EE73F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3F0">
        <w:rPr>
          <w:rFonts w:ascii="Times New Roman" w:hAnsi="Times New Roman" w:cs="Times New Roman"/>
          <w:b/>
          <w:sz w:val="28"/>
          <w:szCs w:val="28"/>
        </w:rPr>
        <w:t xml:space="preserve">Использование правила </w:t>
      </w:r>
      <w:r w:rsidRPr="00EE73F0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</w:p>
    <w:p w:rsidR="00EE73F0" w:rsidRDefault="00EE73F0" w:rsidP="00EE73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E73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Правило </w:t>
      </w:r>
      <w:r w:rsidRPr="00EE73F0">
        <w:rPr>
          <w:rStyle w:val="11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CSS </w:t>
      </w:r>
      <w:proofErr w:type="spellStart"/>
      <w:r w:rsidRPr="00EE73F0">
        <w:rPr>
          <w:rStyle w:val="11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import</w:t>
      </w:r>
      <w:proofErr w:type="spellEnd"/>
      <w:r w:rsidRPr="00EE73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позволяет импортировать внешние таблицы стилей не только на </w:t>
      </w:r>
      <w:r w:rsidRPr="00EE73F0">
        <w:rPr>
          <w:rStyle w:val="11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HTML-страницу</w:t>
      </w:r>
      <w:r w:rsidRPr="00EE73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и в другой документ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css</w:t>
      </w:r>
      <w:proofErr w:type="spellEnd"/>
      <w:r w:rsidRPr="00EE73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Это упрощает управление файлами и их интеграцию.</w:t>
      </w:r>
    </w:p>
    <w:p w:rsidR="00EE73F0" w:rsidRPr="00EE73F0" w:rsidRDefault="00EE73F0" w:rsidP="00EE73F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воспользоваться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правилом </w:t>
      </w:r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@</w:t>
      </w:r>
      <w:proofErr w:type="spellStart"/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import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подключения файла </w:t>
      </w:r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styles</w:t>
      </w:r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</w:t>
      </w:r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css</w:t>
      </w:r>
      <w:proofErr w:type="spellEnd"/>
      <w:r w:rsidRPr="00EE7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 </w:t>
      </w:r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HTML-файле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нужно добавить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следующий код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тег 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style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css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</w:t>
      </w:r>
      <w:proofErr w:type="spellStart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import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url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("/</w:t>
      </w:r>
      <w:proofErr w:type="spellStart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styles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/default.css");</w:t>
      </w:r>
    </w:p>
    <w:p w:rsidR="00EE73F0" w:rsidRPr="00EE73F0" w:rsidRDefault="00EE73F0" w:rsidP="00EE73F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распределить </w:t>
      </w:r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CSS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отдельным файлам, то можно воспользоваться </w:t>
      </w:r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@</w:t>
      </w:r>
      <w:proofErr w:type="spellStart"/>
      <w:r w:rsidRPr="00EE73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import</w:t>
      </w:r>
      <w:proofErr w:type="spellEnd"/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внутри основного стилевого файла.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нашем примере имеется основной стилевой файл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style</w:t>
      </w:r>
      <w:r w:rsidRPr="00EE73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котором необходимо инструкцией подключить все остальные файлы стилей.</w:t>
      </w:r>
    </w:p>
    <w:p w:rsidR="00EE73F0" w:rsidRPr="00EE73F0" w:rsidRDefault="00EE73F0" w:rsidP="00EE73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73F0" w:rsidRDefault="00EE73F0" w:rsidP="00466D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6DFD" w:rsidRDefault="00466DFD" w:rsidP="00466D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DFD">
        <w:rPr>
          <w:rFonts w:ascii="Times New Roman" w:hAnsi="Times New Roman" w:cs="Times New Roman"/>
          <w:b/>
          <w:sz w:val="28"/>
          <w:szCs w:val="28"/>
        </w:rPr>
        <w:t xml:space="preserve">Использование нестандартных шрифтов </w:t>
      </w:r>
    </w:p>
    <w:p w:rsidR="00466DFD" w:rsidRDefault="00466DFD" w:rsidP="00466DF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нестандартных шрифтов можно использовать коллекцию шрифтов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66DFD">
        <w:rPr>
          <w:rFonts w:ascii="Times New Roman" w:hAnsi="Times New Roman" w:cs="Times New Roman"/>
          <w:sz w:val="28"/>
          <w:szCs w:val="28"/>
        </w:rPr>
        <w:t xml:space="preserve"> </w:t>
      </w:r>
      <w:r w:rsidR="00B17FC1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сайта </w:t>
      </w:r>
      <w:hyperlink r:id="rId9" w:history="1">
        <w:r w:rsidRPr="00B17FC1">
          <w:rPr>
            <w:rFonts w:ascii="Times New Roman" w:hAnsi="Times New Roman" w:cs="Times New Roman"/>
            <w:sz w:val="28"/>
            <w:szCs w:val="28"/>
          </w:rPr>
          <w:t>https://fonts.google.com/</w:t>
        </w:r>
      </w:hyperlink>
      <w:r w:rsidRPr="00B17FC1">
        <w:rPr>
          <w:rFonts w:ascii="Times New Roman" w:hAnsi="Times New Roman" w:cs="Times New Roman"/>
          <w:sz w:val="28"/>
          <w:szCs w:val="28"/>
        </w:rPr>
        <w:t xml:space="preserve">.  Найти подходящий шрифт, щелкнуть на </w:t>
      </w:r>
      <w:r w:rsidR="00B17FC1" w:rsidRPr="00B17FC1">
        <w:rPr>
          <w:rFonts w:ascii="Times New Roman" w:hAnsi="Times New Roman" w:cs="Times New Roman"/>
          <w:sz w:val="28"/>
          <w:szCs w:val="28"/>
        </w:rPr>
        <w:t xml:space="preserve">знаке + справа от </w:t>
      </w:r>
      <w:r w:rsidRPr="00B17FC1">
        <w:rPr>
          <w:rFonts w:ascii="Times New Roman" w:hAnsi="Times New Roman" w:cs="Times New Roman"/>
          <w:sz w:val="28"/>
          <w:szCs w:val="28"/>
        </w:rPr>
        <w:t>его названи</w:t>
      </w:r>
      <w:r w:rsidR="00B17FC1" w:rsidRPr="00B17FC1">
        <w:rPr>
          <w:rFonts w:ascii="Times New Roman" w:hAnsi="Times New Roman" w:cs="Times New Roman"/>
          <w:sz w:val="28"/>
          <w:szCs w:val="28"/>
        </w:rPr>
        <w:t>я</w:t>
      </w:r>
      <w:r w:rsidRPr="00B17FC1">
        <w:rPr>
          <w:rFonts w:ascii="Times New Roman" w:hAnsi="Times New Roman" w:cs="Times New Roman"/>
          <w:sz w:val="28"/>
          <w:szCs w:val="28"/>
        </w:rPr>
        <w:t xml:space="preserve">, </w:t>
      </w:r>
      <w:r w:rsidR="00B17FC1" w:rsidRPr="00B17FC1">
        <w:rPr>
          <w:rFonts w:ascii="Times New Roman" w:hAnsi="Times New Roman" w:cs="Times New Roman"/>
          <w:sz w:val="28"/>
          <w:szCs w:val="28"/>
        </w:rPr>
        <w:t xml:space="preserve"> </w:t>
      </w:r>
      <w:r w:rsidRPr="00B17FC1">
        <w:rPr>
          <w:rFonts w:ascii="Times New Roman" w:hAnsi="Times New Roman" w:cs="Times New Roman"/>
          <w:sz w:val="28"/>
          <w:szCs w:val="28"/>
        </w:rPr>
        <w:t xml:space="preserve">и в открывшемся </w:t>
      </w:r>
      <w:r w:rsidR="00B17FC1" w:rsidRPr="00B17FC1">
        <w:rPr>
          <w:rFonts w:ascii="Times New Roman" w:hAnsi="Times New Roman" w:cs="Times New Roman"/>
          <w:sz w:val="28"/>
          <w:szCs w:val="28"/>
        </w:rPr>
        <w:t xml:space="preserve">окне </w:t>
      </w:r>
      <w:r w:rsidR="00960EE3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960EE3">
        <w:rPr>
          <w:rFonts w:ascii="Arial" w:hAnsi="Arial" w:cs="Arial"/>
          <w:caps/>
          <w:color w:val="FF5252"/>
          <w:sz w:val="21"/>
          <w:szCs w:val="21"/>
          <w:shd w:val="clear" w:color="auto" w:fill="FFFFFF"/>
        </w:rPr>
        <w:t xml:space="preserve">CUSTOMIZE </w:t>
      </w:r>
      <w:r w:rsidR="00960EE3" w:rsidRPr="0096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</w:t>
      </w:r>
      <w:r w:rsidR="00960EE3">
        <w:rPr>
          <w:rFonts w:ascii="Arial" w:hAnsi="Arial" w:cs="Arial"/>
          <w:caps/>
          <w:color w:val="FF5252"/>
          <w:sz w:val="21"/>
          <w:szCs w:val="21"/>
          <w:shd w:val="clear" w:color="auto" w:fill="FFFFFF"/>
        </w:rPr>
        <w:t xml:space="preserve"> </w:t>
      </w:r>
      <w:r w:rsidR="00960EE3" w:rsidRPr="0096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необходимые пар</w:t>
      </w:r>
      <w:r w:rsidR="0096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960EE3" w:rsidRPr="0096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метры шрифта</w:t>
      </w:r>
      <w:r w:rsidR="0096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на вкладке </w:t>
      </w:r>
      <w:r w:rsidR="00960EE3">
        <w:rPr>
          <w:rFonts w:ascii="Arial" w:hAnsi="Arial" w:cs="Arial"/>
          <w:caps/>
          <w:color w:val="FF5252"/>
          <w:sz w:val="21"/>
          <w:szCs w:val="21"/>
          <w:shd w:val="clear" w:color="auto" w:fill="FFFFFF"/>
        </w:rPr>
        <w:t xml:space="preserve">EMBED </w:t>
      </w:r>
      <w:r w:rsidR="00B17FC1" w:rsidRPr="00B17FC1">
        <w:rPr>
          <w:rFonts w:ascii="Times New Roman" w:hAnsi="Times New Roman" w:cs="Times New Roman"/>
          <w:sz w:val="28"/>
          <w:szCs w:val="28"/>
        </w:rPr>
        <w:t xml:space="preserve">скопировать из поля @IMPORT код для подключения шрифта к странице (указывается отдельной строкой в файле </w:t>
      </w:r>
      <w:proofErr w:type="spellStart"/>
      <w:r w:rsidR="00B17FC1" w:rsidRPr="00B17FC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B17FC1" w:rsidRPr="00B17FC1">
        <w:rPr>
          <w:rFonts w:ascii="Times New Roman" w:hAnsi="Times New Roman" w:cs="Times New Roman"/>
          <w:sz w:val="28"/>
          <w:szCs w:val="28"/>
        </w:rPr>
        <w:t xml:space="preserve">), а из поля </w:t>
      </w:r>
      <w:proofErr w:type="spellStart"/>
      <w:r w:rsidR="00B17FC1" w:rsidRPr="00B17FC1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="00B17FC1" w:rsidRPr="00B1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FC1" w:rsidRPr="00B17FC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B17FC1" w:rsidRPr="00B17FC1">
        <w:rPr>
          <w:rFonts w:ascii="Times New Roman" w:hAnsi="Times New Roman" w:cs="Times New Roman"/>
          <w:sz w:val="28"/>
          <w:szCs w:val="28"/>
        </w:rPr>
        <w:t xml:space="preserve"> CSS скопировать задание стилей для конкретного элемента веб-страницы.</w:t>
      </w:r>
    </w:p>
    <w:p w:rsidR="00255BD1" w:rsidRPr="00B17FC1" w:rsidRDefault="00255BD1" w:rsidP="00466DF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587" w:rsidRDefault="00B67587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587">
        <w:rPr>
          <w:rFonts w:ascii="Times New Roman" w:hAnsi="Times New Roman" w:cs="Times New Roman"/>
          <w:b/>
          <w:sz w:val="28"/>
          <w:szCs w:val="28"/>
          <w:highlight w:val="yellow"/>
        </w:rPr>
        <w:t>Задание 4</w:t>
      </w:r>
      <w:r w:rsidRPr="00B67587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для всей страницы стили зада</w:t>
      </w:r>
      <w:r w:rsidR="00BF6A7A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77AF6">
        <w:rPr>
          <w:rFonts w:ascii="Times New Roman" w:hAnsi="Times New Roman" w:cs="Times New Roman"/>
          <w:sz w:val="28"/>
          <w:szCs w:val="28"/>
        </w:rPr>
        <w:t xml:space="preserve"> и </w:t>
      </w:r>
      <w:r w:rsidR="00277AF6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277AF6" w:rsidRPr="00255B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77A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7587">
        <w:rPr>
          <w:rFonts w:ascii="Times New Roman" w:hAnsi="Times New Roman" w:cs="Times New Roman"/>
          <w:sz w:val="28"/>
          <w:szCs w:val="28"/>
        </w:rPr>
        <w:t>:</w:t>
      </w:r>
    </w:p>
    <w:p w:rsidR="00BF6A7A" w:rsidRPr="00FA6AD8" w:rsidRDefault="00BF6A7A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Отступы </w:t>
      </w:r>
      <w:r w:rsidR="00530692">
        <w:rPr>
          <w:rFonts w:ascii="Times New Roman" w:hAnsi="Times New Roman" w:cs="Times New Roman"/>
          <w:sz w:val="28"/>
          <w:szCs w:val="28"/>
        </w:rPr>
        <w:t>(</w:t>
      </w:r>
      <w:r w:rsidR="00530692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="00530692">
        <w:rPr>
          <w:rFonts w:ascii="Times New Roman" w:hAnsi="Times New Roman" w:cs="Times New Roman"/>
          <w:sz w:val="28"/>
          <w:szCs w:val="28"/>
        </w:rPr>
        <w:t>)</w:t>
      </w:r>
      <w:r w:rsidR="00530692" w:rsidRPr="00530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поля </w:t>
      </w:r>
      <w:r w:rsidR="00530692" w:rsidRPr="00530692">
        <w:rPr>
          <w:rFonts w:ascii="Times New Roman" w:hAnsi="Times New Roman" w:cs="Times New Roman"/>
          <w:sz w:val="28"/>
          <w:szCs w:val="28"/>
        </w:rPr>
        <w:t>(</w:t>
      </w:r>
      <w:r w:rsidR="00530692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="00530692" w:rsidRPr="0053069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селектора * задайте нулевыми.</w:t>
      </w:r>
    </w:p>
    <w:p w:rsidR="00BF6A7A" w:rsidRDefault="00BF6A7A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задайте максимальную ширину </w:t>
      </w:r>
      <w:r w:rsidR="00C917DC">
        <w:rPr>
          <w:rFonts w:ascii="Times New Roman" w:hAnsi="Times New Roman" w:cs="Times New Roman"/>
          <w:sz w:val="28"/>
          <w:szCs w:val="28"/>
        </w:rPr>
        <w:t xml:space="preserve">классу </w:t>
      </w:r>
      <w:r w:rsidR="00C917DC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C917DC" w:rsidRPr="00C917DC">
        <w:rPr>
          <w:rFonts w:ascii="Times New Roman" w:hAnsi="Times New Roman" w:cs="Times New Roman"/>
          <w:sz w:val="28"/>
          <w:szCs w:val="28"/>
        </w:rPr>
        <w:t xml:space="preserve"> 100%</w:t>
      </w:r>
      <w:r w:rsidR="00C917DC">
        <w:rPr>
          <w:rFonts w:ascii="Times New Roman" w:hAnsi="Times New Roman" w:cs="Times New Roman"/>
          <w:sz w:val="28"/>
          <w:szCs w:val="28"/>
        </w:rPr>
        <w:t xml:space="preserve">, а минимальную (делаем адаптивную верстку) ширину – 320 </w:t>
      </w:r>
      <w:r w:rsidR="00C917DC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C917DC">
        <w:rPr>
          <w:rFonts w:ascii="Times New Roman" w:hAnsi="Times New Roman" w:cs="Times New Roman"/>
          <w:sz w:val="28"/>
          <w:szCs w:val="28"/>
        </w:rPr>
        <w:t>.</w:t>
      </w:r>
    </w:p>
    <w:p w:rsidR="00C917DC" w:rsidRDefault="00C917DC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DB3C76">
        <w:rPr>
          <w:rFonts w:ascii="Times New Roman" w:hAnsi="Times New Roman" w:cs="Times New Roman"/>
          <w:sz w:val="28"/>
          <w:szCs w:val="28"/>
        </w:rPr>
        <w:t xml:space="preserve">включите сетку и </w:t>
      </w:r>
      <w:r>
        <w:rPr>
          <w:rFonts w:ascii="Times New Roman" w:hAnsi="Times New Roman" w:cs="Times New Roman"/>
          <w:sz w:val="28"/>
          <w:szCs w:val="28"/>
        </w:rPr>
        <w:t xml:space="preserve">для блока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C9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измерьте его ширину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C917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макете, полученное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C9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укажите как значение максимальной ширины блока, задайте ему нулевые поля по вертикали и 15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C9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горизонтали и отцентрируйте </w:t>
      </w:r>
      <w:r w:rsidR="00255BD1">
        <w:rPr>
          <w:rFonts w:ascii="Times New Roman" w:hAnsi="Times New Roman" w:cs="Times New Roman"/>
          <w:sz w:val="28"/>
          <w:szCs w:val="28"/>
        </w:rPr>
        <w:t xml:space="preserve">весь блок </w:t>
      </w:r>
      <w:r>
        <w:rPr>
          <w:rFonts w:ascii="Times New Roman" w:hAnsi="Times New Roman" w:cs="Times New Roman"/>
          <w:sz w:val="28"/>
          <w:szCs w:val="28"/>
        </w:rPr>
        <w:t>по горизонтали.</w:t>
      </w:r>
    </w:p>
    <w:p w:rsidR="00C917DC" w:rsidRDefault="00C917DC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C917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макете выясните название нестандартного шрифта, используемого на странице</w:t>
      </w:r>
      <w:r w:rsidR="00255B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17FC1">
        <w:rPr>
          <w:rFonts w:ascii="Times New Roman" w:hAnsi="Times New Roman" w:cs="Times New Roman"/>
          <w:sz w:val="28"/>
          <w:szCs w:val="28"/>
        </w:rPr>
        <w:t>подключите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B17FC1">
        <w:rPr>
          <w:rFonts w:ascii="Times New Roman" w:hAnsi="Times New Roman" w:cs="Times New Roman"/>
          <w:sz w:val="28"/>
          <w:szCs w:val="28"/>
        </w:rPr>
        <w:t xml:space="preserve">с сайта </w:t>
      </w:r>
      <w:hyperlink r:id="rId10" w:history="1">
        <w:r w:rsidR="00B17FC1" w:rsidRPr="00B17FC1">
          <w:rPr>
            <w:rFonts w:ascii="Times New Roman" w:hAnsi="Times New Roman" w:cs="Times New Roman"/>
            <w:sz w:val="28"/>
            <w:szCs w:val="28"/>
          </w:rPr>
          <w:t>https://fonts.google.com</w:t>
        </w:r>
      </w:hyperlink>
      <w:r w:rsidR="00255BD1">
        <w:rPr>
          <w:rFonts w:ascii="Times New Roman" w:hAnsi="Times New Roman" w:cs="Times New Roman"/>
          <w:sz w:val="28"/>
          <w:szCs w:val="28"/>
        </w:rPr>
        <w:t xml:space="preserve">. </w:t>
      </w:r>
      <w:r w:rsidR="00EE73F0">
        <w:rPr>
          <w:rFonts w:ascii="Times New Roman" w:hAnsi="Times New Roman" w:cs="Times New Roman"/>
          <w:sz w:val="28"/>
          <w:szCs w:val="28"/>
        </w:rPr>
        <w:t>Скопированную и</w:t>
      </w:r>
      <w:r w:rsidR="00255BD1">
        <w:rPr>
          <w:rFonts w:ascii="Times New Roman" w:hAnsi="Times New Roman" w:cs="Times New Roman"/>
          <w:sz w:val="28"/>
          <w:szCs w:val="28"/>
        </w:rPr>
        <w:t xml:space="preserve">нструкцию </w:t>
      </w:r>
      <w:r w:rsidR="00255BD1" w:rsidRPr="00255BD1">
        <w:rPr>
          <w:rFonts w:ascii="Times New Roman" w:hAnsi="Times New Roman" w:cs="Times New Roman"/>
          <w:sz w:val="28"/>
          <w:szCs w:val="28"/>
        </w:rPr>
        <w:t>@</w:t>
      </w:r>
      <w:r w:rsidR="00255BD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255BD1" w:rsidRPr="00255BD1">
        <w:rPr>
          <w:rFonts w:ascii="Times New Roman" w:hAnsi="Times New Roman" w:cs="Times New Roman"/>
          <w:sz w:val="28"/>
          <w:szCs w:val="28"/>
        </w:rPr>
        <w:t xml:space="preserve"> </w:t>
      </w:r>
      <w:r w:rsidR="00255BD1">
        <w:rPr>
          <w:rFonts w:ascii="Times New Roman" w:hAnsi="Times New Roman" w:cs="Times New Roman"/>
          <w:sz w:val="28"/>
          <w:szCs w:val="28"/>
        </w:rPr>
        <w:t xml:space="preserve">разместите первой в файле </w:t>
      </w:r>
      <w:r w:rsidR="00255BD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255BD1" w:rsidRPr="00255B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5BD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55BD1" w:rsidRPr="00255BD1">
        <w:rPr>
          <w:rFonts w:ascii="Times New Roman" w:hAnsi="Times New Roman" w:cs="Times New Roman"/>
          <w:sz w:val="28"/>
          <w:szCs w:val="28"/>
        </w:rPr>
        <w:t xml:space="preserve">. </w:t>
      </w:r>
      <w:r w:rsidR="00255BD1">
        <w:rPr>
          <w:rFonts w:ascii="Times New Roman" w:hAnsi="Times New Roman" w:cs="Times New Roman"/>
          <w:sz w:val="28"/>
          <w:szCs w:val="28"/>
        </w:rPr>
        <w:t xml:space="preserve">А сам шрифт назначьте для тега </w:t>
      </w:r>
      <w:r w:rsidR="00255BD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255BD1" w:rsidRPr="00255BD1">
        <w:rPr>
          <w:rFonts w:ascii="Times New Roman" w:hAnsi="Times New Roman" w:cs="Times New Roman"/>
          <w:sz w:val="28"/>
          <w:szCs w:val="28"/>
        </w:rPr>
        <w:t xml:space="preserve"> </w:t>
      </w:r>
      <w:r w:rsidR="00255BD1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255BD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55BD1" w:rsidRPr="00255B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5BD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55BD1" w:rsidRPr="00255B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73F0" w:rsidRPr="00FA6AD8" w:rsidRDefault="00EE73F0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с помощью правил </w:t>
      </w:r>
      <w:r w:rsidRPr="00255BD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55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подключите все остальные файлы стилей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E73F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277AF6" w:rsidRDefault="00277AF6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подключения полученных стилей страница должна выглядеть следующим образом (рисунок 5):</w:t>
      </w:r>
    </w:p>
    <w:p w:rsidR="00277AF6" w:rsidRPr="00277AF6" w:rsidRDefault="00277AF6" w:rsidP="00277A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90640" cy="4885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F0" w:rsidRDefault="00277AF6" w:rsidP="00277A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277AF6" w:rsidRDefault="00277AF6" w:rsidP="00277A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C64" w:rsidRDefault="00766C64" w:rsidP="007619D1">
      <w:pPr>
        <w:pStyle w:val="1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Относительные единицы </w:t>
      </w:r>
      <w:proofErr w:type="spellStart"/>
      <w:r w:rsidRPr="007619D1">
        <w:rPr>
          <w:sz w:val="28"/>
          <w:szCs w:val="28"/>
        </w:rPr>
        <w:t>vh</w:t>
      </w:r>
      <w:proofErr w:type="spellEnd"/>
      <w:r w:rsidRPr="007619D1">
        <w:rPr>
          <w:sz w:val="28"/>
          <w:szCs w:val="28"/>
        </w:rPr>
        <w:t xml:space="preserve">, </w:t>
      </w:r>
      <w:proofErr w:type="spellStart"/>
      <w:r w:rsidRPr="007619D1">
        <w:rPr>
          <w:sz w:val="28"/>
          <w:szCs w:val="28"/>
        </w:rPr>
        <w:t>vw</w:t>
      </w:r>
      <w:proofErr w:type="spellEnd"/>
      <w:r w:rsidRPr="007619D1">
        <w:rPr>
          <w:sz w:val="28"/>
          <w:szCs w:val="28"/>
        </w:rPr>
        <w:t xml:space="preserve">, </w:t>
      </w:r>
      <w:proofErr w:type="spellStart"/>
      <w:r w:rsidRPr="007619D1">
        <w:rPr>
          <w:sz w:val="28"/>
          <w:szCs w:val="28"/>
        </w:rPr>
        <w:t>vmin</w:t>
      </w:r>
      <w:proofErr w:type="spellEnd"/>
      <w:r w:rsidRPr="007619D1">
        <w:rPr>
          <w:sz w:val="28"/>
          <w:szCs w:val="28"/>
        </w:rPr>
        <w:t xml:space="preserve">, </w:t>
      </w:r>
      <w:proofErr w:type="spellStart"/>
      <w:r w:rsidRPr="007619D1">
        <w:rPr>
          <w:sz w:val="28"/>
          <w:szCs w:val="28"/>
        </w:rPr>
        <w:t>vmax</w:t>
      </w:r>
      <w:proofErr w:type="spellEnd"/>
    </w:p>
    <w:p w:rsidR="007619D1" w:rsidRDefault="007619D1" w:rsidP="00761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AD8">
        <w:rPr>
          <w:rFonts w:ascii="Times New Roman" w:hAnsi="Times New Roman" w:cs="Times New Roman"/>
          <w:sz w:val="28"/>
          <w:szCs w:val="28"/>
        </w:rPr>
        <w:t xml:space="preserve">В </w:t>
      </w:r>
      <w:r w:rsidRPr="007619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A6AD8">
        <w:rPr>
          <w:rFonts w:ascii="Times New Roman" w:hAnsi="Times New Roman" w:cs="Times New Roman"/>
          <w:sz w:val="28"/>
          <w:szCs w:val="28"/>
        </w:rPr>
        <w:t>3 были добавлены новые относительные единицы измерения, такие как</w:t>
      </w:r>
      <w:r w:rsidRPr="007619D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619D1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FA6AD8">
        <w:rPr>
          <w:rFonts w:ascii="Times New Roman" w:hAnsi="Times New Roman" w:cs="Times New Roman"/>
          <w:sz w:val="28"/>
          <w:szCs w:val="28"/>
        </w:rPr>
        <w:t>,</w:t>
      </w:r>
      <w:r w:rsidRPr="007619D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619D1">
        <w:rPr>
          <w:rFonts w:ascii="Times New Roman" w:hAnsi="Times New Roman" w:cs="Times New Roman"/>
          <w:sz w:val="28"/>
          <w:szCs w:val="28"/>
          <w:lang w:val="en-US"/>
        </w:rPr>
        <w:t>vw</w:t>
      </w:r>
      <w:proofErr w:type="spellEnd"/>
      <w:r w:rsidRPr="00FA6AD8">
        <w:rPr>
          <w:rFonts w:ascii="Times New Roman" w:hAnsi="Times New Roman" w:cs="Times New Roman"/>
          <w:sz w:val="28"/>
          <w:szCs w:val="28"/>
        </w:rPr>
        <w:t>,</w:t>
      </w:r>
      <w:r w:rsidRPr="007619D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619D1"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FA6AD8">
        <w:rPr>
          <w:rFonts w:ascii="Times New Roman" w:hAnsi="Times New Roman" w:cs="Times New Roman"/>
          <w:sz w:val="28"/>
          <w:szCs w:val="28"/>
        </w:rPr>
        <w:t>,</w:t>
      </w:r>
      <w:r w:rsidRPr="007619D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619D1">
        <w:rPr>
          <w:rFonts w:ascii="Times New Roman" w:hAnsi="Times New Roman" w:cs="Times New Roman"/>
          <w:sz w:val="28"/>
          <w:szCs w:val="28"/>
          <w:lang w:val="en-US"/>
        </w:rPr>
        <w:t>vmax</w:t>
      </w:r>
      <w:proofErr w:type="spellEnd"/>
      <w:r w:rsidRPr="00FA6AD8">
        <w:rPr>
          <w:rFonts w:ascii="Times New Roman" w:hAnsi="Times New Roman" w:cs="Times New Roman"/>
          <w:sz w:val="28"/>
          <w:szCs w:val="28"/>
        </w:rPr>
        <w:t>. Эти единицы вычисляются относительно размеров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 (см. таблицу 1)</w:t>
      </w:r>
    </w:p>
    <w:p w:rsidR="007619D1" w:rsidRPr="007619D1" w:rsidRDefault="007619D1" w:rsidP="00761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080"/>
      </w:tblGrid>
      <w:tr w:rsidR="007619D1" w:rsidRPr="007619D1" w:rsidTr="007619D1">
        <w:tc>
          <w:tcPr>
            <w:tcW w:w="1696" w:type="dxa"/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Единица</w:t>
            </w:r>
          </w:p>
        </w:tc>
        <w:tc>
          <w:tcPr>
            <w:tcW w:w="8080" w:type="dxa"/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619D1" w:rsidRPr="007619D1" w:rsidTr="007619D1">
        <w:tc>
          <w:tcPr>
            <w:tcW w:w="1696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vh</w:t>
            </w:r>
            <w:proofErr w:type="spellEnd"/>
          </w:p>
        </w:tc>
        <w:tc>
          <w:tcPr>
            <w:tcW w:w="8080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Эквивалентно 1% высоты окна браузера.</w:t>
            </w:r>
          </w:p>
        </w:tc>
      </w:tr>
      <w:tr w:rsidR="007619D1" w:rsidRPr="007619D1" w:rsidTr="007619D1">
        <w:tc>
          <w:tcPr>
            <w:tcW w:w="1696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vw</w:t>
            </w:r>
            <w:proofErr w:type="spellEnd"/>
          </w:p>
        </w:tc>
        <w:tc>
          <w:tcPr>
            <w:tcW w:w="8080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Эквивалентно 1% ширины окна браузера.</w:t>
            </w:r>
          </w:p>
        </w:tc>
      </w:tr>
      <w:tr w:rsidR="007619D1" w:rsidRPr="007619D1" w:rsidTr="007619D1">
        <w:tc>
          <w:tcPr>
            <w:tcW w:w="1696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vmin</w:t>
            </w:r>
            <w:proofErr w:type="spellEnd"/>
          </w:p>
        </w:tc>
        <w:tc>
          <w:tcPr>
            <w:tcW w:w="8080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Эквивалентно 1% меньшего размера окна браузера по высоте или ширине.</w:t>
            </w:r>
          </w:p>
        </w:tc>
      </w:tr>
      <w:tr w:rsidR="007619D1" w:rsidRPr="007619D1" w:rsidTr="007619D1">
        <w:tc>
          <w:tcPr>
            <w:tcW w:w="1696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vmax</w:t>
            </w:r>
            <w:proofErr w:type="spellEnd"/>
          </w:p>
        </w:tc>
        <w:tc>
          <w:tcPr>
            <w:tcW w:w="8080" w:type="dxa"/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619D1" w:rsidRPr="007619D1" w:rsidRDefault="007619D1" w:rsidP="00761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19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Эквивалентно 1% большего размера окна браузера по высоте или ширине.</w:t>
            </w:r>
          </w:p>
        </w:tc>
      </w:tr>
    </w:tbl>
    <w:p w:rsidR="007619D1" w:rsidRDefault="007619D1" w:rsidP="007619D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619D1" w:rsidRPr="007619D1" w:rsidRDefault="007619D1" w:rsidP="007619D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619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Единицы </w:t>
      </w:r>
      <w:proofErr w:type="spellStart"/>
      <w:r w:rsidRPr="007619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vh</w:t>
      </w:r>
      <w:proofErr w:type="spellEnd"/>
      <w:r w:rsidRPr="007619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7619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vw</w:t>
      </w:r>
      <w:proofErr w:type="spellEnd"/>
    </w:p>
    <w:p w:rsidR="007619D1" w:rsidRPr="007619D1" w:rsidRDefault="007619D1" w:rsidP="007619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Приёмы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адаптивн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ого веб-дизайна базируются на использовании процентных значений. Но проценты далеко не лучшее решение для каждого случая, так как они вычисляются относительно размеров ближайшего родительского элемента. Поэтому,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лучше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 высоту и ширину окна браузера единиц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измерения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vh</w:t>
      </w:r>
      <w:proofErr w:type="spellEnd"/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vw</w:t>
      </w:r>
      <w:proofErr w:type="spellEnd"/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Например, если высота окна браузера равна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900px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1vh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будет равен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9px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Аналогично, если ширина окна браузера равна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1600px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1vw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будет равен 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16px</w:t>
      </w:r>
      <w:r w:rsidRPr="00761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A6AD8" w:rsidRDefault="00FA6AD8" w:rsidP="00FA6A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619D1" w:rsidRPr="00FA6AD8" w:rsidRDefault="00FA6AD8" w:rsidP="00FA6A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CSS </w:t>
      </w:r>
      <w:proofErr w:type="spellStart"/>
      <w:r w:rsidRPr="00FA6A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flexbox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FA6AD8" w:rsidRPr="00FA6AD8" w:rsidRDefault="00FA6AD8" w:rsidP="00FA6A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CSS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Flexible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Layout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Module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модуль макета гибкого контейнера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представляет собой способ компоновки элементов. В основе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лежит идея оси.</w:t>
      </w:r>
    </w:p>
    <w:p w:rsidR="00FA6AD8" w:rsidRPr="00FA6AD8" w:rsidRDefault="00FA6AD8" w:rsidP="00FA6A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состоит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 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-контейнера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родительского контейнера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-элементов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дочерних блоков. Дочерние элементы могут выстраиваться в строку или столбик, а оставшееся свободное пространство распределяется между ними различными способами.</w:t>
      </w:r>
    </w:p>
    <w:p w:rsidR="00FA6AD8" w:rsidRPr="00FA6AD8" w:rsidRDefault="00FA6AD8" w:rsidP="00FA6AD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proofErr w:type="spellStart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flexbox</w:t>
      </w:r>
      <w:proofErr w:type="spellEnd"/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решать следующие задачи: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Располагать элементы в одном из четырех направлений: слева направо, справа налево, сверху вниз или снизу вверх;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Переопределять порядок отображения элементов;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Автоматически определять размеры элементов таким образом, чтобы они вписывались в доступное пространство;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Решать проблему с горизонтальным и вертикальным центрированием;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Переносить элементы внутри контейнера, не допуская их переполнения;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Создавать колонки одинаковой высоты;</w:t>
      </w:r>
    </w:p>
    <w:p w:rsidR="00FA6AD8" w:rsidRPr="00FA6AD8" w:rsidRDefault="00FA6AD8" w:rsidP="00FA6AD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Создавать прижатый к низу страницы </w:t>
      </w:r>
      <w:hyperlink r:id="rId12" w:tgtFrame="_blank" w:history="1">
        <w:r w:rsidRPr="00FA6AD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подвал сайта</w:t>
        </w:r>
      </w:hyperlink>
      <w:r w:rsidRPr="00FA6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85B65" w:rsidRDefault="00B85B65" w:rsidP="00B8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B65" w:rsidRDefault="00B85B65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элементу задать свойство </w:t>
      </w:r>
      <w:proofErr w:type="spellStart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его дочерние элементы станут </w:t>
      </w:r>
      <w:proofErr w:type="spellStart"/>
      <w:r w:rsidRPr="00B85B65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B85B65">
        <w:rPr>
          <w:rFonts w:ascii="Times New Roman" w:hAnsi="Times New Roman" w:cs="Times New Roman"/>
          <w:sz w:val="28"/>
          <w:szCs w:val="28"/>
          <w:shd w:val="clear" w:color="auto" w:fill="FFFFFF"/>
        </w:rPr>
        <w:t>-элемент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ами и упорядочивать их расположение внутри этого родительского блока можно с помощью следующих свойств   </w:t>
      </w:r>
      <w:proofErr w:type="spellStart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justify-content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8BC">
        <w:rPr>
          <w:rFonts w:ascii="Times New Roman" w:eastAsia="Times New Roman" w:hAnsi="Times New Roman" w:cs="Times New Roman"/>
          <w:sz w:val="28"/>
          <w:szCs w:val="28"/>
          <w:lang w:eastAsia="ru-RU"/>
        </w:rPr>
        <w:t>(таблица 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для выравнивания по горизонтали, и </w:t>
      </w:r>
      <w:proofErr w:type="spellStart"/>
      <w:r w:rsidR="00B848BC" w:rsidRPr="00B848BC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align-items</w:t>
      </w:r>
      <w:proofErr w:type="spellEnd"/>
      <w:r w:rsidR="00B84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(таблица 3) – для выравнивания по вертикали.</w:t>
      </w:r>
    </w:p>
    <w:p w:rsidR="00B848BC" w:rsidRPr="00B85B65" w:rsidRDefault="00B848BC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48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Выравнивание элементов по горизонтали свойство </w:t>
      </w:r>
      <w:proofErr w:type="spellStart"/>
      <w:r w:rsidRPr="00B85B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justify-content</w:t>
      </w:r>
      <w:proofErr w:type="spellEnd"/>
    </w:p>
    <w:p w:rsidR="00B85B65" w:rsidRPr="00B85B65" w:rsidRDefault="00B848BC" w:rsidP="00B848B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 2 – Значения </w:t>
      </w:r>
      <w:r w:rsidRPr="00B848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свойства </w:t>
      </w:r>
      <w:proofErr w:type="spellStart"/>
      <w:r w:rsidRPr="00B85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justify-content</w:t>
      </w:r>
      <w:proofErr w:type="spellEnd"/>
    </w:p>
    <w:tbl>
      <w:tblPr>
        <w:tblpPr w:leftFromText="180" w:rightFromText="180" w:vertAnchor="text" w:tblpY="1"/>
        <w:tblOverlap w:val="never"/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942"/>
      </w:tblGrid>
      <w:tr w:rsidR="00B85B65" w:rsidRPr="00B848BC" w:rsidTr="00B848BC">
        <w:tc>
          <w:tcPr>
            <w:tcW w:w="2115" w:type="dxa"/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flex-start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по умолчанию.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позиционируются от начала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flex-end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позиционируются относительно правой границы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center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выравниваются по центру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space-between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выравниваются по главной оси, свободное место между ними распределяется следующим образом: первый блок располагается в начале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-контейнера, последний блок – в конце, все остальные блоки равномерно распределены в оставшемся пространстве, а свободное пространство равномерно распределяется между элементами.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space-around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-элементы выравниваются по главной оси, а свободное место делится поровну, добавляя отступы справа и слева.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  <w:proofErr w:type="spellEnd"/>
          </w:p>
        </w:tc>
        <w:tc>
          <w:tcPr>
            <w:tcW w:w="794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B85B65" w:rsidRPr="00B85B65" w:rsidRDefault="00B848BC" w:rsidP="00B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действия свойства с различными значениями на рисунке 6.</w:t>
      </w:r>
      <w:r w:rsidR="00B85B65" w:rsidRPr="00B85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4450" cy="4254846"/>
            <wp:effectExtent l="0" t="0" r="0" b="0"/>
            <wp:docPr id="1" name="Рисунок 1" descr="justify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stify-cont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65" w:rsidRPr="00B85B65" w:rsidRDefault="00B848BC" w:rsidP="00B85B6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6 – В</w:t>
      </w:r>
      <w:r w:rsidRPr="00B85B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ыравнивание элементов и распределение свободного пространства с помощью свойства </w:t>
      </w:r>
      <w:proofErr w:type="spellStart"/>
      <w:r w:rsidRPr="00B85B65">
        <w:rPr>
          <w:rFonts w:ascii="Times New Roman" w:hAnsi="Times New Roman" w:cs="Times New Roman"/>
          <w:sz w:val="28"/>
          <w:szCs w:val="28"/>
          <w:shd w:val="clear" w:color="auto" w:fill="FFFFFF"/>
        </w:rPr>
        <w:t>justify-content</w:t>
      </w:r>
      <w:proofErr w:type="spellEnd"/>
    </w:p>
    <w:p w:rsidR="00B85B65" w:rsidRPr="00B85B65" w:rsidRDefault="00B85B65" w:rsidP="00B848BC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B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Выравнивание элементов по вертикали </w:t>
      </w:r>
      <w:proofErr w:type="spellStart"/>
      <w:r w:rsidRPr="00B85B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align-items</w:t>
      </w:r>
      <w:proofErr w:type="spellEnd"/>
    </w:p>
    <w:p w:rsidR="00B85B65" w:rsidRDefault="00B85B65" w:rsidP="00B848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выравнивает </w:t>
      </w:r>
      <w:proofErr w:type="spellStart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-элементы, в том числе и анонимные </w:t>
      </w:r>
      <w:proofErr w:type="spellStart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B85B65">
        <w:rPr>
          <w:rFonts w:ascii="Times New Roman" w:eastAsia="Times New Roman" w:hAnsi="Times New Roman" w:cs="Times New Roman"/>
          <w:sz w:val="28"/>
          <w:szCs w:val="28"/>
          <w:lang w:eastAsia="ru-RU"/>
        </w:rPr>
        <w:t>-элементы по перпендикулярной оси (по высоте).</w:t>
      </w:r>
    </w:p>
    <w:p w:rsidR="00B848BC" w:rsidRPr="00B85B65" w:rsidRDefault="00B848BC" w:rsidP="00B848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Значения </w:t>
      </w:r>
      <w:r w:rsidRPr="00B848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свойства </w:t>
      </w:r>
      <w:proofErr w:type="spellStart"/>
      <w:r w:rsidRPr="00B85B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align-items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661"/>
      </w:tblGrid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stretch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по умолчанию.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-элементы растягиваются, занимая все пространство по высоте.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flex-start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выравниваются по левому краю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 относительно верхнего края блока-контейнера.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flex-end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выравниваются по левому краю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 относительно нижнего края блока-контейнера.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center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-элементы выравниваются по центру </w:t>
            </w: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-контейнера.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baseline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Flex</w:t>
            </w:r>
            <w:proofErr w:type="spellEnd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-элементы выравниваются по базовой линии.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B85B65" w:rsidRPr="00B848BC" w:rsidTr="00B848BC">
        <w:tc>
          <w:tcPr>
            <w:tcW w:w="211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lastRenderedPageBreak/>
              <w:t>inherit</w:t>
            </w:r>
            <w:proofErr w:type="spellEnd"/>
          </w:p>
        </w:tc>
        <w:tc>
          <w:tcPr>
            <w:tcW w:w="766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B85B65" w:rsidRPr="00B85B65" w:rsidRDefault="00B85B65" w:rsidP="00B8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5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B848BC" w:rsidRDefault="00B848BC" w:rsidP="00B85B6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85B65" w:rsidRPr="00B85B65" w:rsidRDefault="00B848BC" w:rsidP="00B848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действия свойства с различными значениями на рисунке 7.</w:t>
      </w:r>
      <w:r w:rsidR="00B85B65" w:rsidRPr="00B85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5345734"/>
            <wp:effectExtent l="0" t="0" r="0" b="7620"/>
            <wp:docPr id="2" name="Рисунок 2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ign-ite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40" cy="53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65" w:rsidRPr="00B85B65" w:rsidRDefault="00B848BC" w:rsidP="00B85B6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7 – В</w:t>
      </w:r>
      <w:r w:rsidRPr="00B85B65">
        <w:rPr>
          <w:rFonts w:ascii="Times New Roman" w:hAnsi="Times New Roman" w:cs="Times New Roman"/>
          <w:sz w:val="28"/>
          <w:szCs w:val="28"/>
          <w:shd w:val="clear" w:color="auto" w:fill="FFFFFF"/>
        </w:rPr>
        <w:t>ыравнивание элементов в контейнере по вертикали</w:t>
      </w:r>
    </w:p>
    <w:p w:rsidR="00B848BC" w:rsidRPr="00B848BC" w:rsidRDefault="00B848BC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чтобы выровнять дочерние элементы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Pr="00B848B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 по вертикали и горизонтали внутри родительского блока нужно ему указать свойства:</w:t>
      </w:r>
    </w:p>
    <w:p w:rsidR="00B85B65" w:rsidRPr="00B85B65" w:rsidRDefault="00B85B65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</w:pP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display</w:t>
      </w: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 xml:space="preserve">: </w:t>
      </w: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flex</w:t>
      </w: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;</w:t>
      </w:r>
    </w:p>
    <w:p w:rsidR="00B85B65" w:rsidRPr="00B85B65" w:rsidRDefault="00B85B65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</w:pP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align-items: flex-start;</w:t>
      </w:r>
    </w:p>
    <w:p w:rsidR="00B85B65" w:rsidRDefault="00B85B65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</w:pPr>
      <w:r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justify-content:</w:t>
      </w:r>
      <w:r w:rsidR="00B848B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 xml:space="preserve"> </w:t>
      </w:r>
      <w:r w:rsidRPr="00B848B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space-between</w:t>
      </w:r>
    </w:p>
    <w:p w:rsidR="00B848BC" w:rsidRPr="00B848BC" w:rsidRDefault="00B848BC" w:rsidP="00B84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</w:pPr>
    </w:p>
    <w:p w:rsidR="009C5513" w:rsidRDefault="00277AF6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587">
        <w:rPr>
          <w:rFonts w:ascii="Times New Roman" w:hAnsi="Times New Roman" w:cs="Times New Roman"/>
          <w:b/>
          <w:sz w:val="28"/>
          <w:szCs w:val="28"/>
          <w:highlight w:val="yellow"/>
        </w:rPr>
        <w:t>Задание</w:t>
      </w:r>
      <w:r w:rsidRPr="00B85B6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5</w:t>
      </w:r>
      <w:r w:rsidRPr="00B85B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B85B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513">
        <w:rPr>
          <w:rFonts w:ascii="Times New Roman" w:hAnsi="Times New Roman" w:cs="Times New Roman"/>
          <w:sz w:val="28"/>
          <w:szCs w:val="28"/>
        </w:rPr>
        <w:t xml:space="preserve">Задайте стили для шапки страницы в файле </w:t>
      </w:r>
      <w:r w:rsidR="009C551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C5513" w:rsidRPr="009C55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C551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9C5513" w:rsidRPr="009C5513">
        <w:rPr>
          <w:rFonts w:ascii="Times New Roman" w:hAnsi="Times New Roman" w:cs="Times New Roman"/>
          <w:sz w:val="28"/>
          <w:szCs w:val="28"/>
        </w:rPr>
        <w:t>:</w:t>
      </w:r>
    </w:p>
    <w:p w:rsidR="009C5513" w:rsidRDefault="009C5513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в качестве фона </w:t>
      </w:r>
      <w:r w:rsidR="00766C64"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766C6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76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центру задайте файл ../../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C551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9C55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без повторений и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9C55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C5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Pr="009C5513">
        <w:rPr>
          <w:rFonts w:ascii="Times New Roman" w:hAnsi="Times New Roman" w:cs="Times New Roman"/>
          <w:sz w:val="28"/>
          <w:szCs w:val="28"/>
        </w:rPr>
        <w:t>.</w:t>
      </w:r>
    </w:p>
    <w:p w:rsidR="00BA58F7" w:rsidRDefault="009C5513" w:rsidP="004B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4B64E3">
        <w:rPr>
          <w:rFonts w:ascii="Times New Roman" w:hAnsi="Times New Roman" w:cs="Times New Roman"/>
          <w:sz w:val="28"/>
          <w:szCs w:val="28"/>
        </w:rPr>
        <w:t xml:space="preserve">к классу </w:t>
      </w:r>
      <w:r w:rsidR="004B64E3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="004B64E3" w:rsidRPr="004B64E3">
        <w:rPr>
          <w:rFonts w:ascii="Times New Roman" w:hAnsi="Times New Roman" w:cs="Times New Roman"/>
          <w:sz w:val="28"/>
          <w:szCs w:val="28"/>
        </w:rPr>
        <w:t xml:space="preserve"> </w:t>
      </w:r>
      <w:r w:rsidR="004B64E3">
        <w:rPr>
          <w:rFonts w:ascii="Times New Roman" w:hAnsi="Times New Roman" w:cs="Times New Roman"/>
          <w:sz w:val="28"/>
          <w:szCs w:val="28"/>
        </w:rPr>
        <w:t xml:space="preserve">в </w:t>
      </w:r>
      <w:r w:rsidR="004B64E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B64E3" w:rsidRPr="004B64E3">
        <w:rPr>
          <w:rFonts w:ascii="Times New Roman" w:hAnsi="Times New Roman" w:cs="Times New Roman"/>
          <w:sz w:val="28"/>
          <w:szCs w:val="28"/>
        </w:rPr>
        <w:t>.</w:t>
      </w:r>
      <w:r w:rsidR="004B64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B64E3" w:rsidRPr="004B64E3">
        <w:rPr>
          <w:rFonts w:ascii="Times New Roman" w:hAnsi="Times New Roman" w:cs="Times New Roman"/>
          <w:sz w:val="28"/>
          <w:szCs w:val="28"/>
        </w:rPr>
        <w:t xml:space="preserve"> </w:t>
      </w:r>
      <w:r w:rsidR="004B64E3">
        <w:rPr>
          <w:rFonts w:ascii="Times New Roman" w:hAnsi="Times New Roman" w:cs="Times New Roman"/>
          <w:sz w:val="28"/>
          <w:szCs w:val="28"/>
        </w:rPr>
        <w:t xml:space="preserve">добавьте класс </w:t>
      </w:r>
      <w:proofErr w:type="spellStart"/>
      <w:r w:rsidR="004B64E3" w:rsidRPr="004B64E3">
        <w:rPr>
          <w:rFonts w:ascii="Times New Roman" w:hAnsi="Times New Roman" w:cs="Times New Roman"/>
          <w:sz w:val="28"/>
          <w:szCs w:val="28"/>
        </w:rPr>
        <w:t>header_wrap</w:t>
      </w:r>
      <w:proofErr w:type="spellEnd"/>
      <w:r w:rsidR="004B64E3">
        <w:rPr>
          <w:rFonts w:ascii="Times New Roman" w:hAnsi="Times New Roman" w:cs="Times New Roman"/>
          <w:sz w:val="28"/>
          <w:szCs w:val="28"/>
        </w:rPr>
        <w:t xml:space="preserve">, описав для него в файле </w:t>
      </w:r>
      <w:r w:rsidR="004B64E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4B64E3" w:rsidRPr="009C55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64E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4B64E3" w:rsidRPr="004B64E3">
        <w:rPr>
          <w:rFonts w:ascii="Times New Roman" w:hAnsi="Times New Roman" w:cs="Times New Roman"/>
          <w:sz w:val="28"/>
          <w:szCs w:val="28"/>
        </w:rPr>
        <w:t xml:space="preserve"> </w:t>
      </w:r>
      <w:r w:rsidR="004B64E3">
        <w:rPr>
          <w:rFonts w:ascii="Times New Roman" w:hAnsi="Times New Roman" w:cs="Times New Roman"/>
          <w:sz w:val="28"/>
          <w:szCs w:val="28"/>
        </w:rPr>
        <w:t xml:space="preserve">стили: </w:t>
      </w:r>
    </w:p>
    <w:p w:rsidR="00BA58F7" w:rsidRDefault="004B64E3" w:rsidP="004B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64E3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4B64E3">
        <w:rPr>
          <w:rFonts w:ascii="Times New Roman" w:hAnsi="Times New Roman" w:cs="Times New Roman"/>
          <w:sz w:val="28"/>
          <w:szCs w:val="28"/>
        </w:rPr>
        <w:t>_wrap</w:t>
      </w:r>
      <w:proofErr w:type="spellEnd"/>
      <w:r w:rsidRPr="004B64E3">
        <w:rPr>
          <w:rFonts w:ascii="Times New Roman" w:hAnsi="Times New Roman" w:cs="Times New Roman"/>
          <w:sz w:val="28"/>
          <w:szCs w:val="28"/>
        </w:rPr>
        <w:t>{</w:t>
      </w:r>
    </w:p>
    <w:p w:rsidR="00BA58F7" w:rsidRDefault="004B64E3" w:rsidP="004B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позиционирование: относительное</w:t>
      </w:r>
      <w:r w:rsidR="00BA58F7">
        <w:rPr>
          <w:rFonts w:ascii="Times New Roman" w:hAnsi="Times New Roman" w:cs="Times New Roman"/>
          <w:sz w:val="28"/>
          <w:szCs w:val="28"/>
        </w:rPr>
        <w:t>;</w:t>
      </w:r>
    </w:p>
    <w:p w:rsidR="004B64E3" w:rsidRDefault="004B64E3" w:rsidP="004B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8F7">
        <w:rPr>
          <w:rFonts w:ascii="Times New Roman" w:hAnsi="Times New Roman" w:cs="Times New Roman"/>
          <w:sz w:val="28"/>
          <w:szCs w:val="28"/>
        </w:rPr>
        <w:t xml:space="preserve">высота: </w:t>
      </w:r>
      <w:r w:rsidR="00BA58F7" w:rsidRPr="00BA58F7">
        <w:rPr>
          <w:rFonts w:ascii="Times New Roman" w:hAnsi="Times New Roman" w:cs="Times New Roman"/>
          <w:sz w:val="28"/>
          <w:szCs w:val="28"/>
        </w:rPr>
        <w:t>100</w:t>
      </w:r>
      <w:proofErr w:type="spellStart"/>
      <w:r w:rsidR="00BA58F7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</w:p>
    <w:p w:rsidR="009C5513" w:rsidRPr="00BA58F7" w:rsidRDefault="004B64E3" w:rsidP="004B6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8F7">
        <w:rPr>
          <w:rFonts w:ascii="Times New Roman" w:hAnsi="Times New Roman" w:cs="Times New Roman"/>
          <w:sz w:val="28"/>
          <w:szCs w:val="28"/>
        </w:rPr>
        <w:t>}</w:t>
      </w:r>
    </w:p>
    <w:p w:rsidR="007619D1" w:rsidRDefault="007619D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F35B47">
        <w:rPr>
          <w:rFonts w:ascii="Times New Roman" w:hAnsi="Times New Roman" w:cs="Times New Roman"/>
          <w:sz w:val="28"/>
          <w:szCs w:val="28"/>
        </w:rPr>
        <w:t xml:space="preserve"> нижнее поле</w:t>
      </w:r>
      <w:r w:rsidR="00530692">
        <w:rPr>
          <w:rFonts w:ascii="Times New Roman" w:hAnsi="Times New Roman" w:cs="Times New Roman"/>
          <w:sz w:val="28"/>
          <w:szCs w:val="28"/>
        </w:rPr>
        <w:t xml:space="preserve"> (</w:t>
      </w:r>
      <w:r w:rsidR="00530692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="00530692" w:rsidRPr="00530692">
        <w:rPr>
          <w:rFonts w:ascii="Times New Roman" w:hAnsi="Times New Roman" w:cs="Times New Roman"/>
          <w:sz w:val="28"/>
          <w:szCs w:val="28"/>
        </w:rPr>
        <w:t>-</w:t>
      </w:r>
      <w:r w:rsidR="00530692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="00530692">
        <w:rPr>
          <w:rFonts w:ascii="Times New Roman" w:hAnsi="Times New Roman" w:cs="Times New Roman"/>
          <w:sz w:val="28"/>
          <w:szCs w:val="28"/>
        </w:rPr>
        <w:t>)</w:t>
      </w:r>
      <w:r w:rsidR="00F35B47">
        <w:rPr>
          <w:rFonts w:ascii="Times New Roman" w:hAnsi="Times New Roman" w:cs="Times New Roman"/>
          <w:sz w:val="28"/>
          <w:szCs w:val="28"/>
        </w:rPr>
        <w:t xml:space="preserve"> для класса </w:t>
      </w:r>
      <w:r w:rsidR="00F35B4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F35B47">
        <w:rPr>
          <w:rFonts w:ascii="Times New Roman" w:hAnsi="Times New Roman" w:cs="Times New Roman"/>
          <w:sz w:val="28"/>
          <w:szCs w:val="28"/>
        </w:rPr>
        <w:t xml:space="preserve"> измерьте в </w:t>
      </w:r>
      <w:proofErr w:type="spellStart"/>
      <w:r w:rsidR="00F35B47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F35B47" w:rsidRPr="00F35B47">
        <w:rPr>
          <w:rFonts w:ascii="Times New Roman" w:hAnsi="Times New Roman" w:cs="Times New Roman"/>
          <w:sz w:val="28"/>
          <w:szCs w:val="28"/>
        </w:rPr>
        <w:t>-</w:t>
      </w:r>
      <w:r w:rsidR="00F35B47">
        <w:rPr>
          <w:rFonts w:ascii="Times New Roman" w:hAnsi="Times New Roman" w:cs="Times New Roman"/>
          <w:sz w:val="28"/>
          <w:szCs w:val="28"/>
        </w:rPr>
        <w:t>макете – расстояние между двумя изображениями.</w:t>
      </w:r>
    </w:p>
    <w:p w:rsidR="00F35B47" w:rsidRPr="00530692" w:rsidRDefault="00F35B47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4B64E3">
        <w:rPr>
          <w:rFonts w:ascii="Times New Roman" w:hAnsi="Times New Roman" w:cs="Times New Roman"/>
          <w:sz w:val="28"/>
          <w:szCs w:val="28"/>
        </w:rPr>
        <w:t>с</w:t>
      </w:r>
      <w:r w:rsidR="00530692">
        <w:rPr>
          <w:rFonts w:ascii="Times New Roman" w:hAnsi="Times New Roman" w:cs="Times New Roman"/>
          <w:sz w:val="28"/>
          <w:szCs w:val="28"/>
        </w:rPr>
        <w:t xml:space="preserve">делайте с помощью стилей класс </w:t>
      </w:r>
      <w:proofErr w:type="spellStart"/>
      <w:r w:rsidR="00530692" w:rsidRPr="00530692">
        <w:rPr>
          <w:rFonts w:ascii="Times New Roman" w:hAnsi="Times New Roman" w:cs="Times New Roman"/>
          <w:sz w:val="28"/>
          <w:szCs w:val="28"/>
        </w:rPr>
        <w:t>header_top</w:t>
      </w:r>
      <w:proofErr w:type="spellEnd"/>
      <w:r w:rsidR="00530692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="00530692" w:rsidRPr="0053069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5306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3069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30692">
        <w:rPr>
          <w:rFonts w:ascii="Times New Roman" w:hAnsi="Times New Roman" w:cs="Times New Roman"/>
          <w:sz w:val="28"/>
          <w:szCs w:val="28"/>
        </w:rPr>
        <w:t>)</w:t>
      </w:r>
      <w:r w:rsidR="00530692" w:rsidRPr="00530692">
        <w:rPr>
          <w:rFonts w:ascii="Times New Roman" w:hAnsi="Times New Roman" w:cs="Times New Roman"/>
          <w:sz w:val="28"/>
          <w:szCs w:val="28"/>
        </w:rPr>
        <w:t xml:space="preserve"> </w:t>
      </w:r>
      <w:r w:rsidR="00530692" w:rsidRPr="00B85B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  <w:t>flex</w:t>
      </w:r>
      <w:r w:rsidR="00530692">
        <w:rPr>
          <w:rFonts w:ascii="Times New Roman" w:hAnsi="Times New Roman" w:cs="Times New Roman"/>
          <w:sz w:val="28"/>
          <w:szCs w:val="28"/>
        </w:rPr>
        <w:t xml:space="preserve">-контейнером, задайте для его дочерних элементов выравнивание по горизонтали, таким образом, чтобы два дочерних элемента логотип и кнопка </w:t>
      </w:r>
      <w:proofErr w:type="spellStart"/>
      <w:r w:rsidR="00530692">
        <w:rPr>
          <w:rFonts w:ascii="Times New Roman" w:hAnsi="Times New Roman" w:cs="Times New Roman"/>
          <w:sz w:val="28"/>
          <w:szCs w:val="28"/>
        </w:rPr>
        <w:t>былии</w:t>
      </w:r>
      <w:proofErr w:type="spellEnd"/>
      <w:r w:rsidR="00530692">
        <w:rPr>
          <w:rFonts w:ascii="Times New Roman" w:hAnsi="Times New Roman" w:cs="Times New Roman"/>
          <w:sz w:val="28"/>
          <w:szCs w:val="28"/>
        </w:rPr>
        <w:t xml:space="preserve"> прижаты к краям контейнера (см. </w:t>
      </w:r>
      <w:proofErr w:type="spellStart"/>
      <w:r w:rsidR="00530692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530692" w:rsidRPr="00530692">
        <w:rPr>
          <w:rFonts w:ascii="Times New Roman" w:hAnsi="Times New Roman" w:cs="Times New Roman"/>
          <w:sz w:val="28"/>
          <w:szCs w:val="28"/>
        </w:rPr>
        <w:t>-</w:t>
      </w:r>
      <w:r w:rsidR="00530692">
        <w:rPr>
          <w:rFonts w:ascii="Times New Roman" w:hAnsi="Times New Roman" w:cs="Times New Roman"/>
          <w:sz w:val="28"/>
          <w:szCs w:val="28"/>
        </w:rPr>
        <w:t xml:space="preserve">макет), а по вертикали были выровнены по центру. Также в </w:t>
      </w:r>
      <w:proofErr w:type="spellStart"/>
      <w:r w:rsidR="00530692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530692" w:rsidRPr="00530692">
        <w:rPr>
          <w:rFonts w:ascii="Times New Roman" w:hAnsi="Times New Roman" w:cs="Times New Roman"/>
          <w:sz w:val="28"/>
          <w:szCs w:val="28"/>
        </w:rPr>
        <w:t>-</w:t>
      </w:r>
      <w:r w:rsidR="00530692">
        <w:rPr>
          <w:rFonts w:ascii="Times New Roman" w:hAnsi="Times New Roman" w:cs="Times New Roman"/>
          <w:sz w:val="28"/>
          <w:szCs w:val="28"/>
        </w:rPr>
        <w:t xml:space="preserve">макете измерьте расстояние от кнопки до верха страницы и задайте измеренное значение в качестве вертикального поля класса </w:t>
      </w:r>
      <w:proofErr w:type="spellStart"/>
      <w:r w:rsidR="00530692" w:rsidRPr="00530692">
        <w:rPr>
          <w:rFonts w:ascii="Times New Roman" w:hAnsi="Times New Roman" w:cs="Times New Roman"/>
          <w:sz w:val="28"/>
          <w:szCs w:val="28"/>
        </w:rPr>
        <w:t>header_top</w:t>
      </w:r>
      <w:proofErr w:type="spellEnd"/>
      <w:r w:rsidR="00530692">
        <w:rPr>
          <w:rFonts w:ascii="Times New Roman" w:hAnsi="Times New Roman" w:cs="Times New Roman"/>
          <w:sz w:val="28"/>
          <w:szCs w:val="28"/>
        </w:rPr>
        <w:t>.</w:t>
      </w:r>
    </w:p>
    <w:p w:rsidR="001B3BC2" w:rsidRPr="00E2639D" w:rsidRDefault="001B3BC2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E263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639D" w:rsidRPr="00157A08">
        <w:rPr>
          <w:rFonts w:ascii="Times New Roman" w:hAnsi="Times New Roman" w:cs="Times New Roman"/>
          <w:sz w:val="28"/>
          <w:szCs w:val="28"/>
        </w:rPr>
        <w:t xml:space="preserve"> </w:t>
      </w:r>
      <w:r w:rsidR="00E2639D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="00E2639D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E2639D" w:rsidRPr="00530692">
        <w:rPr>
          <w:rFonts w:ascii="Times New Roman" w:hAnsi="Times New Roman" w:cs="Times New Roman"/>
          <w:sz w:val="28"/>
          <w:szCs w:val="28"/>
        </w:rPr>
        <w:t>-</w:t>
      </w:r>
      <w:r w:rsidR="00E2639D">
        <w:rPr>
          <w:rFonts w:ascii="Times New Roman" w:hAnsi="Times New Roman" w:cs="Times New Roman"/>
          <w:sz w:val="28"/>
          <w:szCs w:val="28"/>
        </w:rPr>
        <w:t>макета посмотрите</w:t>
      </w:r>
      <w:r>
        <w:rPr>
          <w:rFonts w:ascii="Times New Roman" w:hAnsi="Times New Roman" w:cs="Times New Roman"/>
          <w:sz w:val="28"/>
          <w:szCs w:val="28"/>
        </w:rPr>
        <w:t xml:space="preserve"> стили для логотипа, вызвав свойства текста для надписи </w:t>
      </w:r>
      <w:r>
        <w:rPr>
          <w:rFonts w:ascii="Times New Roman" w:hAnsi="Times New Roman" w:cs="Times New Roman"/>
          <w:sz w:val="28"/>
          <w:szCs w:val="28"/>
          <w:lang w:val="en-US"/>
        </w:rPr>
        <w:t>Solar</w:t>
      </w:r>
      <w:r w:rsidRPr="001B3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3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цвет, размер, межстрочный интервал, начертание (свойству, ответственному за полужирное начертание задайте значение 700).</w:t>
      </w:r>
      <w:r w:rsidR="00E2639D">
        <w:rPr>
          <w:rFonts w:ascii="Times New Roman" w:hAnsi="Times New Roman" w:cs="Times New Roman"/>
          <w:sz w:val="28"/>
          <w:szCs w:val="28"/>
        </w:rPr>
        <w:t xml:space="preserve"> Определите эти стили для тега </w:t>
      </w:r>
      <w:r w:rsidR="00E263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2639D">
        <w:rPr>
          <w:rFonts w:ascii="Times New Roman" w:hAnsi="Times New Roman" w:cs="Times New Roman"/>
          <w:sz w:val="28"/>
          <w:szCs w:val="28"/>
        </w:rPr>
        <w:t xml:space="preserve">, находящегося внутри </w:t>
      </w:r>
      <w:proofErr w:type="gramStart"/>
      <w:r w:rsidR="00E2639D">
        <w:rPr>
          <w:rFonts w:ascii="Times New Roman" w:hAnsi="Times New Roman" w:cs="Times New Roman"/>
          <w:sz w:val="28"/>
          <w:szCs w:val="28"/>
        </w:rPr>
        <w:t>класса .</w:t>
      </w:r>
      <w:proofErr w:type="spellStart"/>
      <w:r w:rsidR="00E2639D" w:rsidRPr="00E2639D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="00E2639D" w:rsidRPr="00E2639D">
        <w:rPr>
          <w:rFonts w:ascii="Times New Roman" w:hAnsi="Times New Roman" w:cs="Times New Roman"/>
          <w:sz w:val="28"/>
          <w:szCs w:val="28"/>
        </w:rPr>
        <w:t>_top</w:t>
      </w:r>
      <w:proofErr w:type="spellEnd"/>
      <w:r w:rsidR="00E2639D">
        <w:rPr>
          <w:rFonts w:ascii="Times New Roman" w:hAnsi="Times New Roman" w:cs="Times New Roman"/>
          <w:sz w:val="28"/>
          <w:szCs w:val="28"/>
        </w:rPr>
        <w:t>.</w:t>
      </w:r>
    </w:p>
    <w:p w:rsidR="001B3BC2" w:rsidRDefault="001B3BC2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3431F4">
        <w:rPr>
          <w:rFonts w:ascii="Times New Roman" w:hAnsi="Times New Roman" w:cs="Times New Roman"/>
          <w:sz w:val="28"/>
          <w:szCs w:val="28"/>
        </w:rPr>
        <w:t>н</w:t>
      </w:r>
      <w:r w:rsidR="00F86E10">
        <w:rPr>
          <w:rFonts w:ascii="Times New Roman" w:hAnsi="Times New Roman" w:cs="Times New Roman"/>
          <w:sz w:val="28"/>
          <w:szCs w:val="28"/>
        </w:rPr>
        <w:t xml:space="preserve">а странице две кнопки, поэтому кнопку будем оформлять </w:t>
      </w:r>
      <w:r w:rsidR="003431F4">
        <w:rPr>
          <w:rFonts w:ascii="Times New Roman" w:hAnsi="Times New Roman" w:cs="Times New Roman"/>
          <w:sz w:val="28"/>
          <w:szCs w:val="28"/>
        </w:rPr>
        <w:t xml:space="preserve">отдельным </w:t>
      </w:r>
      <w:proofErr w:type="spellStart"/>
      <w:r w:rsidR="003431F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3431F4" w:rsidRPr="003431F4">
        <w:rPr>
          <w:rFonts w:ascii="Times New Roman" w:hAnsi="Times New Roman" w:cs="Times New Roman"/>
          <w:sz w:val="28"/>
          <w:szCs w:val="28"/>
        </w:rPr>
        <w:t>-</w:t>
      </w:r>
      <w:r w:rsidR="003431F4">
        <w:rPr>
          <w:rFonts w:ascii="Times New Roman" w:hAnsi="Times New Roman" w:cs="Times New Roman"/>
          <w:sz w:val="28"/>
          <w:szCs w:val="28"/>
        </w:rPr>
        <w:t>файлом</w:t>
      </w:r>
      <w:r w:rsidR="003431F4" w:rsidRPr="003431F4">
        <w:rPr>
          <w:rFonts w:ascii="Times New Roman" w:hAnsi="Times New Roman" w:cs="Times New Roman"/>
          <w:sz w:val="28"/>
          <w:szCs w:val="28"/>
        </w:rPr>
        <w:t xml:space="preserve"> </w:t>
      </w:r>
      <w:r w:rsidR="003431F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431F4" w:rsidRPr="003431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31F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3431F4">
        <w:rPr>
          <w:rFonts w:ascii="Times New Roman" w:hAnsi="Times New Roman" w:cs="Times New Roman"/>
          <w:sz w:val="28"/>
          <w:szCs w:val="28"/>
        </w:rPr>
        <w:t xml:space="preserve">. Для этого в </w:t>
      </w:r>
      <w:proofErr w:type="spellStart"/>
      <w:r w:rsidR="003431F4" w:rsidRPr="003431F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3431F4" w:rsidRPr="003431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3431F4" w:rsidRPr="003431F4">
        <w:rPr>
          <w:rFonts w:ascii="Times New Roman" w:hAnsi="Times New Roman" w:cs="Times New Roman"/>
          <w:sz w:val="28"/>
          <w:szCs w:val="28"/>
        </w:rPr>
        <w:t>header_button</w:t>
      </w:r>
      <w:proofErr w:type="spellEnd"/>
      <w:r w:rsidR="003431F4" w:rsidRPr="003431F4">
        <w:rPr>
          <w:rFonts w:ascii="Times New Roman" w:hAnsi="Times New Roman" w:cs="Times New Roman"/>
          <w:sz w:val="28"/>
          <w:szCs w:val="28"/>
        </w:rPr>
        <w:t>"</w:t>
      </w:r>
      <w:r w:rsidR="003431F4">
        <w:rPr>
          <w:rFonts w:ascii="Times New Roman" w:hAnsi="Times New Roman" w:cs="Times New Roman"/>
          <w:sz w:val="28"/>
          <w:szCs w:val="28"/>
        </w:rPr>
        <w:t xml:space="preserve"> добавьте еще одно имя класса </w:t>
      </w:r>
      <w:proofErr w:type="spellStart"/>
      <w:r w:rsidR="003431F4" w:rsidRPr="003431F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3431F4">
        <w:rPr>
          <w:rFonts w:ascii="Times New Roman" w:hAnsi="Times New Roman" w:cs="Times New Roman"/>
          <w:sz w:val="28"/>
          <w:szCs w:val="28"/>
        </w:rPr>
        <w:t xml:space="preserve"> и для ссылки внутри этого класса задайте стили, считанные из свойств текста </w:t>
      </w:r>
      <w:r w:rsidR="003431F4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3431F4" w:rsidRPr="003431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31F4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gramEnd"/>
      <w:r w:rsidR="003431F4" w:rsidRPr="003431F4">
        <w:rPr>
          <w:rFonts w:ascii="Times New Roman" w:hAnsi="Times New Roman" w:cs="Times New Roman"/>
          <w:sz w:val="28"/>
          <w:szCs w:val="28"/>
        </w:rPr>
        <w:t xml:space="preserve"> </w:t>
      </w:r>
      <w:r w:rsidR="003431F4">
        <w:rPr>
          <w:rFonts w:ascii="Times New Roman" w:hAnsi="Times New Roman" w:cs="Times New Roman"/>
          <w:sz w:val="28"/>
          <w:szCs w:val="28"/>
        </w:rPr>
        <w:t xml:space="preserve">и задайте цвет фона для кнопки, воспользовавшись пипеткой для его копирования в </w:t>
      </w:r>
      <w:proofErr w:type="spellStart"/>
      <w:r w:rsidR="003431F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343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1F4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3431F4" w:rsidRPr="00F35B47">
        <w:rPr>
          <w:rFonts w:ascii="Times New Roman" w:hAnsi="Times New Roman" w:cs="Times New Roman"/>
          <w:sz w:val="28"/>
          <w:szCs w:val="28"/>
        </w:rPr>
        <w:t>-</w:t>
      </w:r>
      <w:r w:rsidR="003431F4">
        <w:rPr>
          <w:rFonts w:ascii="Times New Roman" w:hAnsi="Times New Roman" w:cs="Times New Roman"/>
          <w:sz w:val="28"/>
          <w:szCs w:val="28"/>
        </w:rPr>
        <w:t>макете. Нужно убрать подчеркивание, задать цвет, размер, межстрочный интервал, полужирное начертание для текста, а также цвет его фона.</w:t>
      </w:r>
      <w:r w:rsidR="00C63C24" w:rsidRPr="00C63C24">
        <w:rPr>
          <w:rFonts w:ascii="Times New Roman" w:hAnsi="Times New Roman" w:cs="Times New Roman"/>
          <w:sz w:val="28"/>
          <w:szCs w:val="28"/>
        </w:rPr>
        <w:t xml:space="preserve"> </w:t>
      </w:r>
      <w:r w:rsidR="00C63C24">
        <w:rPr>
          <w:rFonts w:ascii="Times New Roman" w:hAnsi="Times New Roman" w:cs="Times New Roman"/>
          <w:sz w:val="28"/>
          <w:szCs w:val="28"/>
        </w:rPr>
        <w:t xml:space="preserve">Задайте свойство </w:t>
      </w:r>
      <w:r w:rsidR="00C63C24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C63C24" w:rsidRPr="00D110D8">
        <w:rPr>
          <w:rFonts w:ascii="Times New Roman" w:hAnsi="Times New Roman" w:cs="Times New Roman"/>
          <w:sz w:val="28"/>
          <w:szCs w:val="28"/>
        </w:rPr>
        <w:t xml:space="preserve">: </w:t>
      </w:r>
      <w:r w:rsidR="00D110D8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="00D110D8" w:rsidRPr="00D110D8">
        <w:rPr>
          <w:rFonts w:ascii="Times New Roman" w:hAnsi="Times New Roman" w:cs="Times New Roman"/>
          <w:sz w:val="28"/>
          <w:szCs w:val="28"/>
        </w:rPr>
        <w:t>-</w:t>
      </w:r>
      <w:r w:rsidR="00D110D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110D8" w:rsidRPr="00D110D8">
        <w:rPr>
          <w:rFonts w:ascii="Times New Roman" w:hAnsi="Times New Roman" w:cs="Times New Roman"/>
          <w:sz w:val="28"/>
          <w:szCs w:val="28"/>
        </w:rPr>
        <w:t>;</w:t>
      </w:r>
      <w:r w:rsidR="00D110D8">
        <w:rPr>
          <w:rFonts w:ascii="Times New Roman" w:hAnsi="Times New Roman" w:cs="Times New Roman"/>
          <w:sz w:val="28"/>
          <w:szCs w:val="28"/>
        </w:rPr>
        <w:t xml:space="preserve"> и измерьте расстояние от начала и конца надписи до границ кнопки, это будет значение левого и правого полей, поля сверху и снизу подберите, исходя из общей высоты кнопки в макете.</w:t>
      </w:r>
    </w:p>
    <w:p w:rsidR="00BA58F7" w:rsidRDefault="00E2639D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BA58F7">
        <w:rPr>
          <w:rFonts w:ascii="Times New Roman" w:hAnsi="Times New Roman" w:cs="Times New Roman"/>
          <w:sz w:val="28"/>
          <w:szCs w:val="28"/>
        </w:rPr>
        <w:t xml:space="preserve">) </w:t>
      </w:r>
      <w:r w:rsidR="00BA58F7">
        <w:rPr>
          <w:rFonts w:ascii="Times New Roman" w:hAnsi="Times New Roman" w:cs="Times New Roman"/>
          <w:sz w:val="28"/>
          <w:szCs w:val="28"/>
        </w:rPr>
        <w:t>з</w:t>
      </w:r>
      <w:r w:rsidR="004B64E3">
        <w:rPr>
          <w:rFonts w:ascii="Times New Roman" w:hAnsi="Times New Roman" w:cs="Times New Roman"/>
          <w:sz w:val="28"/>
          <w:szCs w:val="28"/>
        </w:rPr>
        <w:t>адайте</w:t>
      </w:r>
      <w:r w:rsidR="004B64E3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4B64E3">
        <w:rPr>
          <w:rFonts w:ascii="Times New Roman" w:hAnsi="Times New Roman" w:cs="Times New Roman"/>
          <w:sz w:val="28"/>
          <w:szCs w:val="28"/>
        </w:rPr>
        <w:t>стили</w:t>
      </w:r>
      <w:r w:rsidR="004B64E3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BA58F7">
        <w:rPr>
          <w:rFonts w:ascii="Times New Roman" w:hAnsi="Times New Roman" w:cs="Times New Roman"/>
          <w:sz w:val="28"/>
          <w:szCs w:val="28"/>
        </w:rPr>
        <w:t>для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BA58F7">
        <w:rPr>
          <w:rFonts w:ascii="Times New Roman" w:hAnsi="Times New Roman" w:cs="Times New Roman"/>
          <w:sz w:val="28"/>
          <w:szCs w:val="28"/>
        </w:rPr>
        <w:t>заголовка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Make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the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best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decision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for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your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roof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and</w:t>
      </w:r>
      <w:r w:rsidR="00BA58F7" w:rsidRPr="00BA58F7">
        <w:rPr>
          <w:rFonts w:ascii="Verdana" w:hAnsi="Verdana" w:cs="Times New Roman"/>
          <w:sz w:val="28"/>
          <w:szCs w:val="28"/>
        </w:rPr>
        <w:t xml:space="preserve"> </w:t>
      </w:r>
      <w:r w:rsidR="00BA58F7" w:rsidRPr="00BA58F7">
        <w:rPr>
          <w:rFonts w:ascii="Verdana" w:hAnsi="Verdana" w:cs="Times New Roman"/>
          <w:sz w:val="28"/>
          <w:szCs w:val="28"/>
          <w:lang w:val="en-US"/>
        </w:rPr>
        <w:t>home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, </w:t>
      </w:r>
      <w:r w:rsidR="00BA58F7">
        <w:rPr>
          <w:rFonts w:ascii="Times New Roman" w:hAnsi="Times New Roman" w:cs="Times New Roman"/>
          <w:sz w:val="28"/>
          <w:szCs w:val="28"/>
        </w:rPr>
        <w:t>просмотрев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BA58F7">
        <w:rPr>
          <w:rFonts w:ascii="Times New Roman" w:hAnsi="Times New Roman" w:cs="Times New Roman"/>
          <w:sz w:val="28"/>
          <w:szCs w:val="28"/>
        </w:rPr>
        <w:t>их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 </w:t>
      </w:r>
      <w:r w:rsidR="00BA58F7">
        <w:rPr>
          <w:rFonts w:ascii="Times New Roman" w:hAnsi="Times New Roman" w:cs="Times New Roman"/>
          <w:sz w:val="28"/>
          <w:szCs w:val="28"/>
        </w:rPr>
        <w:t>в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8F7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BA58F7" w:rsidRPr="00BA58F7">
        <w:rPr>
          <w:rFonts w:ascii="Times New Roman" w:hAnsi="Times New Roman" w:cs="Times New Roman"/>
          <w:sz w:val="28"/>
          <w:szCs w:val="28"/>
        </w:rPr>
        <w:t>-</w:t>
      </w:r>
      <w:r w:rsidR="00BA58F7">
        <w:rPr>
          <w:rFonts w:ascii="Times New Roman" w:hAnsi="Times New Roman" w:cs="Times New Roman"/>
          <w:sz w:val="28"/>
          <w:szCs w:val="28"/>
        </w:rPr>
        <w:t>макете</w:t>
      </w:r>
      <w:r w:rsidR="00BA58F7" w:rsidRPr="00BA58F7">
        <w:rPr>
          <w:rFonts w:ascii="Times New Roman" w:hAnsi="Times New Roman" w:cs="Times New Roman"/>
          <w:sz w:val="28"/>
          <w:szCs w:val="28"/>
        </w:rPr>
        <w:t xml:space="preserve">: </w:t>
      </w:r>
      <w:r w:rsidR="00BA58F7">
        <w:rPr>
          <w:rFonts w:ascii="Times New Roman" w:hAnsi="Times New Roman" w:cs="Times New Roman"/>
          <w:sz w:val="28"/>
          <w:szCs w:val="28"/>
        </w:rPr>
        <w:t>цвет, размер, межстрочный интервал (</w:t>
      </w:r>
      <w:r w:rsidR="00BA58F7" w:rsidRPr="00BA58F7">
        <w:rPr>
          <w:rFonts w:ascii="Times New Roman" w:hAnsi="Times New Roman" w:cs="Times New Roman"/>
          <w:sz w:val="28"/>
          <w:szCs w:val="28"/>
        </w:rPr>
        <w:t>60px</w:t>
      </w:r>
      <w:r w:rsidR="00BA58F7">
        <w:rPr>
          <w:rFonts w:ascii="Times New Roman" w:hAnsi="Times New Roman" w:cs="Times New Roman"/>
          <w:sz w:val="28"/>
          <w:szCs w:val="28"/>
        </w:rPr>
        <w:t>), начертание (свойству, ответственному за полужирное начертание задайте значение 400 – не жирный) и выравнивание текста – по центру.</w:t>
      </w:r>
    </w:p>
    <w:p w:rsidR="00E2639D" w:rsidRDefault="00BA58F7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для тега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BA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58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задайте полужирное начертание свойству, ответственному за полужирное начертание задайте значение 700)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к) для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A58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для выравнивания внутри родительского блока задайте параметры: </w:t>
      </w:r>
      <w:proofErr w:type="spellStart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max-width</w:t>
      </w:r>
      <w:proofErr w:type="spellEnd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970px;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ab/>
      </w: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width: 100%;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>position:</w:t>
      </w: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absolute;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>left: 50%;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>top: 50%;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>padding: 0 15px;</w:t>
      </w:r>
    </w:p>
    <w:p w:rsidR="00BA58F7" w:rsidRP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  <w:t>box-sizing: border-box;</w:t>
      </w:r>
    </w:p>
    <w:p w:rsidR="00BA58F7" w:rsidRDefault="00BA58F7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proofErr w:type="spellStart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transform</w:t>
      </w:r>
      <w:proofErr w:type="spellEnd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proofErr w:type="gramStart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translate</w:t>
      </w:r>
      <w:proofErr w:type="spellEnd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proofErr w:type="gramEnd"/>
      <w:r w:rsidRPr="00BA58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-50%, -50%);</w:t>
      </w:r>
    </w:p>
    <w:p w:rsidR="00034206" w:rsidRDefault="00034206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:rsidR="00034206" w:rsidRDefault="00034206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6">
        <w:rPr>
          <w:rFonts w:ascii="Times New Roman" w:hAnsi="Times New Roman" w:cs="Times New Roman"/>
          <w:sz w:val="28"/>
          <w:szCs w:val="28"/>
        </w:rPr>
        <w:t>Проверьте соответствие макета и отображаемой страницы в части заголовка.</w:t>
      </w:r>
    </w:p>
    <w:p w:rsidR="00034206" w:rsidRDefault="00034206" w:rsidP="00BA5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4206" w:rsidRPr="00034206" w:rsidRDefault="00034206" w:rsidP="00034206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CSS3-медиазапросы</w:t>
      </w:r>
    </w:p>
    <w:p w:rsidR="00034206" w:rsidRPr="00034206" w:rsidRDefault="00034206" w:rsidP="00034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4206">
        <w:rPr>
          <w:rFonts w:ascii="Times New Roman" w:hAnsi="Times New Roman" w:cs="Times New Roman"/>
          <w:sz w:val="28"/>
          <w:szCs w:val="28"/>
          <w:shd w:val="clear" w:color="auto" w:fill="FFFFFF"/>
        </w:rPr>
        <w:t>В 2001 году в HTML4 и CSS2 была введена поддержка аппаратно-зависимых таблиц стилей, позволившая создавать стили и таблицы стилей для определенных типов устройств.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этого были введены медиа-запросы.</w:t>
      </w:r>
    </w:p>
    <w:p w:rsidR="00034206" w:rsidRPr="00034206" w:rsidRDefault="00034206" w:rsidP="00034206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такое медиа-запрос</w:t>
      </w:r>
    </w:p>
    <w:p w:rsidR="00034206" w:rsidRDefault="00034206" w:rsidP="000342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Медиа-запрос является логическим выражением, которое возвращает истину или ложь.</w:t>
      </w:r>
    </w:p>
    <w:p w:rsidR="00DF4AF1" w:rsidRDefault="00DF4AF1" w:rsidP="000342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синтаксис:</w:t>
      </w:r>
    </w:p>
    <w:p w:rsidR="00DF4AF1" w:rsidRPr="00034206" w:rsidRDefault="00DF4AF1" w:rsidP="000342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@</w:t>
      </w: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media</w:t>
      </w: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условие</w:t>
      </w: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 xml:space="preserve">) </w:t>
      </w:r>
      <w:r w:rsidRPr="00DF4AF1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{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описание стилей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}</w:t>
      </w:r>
    </w:p>
    <w:p w:rsidR="00034206" w:rsidRPr="00034206" w:rsidRDefault="00034206" w:rsidP="000342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Медиа-запросы могут быть добавлены следующими способами:</w:t>
      </w:r>
    </w:p>
    <w:p w:rsidR="00034206" w:rsidRPr="00034206" w:rsidRDefault="00034206" w:rsidP="00034206">
      <w:pPr>
        <w:pStyle w:val="a4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342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0342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HTML:</w:t>
      </w:r>
    </w:p>
    <w:p w:rsidR="00034206" w:rsidRPr="00034206" w:rsidRDefault="00034206" w:rsidP="00034206">
      <w:pPr>
        <w:pStyle w:val="a4"/>
        <w:tabs>
          <w:tab w:val="left" w:pos="1134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 xml:space="preserve">&lt;link </w:t>
      </w:r>
      <w:proofErr w:type="spellStart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rel</w:t>
      </w:r>
      <w:proofErr w:type="spellEnd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 xml:space="preserve">="stylesheet" media="screen and (color)" </w:t>
      </w:r>
      <w:proofErr w:type="spellStart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href</w:t>
      </w:r>
      <w:proofErr w:type="spellEnd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="example.css"&gt;</w:t>
      </w:r>
    </w:p>
    <w:p w:rsidR="00034206" w:rsidRPr="00034206" w:rsidRDefault="00034206" w:rsidP="00034206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правила @</w:t>
      </w:r>
      <w:proofErr w:type="spellStart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 </w:t>
      </w:r>
      <w:r w:rsidRPr="00034206">
        <w:rPr>
          <w:rFonts w:ascii="Times New Roman" w:eastAsia="Times New Roman" w:hAnsi="Times New Roman" w:cs="Times New Roman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proofErr w:type="gramEnd"/>
      <w:r w:rsidRPr="00034206">
        <w:rPr>
          <w:rFonts w:ascii="Times New Roman" w:eastAsia="Times New Roman" w:hAnsi="Times New Roman" w:cs="Times New Roman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style</w:t>
      </w:r>
      <w:proofErr w:type="spellEnd"/>
      <w:r w:rsidRPr="00034206">
        <w:rPr>
          <w:rFonts w:ascii="Times New Roman" w:eastAsia="Times New Roman" w:hAnsi="Times New Roman" w:cs="Times New Roman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&gt;</w:t>
      </w: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342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-файла:</w:t>
      </w:r>
    </w:p>
    <w:p w:rsidR="00034206" w:rsidRPr="00034206" w:rsidRDefault="00034206" w:rsidP="00034206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lastRenderedPageBreak/>
        <w:t xml:space="preserve">@import </w:t>
      </w:r>
      <w:proofErr w:type="spellStart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url</w:t>
      </w:r>
      <w:proofErr w:type="spellEnd"/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(color.css) screen and (color);</w:t>
      </w:r>
    </w:p>
    <w:p w:rsidR="00034206" w:rsidRPr="00034206" w:rsidRDefault="00034206" w:rsidP="00034206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н</w:t>
      </w: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епосредственно в коде страницы:</w:t>
      </w:r>
    </w:p>
    <w:p w:rsidR="00034206" w:rsidRPr="00034206" w:rsidRDefault="00034206" w:rsidP="00034206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034206" w:rsidRPr="00034206" w:rsidRDefault="00034206" w:rsidP="00034206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@media (max-width: 600px) {</w:t>
      </w:r>
    </w:p>
    <w:p w:rsidR="00034206" w:rsidRPr="00034206" w:rsidRDefault="00034206" w:rsidP="00034206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 xml:space="preserve">  #sidebar {display: none;}</w:t>
      </w:r>
    </w:p>
    <w:p w:rsidR="00034206" w:rsidRPr="00034206" w:rsidRDefault="00034206" w:rsidP="00034206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}</w:t>
      </w:r>
    </w:p>
    <w:p w:rsidR="00034206" w:rsidRPr="00034206" w:rsidRDefault="00034206" w:rsidP="00034206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034206" w:rsidRPr="00034206" w:rsidRDefault="00034206" w:rsidP="00A62DBF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например, в</w:t>
      </w:r>
      <w:r w:rsidRPr="00034206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нутри таблицы стилей style.css:</w:t>
      </w:r>
    </w:p>
    <w:p w:rsidR="00034206" w:rsidRPr="00034206" w:rsidRDefault="00034206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@media (max-width: 600px) {</w:t>
      </w:r>
    </w:p>
    <w:p w:rsidR="00034206" w:rsidRPr="00034206" w:rsidRDefault="00034206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 xml:space="preserve">  #sidebar {display: none;}</w:t>
      </w:r>
    </w:p>
    <w:p w:rsidR="00034206" w:rsidRDefault="00034206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}</w:t>
      </w:r>
    </w:p>
    <w:p w:rsidR="00A62DBF" w:rsidRDefault="00A62DBF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</w:pPr>
    </w:p>
    <w:p w:rsidR="00DF4AF1" w:rsidRPr="00DF4AF1" w:rsidRDefault="00DF4AF1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 xml:space="preserve">Предыдущие два примера означают, что стиль будет действовать только в случае ширины экрана менее </w:t>
      </w: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600</w:t>
      </w:r>
      <w:r w:rsidRPr="00034206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val="en-US" w:eastAsia="ru-RU"/>
        </w:rPr>
        <w:t>px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.</w:t>
      </w:r>
    </w:p>
    <w:p w:rsidR="00A62DBF" w:rsidRPr="00034206" w:rsidRDefault="00A62DBF" w:rsidP="00A62DBF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Рассмотрим, какие характеристики позволяют проверять медиа-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запросы(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3EAF0" w:frame="1"/>
          <w:shd w:val="clear" w:color="auto" w:fill="F5F5F5"/>
          <w:lang w:eastAsia="ru-RU"/>
        </w:rPr>
        <w:t>таблица 4)</w:t>
      </w:r>
    </w:p>
    <w:tbl>
      <w:tblPr>
        <w:tblW w:w="1006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950"/>
      </w:tblGrid>
      <w:tr w:rsidR="00034206" w:rsidRPr="00034206" w:rsidTr="00A62DBF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34206" w:rsidRPr="00034206" w:rsidRDefault="00034206" w:rsidP="000342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Т</w:t>
            </w:r>
            <w:r w:rsidR="00A62DBF" w:rsidRPr="00034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аблица</w:t>
            </w:r>
            <w:r w:rsidRPr="0003420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A62DBF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 xml:space="preserve">4 – </w:t>
            </w:r>
            <w:r w:rsidR="00A62DBF" w:rsidRPr="00034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носителя</w:t>
            </w:r>
          </w:p>
        </w:tc>
      </w:tr>
      <w:tr w:rsidR="00034206" w:rsidRPr="00A62DBF" w:rsidTr="00A62DBF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width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ширину области просмотра. Значения задаются в единицах длины,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px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em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 </w:t>
            </w:r>
            <w:proofErr w:type="gram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</w:t>
            </w:r>
            <w:proofErr w:type="gram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например,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width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800px)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Обычно для проверки используются минимальные и максимальные значения 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ширины.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min-width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применяет правило если ширина области просмотра больше значения, указанного в запросе,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max-width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ширина области просмотра меньше значения, указанного в запросе.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height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высоту области просмотра. Значения задаются в единицах длины,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px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em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 </w:t>
            </w:r>
            <w:proofErr w:type="gram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</w:t>
            </w:r>
            <w:proofErr w:type="gram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например,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height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500px)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Обычно для проверки используются минимальные и максимальные значения 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высоты.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min-height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применяет правило если высота области просмотра больше значения, указанного в запросе,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max-height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области просмотра</w:t>
            </w:r>
            <w:proofErr w:type="gram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которого меньше значения, указанного в запросе.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aspect-ratio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соотношение ширины к высоте области просмотра. Широкоэкранный дисплей с соотношением сторон 16:9 может быть помечен как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aspect-ratio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16/9</w:t>
            </w:r>
            <w:proofErr w:type="gram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</w:t>
            </w:r>
            <w:proofErr w:type="gram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-aspect-ratio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проверяет минимальное 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соотношение,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max-aspect-ratio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максимальное соотношение ширины к высоте области просмотра.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lastRenderedPageBreak/>
              <w:t>orientation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ориентацию области просмотра. Принимает два значения: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orientation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portrait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orientation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landscape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resolution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разрешение экрана (количество пикселей). Значения также могут проверять количество точек на дюйм 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dpi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или количество точек на сантиметр 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dpcm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например,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resolution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300dpi</w:t>
            </w:r>
            <w:proofErr w:type="gram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</w:t>
            </w:r>
            <w:proofErr w:type="gram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-resolution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проверяет минимальное разрешение экрана,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max-resolution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максимальное.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color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количество бит на каждый из цветовых компонентов устройства вывода. Например,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min-color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4)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означает, что экран конкретного устройства должен иметь 4-битную глубину цвета.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min-color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проверяет минимальное количество бит,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max-color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максимальное количество бит.</w:t>
            </w:r>
          </w:p>
        </w:tc>
      </w:tr>
      <w:tr w:rsidR="00034206" w:rsidRPr="00A62DBF" w:rsidTr="00A62D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color-index</w:t>
            </w:r>
            <w:proofErr w:type="spellEnd"/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A62DBF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количество записей в таблице подстановки цветов. В качестве значения указывается положительное число, например, 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(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color-index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: 256)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34206" w:rsidRPr="00034206" w:rsidRDefault="00034206" w:rsidP="00A62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min-color-index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проверяет минимальное количество записей, </w:t>
            </w:r>
            <w:proofErr w:type="spellStart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1" w:color="E3EAF0" w:frame="1"/>
                <w:shd w:val="clear" w:color="auto" w:fill="F5F5F5"/>
                <w:lang w:eastAsia="ru-RU"/>
              </w:rPr>
              <w:t>max-color-index</w:t>
            </w:r>
            <w:proofErr w:type="spellEnd"/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62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034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максимальное количество записей.</w:t>
            </w:r>
          </w:p>
        </w:tc>
      </w:tr>
    </w:tbl>
    <w:p w:rsidR="00034206" w:rsidRPr="00A62DBF" w:rsidRDefault="00034206" w:rsidP="00A62D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8F7" w:rsidRPr="001E2B07" w:rsidRDefault="00A62DBF" w:rsidP="00A62DB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A62DBF">
        <w:rPr>
          <w:rFonts w:ascii="Times New Roman" w:hAnsi="Times New Roman" w:cs="Times New Roman"/>
          <w:i/>
          <w:sz w:val="28"/>
          <w:szCs w:val="28"/>
        </w:rPr>
        <w:t xml:space="preserve">риведение блока </w:t>
      </w:r>
      <w:r>
        <w:rPr>
          <w:rFonts w:ascii="Times New Roman" w:hAnsi="Times New Roman" w:cs="Times New Roman"/>
          <w:i/>
          <w:sz w:val="28"/>
          <w:szCs w:val="28"/>
        </w:rPr>
        <w:t xml:space="preserve">шапки </w:t>
      </w:r>
      <w:r w:rsidRPr="00A62DBF">
        <w:rPr>
          <w:rFonts w:ascii="Times New Roman" w:hAnsi="Times New Roman" w:cs="Times New Roman"/>
          <w:i/>
          <w:sz w:val="28"/>
          <w:szCs w:val="28"/>
        </w:rPr>
        <w:t>к адаптивному виду</w:t>
      </w:r>
    </w:p>
    <w:p w:rsidR="001E2B07" w:rsidRPr="00A62DBF" w:rsidRDefault="001E2B07" w:rsidP="001E2B07">
      <w:pPr>
        <w:pStyle w:val="a4"/>
        <w:spacing w:after="0" w:line="240" w:lineRule="auto"/>
        <w:ind w:left="178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62DBF" w:rsidRDefault="00A62DBF" w:rsidP="00A62DB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DBF">
        <w:rPr>
          <w:rFonts w:ascii="Times New Roman" w:hAnsi="Times New Roman" w:cs="Times New Roman"/>
          <w:sz w:val="28"/>
          <w:szCs w:val="28"/>
        </w:rPr>
        <w:t xml:space="preserve">При уменьшении экрана при просмотре </w:t>
      </w:r>
      <w:r w:rsidR="00DF4AF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A62DBF">
        <w:rPr>
          <w:rFonts w:ascii="Times New Roman" w:hAnsi="Times New Roman" w:cs="Times New Roman"/>
          <w:sz w:val="28"/>
          <w:szCs w:val="28"/>
        </w:rPr>
        <w:t>страницы некоторые детали (отступы, размеры шрифта и изображений)</w:t>
      </w:r>
      <w:r>
        <w:rPr>
          <w:rFonts w:ascii="Times New Roman" w:hAnsi="Times New Roman" w:cs="Times New Roman"/>
          <w:sz w:val="28"/>
          <w:szCs w:val="28"/>
        </w:rPr>
        <w:t xml:space="preserve"> приходится адаптировать под новые размеры для более удобного просмотра</w:t>
      </w:r>
      <w:r w:rsidR="00DF4AF1">
        <w:rPr>
          <w:rFonts w:ascii="Times New Roman" w:hAnsi="Times New Roman" w:cs="Times New Roman"/>
          <w:sz w:val="28"/>
          <w:szCs w:val="28"/>
        </w:rPr>
        <w:t>.</w:t>
      </w:r>
    </w:p>
    <w:p w:rsidR="001E2B07" w:rsidRPr="00A62DBF" w:rsidRDefault="001E2B07" w:rsidP="00A62DB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BC2" w:rsidRDefault="00A62DBF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AF1">
        <w:rPr>
          <w:rFonts w:ascii="Times New Roman" w:hAnsi="Times New Roman" w:cs="Times New Roman"/>
          <w:b/>
          <w:sz w:val="28"/>
          <w:szCs w:val="28"/>
          <w:highlight w:val="yellow"/>
        </w:rPr>
        <w:t>Задание 6.</w:t>
      </w:r>
      <w:r w:rsidRPr="00A62D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4AF1">
        <w:rPr>
          <w:rFonts w:ascii="Times New Roman" w:hAnsi="Times New Roman" w:cs="Times New Roman"/>
          <w:sz w:val="28"/>
          <w:szCs w:val="28"/>
        </w:rPr>
        <w:t xml:space="preserve">Используя медиа-запросы, установите следующие стили в файле </w:t>
      </w:r>
      <w:r w:rsidRPr="00DF4AF1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F4A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F4AF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DF4AF1" w:rsidRPr="00DF4AF1">
        <w:rPr>
          <w:rFonts w:ascii="Times New Roman" w:hAnsi="Times New Roman" w:cs="Times New Roman"/>
          <w:sz w:val="28"/>
          <w:szCs w:val="28"/>
        </w:rPr>
        <w:t>:</w:t>
      </w:r>
    </w:p>
    <w:p w:rsidR="00DF4AF1" w:rsidRPr="00DF4AF1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при ширине экрана от 980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DF4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меньше нижний отступ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DF4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задайте в 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:rsidR="00DF4AF1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 ширине экрана от 768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 меньше для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4AF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DF4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задайте размер шрифта 34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DF4A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межстрочный интервал – 40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DF4AF1">
        <w:rPr>
          <w:rFonts w:ascii="Times New Roman" w:hAnsi="Times New Roman" w:cs="Times New Roman"/>
          <w:sz w:val="28"/>
          <w:szCs w:val="28"/>
        </w:rPr>
        <w:t>.</w:t>
      </w:r>
    </w:p>
    <w:p w:rsidR="001E2B07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страницу в браузере и проверьте, сужая размер окна браузера до </w:t>
      </w:r>
      <w:r w:rsidR="001E2B07">
        <w:rPr>
          <w:rFonts w:ascii="Times New Roman" w:hAnsi="Times New Roman" w:cs="Times New Roman"/>
          <w:sz w:val="28"/>
          <w:szCs w:val="28"/>
        </w:rPr>
        <w:t>нужных размеров.</w:t>
      </w:r>
    </w:p>
    <w:p w:rsidR="00673585" w:rsidRPr="00673585" w:rsidRDefault="001E2B07" w:rsidP="0067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проблема: при уменьшении высоты просмотра, наш заголовок съезжает на место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блока .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. Поэтому создайте еще один медиа-запрос для высоты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экрана </w:t>
      </w:r>
      <w:r w:rsidRPr="001E2B07">
        <w:rPr>
          <w:rFonts w:ascii="Times New Roman" w:hAnsi="Times New Roman" w:cs="Times New Roman"/>
          <w:sz w:val="28"/>
          <w:szCs w:val="28"/>
        </w:rPr>
        <w:t>480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E2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менее со стилями для .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E2B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1E2B07">
        <w:rPr>
          <w:rFonts w:ascii="Times New Roman" w:hAnsi="Times New Roman" w:cs="Times New Roman"/>
          <w:sz w:val="28"/>
          <w:szCs w:val="28"/>
        </w:rPr>
        <w:t>{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673585" w:rsidRPr="00673585">
        <w:rPr>
          <w:rFonts w:ascii="Times New Roman" w:hAnsi="Times New Roman" w:cs="Times New Roman"/>
          <w:sz w:val="28"/>
          <w:szCs w:val="28"/>
        </w:rPr>
        <w:t>: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73585" w:rsidRPr="00673585">
        <w:rPr>
          <w:rFonts w:ascii="Times New Roman" w:hAnsi="Times New Roman" w:cs="Times New Roman"/>
          <w:sz w:val="28"/>
          <w:szCs w:val="28"/>
        </w:rPr>
        <w:t>;</w:t>
      </w:r>
      <w:r w:rsidRPr="00673585">
        <w:rPr>
          <w:rFonts w:ascii="Times New Roman" w:hAnsi="Times New Roman" w:cs="Times New Roman"/>
          <w:sz w:val="28"/>
          <w:szCs w:val="28"/>
        </w:rPr>
        <w:t>}</w:t>
      </w:r>
      <w:r w:rsidR="00DF4AF1">
        <w:rPr>
          <w:rFonts w:ascii="Times New Roman" w:hAnsi="Times New Roman" w:cs="Times New Roman"/>
          <w:sz w:val="28"/>
          <w:szCs w:val="28"/>
        </w:rPr>
        <w:t xml:space="preserve"> </w:t>
      </w:r>
      <w:r w:rsidR="00673585">
        <w:rPr>
          <w:rFonts w:ascii="Times New Roman" w:hAnsi="Times New Roman" w:cs="Times New Roman"/>
          <w:sz w:val="28"/>
          <w:szCs w:val="28"/>
        </w:rPr>
        <w:t>и стилями для .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73585">
        <w:rPr>
          <w:rFonts w:ascii="Times New Roman" w:hAnsi="Times New Roman" w:cs="Times New Roman"/>
          <w:sz w:val="28"/>
          <w:szCs w:val="28"/>
        </w:rPr>
        <w:t xml:space="preserve"> 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73585">
        <w:rPr>
          <w:rFonts w:ascii="Times New Roman" w:hAnsi="Times New Roman" w:cs="Times New Roman"/>
          <w:sz w:val="28"/>
          <w:szCs w:val="28"/>
        </w:rPr>
        <w:t>1</w:t>
      </w:r>
      <w:r w:rsidR="00673585" w:rsidRPr="0067358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73585" w:rsidRPr="0067358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="00673585" w:rsidRPr="00673585">
        <w:rPr>
          <w:rFonts w:ascii="Times New Roman" w:hAnsi="Times New Roman" w:cs="Times New Roman"/>
          <w:sz w:val="28"/>
          <w:szCs w:val="28"/>
        </w:rPr>
        <w:t>:</w:t>
      </w:r>
      <w:r w:rsidR="00673585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673585" w:rsidRPr="00673585">
        <w:rPr>
          <w:rFonts w:ascii="Times New Roman" w:hAnsi="Times New Roman" w:cs="Times New Roman"/>
          <w:sz w:val="28"/>
          <w:szCs w:val="28"/>
        </w:rPr>
        <w:t>;</w:t>
      </w:r>
    </w:p>
    <w:p w:rsidR="00673585" w:rsidRPr="00673585" w:rsidRDefault="00673585" w:rsidP="0067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5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3585">
        <w:rPr>
          <w:rFonts w:ascii="Times New Roman" w:hAnsi="Times New Roman" w:cs="Times New Roman"/>
          <w:sz w:val="28"/>
          <w:szCs w:val="28"/>
          <w:lang w:val="en-US"/>
        </w:rPr>
        <w:t>left:</w:t>
      </w:r>
      <w:proofErr w:type="gramEnd"/>
      <w:r w:rsidRPr="00673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735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585" w:rsidRPr="00673585" w:rsidRDefault="00673585" w:rsidP="0067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58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top: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735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585" w:rsidRPr="00673585" w:rsidRDefault="00673585" w:rsidP="0067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585">
        <w:rPr>
          <w:rFonts w:ascii="Times New Roman" w:hAnsi="Times New Roman" w:cs="Times New Roman"/>
          <w:sz w:val="28"/>
          <w:szCs w:val="28"/>
          <w:lang w:val="en-US"/>
        </w:rPr>
        <w:tab/>
        <w:t>transform</w:t>
      </w:r>
      <w:r w:rsidRPr="0067358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73585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735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3585">
        <w:rPr>
          <w:rFonts w:ascii="Times New Roman" w:hAnsi="Times New Roman" w:cs="Times New Roman"/>
          <w:sz w:val="28"/>
          <w:szCs w:val="28"/>
        </w:rPr>
        <w:t>0</w:t>
      </w:r>
      <w:r w:rsidRPr="00673585">
        <w:rPr>
          <w:rFonts w:ascii="Times New Roman" w:hAnsi="Times New Roman" w:cs="Times New Roman"/>
          <w:sz w:val="28"/>
          <w:szCs w:val="28"/>
        </w:rPr>
        <w:t xml:space="preserve">, </w:t>
      </w:r>
      <w:r w:rsidRPr="00673585">
        <w:rPr>
          <w:rFonts w:ascii="Times New Roman" w:hAnsi="Times New Roman" w:cs="Times New Roman"/>
          <w:sz w:val="28"/>
          <w:szCs w:val="28"/>
        </w:rPr>
        <w:t>0</w:t>
      </w:r>
      <w:r w:rsidRPr="00673585">
        <w:rPr>
          <w:rFonts w:ascii="Times New Roman" w:hAnsi="Times New Roman" w:cs="Times New Roman"/>
          <w:sz w:val="28"/>
          <w:szCs w:val="28"/>
        </w:rPr>
        <w:t>);</w:t>
      </w:r>
      <w:r w:rsidRPr="00673585">
        <w:rPr>
          <w:rFonts w:ascii="Times New Roman" w:hAnsi="Times New Roman" w:cs="Times New Roman"/>
          <w:sz w:val="28"/>
          <w:szCs w:val="28"/>
        </w:rPr>
        <w:t>}</w:t>
      </w:r>
    </w:p>
    <w:p w:rsidR="00673585" w:rsidRDefault="00673585" w:rsidP="00673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страницу в браузере и проверьте, </w:t>
      </w:r>
      <w:r>
        <w:rPr>
          <w:rFonts w:ascii="Times New Roman" w:hAnsi="Times New Roman" w:cs="Times New Roman"/>
          <w:sz w:val="28"/>
          <w:szCs w:val="28"/>
        </w:rPr>
        <w:t xml:space="preserve">уменьшая высоту </w:t>
      </w:r>
      <w:r>
        <w:rPr>
          <w:rFonts w:ascii="Times New Roman" w:hAnsi="Times New Roman" w:cs="Times New Roman"/>
          <w:sz w:val="28"/>
          <w:szCs w:val="28"/>
        </w:rPr>
        <w:t>окна браузера до нужных размеров.</w:t>
      </w:r>
    </w:p>
    <w:p w:rsidR="00DF4AF1" w:rsidRDefault="00673585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73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в медиа-запросе верхнее поле в размере </w:t>
      </w:r>
      <w:r w:rsidRPr="00673585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6735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нижнее – 150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67358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30E0E" w:rsidRPr="00673585" w:rsidRDefault="00630E0E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AF1" w:rsidRPr="00DF4AF1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AF1" w:rsidRPr="00DF4AF1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AF1" w:rsidRPr="00DF4AF1" w:rsidRDefault="00DF4AF1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5513" w:rsidRPr="00BA58F7" w:rsidRDefault="009C5513" w:rsidP="009C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587" w:rsidRPr="00BA58F7" w:rsidRDefault="00B67587" w:rsidP="005E0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67587" w:rsidRPr="00BA58F7" w:rsidSect="005E045B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18F4"/>
    <w:multiLevelType w:val="hybridMultilevel"/>
    <w:tmpl w:val="00A87634"/>
    <w:lvl w:ilvl="0" w:tplc="440CF498">
      <w:start w:val="1"/>
      <w:numFmt w:val="decimal"/>
      <w:lvlText w:val="%1)"/>
      <w:lvlJc w:val="left"/>
      <w:pPr>
        <w:ind w:left="178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C00137E"/>
    <w:multiLevelType w:val="hybridMultilevel"/>
    <w:tmpl w:val="06A0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B66CBC"/>
    <w:multiLevelType w:val="multilevel"/>
    <w:tmpl w:val="6C14C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91663C8"/>
    <w:multiLevelType w:val="multilevel"/>
    <w:tmpl w:val="2508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914CA"/>
    <w:multiLevelType w:val="hybridMultilevel"/>
    <w:tmpl w:val="C8C6D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D2A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B6D53"/>
    <w:multiLevelType w:val="hybridMultilevel"/>
    <w:tmpl w:val="40823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77"/>
    <w:rsid w:val="00020EA8"/>
    <w:rsid w:val="0002287F"/>
    <w:rsid w:val="00034206"/>
    <w:rsid w:val="000653B3"/>
    <w:rsid w:val="00067E71"/>
    <w:rsid w:val="000B7C07"/>
    <w:rsid w:val="000F77F8"/>
    <w:rsid w:val="0011628D"/>
    <w:rsid w:val="00157A08"/>
    <w:rsid w:val="001B3BC2"/>
    <w:rsid w:val="001D3C79"/>
    <w:rsid w:val="001E2077"/>
    <w:rsid w:val="001E2B07"/>
    <w:rsid w:val="00255BD1"/>
    <w:rsid w:val="00256553"/>
    <w:rsid w:val="00277AF6"/>
    <w:rsid w:val="003431F4"/>
    <w:rsid w:val="00371A71"/>
    <w:rsid w:val="00427D52"/>
    <w:rsid w:val="00466DFD"/>
    <w:rsid w:val="004973C2"/>
    <w:rsid w:val="004A4C9A"/>
    <w:rsid w:val="004B64E3"/>
    <w:rsid w:val="00530692"/>
    <w:rsid w:val="005B4FFC"/>
    <w:rsid w:val="005D29DD"/>
    <w:rsid w:val="005E045B"/>
    <w:rsid w:val="00630E0E"/>
    <w:rsid w:val="00673585"/>
    <w:rsid w:val="00681681"/>
    <w:rsid w:val="00736206"/>
    <w:rsid w:val="007619D1"/>
    <w:rsid w:val="00766C64"/>
    <w:rsid w:val="00767CD6"/>
    <w:rsid w:val="00842AC9"/>
    <w:rsid w:val="00842AEC"/>
    <w:rsid w:val="008D17EC"/>
    <w:rsid w:val="008F1BE3"/>
    <w:rsid w:val="00960EE3"/>
    <w:rsid w:val="0099221B"/>
    <w:rsid w:val="009B323C"/>
    <w:rsid w:val="009C5513"/>
    <w:rsid w:val="00A62DBF"/>
    <w:rsid w:val="00B17FC1"/>
    <w:rsid w:val="00B24A92"/>
    <w:rsid w:val="00B67587"/>
    <w:rsid w:val="00B848BC"/>
    <w:rsid w:val="00B85B65"/>
    <w:rsid w:val="00BA58F7"/>
    <w:rsid w:val="00BF403F"/>
    <w:rsid w:val="00BF6A7A"/>
    <w:rsid w:val="00C63C24"/>
    <w:rsid w:val="00C917DC"/>
    <w:rsid w:val="00D06745"/>
    <w:rsid w:val="00D110D8"/>
    <w:rsid w:val="00D353DF"/>
    <w:rsid w:val="00D51597"/>
    <w:rsid w:val="00DB3C76"/>
    <w:rsid w:val="00DF2625"/>
    <w:rsid w:val="00DF4AF1"/>
    <w:rsid w:val="00E2639D"/>
    <w:rsid w:val="00ED5E40"/>
    <w:rsid w:val="00ED68B1"/>
    <w:rsid w:val="00EE73F0"/>
    <w:rsid w:val="00F35B47"/>
    <w:rsid w:val="00F3789C"/>
    <w:rsid w:val="00F86E10"/>
    <w:rsid w:val="00F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7537"/>
  <w15:chartTrackingRefBased/>
  <w15:docId w15:val="{8475EFD3-F5A1-410C-8269-B40A08D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585"/>
  </w:style>
  <w:style w:type="paragraph" w:styleId="1">
    <w:name w:val="heading 1"/>
    <w:basedOn w:val="a"/>
    <w:link w:val="10"/>
    <w:uiPriority w:val="9"/>
    <w:qFormat/>
    <w:rsid w:val="00766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61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4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5B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A4C9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D5E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66DFD"/>
    <w:rPr>
      <w:color w:val="0000FF"/>
      <w:u w:val="single"/>
    </w:rPr>
  </w:style>
  <w:style w:type="character" w:customStyle="1" w:styleId="11">
    <w:name w:val="Строгий1"/>
    <w:basedOn w:val="a0"/>
    <w:rsid w:val="00EE73F0"/>
  </w:style>
  <w:style w:type="paragraph" w:styleId="HTML0">
    <w:name w:val="HTML Preformatted"/>
    <w:basedOn w:val="a"/>
    <w:link w:val="HTML1"/>
    <w:uiPriority w:val="99"/>
    <w:semiHidden/>
    <w:unhideWhenUsed/>
    <w:rsid w:val="00EE7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73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EE73F0"/>
  </w:style>
  <w:style w:type="character" w:customStyle="1" w:styleId="hljs-name">
    <w:name w:val="hljs-name"/>
    <w:basedOn w:val="a0"/>
    <w:rsid w:val="00EE73F0"/>
  </w:style>
  <w:style w:type="character" w:customStyle="1" w:styleId="css">
    <w:name w:val="css"/>
    <w:basedOn w:val="a0"/>
    <w:rsid w:val="00EE73F0"/>
  </w:style>
  <w:style w:type="character" w:customStyle="1" w:styleId="hljs-keyword">
    <w:name w:val="hljs-keyword"/>
    <w:basedOn w:val="a0"/>
    <w:rsid w:val="00EE73F0"/>
  </w:style>
  <w:style w:type="character" w:customStyle="1" w:styleId="hljs-string">
    <w:name w:val="hljs-string"/>
    <w:basedOn w:val="a0"/>
    <w:rsid w:val="00EE73F0"/>
  </w:style>
  <w:style w:type="character" w:customStyle="1" w:styleId="hljs-attr">
    <w:name w:val="hljs-attr"/>
    <w:basedOn w:val="a0"/>
    <w:rsid w:val="00EE73F0"/>
  </w:style>
  <w:style w:type="character" w:customStyle="1" w:styleId="10">
    <w:name w:val="Заголовок 1 Знак"/>
    <w:basedOn w:val="a0"/>
    <w:link w:val="1"/>
    <w:uiPriority w:val="9"/>
    <w:rsid w:val="00766C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2">
    <w:name w:val="HTML Keyboard"/>
    <w:basedOn w:val="a0"/>
    <w:uiPriority w:val="99"/>
    <w:semiHidden/>
    <w:unhideWhenUsed/>
    <w:rsid w:val="007619D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61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FA6AD8"/>
    <w:rPr>
      <w:b/>
      <w:bCs/>
    </w:rPr>
  </w:style>
  <w:style w:type="character" w:styleId="a7">
    <w:name w:val="Emphasis"/>
    <w:basedOn w:val="a0"/>
    <w:uiPriority w:val="20"/>
    <w:qFormat/>
    <w:rsid w:val="00FA6AD8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5B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034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tml5book.ru/goto/https:/codepen.io/html5book/pen/QMLRL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17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Myakishev</dc:creator>
  <cp:keywords/>
  <dc:description/>
  <cp:lastModifiedBy>Dmitry Myakishev</cp:lastModifiedBy>
  <cp:revision>10</cp:revision>
  <dcterms:created xsi:type="dcterms:W3CDTF">2019-02-19T07:18:00Z</dcterms:created>
  <dcterms:modified xsi:type="dcterms:W3CDTF">2019-02-21T03:52:00Z</dcterms:modified>
</cp:coreProperties>
</file>