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232" w:rsidRDefault="004313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МИНЕСТЕРСТВО НАУКИ И ВЫСШЕГО ОБРАЗОВАНИЯ РОССИЙСКОЙ ФЕДЕРАЦИИ</w:t>
      </w:r>
    </w:p>
    <w:p w:rsidR="00A24232" w:rsidRDefault="004313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 высшего образования</w:t>
      </w:r>
    </w:p>
    <w:p w:rsidR="00A24232" w:rsidRDefault="004313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A24232" w:rsidRDefault="004313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информационных технологий и компьютерной безопасности</w:t>
      </w:r>
    </w:p>
    <w:p w:rsidR="00A24232" w:rsidRDefault="004313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информационных систем и технологий цифровизации</w:t>
      </w:r>
    </w:p>
    <w:p w:rsidR="00A24232" w:rsidRDefault="00A242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A242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A24232" w:rsidRDefault="004313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Основы программирования и алгоритмизации</w:t>
      </w:r>
    </w:p>
    <w:p w:rsidR="00A24232" w:rsidRDefault="004313EE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Тема: «»</w:t>
      </w:r>
    </w:p>
    <w:p w:rsidR="00A24232" w:rsidRDefault="00A24232">
      <w:pPr>
        <w:spacing w:line="360" w:lineRule="auto"/>
        <w:ind w:firstLine="4678"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A24232">
      <w:pPr>
        <w:spacing w:line="360" w:lineRule="auto"/>
        <w:ind w:firstLine="4678"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A24232">
      <w:pPr>
        <w:spacing w:line="360" w:lineRule="auto"/>
        <w:ind w:firstLine="4678"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240" w:lineRule="auto"/>
        <w:ind w:left="396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 Колесников В. А.</w:t>
      </w:r>
    </w:p>
    <w:p w:rsidR="00A24232" w:rsidRDefault="004313EE">
      <w:pPr>
        <w:spacing w:line="240" w:lineRule="auto"/>
        <w:ind w:left="396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ИСТ-201</w:t>
      </w:r>
    </w:p>
    <w:p w:rsidR="00A24232" w:rsidRDefault="004313EE">
      <w:pPr>
        <w:spacing w:line="240" w:lineRule="auto"/>
        <w:ind w:left="368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доцент, к. т. н. Минакова О.В.</w:t>
      </w:r>
    </w:p>
    <w:p w:rsidR="00A24232" w:rsidRDefault="004313EE">
      <w:pPr>
        <w:spacing w:line="240" w:lineRule="auto"/>
        <w:ind w:left="368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 к защите «    » ____________ 2020 г.</w:t>
      </w:r>
    </w:p>
    <w:p w:rsidR="00A24232" w:rsidRDefault="004313EE">
      <w:pPr>
        <w:spacing w:line="240" w:lineRule="auto"/>
        <w:ind w:left="368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«    » ____________ 2020 г.</w:t>
      </w:r>
    </w:p>
    <w:p w:rsidR="00A24232" w:rsidRDefault="004313EE">
      <w:pPr>
        <w:spacing w:line="240" w:lineRule="auto"/>
        <w:ind w:left="368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оценкой  __________   __________</w:t>
      </w:r>
    </w:p>
    <w:p w:rsidR="00A24232" w:rsidRDefault="004313EE">
      <w:pPr>
        <w:spacing w:line="240" w:lineRule="auto"/>
        <w:ind w:left="3686" w:right="283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:rsidR="00A24232" w:rsidRDefault="00A24232">
      <w:pPr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2020</w:t>
      </w:r>
    </w:p>
    <w:p w:rsidR="00A24232" w:rsidRDefault="004313E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7145856"/>
        <w:docPartObj>
          <w:docPartGallery w:val="Table of Contents"/>
          <w:docPartUnique/>
        </w:docPartObj>
      </w:sdtPr>
      <w:sdtContent>
        <w:bookmarkStart w:id="0" w:name="_Toc59519981" w:displacedByCustomXml="prev"/>
        <w:p w:rsidR="00A24232" w:rsidRDefault="004313EE">
          <w:pPr>
            <w:pStyle w:val="a7"/>
            <w:jc w:val="center"/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  <w:bookmarkEnd w:id="0"/>
        </w:p>
        <w:p w:rsidR="00A9796C" w:rsidRDefault="00A62EDC">
          <w:pPr>
            <w:pStyle w:val="10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4313EE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 w:rsidRPr="00A62EDC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519981" w:history="1">
            <w:r w:rsidR="00A9796C" w:rsidRPr="006E0884">
              <w:rPr>
                <w:rStyle w:val="af0"/>
                <w:rFonts w:ascii="Times New Roman" w:hAnsi="Times New Roman" w:cs="Times New Roman"/>
                <w:noProof/>
              </w:rPr>
              <w:t>Содержание</w:t>
            </w:r>
            <w:r w:rsidR="00A979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796C">
              <w:rPr>
                <w:noProof/>
                <w:webHidden/>
              </w:rPr>
              <w:instrText xml:space="preserve"> PAGEREF _Toc59519981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9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6C" w:rsidRDefault="00A62EDC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59519982" w:history="1">
            <w:r w:rsidR="00A9796C" w:rsidRPr="006E088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A979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796C">
              <w:rPr>
                <w:noProof/>
                <w:webHidden/>
              </w:rPr>
              <w:instrText xml:space="preserve"> PAGEREF _Toc59519982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96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6C" w:rsidRDefault="00A62EDC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59519983" w:history="1">
            <w:r w:rsidR="00A9796C" w:rsidRPr="006E088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1. Постановка задачи</w:t>
            </w:r>
            <w:r w:rsidR="00A979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796C">
              <w:rPr>
                <w:noProof/>
                <w:webHidden/>
              </w:rPr>
              <w:instrText xml:space="preserve"> PAGEREF _Toc59519983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9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6C" w:rsidRDefault="00A62EDC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59519984" w:history="1">
            <w:r w:rsidR="00A9796C" w:rsidRPr="006E088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2. Конструирование программы</w:t>
            </w:r>
            <w:r w:rsidR="00A979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796C">
              <w:rPr>
                <w:noProof/>
                <w:webHidden/>
              </w:rPr>
              <w:instrText xml:space="preserve"> PAGEREF _Toc59519984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9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6C" w:rsidRDefault="00A62EDC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59519985" w:history="1">
            <w:r w:rsidR="00A9796C" w:rsidRPr="006E088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3. Тестирование программы</w:t>
            </w:r>
            <w:r w:rsidR="00A979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796C">
              <w:rPr>
                <w:noProof/>
                <w:webHidden/>
              </w:rPr>
              <w:instrText xml:space="preserve"> PAGEREF _Toc59519985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9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6C" w:rsidRDefault="00A62EDC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59519986" w:history="1">
            <w:r w:rsidR="00A9796C" w:rsidRPr="006E088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A979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796C">
              <w:rPr>
                <w:noProof/>
                <w:webHidden/>
              </w:rPr>
              <w:instrText xml:space="preserve"> PAGEREF _Toc59519986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96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6C" w:rsidRDefault="00A62EDC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59519987" w:history="1">
            <w:r w:rsidR="00A9796C" w:rsidRPr="006E088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 w:rsidR="00A979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796C">
              <w:rPr>
                <w:noProof/>
                <w:webHidden/>
              </w:rPr>
              <w:instrText xml:space="preserve"> PAGEREF _Toc59519987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96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96C" w:rsidRDefault="00A62EDC">
          <w:pPr>
            <w:pStyle w:val="10"/>
            <w:tabs>
              <w:tab w:val="right" w:leader="dot" w:pos="9345"/>
            </w:tabs>
            <w:rPr>
              <w:noProof/>
            </w:rPr>
          </w:pPr>
          <w:hyperlink w:anchor="_Toc59519988" w:history="1">
            <w:r w:rsidR="00A9796C" w:rsidRPr="006E088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 w:rsidR="00A979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796C">
              <w:rPr>
                <w:noProof/>
                <w:webHidden/>
              </w:rPr>
              <w:instrText xml:space="preserve"> PAGEREF _Toc59519988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796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232" w:rsidRDefault="00A62EDC">
          <w:r>
            <w:fldChar w:fldCharType="end"/>
          </w:r>
        </w:p>
      </w:sdtContent>
    </w:sdt>
    <w:p w:rsidR="00A24232" w:rsidRDefault="00A242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A242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24232" w:rsidRDefault="004313E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95199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Целью курсового проекта является закрепление изученного материала в ходе разработки программы – табулятора значений функций с параметрами, задаваемыми пользователем с интерактивного консольного интерфейса.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Основные задачи, которые необходимо решить в рамках проектирования:</w:t>
      </w:r>
    </w:p>
    <w:p w:rsidR="00A24232" w:rsidRDefault="004313EE">
      <w:pPr>
        <w:pStyle w:val="a8"/>
        <w:numPr>
          <w:ilvl w:val="0"/>
          <w:numId w:val="6"/>
        </w:numPr>
        <w:spacing w:line="360" w:lineRule="auto"/>
        <w:jc w:val="both"/>
        <w:rPr>
          <w:rFonts w:ascii="Roboto" w:hAnsi="Roboto"/>
          <w:color w:val="333333"/>
          <w:sz w:val="21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Реализовать два элементарных программных модуля для вычисления двух функций.</w:t>
      </w:r>
    </w:p>
    <w:p w:rsidR="00A24232" w:rsidRDefault="004313EE">
      <w:pPr>
        <w:pStyle w:val="a8"/>
        <w:numPr>
          <w:ilvl w:val="0"/>
          <w:numId w:val="6"/>
        </w:numPr>
        <w:spacing w:line="360" w:lineRule="auto"/>
        <w:jc w:val="both"/>
        <w:rPr>
          <w:rFonts w:ascii="Roboto" w:hAnsi="Roboto"/>
          <w:color w:val="333333"/>
          <w:sz w:val="21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Реализовать модуль табуляции значений выбранной пользователем функции для заданного шага d(x) и интревала [xmin - xmax]. </w:t>
      </w:r>
    </w:p>
    <w:p w:rsidR="00A24232" w:rsidRDefault="004313EE">
      <w:pPr>
        <w:pStyle w:val="a8"/>
        <w:numPr>
          <w:ilvl w:val="0"/>
          <w:numId w:val="6"/>
        </w:numPr>
        <w:spacing w:line="360" w:lineRule="auto"/>
        <w:jc w:val="both"/>
        <w:rPr>
          <w:rFonts w:ascii="Roboto" w:hAnsi="Roboto"/>
          <w:color w:val="333333"/>
          <w:sz w:val="21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Создать интерфейс программы (реализованный функции main), который должен обеспечивать выбор одной из трёх функций, задание шага и интервала табуляции, возможность выбора и указание потока вывода результатов вычислений (консоль или файл). </w:t>
      </w:r>
    </w:p>
    <w:p w:rsidR="00A24232" w:rsidRDefault="004313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для вычисления:</w:t>
      </w:r>
    </w:p>
    <w:p w:rsidR="00A24232" w:rsidRPr="00414CB4" w:rsidRDefault="00414CB4" w:rsidP="00145CFE">
      <w:pPr>
        <w:spacing w:line="360" w:lineRule="auto"/>
        <w:ind w:left="709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1)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=x+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(x)</m:t>
          </m:r>
        </m:oMath>
      </m:oMathPara>
    </w:p>
    <w:p w:rsidR="00414CB4" w:rsidRPr="00414CB4" w:rsidRDefault="00414CB4" w:rsidP="00145CFE">
      <w:pPr>
        <w:spacing w:line="360" w:lineRule="auto"/>
        <w:ind w:left="709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2)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          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x&lt; -4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- 4*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+ 3,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при-4 ≤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3-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(x-4)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x &gt; 4</m:t>
                  </m:r>
                </m:e>
              </m:eqArr>
            </m:e>
          </m:d>
        </m:oMath>
      </m:oMathPara>
    </w:p>
    <w:p w:rsidR="00414CB4" w:rsidRPr="00414CB4" w:rsidRDefault="00414C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24232" w:rsidRDefault="004313EE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951998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Постановка задачи</w:t>
      </w:r>
      <w:bookmarkEnd w:id="2"/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Для решения поставленной задачи необходимо реализовать следующие действия:</w:t>
      </w:r>
    </w:p>
    <w:p w:rsidR="00A24232" w:rsidRDefault="004313EE">
      <w:pPr>
        <w:pStyle w:val="a8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Выбор одной из двух функций</w:t>
      </w:r>
    </w:p>
    <w:p w:rsidR="00A24232" w:rsidRDefault="004313EE">
      <w:pPr>
        <w:pStyle w:val="a8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Выбор потока вывода (на экран или в файл)</w:t>
      </w:r>
    </w:p>
    <w:p w:rsidR="00A24232" w:rsidRDefault="004313EE">
      <w:pPr>
        <w:pStyle w:val="a8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Ввод табличных параметров (диапазон и шаг изменения аргумента)</w:t>
      </w:r>
    </w:p>
    <w:p w:rsidR="00A24232" w:rsidRDefault="004313EE">
      <w:pPr>
        <w:pStyle w:val="a8"/>
        <w:numPr>
          <w:ilvl w:val="0"/>
          <w:numId w:val="1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Вычисление значений и вывод результатов</w:t>
      </w:r>
    </w:p>
    <w:p w:rsidR="00A24232" w:rsidRDefault="004313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всей программы будет реализовываться в виде меню, в форме диалога с пользователем (рисунок 1).</w:t>
      </w:r>
    </w:p>
    <w:p w:rsidR="00D9767D" w:rsidRDefault="00A62ED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_x0000_s1026" style="position:absolute;left:0;text-align:left;margin-left:143.45pt;margin-top:9.5pt;width:159.05pt;height:21.25pt;z-index:251658240">
            <v:textbox>
              <w:txbxContent>
                <w:p w:rsidR="00D9767D" w:rsidRDefault="00AD0BC5" w:rsidP="00AD0BC5">
                  <w:pPr>
                    <w:jc w:val="center"/>
                  </w:pPr>
                  <w:r>
                    <w:t>Выбор</w:t>
                  </w:r>
                  <w:r w:rsidR="00D9767D">
                    <w:t xml:space="preserve"> функци</w:t>
                  </w:r>
                  <w:r>
                    <w:t>и</w:t>
                  </w:r>
                  <w:r w:rsidR="00D9767D">
                    <w:t xml:space="preserve"> (1 или 2)</w:t>
                  </w:r>
                </w:p>
              </w:txbxContent>
            </v:textbox>
          </v:rect>
        </w:pict>
      </w:r>
    </w:p>
    <w:p w:rsidR="00D9767D" w:rsidRDefault="00A62ED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23.2pt;margin-top:6.6pt;width:0;height:10.05pt;z-index:251660288" o:connectortype="straight">
            <v:stroke endarrow="block"/>
          </v:shape>
        </w:pict>
      </w:r>
      <w:r w:rsidRPr="00A62EDC">
        <w:rPr>
          <w:noProof/>
          <w:lang w:eastAsia="ru-RU"/>
        </w:rPr>
        <w:pict>
          <v:rect id="_x0000_s1027" style="position:absolute;left:0;text-align:left;margin-left:143.45pt;margin-top:16.65pt;width:159.05pt;height:36.3pt;z-index:251659264">
            <v:textbox>
              <w:txbxContent>
                <w:p w:rsidR="00D9767D" w:rsidRDefault="00D9767D" w:rsidP="00AD0BC5">
                  <w:pPr>
                    <w:spacing w:after="0" w:line="240" w:lineRule="auto"/>
                    <w:jc w:val="center"/>
                  </w:pPr>
                  <w:r>
                    <w:t>Выберите устройство вывода:</w:t>
                  </w:r>
                </w:p>
                <w:p w:rsidR="00D9767D" w:rsidRDefault="00D9767D" w:rsidP="00D9767D">
                  <w:pPr>
                    <w:spacing w:after="0" w:line="240" w:lineRule="auto"/>
                  </w:pPr>
                  <w:r>
                    <w:t>1) экран</w:t>
                  </w:r>
                  <w:r w:rsidR="00AD0BC5">
                    <w:tab/>
                  </w:r>
                  <w:r w:rsidR="00AD0BC5">
                    <w:tab/>
                    <w:t>2) файл</w:t>
                  </w:r>
                </w:p>
              </w:txbxContent>
            </v:textbox>
          </v:rect>
        </w:pict>
      </w:r>
    </w:p>
    <w:p w:rsidR="00D9767D" w:rsidRDefault="00D9767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9767D" w:rsidRDefault="00A62ED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2EDC">
        <w:rPr>
          <w:noProof/>
          <w:lang w:eastAsia="ru-RU"/>
        </w:rPr>
        <w:pict>
          <v:shape id="_x0000_s1031" type="#_x0000_t32" style="position:absolute;left:0;text-align:left;margin-left:170.4pt;margin-top:4.7pt;width:0;height:41.35pt;z-index:251662336" o:connectortype="straight">
            <v:stroke endarrow="block"/>
          </v:shape>
        </w:pict>
      </w:r>
      <w:r w:rsidRPr="00A62EDC">
        <w:rPr>
          <w:noProof/>
          <w:lang w:eastAsia="ru-RU"/>
        </w:rPr>
        <w:pict>
          <v:rect id="_x0000_s1032" style="position:absolute;left:0;text-align:left;margin-left:228.55pt;margin-top:14.75pt;width:109.5pt;height:21.25pt;z-index:251663360">
            <v:textbox>
              <w:txbxContent>
                <w:p w:rsidR="00AD0BC5" w:rsidRDefault="00AD0BC5" w:rsidP="00AD0BC5">
                  <w:pPr>
                    <w:jc w:val="center"/>
                  </w:pPr>
                  <w:r>
                    <w:t>Ввод имени файла</w:t>
                  </w:r>
                </w:p>
              </w:txbxContent>
            </v:textbox>
          </v:rect>
        </w:pict>
      </w:r>
      <w:r w:rsidRPr="00A62EDC">
        <w:rPr>
          <w:noProof/>
          <w:lang w:eastAsia="ru-RU"/>
        </w:rPr>
        <w:pict>
          <v:shape id="_x0000_s1030" type="#_x0000_t32" style="position:absolute;left:0;text-align:left;margin-left:283.1pt;margin-top:4.5pt;width:0;height:10.05pt;z-index:251661312" o:connectortype="straight">
            <v:stroke endarrow="block"/>
          </v:shape>
        </w:pict>
      </w:r>
    </w:p>
    <w:p w:rsidR="00D9767D" w:rsidRDefault="00A62EDC">
      <w:pPr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pict>
          <v:shape id="_x0000_s1034" type="#_x0000_t32" style="position:absolute;left:0;text-align:left;margin-left:283.1pt;margin-top:11.85pt;width:0;height:10.05pt;z-index:251665408" o:connectortype="straight">
            <v:stroke endarrow="block"/>
          </v:shape>
        </w:pict>
      </w:r>
    </w:p>
    <w:p w:rsidR="00D9767D" w:rsidRDefault="00A62EDC">
      <w:pPr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pict>
          <v:rect id="_x0000_s1033" style="position:absolute;left:0;text-align:left;margin-left:145.25pt;margin-top:2.05pt;width:159.05pt;height:36.3pt;z-index:251664384">
            <v:textbox>
              <w:txbxContent>
                <w:p w:rsidR="00AD0BC5" w:rsidRDefault="00AD0BC5" w:rsidP="00AD0BC5">
                  <w:pPr>
                    <w:spacing w:after="0" w:line="240" w:lineRule="auto"/>
                    <w:jc w:val="center"/>
                  </w:pPr>
                  <w:r>
                    <w:t>Ввод параметров таблицы</w:t>
                  </w:r>
                </w:p>
                <w:p w:rsidR="00AD0BC5" w:rsidRDefault="00AD0BC5" w:rsidP="00AD0BC5">
                  <w:pPr>
                    <w:spacing w:after="0" w:line="240" w:lineRule="auto"/>
                    <w:jc w:val="center"/>
                  </w:pPr>
                  <w:r>
                    <w:t>(интервал и шаг аргумента)</w:t>
                  </w:r>
                </w:p>
              </w:txbxContent>
            </v:textbox>
          </v:rect>
        </w:pict>
      </w:r>
    </w:p>
    <w:p w:rsidR="00AD0BC5" w:rsidRDefault="00A62EDC">
      <w:pPr>
        <w:spacing w:line="360" w:lineRule="auto"/>
        <w:ind w:firstLine="709"/>
        <w:contextualSpacing/>
        <w:jc w:val="both"/>
      </w:pPr>
      <w:r w:rsidRPr="00A62EDC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5" type="#_x0000_t32" style="position:absolute;left:0;text-align:left;margin-left:225.15pt;margin-top:18.2pt;width:0;height:10.05pt;z-index:251666432" o:connectortype="straight">
            <v:stroke endarrow="block"/>
          </v:shape>
        </w:pict>
      </w:r>
    </w:p>
    <w:p w:rsidR="00AD0BC5" w:rsidRDefault="00A62EDC">
      <w:pPr>
        <w:spacing w:line="360" w:lineRule="auto"/>
        <w:ind w:firstLine="709"/>
        <w:contextualSpacing/>
        <w:jc w:val="both"/>
      </w:pPr>
      <w:r>
        <w:rPr>
          <w:noProof/>
          <w:lang w:eastAsia="ru-RU"/>
        </w:rPr>
        <w:pict>
          <v:rect id="_x0000_s1036" style="position:absolute;left:0;text-align:left;margin-left:145.4pt;margin-top:8.1pt;width:159.05pt;height:34.7pt;z-index:251667456">
            <v:textbox>
              <w:txbxContent>
                <w:p w:rsidR="00AD0BC5" w:rsidRDefault="00AD0BC5" w:rsidP="00AD0BC5">
                  <w:pPr>
                    <w:spacing w:after="0" w:line="240" w:lineRule="auto"/>
                    <w:jc w:val="center"/>
                  </w:pPr>
                  <w:r>
                    <w:t>Вывод таблицы значений</w:t>
                  </w:r>
                </w:p>
                <w:p w:rsidR="00AD0BC5" w:rsidRPr="00AD0BC5" w:rsidRDefault="00AD0BC5" w:rsidP="00AD0BC5">
                  <w:pPr>
                    <w:spacing w:after="0" w:line="240" w:lineRule="auto"/>
                    <w:jc w:val="center"/>
                  </w:pPr>
                  <w:r>
                    <w:t>аргумента и функции</w:t>
                  </w:r>
                </w:p>
              </w:txbxContent>
            </v:textbox>
          </v:rect>
        </w:pict>
      </w:r>
    </w:p>
    <w:p w:rsidR="00AD0BC5" w:rsidRDefault="00AD0BC5">
      <w:pPr>
        <w:spacing w:line="360" w:lineRule="auto"/>
        <w:ind w:firstLine="709"/>
        <w:contextualSpacing/>
        <w:jc w:val="both"/>
      </w:pPr>
    </w:p>
    <w:p w:rsidR="00D9767D" w:rsidRDefault="00D9767D">
      <w:pPr>
        <w:spacing w:line="360" w:lineRule="auto"/>
        <w:ind w:firstLine="709"/>
        <w:contextualSpacing/>
        <w:jc w:val="both"/>
      </w:pPr>
    </w:p>
    <w:p w:rsidR="00A24232" w:rsidRDefault="004313E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Структурная схема диалога с пользователем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24232" w:rsidRDefault="004313EE">
      <w:pPr>
        <w:tabs>
          <w:tab w:val="center" w:pos="5032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A24232" w:rsidRDefault="004313EE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951998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 Конструирование программы</w:t>
      </w:r>
      <w:bookmarkEnd w:id="3"/>
    </w:p>
    <w:p w:rsidR="0040097E" w:rsidRDefault="0040097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приступить к написанию программы, необходимо разработать её архитектуру. Для этого необходимо разбить её на неделимые логические части и продумать их взаимосвязи. Это поможет сократить время на собственно написание программы, а также избежать излишнего дублирования кода.</w:t>
      </w:r>
    </w:p>
    <w:p w:rsidR="0040097E" w:rsidRDefault="0040097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условию необходимо запросить у пользователя выбор одной из функций, устройства вывода и параметров таблицы. Очевидно, что за взаимодействие с пользователем будет отвечать один модуль, реализуем это в основной функции программы.</w:t>
      </w:r>
    </w:p>
    <w:p w:rsidR="0040097E" w:rsidRPr="0040097E" w:rsidRDefault="0040097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понадобятся сами функции, вычисляющие значения переданного им аргумента -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009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097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009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09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они будут помещены в отдельные программные модули.</w:t>
      </w:r>
    </w:p>
    <w:p w:rsidR="0040097E" w:rsidRDefault="0040097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И, наконец, вывод таблицы будет одинаковым для любой выбранной функции. Этот модуль должен перебрать в цикле все значения аргумента в заданном интервале, для каждого из них посчитать значение функции и вывести все значения в виде таблицы.</w:t>
      </w:r>
      <w:r w:rsidR="00282E71">
        <w:rPr>
          <w:rFonts w:ascii="Times New Roman" w:hAnsi="Times New Roman" w:cs="Times New Roman"/>
          <w:sz w:val="28"/>
          <w:szCs w:val="28"/>
        </w:rPr>
        <w:t xml:space="preserve"> Конкретная математическая функция для вычисления будет передаваться извне, в качестве параметра.</w:t>
      </w:r>
    </w:p>
    <w:p w:rsidR="00A24232" w:rsidRDefault="00282E7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программные модули будут представлены в виде отдельных функций, описание которых</w:t>
      </w:r>
      <w:r w:rsidR="004313EE">
        <w:rPr>
          <w:rFonts w:ascii="Times New Roman" w:hAnsi="Times New Roman" w:cs="Times New Roman"/>
          <w:sz w:val="28"/>
          <w:szCs w:val="28"/>
        </w:rPr>
        <w:t xml:space="preserve"> представлено в таблице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313EE">
        <w:rPr>
          <w:rFonts w:ascii="Times New Roman" w:hAnsi="Times New Roman" w:cs="Times New Roman"/>
          <w:sz w:val="28"/>
          <w:szCs w:val="28"/>
        </w:rPr>
        <w:t>.</w:t>
      </w:r>
    </w:p>
    <w:p w:rsidR="00A24232" w:rsidRDefault="004313EE">
      <w:pPr>
        <w:spacing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82E7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собственных функций</w:t>
      </w:r>
    </w:p>
    <w:tbl>
      <w:tblPr>
        <w:tblStyle w:val="aa"/>
        <w:tblW w:w="9346" w:type="dxa"/>
        <w:tblLook w:val="04A0"/>
      </w:tblPr>
      <w:tblGrid>
        <w:gridCol w:w="3115"/>
        <w:gridCol w:w="3115"/>
        <w:gridCol w:w="3116"/>
      </w:tblGrid>
      <w:tr w:rsidR="00A24232">
        <w:tc>
          <w:tcPr>
            <w:tcW w:w="9346" w:type="dxa"/>
            <w:gridSpan w:val="3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собственных функция</w:t>
            </w:r>
          </w:p>
        </w:tc>
      </w:tr>
      <w:tr w:rsidR="00A24232"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116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</w:tr>
      <w:tr w:rsidR="00A24232"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Печать запроса и ввод пользовательских данных с консоли.</w:t>
            </w:r>
          </w:p>
        </w:tc>
        <w:tc>
          <w:tcPr>
            <w:tcW w:w="3116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Введённое пользователем значение.</w:t>
            </w:r>
          </w:p>
        </w:tc>
      </w:tr>
      <w:tr w:rsidR="00A24232"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</w:t>
            </w:r>
          </w:p>
        </w:tc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Запрашивает у пользователя диапазон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значений аргумента, шаг его изменения и выводит таблицу значений переданной в качестве аргумента функции.</w:t>
            </w:r>
          </w:p>
        </w:tc>
        <w:tc>
          <w:tcPr>
            <w:tcW w:w="3116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</w:tr>
      <w:tr w:rsidR="00A24232"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fx</w:t>
            </w:r>
          </w:p>
        </w:tc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Вычисляет значение функции f(x) = x + sin(x)</w:t>
            </w:r>
          </w:p>
        </w:tc>
        <w:tc>
          <w:tcPr>
            <w:tcW w:w="3116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 для переданного аргумента</w:t>
            </w:r>
          </w:p>
        </w:tc>
      </w:tr>
      <w:tr w:rsidR="00A24232"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yx</w:t>
            </w:r>
          </w:p>
        </w:tc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Вычисляет значение функции y(x)</w:t>
            </w:r>
          </w:p>
        </w:tc>
        <w:tc>
          <w:tcPr>
            <w:tcW w:w="3116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 для переданного аргумента</w:t>
            </w:r>
          </w:p>
        </w:tc>
      </w:tr>
      <w:tr w:rsidR="00A24232"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115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Взаимодействие с пользователем — запрос действий и вызов соответствующих функций, с выводом результатов на экран либо в файл.</w:t>
            </w:r>
          </w:p>
        </w:tc>
        <w:tc>
          <w:tcPr>
            <w:tcW w:w="3116" w:type="dxa"/>
            <w:shd w:val="clear" w:color="auto" w:fill="auto"/>
          </w:tcPr>
          <w:p w:rsidR="00A24232" w:rsidRDefault="004313EE">
            <w:pPr>
              <w:spacing w:after="0" w:line="360" w:lineRule="auto"/>
              <w:contextualSpacing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Универсальная функция input принимает в качестве параметров потоки ввода и вывода, с которыми она будет работать, значение по умолчанию, а также необязательный параметр запроса на ввод.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Если этот параметр не пустой, функция выводит его на экран и ждёт пользовательского ввода, затем преобразует введённую строку в заданный тип и возвращает это значение.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Функция tab принимает поток вывода, и функцию, результаты которой нужно вывести в таблицу. Запрашивает у пользователя параметры — диапазон и шаг изменения аргумента, после этого выводит таблицу значений аргумента и функции в поток вывода (экран либо файл).</w:t>
      </w:r>
    </w:p>
    <w:p w:rsidR="00A24232" w:rsidRDefault="004313EE">
      <w:pPr>
        <w:spacing w:line="360" w:lineRule="auto"/>
        <w:ind w:firstLine="709"/>
        <w:contextualSpacing/>
        <w:jc w:val="both"/>
      </w:pPr>
      <w:bookmarkStart w:id="4" w:name="__DdeLink__22354_3151213449"/>
      <w:r>
        <w:rPr>
          <w:rFonts w:ascii="Times New Roman" w:hAnsi="Times New Roman" w:cs="Times New Roman"/>
          <w:sz w:val="28"/>
          <w:szCs w:val="28"/>
        </w:rPr>
        <w:lastRenderedPageBreak/>
        <w:t>Функция fx вычисляет для переданного ей аргумента значение первой функции задания f(x).</w:t>
      </w:r>
      <w:bookmarkEnd w:id="4"/>
    </w:p>
    <w:p w:rsidR="00A24232" w:rsidRDefault="004313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yx вычисляет для переданного ей аргумента значение первой функции задания y(x).</w:t>
      </w:r>
    </w:p>
    <w:p w:rsidR="00A24232" w:rsidRDefault="004313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main реализует взаимодействие с пользователем — запрашивает нудные параметры и, в зависимости от введённых значений, вызывает нужные функции вычислений и вывода результатов.</w:t>
      </w:r>
    </w:p>
    <w:p w:rsidR="00415A33" w:rsidRDefault="00415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232" w:rsidRDefault="004313EE">
      <w:pPr>
        <w:pStyle w:val="Heading2"/>
        <w:spacing w:line="360" w:lineRule="auto"/>
        <w:jc w:val="center"/>
      </w:pPr>
      <w:bookmarkStart w:id="5" w:name="_Toc595199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Тестирование программы</w:t>
      </w:r>
      <w:bookmarkEnd w:id="5"/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работоспособности программы поочерёдно вводим тестовые значения для проверки возможных ветвлений пользовательского меню.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 задании требуется табулировать значения двух функций, и при запуске программа просит ввести номер функции для вычислений, затем поток вывода и параметры таблицы значений:</w:t>
      </w:r>
    </w:p>
    <w:p w:rsidR="00A24232" w:rsidRDefault="004313E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выбираем функцию №1;</w:t>
      </w:r>
    </w:p>
    <w:p w:rsidR="00A24232" w:rsidRDefault="004313E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выбираем вывод на экран;</w:t>
      </w:r>
    </w:p>
    <w:p w:rsidR="00A24232" w:rsidRDefault="004313E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вводим диапазон [-5.5, 6] и шаг 0.5.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для этого случая показан на рисунке </w:t>
      </w:r>
      <w:r w:rsidR="00415A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4232" w:rsidRDefault="008A2B9A" w:rsidP="008A2B9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43795" cy="5868219"/>
            <wp:effectExtent l="19050" t="0" r="0" b="0"/>
            <wp:docPr id="8" name="Рисунок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32" w:rsidRDefault="008A2B9A" w:rsidP="008A2B9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5A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Таблица значений функции f(x), вывод на экран</w:t>
      </w:r>
    </w:p>
    <w:p w:rsidR="00127AFE" w:rsidRPr="00B55DD2" w:rsidRDefault="00127AFE" w:rsidP="00127AF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угловых точках (0 и примерные значения -π, -π</w:t>
      </w:r>
      <w:r w:rsidRPr="00127AFE">
        <w:rPr>
          <w:rFonts w:ascii="Times New Roman" w:hAnsi="Times New Roman" w:cs="Times New Roman"/>
          <w:sz w:val="28"/>
          <w:szCs w:val="28"/>
        </w:rPr>
        <w:t xml:space="preserve">/2, 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127AFE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 xml:space="preserve"> π, ) тригонометрическая функции синус принимает верные значения (не забываем учесть слагаемое в виде самого аргумента).</w:t>
      </w:r>
    </w:p>
    <w:p w:rsidR="00127AFE" w:rsidRPr="00127AFE" w:rsidRDefault="00127AFE" w:rsidP="00127AF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Проверяем вторую функцию:</w:t>
      </w:r>
    </w:p>
    <w:p w:rsidR="00127AFE" w:rsidRDefault="00127AFE" w:rsidP="00127AF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выбираем функцию №2;</w:t>
      </w:r>
    </w:p>
    <w:p w:rsidR="00127AFE" w:rsidRDefault="00127AFE" w:rsidP="00127AF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выбираем вывод на экран;</w:t>
      </w:r>
    </w:p>
    <w:p w:rsidR="00127AFE" w:rsidRDefault="00127AFE" w:rsidP="00127AF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вводим диапазон [-4.5, 5] и шаг 0.25.</w:t>
      </w:r>
    </w:p>
    <w:p w:rsidR="00A24232" w:rsidRDefault="00127AFE" w:rsidP="00127AF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для этого случая показан на рисунке 3.</w:t>
      </w:r>
    </w:p>
    <w:p w:rsidR="008A2B9A" w:rsidRDefault="008A2B9A" w:rsidP="008A2B9A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96163" cy="8240276"/>
            <wp:effectExtent l="19050" t="0" r="9037" b="0"/>
            <wp:docPr id="9" name="Рисунок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2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32" w:rsidRDefault="004313EE" w:rsidP="00713BBA">
      <w:pPr>
        <w:spacing w:line="360" w:lineRule="auto"/>
        <w:contextualSpacing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5A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Таблица значений функции y(x), вывод на экран</w:t>
      </w:r>
    </w:p>
    <w:p w:rsidR="00713BBA" w:rsidRDefault="00127AFE" w:rsidP="00713BB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таблице значений видно, что заданная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27AF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7A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тестовом интервале вычисляется верно.</w:t>
      </w:r>
    </w:p>
    <w:p w:rsidR="00127AFE" w:rsidRPr="00127AFE" w:rsidRDefault="00127AFE" w:rsidP="00127AF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проверим вывод в файл на любой из функций. Выберем первую из них:</w:t>
      </w:r>
    </w:p>
    <w:p w:rsidR="00127AFE" w:rsidRDefault="00127AFE" w:rsidP="00127AF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выбираем функцию №1;</w:t>
      </w:r>
    </w:p>
    <w:p w:rsidR="00127AFE" w:rsidRPr="00127AFE" w:rsidRDefault="00127AFE" w:rsidP="00127AF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выбираем вывод в файл;</w:t>
      </w:r>
    </w:p>
    <w:p w:rsidR="00127AFE" w:rsidRDefault="00127AFE" w:rsidP="00127AF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вводим имя файла: </w:t>
      </w:r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r w:rsidRPr="00127A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27AFE" w:rsidRPr="00127AFE" w:rsidRDefault="00127AFE" w:rsidP="00127AF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вводим диапазон [-3.14, 3.14] и шаг 0.5;</w:t>
      </w:r>
    </w:p>
    <w:p w:rsidR="00127AFE" w:rsidRDefault="00127AFE" w:rsidP="00127AFE">
      <w:pPr>
        <w:numPr>
          <w:ilvl w:val="0"/>
          <w:numId w:val="7"/>
        </w:numPr>
        <w:spacing w:line="360" w:lineRule="auto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выводим на экран содержимое файла.</w:t>
      </w:r>
    </w:p>
    <w:p w:rsidR="00127AFE" w:rsidRPr="00127AFE" w:rsidRDefault="00127AFE" w:rsidP="00127AF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для этого случая показан на рисунке </w:t>
      </w:r>
      <w:r w:rsidR="0045510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4232" w:rsidRDefault="00713BB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09524" cy="4409524"/>
            <wp:effectExtent l="19050" t="0" r="0" b="0"/>
            <wp:docPr id="10" name="Рисунок 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32" w:rsidRDefault="004313EE">
      <w:pPr>
        <w:spacing w:line="360" w:lineRule="auto"/>
        <w:contextualSpacing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15A3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Таблица значений функции f(x), вывод в файл</w:t>
      </w:r>
    </w:p>
    <w:p w:rsidR="00455106" w:rsidRPr="00127AFE" w:rsidRDefault="00455106" w:rsidP="0045510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рисунка, вывод работает точно также, как и вывод на экран.</w:t>
      </w:r>
    </w:p>
    <w:p w:rsidR="00A24232" w:rsidRDefault="004313E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24232" w:rsidRDefault="004313E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5951998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6"/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курсового проектирования на языке С++ с использованием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2017 была разработана программа для табуляции значений </w:t>
      </w:r>
      <w:r>
        <w:rPr>
          <w:rFonts w:ascii="Times New Roman" w:hAnsi="Times New Roman" w:cs="Times New Roman"/>
          <w:color w:val="333333"/>
          <w:sz w:val="28"/>
          <w:szCs w:val="28"/>
        </w:rPr>
        <w:t>выбранной пользователем функции для заданного шага и интервала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Все требования к программе реализованы полностью. разработан интерфейс программы взаимодействия с пользователем, а также реализован вывод результатов вычислений на экран либо в заданный пользователем файл.</w:t>
      </w:r>
    </w:p>
    <w:p w:rsidR="00A24232" w:rsidRDefault="004313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24232" w:rsidRDefault="004313E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595199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7"/>
    </w:p>
    <w:p w:rsidR="00A24232" w:rsidRDefault="004313EE">
      <w:pPr>
        <w:pStyle w:val="a8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Курипта О.В. Основы программирования и алгоритмизации: практикум / О.В.Курипта, О.В. Минакова, Д.К. Проскурин; Воронежский ГАСУ. – Воронеж, 2015. – 132 с.</w:t>
      </w:r>
    </w:p>
    <w:p w:rsidR="00A24232" w:rsidRDefault="004313EE">
      <w:pPr>
        <w:pStyle w:val="a8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Неземский В.И. Процедуры и функции [Электронный ресурс]: методические указания/ Неземский В.И., Орешкина О.А.— Электрон. текстовые данные. — М.: Московский государственный технический университет имени Н.Э. Баумана, 2009.— 28 c.</w:t>
      </w:r>
    </w:p>
    <w:p w:rsidR="00A24232" w:rsidRDefault="004313EE">
      <w:pPr>
        <w:pStyle w:val="a8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Алексеев Е. Р. Программирование на языке С++ в среде Qt Creator:/ Е. Р. Алексеев, Г. Г. Злобин, Д. А. Костюк, О. В. Чеснокова А.С. Чмыхало – М. : ALT Linux, 2015. – 448 с.</w:t>
      </w:r>
    </w:p>
    <w:p w:rsidR="00A24232" w:rsidRDefault="004313EE">
      <w:pPr>
        <w:pStyle w:val="a8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Конова Е. А. Алгоритмы и программы. Язык С++: учебное пособие 2-е изд./ Поллак Г. А — СПб.: Издательство «Лань», 2017. —384 с.</w:t>
      </w:r>
    </w:p>
    <w:p w:rsidR="00A24232" w:rsidRDefault="004313EE">
      <w:pPr>
        <w:pStyle w:val="a8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Шишкин А.Д. Программирование на языке Си [Электронный ресурс]: учебное пособие/ Шишкин А.Д.— Электрон. текстовые данные.— СПб.: Российский государственный гидрометеорологический университет, 2003.— 104 c.</w:t>
      </w:r>
    </w:p>
    <w:p w:rsidR="00A24232" w:rsidRDefault="004313EE">
      <w:pPr>
        <w:pStyle w:val="a8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 М.В. С++ мастер-класс в задачах и примерах/ М.В. Кузнецов, И.В. Симдянов. – СПб.: БХВ-Петербург, 2007.—480с.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24232" w:rsidRDefault="004313E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595199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8"/>
    </w:p>
    <w:p w:rsidR="00A24232" w:rsidRDefault="004313EE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 вычисления f(x)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fx.h: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#pragma once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// модуль для вычисления функции f(x)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double fx(double x);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b/>
          <w:bCs/>
          <w:lang w:val="en-US"/>
        </w:rPr>
      </w:pPr>
      <w:r w:rsidRPr="00414CB4">
        <w:rPr>
          <w:rFonts w:ascii="Times New Roman" w:hAnsi="Times New Roman" w:cs="Times New Roman"/>
          <w:b/>
          <w:bCs/>
          <w:sz w:val="28"/>
          <w:szCs w:val="28"/>
          <w:lang w:val="en-US"/>
        </w:rPr>
        <w:t>fx.cpp: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"fx.h"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double fx(double x)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x + sin(x);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 вычисления y(x)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yx.h: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#pragma once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// модуль для вычисления функции y(x)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double yx(double x);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b/>
          <w:bCs/>
          <w:lang w:val="en-US"/>
        </w:rPr>
      </w:pPr>
      <w:r w:rsidRPr="00414CB4">
        <w:rPr>
          <w:rFonts w:ascii="Times New Roman" w:hAnsi="Times New Roman" w:cs="Times New Roman"/>
          <w:b/>
          <w:bCs/>
          <w:sz w:val="28"/>
          <w:szCs w:val="28"/>
          <w:lang w:val="en-US"/>
        </w:rPr>
        <w:t>yx.cpp: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"yx.h"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double yx(double x)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double y = 0.0;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if(x &lt;= -4.0)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3;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else if(x &lt;= 4)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x * x - 4 * std::abs(x) + 3;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double t = x - 4;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3 - t * t;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 табуляции значений функции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tab.h: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&lt;functional&gt;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вычисления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void tab(std::ostream&amp; os, const std::function&lt;double(double)&gt;&amp; fn);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b/>
          <w:bCs/>
          <w:lang w:val="en-US"/>
        </w:rPr>
      </w:pPr>
      <w:r w:rsidRPr="00414CB4">
        <w:rPr>
          <w:rFonts w:ascii="Times New Roman" w:hAnsi="Times New Roman" w:cs="Times New Roman"/>
          <w:b/>
          <w:bCs/>
          <w:sz w:val="28"/>
          <w:szCs w:val="28"/>
          <w:lang w:val="en-US"/>
        </w:rPr>
        <w:t>tab.cpp: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"tab.h"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"input.h"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&lt;iomanip&gt;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void tab(std::ostream&amp; os, const std::function&lt;double(double)&gt;&amp; fn)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auto xMin = input(std::cin, std::cout, -5.0, "Input xMin [-5.0]");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auto xMax = input(std::cin, std::cout, +5.0, "Input xMax [+5.0]");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auto dx = input(std::cin, std::cout, 0.5, "Input dx [0.5]");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os &lt;&lt; " x\tf(x)\n";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   for(auto x = xMin; x &lt;= xMax; x += dx)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os &lt;&lt; " " &lt;&lt; std::fixed &lt;&lt; std::setprecision(3) &lt;&lt; x &lt;&lt; '\t' &lt;&lt; fn(x) &lt;&lt; std::endl;</w:t>
      </w:r>
    </w:p>
    <w:p w:rsidR="00A24232" w:rsidRDefault="004313EE">
      <w:pPr>
        <w:spacing w:line="360" w:lineRule="auto"/>
        <w:ind w:firstLine="709"/>
        <w:contextualSpacing/>
        <w:jc w:val="both"/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    os.flush();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Вспомогательный модуль универсального ввода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b/>
          <w:bCs/>
          <w:lang w:val="en-US"/>
        </w:rPr>
      </w:pPr>
      <w:r w:rsidRPr="00414CB4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input.h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&lt;ostream&gt;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&lt;istream&gt;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&lt;sstream&gt;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T input_impl(std::istream&amp; is, std::ostream&amp; os, const T* def_val, const char* prompt)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if(prompt)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os &lt;&lt; prompt;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if(def_val)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os &lt;&lt; " [" &lt;&lt; *def_val &lt;&lt; "]";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os &lt;&lt; ": 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T value;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std::string s;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if((is &gt;&gt; s) &amp;&amp; s.size() &gt; 0)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std::istringstream iss(s);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iss &gt;&gt; value;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value;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if(def_val)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*def_val;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T();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T input(std::istream&amp; is, std::ostream&amp; os, const char* prompt = nullptr)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input_impl(is, os, static_cast&lt;T*&gt;(nullptr), prompt);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template&lt;typename T&gt;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T input(std::istream&amp; is, std::ostream&amp; os, const T&amp; def_val, const char* prompt = nullptr)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input_impl(is, os, &amp;def_val, prompt);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Основной модуль с интерфейсом программы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B55DD2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="004313EE">
        <w:rPr>
          <w:rFonts w:ascii="Times New Roman" w:hAnsi="Times New Roman" w:cs="Times New Roman"/>
          <w:b/>
          <w:bCs/>
          <w:sz w:val="28"/>
          <w:szCs w:val="28"/>
        </w:rPr>
        <w:t>.cpp: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#include "fx.h"  // модуль для вычисления функции f(x)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#include "yx.h"  // модуль для вычисления функции y(x)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#include "tab.h" // модуль абуляции значений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"input.h"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std::ostream&amp; get_ostream()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std::cout &lt;&lt; "[1]: console\n";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std::cout &lt;&lt; "[2]: file\n";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auto choice = input(std::cin, std::cout, 1, "Select output medium");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if(choice == 1)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std::cout;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static std::ofstream file;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if(!file.is_open())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auto name = input(std::cin, std::cout, std::string("out.txt"), "Select file name");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file.open(name);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return file;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4232" w:rsidRPr="00414CB4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lastRenderedPageBreak/>
        <w:t>int main()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//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std::cout &lt;&lt; "[1]: f(x) = x + sin(x)\n";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std::cout &lt;&lt; "            3,                if x &lt;= -4\n";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std::cout &lt;&lt; "[2]: y(x) = x^2 - 4|x| + 3,   if -4 &lt;= x &lt;= 4\n";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std::cout &lt;&lt; "            3 - (x - 4)^2,    if x &gt; 4\n";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auto fn = input(std::cin, std::cout, 1, "Input function number");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auto&amp; output = get_ostream();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if(!output)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std::cerr &lt;&lt; "invalid stream" &lt;&lt; std::endl;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return -1;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switch(fn) {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case 1: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tab(output, fx);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 xml:space="preserve">    case 2:</w:t>
      </w:r>
    </w:p>
    <w:p w:rsidR="00A24232" w:rsidRPr="00414CB4" w:rsidRDefault="004313EE">
      <w:pPr>
        <w:spacing w:line="360" w:lineRule="auto"/>
        <w:ind w:firstLine="709"/>
        <w:contextualSpacing/>
        <w:jc w:val="both"/>
        <w:rPr>
          <w:lang w:val="en-US"/>
        </w:rPr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  <w:t>tab(output, yx);</w:t>
      </w:r>
    </w:p>
    <w:p w:rsidR="00A24232" w:rsidRDefault="004313EE">
      <w:pPr>
        <w:spacing w:line="360" w:lineRule="auto"/>
        <w:ind w:firstLine="709"/>
        <w:contextualSpacing/>
        <w:jc w:val="both"/>
      </w:pP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4CB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break;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A24232" w:rsidRDefault="004313EE">
      <w:pPr>
        <w:spacing w:line="360" w:lineRule="auto"/>
        <w:ind w:firstLine="709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24232" w:rsidRDefault="00A2423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24232" w:rsidSect="00A24232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B1F" w:rsidRDefault="00026B1F" w:rsidP="00A24232">
      <w:pPr>
        <w:spacing w:after="0" w:line="240" w:lineRule="auto"/>
      </w:pPr>
      <w:r>
        <w:separator/>
      </w:r>
    </w:p>
  </w:endnote>
  <w:endnote w:type="continuationSeparator" w:id="0">
    <w:p w:rsidR="00026B1F" w:rsidRDefault="00026B1F" w:rsidP="00A2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2426500"/>
      <w:docPartObj>
        <w:docPartGallery w:val="Page Numbers (Bottom of Page)"/>
        <w:docPartUnique/>
      </w:docPartObj>
    </w:sdtPr>
    <w:sdtContent>
      <w:p w:rsidR="00A24232" w:rsidRDefault="00A62EDC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fldChar w:fldCharType="begin"/>
        </w:r>
        <w:r w:rsidR="004313EE">
          <w:instrText>PAGE</w:instrText>
        </w:r>
        <w:r>
          <w:fldChar w:fldCharType="separate"/>
        </w:r>
        <w:r w:rsidR="00B55DD2">
          <w:rPr>
            <w:noProof/>
          </w:rPr>
          <w:t>18</w:t>
        </w:r>
        <w:r>
          <w:fldChar w:fldCharType="end"/>
        </w:r>
      </w:p>
    </w:sdtContent>
  </w:sdt>
  <w:p w:rsidR="00A24232" w:rsidRDefault="00A242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B1F" w:rsidRDefault="00026B1F" w:rsidP="00A24232">
      <w:pPr>
        <w:spacing w:after="0" w:line="240" w:lineRule="auto"/>
      </w:pPr>
      <w:r>
        <w:separator/>
      </w:r>
    </w:p>
  </w:footnote>
  <w:footnote w:type="continuationSeparator" w:id="0">
    <w:p w:rsidR="00026B1F" w:rsidRDefault="00026B1F" w:rsidP="00A24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24166"/>
    <w:multiLevelType w:val="multilevel"/>
    <w:tmpl w:val="6F22D03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2007605D"/>
    <w:multiLevelType w:val="multilevel"/>
    <w:tmpl w:val="174E791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7CB3F01"/>
    <w:multiLevelType w:val="multilevel"/>
    <w:tmpl w:val="A00A30B4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34D293D"/>
    <w:multiLevelType w:val="multilevel"/>
    <w:tmpl w:val="9586B7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C963AE8"/>
    <w:multiLevelType w:val="multilevel"/>
    <w:tmpl w:val="2DB4A02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nsid w:val="636F6E8D"/>
    <w:multiLevelType w:val="multilevel"/>
    <w:tmpl w:val="D6BE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41A7E04"/>
    <w:multiLevelType w:val="multilevel"/>
    <w:tmpl w:val="6E76202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7">
    <w:nsid w:val="696E6687"/>
    <w:multiLevelType w:val="multilevel"/>
    <w:tmpl w:val="2B6E8C4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4232"/>
    <w:rsid w:val="00026B1F"/>
    <w:rsid w:val="00127AFE"/>
    <w:rsid w:val="00145CFE"/>
    <w:rsid w:val="00282E71"/>
    <w:rsid w:val="00315EF9"/>
    <w:rsid w:val="0040097E"/>
    <w:rsid w:val="00414CB4"/>
    <w:rsid w:val="00415A33"/>
    <w:rsid w:val="004313EE"/>
    <w:rsid w:val="00455106"/>
    <w:rsid w:val="006C7587"/>
    <w:rsid w:val="00713BBA"/>
    <w:rsid w:val="008A2B9A"/>
    <w:rsid w:val="00952368"/>
    <w:rsid w:val="00A24232"/>
    <w:rsid w:val="00A62EDC"/>
    <w:rsid w:val="00A9796C"/>
    <w:rsid w:val="00AD0BC5"/>
    <w:rsid w:val="00B55DD2"/>
    <w:rsid w:val="00D9767D"/>
    <w:rsid w:val="00DC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28"/>
        <o:r id="V:Rule7" type="connector" idref="#_x0000_s1035"/>
        <o:r id="V:Rule8" type="connector" idref="#_x0000_s1034"/>
        <o:r id="V:Rule9" type="connector" idref="#_x0000_s1030"/>
        <o:r id="V:Rule10" type="connector" idref="#_x0000_s103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36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B86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">
    <w:name w:val="Heading 2"/>
    <w:basedOn w:val="a"/>
    <w:uiPriority w:val="9"/>
    <w:unhideWhenUsed/>
    <w:qFormat/>
    <w:rsid w:val="009A0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">
    <w:name w:val="Заголовок 1 Знак"/>
    <w:basedOn w:val="a0"/>
    <w:link w:val="1"/>
    <w:uiPriority w:val="9"/>
    <w:qFormat/>
    <w:rsid w:val="00B86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">
    <w:name w:val="Заголовок 2 Знак"/>
    <w:basedOn w:val="a0"/>
    <w:link w:val="2"/>
    <w:uiPriority w:val="9"/>
    <w:qFormat/>
    <w:rsid w:val="009A0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3">
    <w:name w:val="Верхний колонтитул Знак"/>
    <w:basedOn w:val="a0"/>
    <w:uiPriority w:val="99"/>
    <w:qFormat/>
    <w:rsid w:val="009E6747"/>
  </w:style>
  <w:style w:type="character" w:customStyle="1" w:styleId="a4">
    <w:name w:val="Нижний колонтитул Знак"/>
    <w:basedOn w:val="a0"/>
    <w:uiPriority w:val="99"/>
    <w:qFormat/>
    <w:rsid w:val="009E6747"/>
  </w:style>
  <w:style w:type="character" w:customStyle="1" w:styleId="InternetLink">
    <w:name w:val="Internet Link"/>
    <w:basedOn w:val="a0"/>
    <w:uiPriority w:val="99"/>
    <w:unhideWhenUsed/>
    <w:rsid w:val="0037033A"/>
    <w:rPr>
      <w:color w:val="0563C1" w:themeColor="hyperlink"/>
      <w:u w:val="single"/>
    </w:rPr>
  </w:style>
  <w:style w:type="character" w:customStyle="1" w:styleId="ListLabel1">
    <w:name w:val="ListLabel 1"/>
    <w:qFormat/>
    <w:rsid w:val="00A24232"/>
    <w:rPr>
      <w:rFonts w:cs="Courier New"/>
    </w:rPr>
  </w:style>
  <w:style w:type="character" w:customStyle="1" w:styleId="ListLabel2">
    <w:name w:val="ListLabel 2"/>
    <w:qFormat/>
    <w:rsid w:val="00A24232"/>
    <w:rPr>
      <w:rFonts w:cs="Courier New"/>
    </w:rPr>
  </w:style>
  <w:style w:type="character" w:customStyle="1" w:styleId="ListLabel3">
    <w:name w:val="ListLabel 3"/>
    <w:qFormat/>
    <w:rsid w:val="00A24232"/>
    <w:rPr>
      <w:rFonts w:cs="Courier New"/>
    </w:rPr>
  </w:style>
  <w:style w:type="character" w:customStyle="1" w:styleId="ListLabel4">
    <w:name w:val="ListLabel 4"/>
    <w:qFormat/>
    <w:rsid w:val="00A24232"/>
    <w:rPr>
      <w:rFonts w:cs="Courier New"/>
    </w:rPr>
  </w:style>
  <w:style w:type="character" w:customStyle="1" w:styleId="ListLabel5">
    <w:name w:val="ListLabel 5"/>
    <w:qFormat/>
    <w:rsid w:val="00A24232"/>
    <w:rPr>
      <w:rFonts w:cs="Courier New"/>
    </w:rPr>
  </w:style>
  <w:style w:type="character" w:customStyle="1" w:styleId="ListLabel6">
    <w:name w:val="ListLabel 6"/>
    <w:qFormat/>
    <w:rsid w:val="00A24232"/>
    <w:rPr>
      <w:rFonts w:cs="Courier New"/>
    </w:rPr>
  </w:style>
  <w:style w:type="character" w:customStyle="1" w:styleId="ListLabel7">
    <w:name w:val="ListLabel 7"/>
    <w:qFormat/>
    <w:rsid w:val="00A24232"/>
    <w:rPr>
      <w:rFonts w:cs="Courier New"/>
    </w:rPr>
  </w:style>
  <w:style w:type="character" w:customStyle="1" w:styleId="ListLabel8">
    <w:name w:val="ListLabel 8"/>
    <w:qFormat/>
    <w:rsid w:val="00A24232"/>
    <w:rPr>
      <w:rFonts w:cs="Courier New"/>
    </w:rPr>
  </w:style>
  <w:style w:type="character" w:customStyle="1" w:styleId="ListLabel9">
    <w:name w:val="ListLabel 9"/>
    <w:qFormat/>
    <w:rsid w:val="00A24232"/>
    <w:rPr>
      <w:rFonts w:cs="Courier New"/>
    </w:rPr>
  </w:style>
  <w:style w:type="character" w:customStyle="1" w:styleId="ListLabel10">
    <w:name w:val="ListLabel 10"/>
    <w:qFormat/>
    <w:rsid w:val="00A24232"/>
    <w:rPr>
      <w:rFonts w:cs="Courier New"/>
    </w:rPr>
  </w:style>
  <w:style w:type="character" w:customStyle="1" w:styleId="ListLabel11">
    <w:name w:val="ListLabel 11"/>
    <w:qFormat/>
    <w:rsid w:val="00A24232"/>
    <w:rPr>
      <w:rFonts w:cs="Courier New"/>
    </w:rPr>
  </w:style>
  <w:style w:type="character" w:customStyle="1" w:styleId="ListLabel12">
    <w:name w:val="ListLabel 12"/>
    <w:qFormat/>
    <w:rsid w:val="00A24232"/>
    <w:rPr>
      <w:rFonts w:cs="Courier New"/>
    </w:rPr>
  </w:style>
  <w:style w:type="character" w:customStyle="1" w:styleId="ListLabel13">
    <w:name w:val="ListLabel 13"/>
    <w:qFormat/>
    <w:rsid w:val="00A24232"/>
    <w:rPr>
      <w:rFonts w:cs="Courier New"/>
    </w:rPr>
  </w:style>
  <w:style w:type="character" w:customStyle="1" w:styleId="ListLabel14">
    <w:name w:val="ListLabel 14"/>
    <w:qFormat/>
    <w:rsid w:val="00A24232"/>
    <w:rPr>
      <w:rFonts w:cs="Courier New"/>
    </w:rPr>
  </w:style>
  <w:style w:type="character" w:customStyle="1" w:styleId="ListLabel15">
    <w:name w:val="ListLabel 15"/>
    <w:qFormat/>
    <w:rsid w:val="00A24232"/>
    <w:rPr>
      <w:rFonts w:cs="Courier New"/>
    </w:rPr>
  </w:style>
  <w:style w:type="character" w:customStyle="1" w:styleId="IndexLink">
    <w:name w:val="Index Link"/>
    <w:qFormat/>
    <w:rsid w:val="00A24232"/>
  </w:style>
  <w:style w:type="character" w:customStyle="1" w:styleId="NumberingSymbols">
    <w:name w:val="Numbering Symbols"/>
    <w:qFormat/>
    <w:rsid w:val="00A24232"/>
  </w:style>
  <w:style w:type="character" w:customStyle="1" w:styleId="Bullets">
    <w:name w:val="Bullets"/>
    <w:qFormat/>
    <w:rsid w:val="00A24232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A2423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A24232"/>
    <w:pPr>
      <w:spacing w:after="140" w:line="276" w:lineRule="auto"/>
    </w:pPr>
  </w:style>
  <w:style w:type="paragraph" w:styleId="a6">
    <w:name w:val="List"/>
    <w:basedOn w:val="a5"/>
    <w:rsid w:val="00A24232"/>
    <w:rPr>
      <w:rFonts w:cs="Lohit Devanagari"/>
    </w:rPr>
  </w:style>
  <w:style w:type="paragraph" w:customStyle="1" w:styleId="Caption">
    <w:name w:val="Caption"/>
    <w:basedOn w:val="a"/>
    <w:qFormat/>
    <w:rsid w:val="00A242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A24232"/>
    <w:pPr>
      <w:suppressLineNumbers/>
    </w:pPr>
    <w:rPr>
      <w:rFonts w:cs="Lohit Devanagari"/>
    </w:rPr>
  </w:style>
  <w:style w:type="paragraph" w:styleId="a7">
    <w:name w:val="TOC Heading"/>
    <w:basedOn w:val="Heading1"/>
    <w:uiPriority w:val="39"/>
    <w:unhideWhenUsed/>
    <w:qFormat/>
    <w:rsid w:val="00B8665F"/>
  </w:style>
  <w:style w:type="paragraph" w:styleId="a8">
    <w:name w:val="List Paragraph"/>
    <w:basedOn w:val="a"/>
    <w:uiPriority w:val="34"/>
    <w:qFormat/>
    <w:rsid w:val="00F33D36"/>
    <w:pPr>
      <w:ind w:left="720"/>
      <w:contextualSpacing/>
    </w:pPr>
  </w:style>
  <w:style w:type="paragraph" w:customStyle="1" w:styleId="Header">
    <w:name w:val="Header"/>
    <w:basedOn w:val="a"/>
    <w:uiPriority w:val="99"/>
    <w:unhideWhenUsed/>
    <w:rsid w:val="009E674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9E674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OC1">
    <w:name w:val="TOC 1"/>
    <w:basedOn w:val="a"/>
    <w:autoRedefine/>
    <w:uiPriority w:val="39"/>
    <w:unhideWhenUsed/>
    <w:rsid w:val="0037033A"/>
    <w:pPr>
      <w:spacing w:after="100"/>
    </w:pPr>
  </w:style>
  <w:style w:type="paragraph" w:customStyle="1" w:styleId="TOC2">
    <w:name w:val="TOC 2"/>
    <w:basedOn w:val="a"/>
    <w:autoRedefine/>
    <w:uiPriority w:val="39"/>
    <w:unhideWhenUsed/>
    <w:rsid w:val="0037033A"/>
    <w:pPr>
      <w:spacing w:after="100"/>
      <w:ind w:left="220"/>
    </w:pPr>
  </w:style>
  <w:style w:type="paragraph" w:customStyle="1" w:styleId="a9">
    <w:name w:val="Основной"/>
    <w:basedOn w:val="a"/>
    <w:qFormat/>
    <w:rsid w:val="00A24232"/>
    <w:pPr>
      <w:ind w:firstLine="709"/>
      <w:jc w:val="both"/>
    </w:pPr>
    <w:rPr>
      <w:sz w:val="28"/>
      <w:szCs w:val="28"/>
    </w:rPr>
  </w:style>
  <w:style w:type="paragraph" w:customStyle="1" w:styleId="TableContents">
    <w:name w:val="Table Contents"/>
    <w:basedOn w:val="a"/>
    <w:qFormat/>
    <w:rsid w:val="00A24232"/>
    <w:pPr>
      <w:suppressLineNumbers/>
    </w:pPr>
  </w:style>
  <w:style w:type="paragraph" w:customStyle="1" w:styleId="TableHeading">
    <w:name w:val="Table Heading"/>
    <w:basedOn w:val="TableContents"/>
    <w:qFormat/>
    <w:rsid w:val="00A24232"/>
    <w:pPr>
      <w:jc w:val="center"/>
    </w:pPr>
    <w:rPr>
      <w:b/>
      <w:bCs/>
    </w:rPr>
  </w:style>
  <w:style w:type="table" w:styleId="aa">
    <w:name w:val="Table Grid"/>
    <w:basedOn w:val="a1"/>
    <w:uiPriority w:val="39"/>
    <w:rsid w:val="00AA37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4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14CB4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414CB4"/>
    <w:rPr>
      <w:color w:val="808080"/>
    </w:rPr>
  </w:style>
  <w:style w:type="paragraph" w:styleId="ae">
    <w:name w:val="Document Map"/>
    <w:basedOn w:val="a"/>
    <w:link w:val="af"/>
    <w:uiPriority w:val="99"/>
    <w:semiHidden/>
    <w:unhideWhenUsed/>
    <w:rsid w:val="00D9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D9767D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A9796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9796C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9796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2528F-04F7-4D57-88AA-7F190B020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19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dc:description/>
  <cp:lastModifiedBy>vickr</cp:lastModifiedBy>
  <cp:revision>91</cp:revision>
  <dcterms:created xsi:type="dcterms:W3CDTF">2020-12-06T07:48:00Z</dcterms:created>
  <dcterms:modified xsi:type="dcterms:W3CDTF">2020-12-22T09:07:00Z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