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3E7C" w14:textId="77777777" w:rsidR="00336704" w:rsidRDefault="00000000">
      <w:pPr>
        <w:spacing w:before="2000"/>
        <w:jc w:val="center"/>
      </w:pPr>
      <w:r>
        <w:rPr>
          <w:b/>
          <w:sz w:val="40"/>
        </w:rPr>
        <w:t>DOCKER NETWORK SEGMENTATION AS A CONTROL AGAINST UNAUTHORIZED HOST-TO-DATABASE ACCESS</w:t>
      </w:r>
    </w:p>
    <w:p w14:paraId="10D31269" w14:textId="77777777" w:rsidR="00336704" w:rsidRDefault="00000000">
      <w:pPr>
        <w:jc w:val="center"/>
      </w:pPr>
      <w:r>
        <w:rPr>
          <w:i/>
          <w:sz w:val="28"/>
        </w:rPr>
        <w:t>A Controlled Security Investigation of PostgreSQL and Redis in Docker</w:t>
      </w:r>
    </w:p>
    <w:p w14:paraId="76D78E82" w14:textId="77777777" w:rsidR="00035A58" w:rsidRDefault="00035A58">
      <w:pPr>
        <w:spacing w:before="240"/>
        <w:jc w:val="center"/>
        <w:rPr>
          <w:sz w:val="36"/>
          <w:szCs w:val="36"/>
        </w:rPr>
      </w:pPr>
    </w:p>
    <w:p w14:paraId="0C760730" w14:textId="7B79484C" w:rsidR="00336704" w:rsidRPr="00035A58" w:rsidRDefault="00000000">
      <w:pPr>
        <w:spacing w:before="240"/>
        <w:jc w:val="center"/>
        <w:rPr>
          <w:sz w:val="36"/>
          <w:szCs w:val="36"/>
        </w:rPr>
      </w:pPr>
      <w:r w:rsidRPr="00035A58">
        <w:rPr>
          <w:sz w:val="36"/>
          <w:szCs w:val="36"/>
        </w:rPr>
        <w:t xml:space="preserve">Student: </w:t>
      </w:r>
      <w:r w:rsidR="00035A58" w:rsidRPr="00035A58">
        <w:rPr>
          <w:sz w:val="36"/>
          <w:szCs w:val="36"/>
        </w:rPr>
        <w:t>ANI VICTOR TOCHUKWU</w:t>
      </w:r>
    </w:p>
    <w:p w14:paraId="26FE6307" w14:textId="21BF26E4" w:rsidR="00336704" w:rsidRPr="00035A58" w:rsidRDefault="00000000">
      <w:pPr>
        <w:spacing w:before="240"/>
        <w:jc w:val="center"/>
        <w:rPr>
          <w:sz w:val="36"/>
          <w:szCs w:val="36"/>
        </w:rPr>
      </w:pPr>
      <w:r w:rsidRPr="00035A58">
        <w:rPr>
          <w:sz w:val="36"/>
          <w:szCs w:val="36"/>
        </w:rPr>
        <w:t xml:space="preserve">Institution: </w:t>
      </w:r>
      <w:r w:rsidR="00035A58" w:rsidRPr="00035A58">
        <w:rPr>
          <w:sz w:val="36"/>
          <w:szCs w:val="36"/>
        </w:rPr>
        <w:t>IFIHIX ACADEMY (Cohort 2)</w:t>
      </w:r>
    </w:p>
    <w:p w14:paraId="0829CBED" w14:textId="759AB224" w:rsidR="00336704" w:rsidRPr="00035A58" w:rsidRDefault="00035A58" w:rsidP="00035A58">
      <w:pPr>
        <w:spacing w:before="240"/>
        <w:rPr>
          <w:sz w:val="36"/>
          <w:szCs w:val="36"/>
        </w:rPr>
      </w:pPr>
      <w:r>
        <w:rPr>
          <w:sz w:val="36"/>
          <w:szCs w:val="36"/>
        </w:rPr>
        <w:t xml:space="preserve">                    </w:t>
      </w:r>
      <w:r w:rsidR="00000000" w:rsidRPr="00035A58">
        <w:rPr>
          <w:sz w:val="36"/>
          <w:szCs w:val="36"/>
        </w:rPr>
        <w:t>Course</w:t>
      </w:r>
      <w:r w:rsidRPr="00035A58">
        <w:rPr>
          <w:sz w:val="36"/>
          <w:szCs w:val="36"/>
        </w:rPr>
        <w:t xml:space="preserve">: </w:t>
      </w:r>
      <w:r>
        <w:rPr>
          <w:sz w:val="36"/>
          <w:szCs w:val="36"/>
        </w:rPr>
        <w:t xml:space="preserve">  </w:t>
      </w:r>
      <w:r w:rsidRPr="00035A58">
        <w:rPr>
          <w:sz w:val="36"/>
          <w:szCs w:val="36"/>
        </w:rPr>
        <w:t>CYBER SECURITY.</w:t>
      </w:r>
    </w:p>
    <w:p w14:paraId="46810868" w14:textId="10D4F955" w:rsidR="00336704" w:rsidRPr="00035A58" w:rsidRDefault="00035A58">
      <w:pPr>
        <w:spacing w:before="240"/>
        <w:jc w:val="center"/>
        <w:rPr>
          <w:sz w:val="36"/>
          <w:szCs w:val="36"/>
        </w:rPr>
      </w:pPr>
      <w:r w:rsidRPr="00035A58">
        <w:rPr>
          <w:sz w:val="36"/>
          <w:szCs w:val="36"/>
        </w:rPr>
        <w:t>Instructor</w:t>
      </w:r>
      <w:r w:rsidR="00000000" w:rsidRPr="00035A58">
        <w:rPr>
          <w:sz w:val="36"/>
          <w:szCs w:val="36"/>
        </w:rPr>
        <w:t xml:space="preserve">: </w:t>
      </w:r>
      <w:r w:rsidRPr="00035A58">
        <w:rPr>
          <w:sz w:val="36"/>
          <w:szCs w:val="36"/>
        </w:rPr>
        <w:t xml:space="preserve"> MR. SADIQ AND MR JOSHUA.</w:t>
      </w:r>
    </w:p>
    <w:p w14:paraId="5F2C584B" w14:textId="10228D0F" w:rsidR="00336704" w:rsidRPr="00035A58" w:rsidRDefault="00035A58" w:rsidP="00035A58">
      <w:pPr>
        <w:spacing w:before="240"/>
        <w:rPr>
          <w:sz w:val="36"/>
          <w:szCs w:val="36"/>
        </w:rPr>
      </w:pPr>
      <w:r>
        <w:rPr>
          <w:sz w:val="36"/>
          <w:szCs w:val="36"/>
        </w:rPr>
        <w:t xml:space="preserve">                  </w:t>
      </w:r>
      <w:r w:rsidR="00000000" w:rsidRPr="00035A58">
        <w:rPr>
          <w:sz w:val="36"/>
          <w:szCs w:val="36"/>
        </w:rPr>
        <w:t>Date:</w:t>
      </w:r>
      <w:r>
        <w:rPr>
          <w:sz w:val="36"/>
          <w:szCs w:val="36"/>
        </w:rPr>
        <w:t xml:space="preserve">         </w:t>
      </w:r>
      <w:r w:rsidRPr="00035A58">
        <w:rPr>
          <w:sz w:val="36"/>
          <w:szCs w:val="36"/>
        </w:rPr>
        <w:t xml:space="preserve"> 09/09/2026</w:t>
      </w:r>
    </w:p>
    <w:p w14:paraId="43441F45" w14:textId="77777777" w:rsidR="00336704" w:rsidRDefault="00000000">
      <w:r>
        <w:br w:type="page"/>
      </w:r>
    </w:p>
    <w:p w14:paraId="277074BB" w14:textId="77777777" w:rsidR="00336704" w:rsidRDefault="00000000">
      <w:pPr>
        <w:pStyle w:val="Heading1"/>
      </w:pPr>
      <w:r>
        <w:lastRenderedPageBreak/>
        <w:t>DECLARATION</w:t>
      </w:r>
    </w:p>
    <w:p w14:paraId="203AFB88" w14:textId="77777777" w:rsidR="00336704" w:rsidRPr="0037400A" w:rsidRDefault="00000000">
      <w:pPr>
        <w:rPr>
          <w:sz w:val="36"/>
          <w:szCs w:val="36"/>
        </w:rPr>
      </w:pPr>
      <w:r w:rsidRPr="0037400A">
        <w:rPr>
          <w:sz w:val="36"/>
          <w:szCs w:val="36"/>
        </w:rPr>
        <w:t>I declare that this report presents a controlled security investigation conducted in an authorized learner-controlled Docker environment. The technical results reported are based on the documented configuration and connectivity tests performed during the investigation.</w:t>
      </w:r>
    </w:p>
    <w:p w14:paraId="11D062D5" w14:textId="47036F93" w:rsidR="00336704" w:rsidRPr="0037400A" w:rsidRDefault="00000000">
      <w:pPr>
        <w:rPr>
          <w:sz w:val="36"/>
          <w:szCs w:val="36"/>
        </w:rPr>
      </w:pPr>
      <w:r w:rsidRPr="0037400A">
        <w:rPr>
          <w:sz w:val="36"/>
          <w:szCs w:val="36"/>
        </w:rPr>
        <w:t xml:space="preserve">Student signature: </w:t>
      </w:r>
      <w:r w:rsidR="0037400A">
        <w:rPr>
          <w:sz w:val="36"/>
          <w:szCs w:val="36"/>
        </w:rPr>
        <w:t xml:space="preserve"> ANI VICTOR TOCHUKWU</w:t>
      </w:r>
    </w:p>
    <w:p w14:paraId="026C315E" w14:textId="6A8B7E3B" w:rsidR="00336704" w:rsidRPr="0037400A" w:rsidRDefault="0037400A">
      <w:pPr>
        <w:rPr>
          <w:sz w:val="36"/>
          <w:szCs w:val="36"/>
        </w:rPr>
      </w:pPr>
      <w:r>
        <w:rPr>
          <w:sz w:val="36"/>
          <w:szCs w:val="36"/>
        </w:rPr>
        <w:t xml:space="preserve">       </w:t>
      </w:r>
      <w:r w:rsidR="00000000" w:rsidRPr="0037400A">
        <w:rPr>
          <w:sz w:val="36"/>
          <w:szCs w:val="36"/>
        </w:rPr>
        <w:t xml:space="preserve">Date: </w:t>
      </w:r>
      <w:r>
        <w:rPr>
          <w:sz w:val="36"/>
          <w:szCs w:val="36"/>
        </w:rPr>
        <w:t xml:space="preserve">                      09/09/2026</w:t>
      </w:r>
    </w:p>
    <w:p w14:paraId="0BAE882B" w14:textId="77777777" w:rsidR="00336704" w:rsidRDefault="00000000">
      <w:r>
        <w:br w:type="page"/>
      </w:r>
    </w:p>
    <w:p w14:paraId="41AA82C2" w14:textId="77777777" w:rsidR="00336704" w:rsidRDefault="00000000">
      <w:pPr>
        <w:pStyle w:val="Heading1"/>
      </w:pPr>
      <w:r>
        <w:lastRenderedPageBreak/>
        <w:t>ACKNOWLEDGEMENT</w:t>
      </w:r>
    </w:p>
    <w:p w14:paraId="6BD392AF" w14:textId="77777777" w:rsidR="002D74F0" w:rsidRDefault="00000000">
      <w:pPr>
        <w:rPr>
          <w:sz w:val="36"/>
          <w:szCs w:val="36"/>
        </w:rPr>
      </w:pPr>
      <w:r w:rsidRPr="00937FF8">
        <w:rPr>
          <w:sz w:val="36"/>
          <w:szCs w:val="36"/>
        </w:rPr>
        <w:t xml:space="preserve">This project was completed as a practical cybersecurity investigation into Docker network segmentation. The work combines technical configuration, controlled testing, evidence collection, analysis, and security recommendations. </w:t>
      </w:r>
    </w:p>
    <w:p w14:paraId="116C81A3" w14:textId="77777777" w:rsidR="002D74F0" w:rsidRDefault="002D74F0">
      <w:pPr>
        <w:rPr>
          <w:sz w:val="36"/>
          <w:szCs w:val="36"/>
        </w:rPr>
      </w:pPr>
    </w:p>
    <w:p w14:paraId="45673298" w14:textId="5435B335" w:rsidR="00336704" w:rsidRPr="00937FF8" w:rsidRDefault="00000000">
      <w:pPr>
        <w:rPr>
          <w:sz w:val="36"/>
          <w:szCs w:val="36"/>
        </w:rPr>
      </w:pPr>
      <w:r w:rsidRPr="00937FF8">
        <w:rPr>
          <w:sz w:val="36"/>
          <w:szCs w:val="36"/>
        </w:rPr>
        <w:t>Documentation and planning assistance from AI tools was independently checked against the actual Docker environment and recorded as part of the project's verification process.</w:t>
      </w:r>
    </w:p>
    <w:p w14:paraId="230CD1E1" w14:textId="77777777" w:rsidR="00336704" w:rsidRDefault="00000000" w:rsidP="00937FF8">
      <w:pPr>
        <w:pStyle w:val="NoSpacing"/>
      </w:pPr>
      <w:r>
        <w:br w:type="page"/>
      </w:r>
    </w:p>
    <w:p w14:paraId="3DDC645A" w14:textId="77777777" w:rsidR="00336704" w:rsidRDefault="00000000">
      <w:pPr>
        <w:pStyle w:val="Heading1"/>
      </w:pPr>
      <w:r>
        <w:lastRenderedPageBreak/>
        <w:t>ABSTRACT</w:t>
      </w:r>
    </w:p>
    <w:p w14:paraId="4B02B2B3" w14:textId="77777777" w:rsidR="00336704" w:rsidRPr="00331414" w:rsidRDefault="00000000">
      <w:pPr>
        <w:rPr>
          <w:sz w:val="28"/>
          <w:szCs w:val="28"/>
        </w:rPr>
      </w:pPr>
      <w:r w:rsidRPr="00331414">
        <w:rPr>
          <w:sz w:val="28"/>
          <w:szCs w:val="28"/>
        </w:rPr>
        <w:t>This project investigates whether Docker network segmentation can reduce direct host-to-database connectivity while preserving required communication between authorized application containers and PostgreSQL and Redis. The investigation used a controlled Docker Compose environment containing PostgreSQL, Redis, and an Alpine-based application test client. In the baseline configuration, PostgreSQL and Redis were attached to a bridge network and their service ports were published to the host. Host-originated tests to TCP ports 5432 and 6379 succeeded, while the application test client could also reach both services. The security configuration removed the host port publications and changed the Docker network to an internal network. After the change, host-originated tests to 127.0.0.1:5432 and 127.0.0.1:6379 failed, and direct host tests to the container IP addresses also failed. At the same time, the application test client continued to reach PostgreSQL on port 5432 and Redis on port 6379. The results therefore support the hypothesis for the combined segmented configuration. A key limitation is that removing published ports and enabling an internal network were changed together, so the experiment does not isolate the effect of either control independently. The findings demonstrate a practical least-exposure approach for database services in Docker while retaining authorized container-to-service communication.</w:t>
      </w:r>
    </w:p>
    <w:p w14:paraId="418E6D58" w14:textId="77777777" w:rsidR="00336704" w:rsidRPr="00331414" w:rsidRDefault="00000000">
      <w:pPr>
        <w:rPr>
          <w:sz w:val="28"/>
          <w:szCs w:val="28"/>
        </w:rPr>
      </w:pPr>
      <w:r w:rsidRPr="00331414">
        <w:rPr>
          <w:sz w:val="28"/>
          <w:szCs w:val="28"/>
        </w:rPr>
        <w:t>Keywords: Docker, network segmentation, PostgreSQL, Redis, container security, attack surface, access control</w:t>
      </w:r>
    </w:p>
    <w:p w14:paraId="1005AD87" w14:textId="77777777" w:rsidR="00336704" w:rsidRDefault="00000000">
      <w:r>
        <w:br w:type="page"/>
      </w:r>
    </w:p>
    <w:p w14:paraId="44DEBE61" w14:textId="77777777" w:rsidR="00336704" w:rsidRDefault="00000000">
      <w:pPr>
        <w:pStyle w:val="Heading1"/>
      </w:pPr>
      <w:r>
        <w:lastRenderedPageBreak/>
        <w:t>TABLE OF CONTENTS</w:t>
      </w:r>
    </w:p>
    <w:p w14:paraId="303A5AC4" w14:textId="77777777" w:rsidR="00336704" w:rsidRPr="00FC4C94" w:rsidRDefault="00000000">
      <w:pPr>
        <w:rPr>
          <w:sz w:val="36"/>
          <w:szCs w:val="36"/>
        </w:rPr>
      </w:pPr>
      <w:r w:rsidRPr="00FC4C94">
        <w:rPr>
          <w:sz w:val="36"/>
          <w:szCs w:val="36"/>
        </w:rPr>
        <w:t>In Microsoft Word, update the automatic table of contents after opening the document: References → Table of Contents → Update Table. The headings in this report are structured for Word's navigation.</w:t>
      </w:r>
    </w:p>
    <w:p w14:paraId="49B8EEA3" w14:textId="77777777" w:rsidR="00336704" w:rsidRPr="00FC4C94" w:rsidRDefault="00000000">
      <w:pPr>
        <w:rPr>
          <w:sz w:val="36"/>
          <w:szCs w:val="36"/>
        </w:rPr>
      </w:pPr>
      <w:r w:rsidRPr="00FC4C94">
        <w:rPr>
          <w:sz w:val="36"/>
          <w:szCs w:val="36"/>
        </w:rPr>
        <w:t>Chapter One – Introduction</w:t>
      </w:r>
    </w:p>
    <w:p w14:paraId="56A7D076" w14:textId="77777777" w:rsidR="00336704" w:rsidRPr="00FC4C94" w:rsidRDefault="00000000">
      <w:pPr>
        <w:rPr>
          <w:sz w:val="36"/>
          <w:szCs w:val="36"/>
        </w:rPr>
      </w:pPr>
      <w:r w:rsidRPr="00FC4C94">
        <w:rPr>
          <w:sz w:val="36"/>
          <w:szCs w:val="36"/>
        </w:rPr>
        <w:t>Chapter Two – Background and Technical Context</w:t>
      </w:r>
    </w:p>
    <w:p w14:paraId="7EF51242" w14:textId="77777777" w:rsidR="00336704" w:rsidRPr="00FC4C94" w:rsidRDefault="00000000">
      <w:pPr>
        <w:rPr>
          <w:sz w:val="36"/>
          <w:szCs w:val="36"/>
        </w:rPr>
      </w:pPr>
      <w:r w:rsidRPr="00FC4C94">
        <w:rPr>
          <w:sz w:val="36"/>
          <w:szCs w:val="36"/>
        </w:rPr>
        <w:t>Chapter Three – Threat Model and Security Control</w:t>
      </w:r>
    </w:p>
    <w:p w14:paraId="1ACA748D" w14:textId="77777777" w:rsidR="00336704" w:rsidRPr="00FC4C94" w:rsidRDefault="00000000">
      <w:pPr>
        <w:rPr>
          <w:sz w:val="36"/>
          <w:szCs w:val="36"/>
        </w:rPr>
      </w:pPr>
      <w:r w:rsidRPr="00FC4C94">
        <w:rPr>
          <w:sz w:val="36"/>
          <w:szCs w:val="36"/>
        </w:rPr>
        <w:t>Chapter Four – Research Methodology</w:t>
      </w:r>
    </w:p>
    <w:p w14:paraId="63E60163" w14:textId="77777777" w:rsidR="00336704" w:rsidRPr="00FC4C94" w:rsidRDefault="00000000">
      <w:pPr>
        <w:rPr>
          <w:sz w:val="36"/>
          <w:szCs w:val="36"/>
        </w:rPr>
      </w:pPr>
      <w:r w:rsidRPr="00FC4C94">
        <w:rPr>
          <w:sz w:val="36"/>
          <w:szCs w:val="36"/>
        </w:rPr>
        <w:t>Chapter Five – System Design and Technical Implementation</w:t>
      </w:r>
    </w:p>
    <w:p w14:paraId="09D02DB3" w14:textId="77777777" w:rsidR="00336704" w:rsidRPr="00FC4C94" w:rsidRDefault="00000000">
      <w:pPr>
        <w:rPr>
          <w:sz w:val="36"/>
          <w:szCs w:val="36"/>
        </w:rPr>
      </w:pPr>
      <w:r w:rsidRPr="00FC4C94">
        <w:rPr>
          <w:sz w:val="36"/>
          <w:szCs w:val="36"/>
        </w:rPr>
        <w:t>Chapter Six – Test Procedure and Results</w:t>
      </w:r>
    </w:p>
    <w:p w14:paraId="1275F3BD" w14:textId="77777777" w:rsidR="00336704" w:rsidRPr="00FC4C94" w:rsidRDefault="00000000">
      <w:pPr>
        <w:rPr>
          <w:sz w:val="36"/>
          <w:szCs w:val="36"/>
        </w:rPr>
      </w:pPr>
      <w:r w:rsidRPr="00FC4C94">
        <w:rPr>
          <w:sz w:val="36"/>
          <w:szCs w:val="36"/>
        </w:rPr>
        <w:t>Chapter Seven – Evidence and Findings</w:t>
      </w:r>
    </w:p>
    <w:p w14:paraId="5214469E" w14:textId="77777777" w:rsidR="00336704" w:rsidRPr="00FC4C94" w:rsidRDefault="00000000">
      <w:pPr>
        <w:rPr>
          <w:sz w:val="36"/>
          <w:szCs w:val="36"/>
        </w:rPr>
      </w:pPr>
      <w:r w:rsidRPr="00FC4C94">
        <w:rPr>
          <w:sz w:val="36"/>
          <w:szCs w:val="36"/>
        </w:rPr>
        <w:t>Chapter Eight – Analysis and Discussion</w:t>
      </w:r>
    </w:p>
    <w:p w14:paraId="6EE5F4A3" w14:textId="77777777" w:rsidR="00336704" w:rsidRPr="00FC4C94" w:rsidRDefault="00000000">
      <w:pPr>
        <w:rPr>
          <w:sz w:val="36"/>
          <w:szCs w:val="36"/>
        </w:rPr>
      </w:pPr>
      <w:r w:rsidRPr="00FC4C94">
        <w:rPr>
          <w:sz w:val="36"/>
          <w:szCs w:val="36"/>
        </w:rPr>
        <w:t>Chapter Nine – Risk Assessment and Recommendations</w:t>
      </w:r>
    </w:p>
    <w:p w14:paraId="06E6F7DF" w14:textId="77777777" w:rsidR="00336704" w:rsidRPr="00FC4C94" w:rsidRDefault="00000000">
      <w:pPr>
        <w:rPr>
          <w:sz w:val="36"/>
          <w:szCs w:val="36"/>
        </w:rPr>
      </w:pPr>
      <w:r w:rsidRPr="00FC4C94">
        <w:rPr>
          <w:sz w:val="36"/>
          <w:szCs w:val="36"/>
        </w:rPr>
        <w:t>Chapter Ten – Limitations and Future Work</w:t>
      </w:r>
    </w:p>
    <w:p w14:paraId="65BFD3CA" w14:textId="77777777" w:rsidR="00336704" w:rsidRPr="00FC4C94" w:rsidRDefault="00000000">
      <w:pPr>
        <w:rPr>
          <w:sz w:val="36"/>
          <w:szCs w:val="36"/>
        </w:rPr>
      </w:pPr>
      <w:r w:rsidRPr="00FC4C94">
        <w:rPr>
          <w:sz w:val="36"/>
          <w:szCs w:val="36"/>
        </w:rPr>
        <w:t>Chapter Eleven – AI Use and Verification</w:t>
      </w:r>
    </w:p>
    <w:p w14:paraId="0B2CEBEA" w14:textId="77777777" w:rsidR="00336704" w:rsidRPr="00FC4C94" w:rsidRDefault="00000000">
      <w:pPr>
        <w:rPr>
          <w:sz w:val="36"/>
          <w:szCs w:val="36"/>
        </w:rPr>
      </w:pPr>
      <w:r w:rsidRPr="00FC4C94">
        <w:rPr>
          <w:sz w:val="36"/>
          <w:szCs w:val="36"/>
        </w:rPr>
        <w:t>Chapter Twelve – Conclusion</w:t>
      </w:r>
    </w:p>
    <w:p w14:paraId="55632954" w14:textId="77777777" w:rsidR="00336704" w:rsidRPr="00FC4C94" w:rsidRDefault="00000000">
      <w:pPr>
        <w:rPr>
          <w:sz w:val="36"/>
          <w:szCs w:val="36"/>
        </w:rPr>
      </w:pPr>
      <w:r w:rsidRPr="00FC4C94">
        <w:rPr>
          <w:sz w:val="36"/>
          <w:szCs w:val="36"/>
        </w:rPr>
        <w:t>References</w:t>
      </w:r>
    </w:p>
    <w:p w14:paraId="583553A1" w14:textId="77777777" w:rsidR="00336704" w:rsidRDefault="00000000">
      <w:r w:rsidRPr="00FC4C94">
        <w:rPr>
          <w:sz w:val="36"/>
          <w:szCs w:val="36"/>
        </w:rPr>
        <w:t>Appendices</w:t>
      </w:r>
    </w:p>
    <w:p w14:paraId="054A3CD7" w14:textId="3D60E554" w:rsidR="00336704" w:rsidRDefault="00000000" w:rsidP="006012E3">
      <w:pPr>
        <w:jc w:val="both"/>
      </w:pPr>
      <w:r>
        <w:br w:type="page"/>
      </w:r>
      <w:r>
        <w:lastRenderedPageBreak/>
        <w:t>CHAPTER ONE – INTRODUCTION</w:t>
      </w:r>
    </w:p>
    <w:p w14:paraId="0C0CC9B8" w14:textId="77777777" w:rsidR="00336704" w:rsidRPr="006012E3" w:rsidRDefault="00000000" w:rsidP="006012E3">
      <w:pPr>
        <w:pStyle w:val="Heading2"/>
        <w:jc w:val="both"/>
        <w:rPr>
          <w:szCs w:val="28"/>
        </w:rPr>
      </w:pPr>
      <w:r w:rsidRPr="006012E3">
        <w:rPr>
          <w:szCs w:val="28"/>
        </w:rPr>
        <w:t>1.1 Background</w:t>
      </w:r>
    </w:p>
    <w:p w14:paraId="61A34181" w14:textId="77777777" w:rsidR="00336704" w:rsidRPr="006012E3" w:rsidRDefault="00000000" w:rsidP="006012E3">
      <w:pPr>
        <w:jc w:val="both"/>
        <w:rPr>
          <w:sz w:val="28"/>
          <w:szCs w:val="28"/>
        </w:rPr>
      </w:pPr>
      <w:r w:rsidRPr="006012E3">
        <w:rPr>
          <w:sz w:val="28"/>
          <w:szCs w:val="28"/>
        </w:rPr>
        <w:t>Containerized applications commonly separate application logic from stateful services such as relational databases and in-memory data stores. Docker provides networking mechanisms that allow containers on a common network to communicate by service name, while port publishing can expose a container service to the Docker host. For security-sensitive services, unnecessary host exposure increases the reachable attack surface.</w:t>
      </w:r>
    </w:p>
    <w:p w14:paraId="4F14CB67" w14:textId="77777777" w:rsidR="00336704" w:rsidRPr="006012E3" w:rsidRDefault="00000000" w:rsidP="006012E3">
      <w:pPr>
        <w:pStyle w:val="Heading2"/>
        <w:jc w:val="both"/>
        <w:rPr>
          <w:szCs w:val="28"/>
        </w:rPr>
      </w:pPr>
      <w:r w:rsidRPr="006012E3">
        <w:rPr>
          <w:szCs w:val="28"/>
        </w:rPr>
        <w:t>1.2 Problem Statement</w:t>
      </w:r>
    </w:p>
    <w:p w14:paraId="6BCC0A94" w14:textId="77777777" w:rsidR="00336704" w:rsidRPr="006012E3" w:rsidRDefault="00000000" w:rsidP="006012E3">
      <w:pPr>
        <w:jc w:val="both"/>
        <w:rPr>
          <w:sz w:val="28"/>
          <w:szCs w:val="28"/>
        </w:rPr>
      </w:pPr>
      <w:r w:rsidRPr="006012E3">
        <w:rPr>
          <w:sz w:val="28"/>
          <w:szCs w:val="28"/>
        </w:rPr>
        <w:t>The baseline Docker environment published PostgreSQL on TCP port 5432 and Redis on TCP port 6379 to the host. Although application-container communication was required, direct host access to the database services was not required for the experiment's intended application architecture. The security problem was therefore whether the services could be made inaccessible from the host while remaining reachable from an authorized application container.</w:t>
      </w:r>
    </w:p>
    <w:p w14:paraId="0DBEB9A5" w14:textId="77777777" w:rsidR="00336704" w:rsidRPr="006012E3" w:rsidRDefault="00000000" w:rsidP="006012E3">
      <w:pPr>
        <w:pStyle w:val="Heading2"/>
        <w:jc w:val="both"/>
        <w:rPr>
          <w:szCs w:val="28"/>
        </w:rPr>
      </w:pPr>
      <w:r w:rsidRPr="006012E3">
        <w:rPr>
          <w:szCs w:val="28"/>
        </w:rPr>
        <w:t>1.3 Aim</w:t>
      </w:r>
    </w:p>
    <w:p w14:paraId="68E49561" w14:textId="77777777" w:rsidR="00336704" w:rsidRPr="006012E3" w:rsidRDefault="00000000" w:rsidP="006012E3">
      <w:pPr>
        <w:jc w:val="both"/>
        <w:rPr>
          <w:sz w:val="28"/>
          <w:szCs w:val="28"/>
        </w:rPr>
      </w:pPr>
      <w:r w:rsidRPr="006012E3">
        <w:rPr>
          <w:sz w:val="28"/>
          <w:szCs w:val="28"/>
        </w:rPr>
        <w:t>To evaluate Docker network segmentation as a control for preventing direct host-to-database connectivity while preserving authorized application-container connectivity to PostgreSQL and Redis.</w:t>
      </w:r>
    </w:p>
    <w:p w14:paraId="24438B0C" w14:textId="77777777" w:rsidR="00336704" w:rsidRPr="006012E3" w:rsidRDefault="00000000" w:rsidP="006012E3">
      <w:pPr>
        <w:pStyle w:val="Heading2"/>
        <w:jc w:val="both"/>
        <w:rPr>
          <w:szCs w:val="28"/>
        </w:rPr>
      </w:pPr>
      <w:r w:rsidRPr="006012E3">
        <w:rPr>
          <w:szCs w:val="28"/>
        </w:rPr>
        <w:t>1.4 Objectives</w:t>
      </w:r>
    </w:p>
    <w:p w14:paraId="4E3A18E9" w14:textId="77777777" w:rsidR="00336704" w:rsidRPr="006012E3" w:rsidRDefault="00000000" w:rsidP="006012E3">
      <w:pPr>
        <w:pStyle w:val="ListNumber"/>
        <w:jc w:val="both"/>
        <w:rPr>
          <w:sz w:val="28"/>
          <w:szCs w:val="28"/>
        </w:rPr>
      </w:pPr>
      <w:r w:rsidRPr="006012E3">
        <w:rPr>
          <w:sz w:val="28"/>
          <w:szCs w:val="28"/>
        </w:rPr>
        <w:t>Document the baseline Docker network and service exposure.</w:t>
      </w:r>
    </w:p>
    <w:p w14:paraId="25DA7C69" w14:textId="77777777" w:rsidR="00336704" w:rsidRPr="006012E3" w:rsidRDefault="00000000" w:rsidP="006012E3">
      <w:pPr>
        <w:pStyle w:val="ListNumber"/>
        <w:jc w:val="both"/>
        <w:rPr>
          <w:sz w:val="28"/>
          <w:szCs w:val="28"/>
        </w:rPr>
      </w:pPr>
      <w:r w:rsidRPr="006012E3">
        <w:rPr>
          <w:sz w:val="28"/>
          <w:szCs w:val="28"/>
        </w:rPr>
        <w:t>Measure host-to-PostgreSQL and host-to-Redis connectivity before applying the control.</w:t>
      </w:r>
    </w:p>
    <w:p w14:paraId="49E392D9" w14:textId="77777777" w:rsidR="00336704" w:rsidRPr="006012E3" w:rsidRDefault="00000000" w:rsidP="006012E3">
      <w:pPr>
        <w:pStyle w:val="ListNumber"/>
        <w:jc w:val="both"/>
        <w:rPr>
          <w:sz w:val="28"/>
          <w:szCs w:val="28"/>
        </w:rPr>
      </w:pPr>
      <w:r w:rsidRPr="006012E3">
        <w:rPr>
          <w:sz w:val="28"/>
          <w:szCs w:val="28"/>
        </w:rPr>
        <w:t>Measure application-test-client connectivity to both services.</w:t>
      </w:r>
    </w:p>
    <w:p w14:paraId="3A856C58" w14:textId="77777777" w:rsidR="00336704" w:rsidRPr="006012E3" w:rsidRDefault="00000000" w:rsidP="006012E3">
      <w:pPr>
        <w:pStyle w:val="ListNumber"/>
        <w:jc w:val="both"/>
        <w:rPr>
          <w:sz w:val="28"/>
          <w:szCs w:val="28"/>
        </w:rPr>
      </w:pPr>
      <w:r w:rsidRPr="006012E3">
        <w:rPr>
          <w:sz w:val="28"/>
          <w:szCs w:val="28"/>
        </w:rPr>
        <w:t>Apply a segmented Docker configuration with no published database ports and an internal network.</w:t>
      </w:r>
    </w:p>
    <w:p w14:paraId="2B9A39D2" w14:textId="77777777" w:rsidR="00336704" w:rsidRPr="006012E3" w:rsidRDefault="00000000" w:rsidP="006012E3">
      <w:pPr>
        <w:pStyle w:val="ListNumber"/>
        <w:jc w:val="both"/>
        <w:rPr>
          <w:sz w:val="28"/>
          <w:szCs w:val="28"/>
        </w:rPr>
      </w:pPr>
      <w:r w:rsidRPr="006012E3">
        <w:rPr>
          <w:sz w:val="28"/>
          <w:szCs w:val="28"/>
        </w:rPr>
        <w:lastRenderedPageBreak/>
        <w:t>Repeat the connectivity tests after the configuration change.</w:t>
      </w:r>
    </w:p>
    <w:p w14:paraId="56A8FC90" w14:textId="77777777" w:rsidR="00336704" w:rsidRPr="006012E3" w:rsidRDefault="00000000" w:rsidP="006012E3">
      <w:pPr>
        <w:pStyle w:val="ListNumber"/>
        <w:jc w:val="both"/>
        <w:rPr>
          <w:sz w:val="28"/>
          <w:szCs w:val="28"/>
        </w:rPr>
      </w:pPr>
      <w:r w:rsidRPr="006012E3">
        <w:rPr>
          <w:sz w:val="28"/>
          <w:szCs w:val="28"/>
        </w:rPr>
        <w:t>Compare baseline and segmented results and identify security implications.</w:t>
      </w:r>
    </w:p>
    <w:p w14:paraId="2BEE00E6" w14:textId="77777777" w:rsidR="00336704" w:rsidRPr="006012E3" w:rsidRDefault="00000000" w:rsidP="006012E3">
      <w:pPr>
        <w:pStyle w:val="ListNumber"/>
        <w:jc w:val="both"/>
        <w:rPr>
          <w:sz w:val="28"/>
          <w:szCs w:val="28"/>
        </w:rPr>
      </w:pPr>
      <w:r w:rsidRPr="006012E3">
        <w:rPr>
          <w:sz w:val="28"/>
          <w:szCs w:val="28"/>
        </w:rPr>
        <w:t>Document limitations, alternative explanations, and recommendations.</w:t>
      </w:r>
    </w:p>
    <w:p w14:paraId="64A53033" w14:textId="77777777" w:rsidR="00336704" w:rsidRPr="006012E3" w:rsidRDefault="00000000" w:rsidP="006012E3">
      <w:pPr>
        <w:pStyle w:val="Heading2"/>
        <w:jc w:val="both"/>
        <w:rPr>
          <w:szCs w:val="28"/>
        </w:rPr>
      </w:pPr>
      <w:r w:rsidRPr="006012E3">
        <w:rPr>
          <w:szCs w:val="28"/>
        </w:rPr>
        <w:t>1.5 Research Question</w:t>
      </w:r>
    </w:p>
    <w:p w14:paraId="3036FAA8" w14:textId="77777777" w:rsidR="00336704" w:rsidRPr="006012E3" w:rsidRDefault="00000000" w:rsidP="006012E3">
      <w:pPr>
        <w:jc w:val="both"/>
        <w:rPr>
          <w:sz w:val="28"/>
          <w:szCs w:val="28"/>
        </w:rPr>
      </w:pPr>
      <w:r w:rsidRPr="006012E3">
        <w:rPr>
          <w:sz w:val="28"/>
          <w:szCs w:val="28"/>
        </w:rPr>
        <w:t>Does configuring PostgreSQL and Redis on an internal Docker network prevent direct host-to-database connectivity while preserving application-container connectivity to those services in the authorized Docker environment?</w:t>
      </w:r>
    </w:p>
    <w:p w14:paraId="483AC89C" w14:textId="77777777" w:rsidR="00336704" w:rsidRPr="006012E3" w:rsidRDefault="00000000" w:rsidP="006012E3">
      <w:pPr>
        <w:pStyle w:val="Heading2"/>
        <w:jc w:val="both"/>
        <w:rPr>
          <w:szCs w:val="28"/>
        </w:rPr>
      </w:pPr>
      <w:r w:rsidRPr="006012E3">
        <w:rPr>
          <w:szCs w:val="28"/>
        </w:rPr>
        <w:t>1.6 Hypothesis</w:t>
      </w:r>
    </w:p>
    <w:p w14:paraId="122EF0C0" w14:textId="77777777" w:rsidR="00336704" w:rsidRPr="006012E3" w:rsidRDefault="00000000" w:rsidP="006012E3">
      <w:pPr>
        <w:jc w:val="both"/>
        <w:rPr>
          <w:sz w:val="28"/>
          <w:szCs w:val="28"/>
        </w:rPr>
      </w:pPr>
      <w:r w:rsidRPr="006012E3">
        <w:rPr>
          <w:sz w:val="28"/>
          <w:szCs w:val="28"/>
        </w:rPr>
        <w:t>If PostgreSQL and Redis are placed on an internal Docker network without host port exposure, then host-originated connectivity tests to their service ports will fail while application-container connectivity to PostgreSQL and Redis will succeed, because the internal network restricts external connectivity while permitting communication between attached containers.</w:t>
      </w:r>
    </w:p>
    <w:p w14:paraId="2DD6B4B1" w14:textId="77777777" w:rsidR="00336704" w:rsidRPr="006012E3" w:rsidRDefault="00000000" w:rsidP="006012E3">
      <w:pPr>
        <w:pStyle w:val="Heading2"/>
        <w:jc w:val="both"/>
        <w:rPr>
          <w:szCs w:val="28"/>
        </w:rPr>
      </w:pPr>
      <w:r w:rsidRPr="006012E3">
        <w:rPr>
          <w:szCs w:val="28"/>
        </w:rPr>
        <w:t>1.7 Scope</w:t>
      </w:r>
    </w:p>
    <w:p w14:paraId="20DEB3F5" w14:textId="77777777" w:rsidR="00336704" w:rsidRPr="006012E3" w:rsidRDefault="00000000" w:rsidP="006012E3">
      <w:pPr>
        <w:jc w:val="both"/>
        <w:rPr>
          <w:sz w:val="28"/>
          <w:szCs w:val="28"/>
        </w:rPr>
      </w:pPr>
      <w:r w:rsidRPr="006012E3">
        <w:rPr>
          <w:sz w:val="28"/>
          <w:szCs w:val="28"/>
        </w:rPr>
        <w:t>The scope is limited to an authorized learner-controlled Docker environment. It covers Docker Compose networking, PostgreSQL, Redis, host-side TCP connectivity, application-container connectivity, configuration evidence, and security analysis. It does not include unauthorized systems, production environments, real credentials, personal data, destructive exploitation, or attempts to bypass access controls.</w:t>
      </w:r>
    </w:p>
    <w:p w14:paraId="1AAA86B0" w14:textId="77777777" w:rsidR="00336704" w:rsidRPr="006012E3" w:rsidRDefault="00000000" w:rsidP="006012E3">
      <w:pPr>
        <w:pStyle w:val="Heading2"/>
        <w:jc w:val="both"/>
        <w:rPr>
          <w:szCs w:val="28"/>
        </w:rPr>
      </w:pPr>
      <w:r w:rsidRPr="006012E3">
        <w:rPr>
          <w:szCs w:val="28"/>
        </w:rPr>
        <w:t>1.8 Significance of the Study</w:t>
      </w:r>
    </w:p>
    <w:p w14:paraId="1AFDC8C2" w14:textId="77777777" w:rsidR="00336704" w:rsidRPr="006012E3" w:rsidRDefault="00000000" w:rsidP="006012E3">
      <w:pPr>
        <w:jc w:val="both"/>
        <w:rPr>
          <w:sz w:val="28"/>
          <w:szCs w:val="28"/>
        </w:rPr>
      </w:pPr>
      <w:r w:rsidRPr="006012E3">
        <w:rPr>
          <w:sz w:val="28"/>
          <w:szCs w:val="28"/>
        </w:rPr>
        <w:t>The project demonstrates a practical defense-in-depth principle: services that do not need host exposure should not be published to the host. The investigation also shows why security controls should be evaluated by checking both the unwanted path and the required authorized path.</w:t>
      </w:r>
    </w:p>
    <w:p w14:paraId="150B8482" w14:textId="77777777" w:rsidR="00336704" w:rsidRPr="006012E3" w:rsidRDefault="00000000" w:rsidP="006012E3">
      <w:pPr>
        <w:pStyle w:val="Heading2"/>
        <w:jc w:val="both"/>
        <w:rPr>
          <w:szCs w:val="28"/>
        </w:rPr>
      </w:pPr>
      <w:r w:rsidRPr="006012E3">
        <w:rPr>
          <w:szCs w:val="28"/>
        </w:rPr>
        <w:lastRenderedPageBreak/>
        <w:t>1.9 Chapter Summary</w:t>
      </w:r>
    </w:p>
    <w:p w14:paraId="75E73462" w14:textId="77777777" w:rsidR="00336704" w:rsidRPr="006012E3" w:rsidRDefault="00000000" w:rsidP="006012E3">
      <w:pPr>
        <w:jc w:val="both"/>
        <w:rPr>
          <w:sz w:val="28"/>
          <w:szCs w:val="28"/>
        </w:rPr>
      </w:pPr>
      <w:r w:rsidRPr="006012E3">
        <w:rPr>
          <w:sz w:val="28"/>
          <w:szCs w:val="28"/>
        </w:rPr>
        <w:t>This chapter established the security problem, research question, hypothesis, objectives, and scope. The next chapter explains the Docker networking concepts relevant to the experiment.</w:t>
      </w:r>
    </w:p>
    <w:p w14:paraId="41D1868B" w14:textId="77777777" w:rsidR="00336704" w:rsidRDefault="00000000">
      <w:r>
        <w:br w:type="page"/>
      </w:r>
    </w:p>
    <w:p w14:paraId="1E234E8D" w14:textId="77777777" w:rsidR="00336704" w:rsidRDefault="00000000">
      <w:pPr>
        <w:pStyle w:val="Heading1"/>
      </w:pPr>
      <w:r>
        <w:lastRenderedPageBreak/>
        <w:t>CHAPTER TWO – BACKGROUND AND TECHNICAL CONTEXT</w:t>
      </w:r>
    </w:p>
    <w:p w14:paraId="4B8938B6" w14:textId="77777777" w:rsidR="00336704" w:rsidRPr="006012E3" w:rsidRDefault="00000000" w:rsidP="006012E3">
      <w:pPr>
        <w:pStyle w:val="Heading2"/>
        <w:jc w:val="both"/>
        <w:rPr>
          <w:szCs w:val="28"/>
        </w:rPr>
      </w:pPr>
      <w:r w:rsidRPr="006012E3">
        <w:rPr>
          <w:szCs w:val="28"/>
        </w:rPr>
        <w:t>2.1 Docker Compose Networking</w:t>
      </w:r>
    </w:p>
    <w:p w14:paraId="6A516E83" w14:textId="77777777" w:rsidR="00336704" w:rsidRPr="006012E3" w:rsidRDefault="00000000" w:rsidP="006012E3">
      <w:pPr>
        <w:jc w:val="both"/>
        <w:rPr>
          <w:sz w:val="28"/>
          <w:szCs w:val="28"/>
        </w:rPr>
      </w:pPr>
      <w:r w:rsidRPr="006012E3">
        <w:rPr>
          <w:sz w:val="28"/>
          <w:szCs w:val="28"/>
        </w:rPr>
        <w:t>Docker Compose can create a user-defined bridge network for services in the same Compose application. Containers attached to the same network can communicate using service names. This supports application-to-service communication without requiring database ports to be published to the host.</w:t>
      </w:r>
    </w:p>
    <w:p w14:paraId="510993F8" w14:textId="77777777" w:rsidR="00336704" w:rsidRPr="006012E3" w:rsidRDefault="00000000" w:rsidP="006012E3">
      <w:pPr>
        <w:pStyle w:val="Heading2"/>
        <w:jc w:val="both"/>
        <w:rPr>
          <w:szCs w:val="28"/>
        </w:rPr>
      </w:pPr>
      <w:r w:rsidRPr="006012E3">
        <w:rPr>
          <w:szCs w:val="28"/>
        </w:rPr>
        <w:t>2.2 Published Ports</w:t>
      </w:r>
    </w:p>
    <w:p w14:paraId="777E7F03" w14:textId="77777777" w:rsidR="00336704" w:rsidRPr="006012E3" w:rsidRDefault="00000000" w:rsidP="006012E3">
      <w:pPr>
        <w:jc w:val="both"/>
        <w:rPr>
          <w:sz w:val="28"/>
          <w:szCs w:val="28"/>
        </w:rPr>
      </w:pPr>
      <w:r w:rsidRPr="006012E3">
        <w:rPr>
          <w:sz w:val="28"/>
          <w:szCs w:val="28"/>
        </w:rPr>
        <w:t>A Compose ports mapping such as 5432:5432 publishes the container service port through the Docker host. In the baseline configuration, this made PostgreSQL reachable through the host and similarly exposed Redis through port 6379.</w:t>
      </w:r>
    </w:p>
    <w:p w14:paraId="4ADB81D6" w14:textId="77777777" w:rsidR="00336704" w:rsidRPr="006012E3" w:rsidRDefault="00000000" w:rsidP="006012E3">
      <w:pPr>
        <w:pStyle w:val="Heading2"/>
        <w:jc w:val="both"/>
        <w:rPr>
          <w:szCs w:val="28"/>
        </w:rPr>
      </w:pPr>
      <w:r w:rsidRPr="006012E3">
        <w:rPr>
          <w:szCs w:val="28"/>
        </w:rPr>
        <w:t>2.3 Internal Docker Networks</w:t>
      </w:r>
    </w:p>
    <w:p w14:paraId="6210D05F" w14:textId="77777777" w:rsidR="00336704" w:rsidRPr="006012E3" w:rsidRDefault="00000000" w:rsidP="006012E3">
      <w:pPr>
        <w:jc w:val="both"/>
        <w:rPr>
          <w:sz w:val="28"/>
          <w:szCs w:val="28"/>
        </w:rPr>
      </w:pPr>
      <w:r w:rsidRPr="006012E3">
        <w:rPr>
          <w:sz w:val="28"/>
          <w:szCs w:val="28"/>
        </w:rPr>
        <w:t>The segmented configuration used Docker Compose's internal network option. Docker documentation describes an internal network as externally isolated. The experiment therefore combined network isolation with removal of host port mappings.</w:t>
      </w:r>
    </w:p>
    <w:p w14:paraId="3A16C05A" w14:textId="77777777" w:rsidR="00336704" w:rsidRPr="006012E3" w:rsidRDefault="00000000" w:rsidP="006012E3">
      <w:pPr>
        <w:pStyle w:val="Heading2"/>
        <w:jc w:val="both"/>
        <w:rPr>
          <w:szCs w:val="28"/>
        </w:rPr>
      </w:pPr>
      <w:r w:rsidRPr="006012E3">
        <w:rPr>
          <w:szCs w:val="28"/>
        </w:rPr>
        <w:t>2.4 PostgreSQL and Redis</w:t>
      </w:r>
    </w:p>
    <w:p w14:paraId="15DE0F7E" w14:textId="77777777" w:rsidR="00336704" w:rsidRPr="006012E3" w:rsidRDefault="00000000" w:rsidP="006012E3">
      <w:pPr>
        <w:jc w:val="both"/>
        <w:rPr>
          <w:sz w:val="28"/>
          <w:szCs w:val="28"/>
        </w:rPr>
      </w:pPr>
      <w:r w:rsidRPr="006012E3">
        <w:rPr>
          <w:sz w:val="28"/>
          <w:szCs w:val="28"/>
        </w:rPr>
        <w:t>PostgreSQL was used as the relational database service and Redis as the in-memory data service. Both were treated as backend services that the application test client was authorized to reach.</w:t>
      </w:r>
    </w:p>
    <w:p w14:paraId="0305239A" w14:textId="77777777" w:rsidR="00336704" w:rsidRPr="006012E3" w:rsidRDefault="00000000" w:rsidP="006012E3">
      <w:pPr>
        <w:pStyle w:val="Heading2"/>
        <w:jc w:val="both"/>
        <w:rPr>
          <w:szCs w:val="28"/>
        </w:rPr>
      </w:pPr>
      <w:r w:rsidRPr="006012E3">
        <w:rPr>
          <w:szCs w:val="28"/>
        </w:rPr>
        <w:t>2.5 Security Principle</w:t>
      </w:r>
    </w:p>
    <w:p w14:paraId="773381B7" w14:textId="77777777" w:rsidR="00336704" w:rsidRPr="006012E3" w:rsidRDefault="00000000" w:rsidP="006012E3">
      <w:pPr>
        <w:jc w:val="both"/>
        <w:rPr>
          <w:sz w:val="28"/>
          <w:szCs w:val="28"/>
        </w:rPr>
      </w:pPr>
      <w:r w:rsidRPr="006012E3">
        <w:rPr>
          <w:sz w:val="28"/>
          <w:szCs w:val="28"/>
        </w:rPr>
        <w:t>The control follows least exposure: if an internal service does not need direct host access, the host-facing path should not be unnecessarily published. Segmentation reduces the number of reachable network paths, but it is not a substitute for authentication, authorization, encryption, patching, or application-layer controls.</w:t>
      </w:r>
    </w:p>
    <w:p w14:paraId="0E044139" w14:textId="77777777" w:rsidR="00336704" w:rsidRDefault="00000000">
      <w:r>
        <w:br w:type="page"/>
      </w:r>
    </w:p>
    <w:p w14:paraId="5446D5F0" w14:textId="77777777" w:rsidR="00336704" w:rsidRDefault="00000000">
      <w:pPr>
        <w:pStyle w:val="Heading1"/>
      </w:pPr>
      <w:r>
        <w:lastRenderedPageBreak/>
        <w:t>CHAPTER THREE – THREAT MODEL AND SECURITY CONTROL</w:t>
      </w:r>
    </w:p>
    <w:p w14:paraId="3C8A34CD" w14:textId="77777777" w:rsidR="00336704" w:rsidRPr="000A2637" w:rsidRDefault="00000000" w:rsidP="000A2637">
      <w:pPr>
        <w:pStyle w:val="Heading2"/>
        <w:jc w:val="both"/>
        <w:rPr>
          <w:szCs w:val="28"/>
        </w:rPr>
      </w:pPr>
      <w:r w:rsidRPr="000A2637">
        <w:rPr>
          <w:szCs w:val="28"/>
        </w:rPr>
        <w:t>3.1 Threat Scenario</w:t>
      </w:r>
    </w:p>
    <w:p w14:paraId="1D18636F" w14:textId="77777777" w:rsidR="00336704" w:rsidRPr="000A2637" w:rsidRDefault="00000000" w:rsidP="000A2637">
      <w:pPr>
        <w:jc w:val="both"/>
        <w:rPr>
          <w:sz w:val="28"/>
          <w:szCs w:val="28"/>
        </w:rPr>
      </w:pPr>
      <w:r w:rsidRPr="000A2637">
        <w:rPr>
          <w:sz w:val="28"/>
          <w:szCs w:val="28"/>
        </w:rPr>
        <w:t>The investigated threat is unauthorized direct connectivity from the Docker host to backend database services. If database service ports are published unnecessarily, a process with host-level network access may be able to reach those services directly rather than going through the intended application path.</w:t>
      </w:r>
    </w:p>
    <w:p w14:paraId="4BAB4D53" w14:textId="77777777" w:rsidR="00336704" w:rsidRPr="000A2637" w:rsidRDefault="00000000" w:rsidP="000A2637">
      <w:pPr>
        <w:pStyle w:val="Heading2"/>
        <w:jc w:val="both"/>
        <w:rPr>
          <w:szCs w:val="28"/>
        </w:rPr>
      </w:pPr>
      <w:r w:rsidRPr="000A2637">
        <w:rPr>
          <w:szCs w:val="28"/>
        </w:rPr>
        <w:t>3.2 Attack Surface in the Baseline</w:t>
      </w:r>
    </w:p>
    <w:p w14:paraId="05C2453E" w14:textId="77777777" w:rsidR="00336704" w:rsidRPr="000A2637" w:rsidRDefault="00000000" w:rsidP="000A2637">
      <w:pPr>
        <w:jc w:val="both"/>
        <w:rPr>
          <w:sz w:val="28"/>
          <w:szCs w:val="28"/>
        </w:rPr>
      </w:pPr>
      <w:r w:rsidRPr="000A2637">
        <w:rPr>
          <w:sz w:val="28"/>
          <w:szCs w:val="28"/>
        </w:rPr>
        <w:t>The baseline exposed TCP 5432 and TCP 6379 through the Docker host. The exposure was observable in docker compose ps and docker port output and was confirmed through host-side Test-NetConnection tests.</w:t>
      </w:r>
    </w:p>
    <w:p w14:paraId="08E71812" w14:textId="77777777" w:rsidR="00336704" w:rsidRPr="000A2637" w:rsidRDefault="00000000" w:rsidP="000A2637">
      <w:pPr>
        <w:pStyle w:val="Heading2"/>
        <w:jc w:val="both"/>
        <w:rPr>
          <w:szCs w:val="28"/>
        </w:rPr>
      </w:pPr>
      <w:r w:rsidRPr="000A2637">
        <w:rPr>
          <w:szCs w:val="28"/>
        </w:rPr>
        <w:t>3.3 Security Control</w:t>
      </w:r>
    </w:p>
    <w:p w14:paraId="24931507" w14:textId="77777777" w:rsidR="00336704" w:rsidRPr="000A2637" w:rsidRDefault="00000000" w:rsidP="000A2637">
      <w:pPr>
        <w:pStyle w:val="ListBullet"/>
        <w:jc w:val="both"/>
        <w:rPr>
          <w:sz w:val="28"/>
          <w:szCs w:val="28"/>
        </w:rPr>
      </w:pPr>
      <w:r w:rsidRPr="000A2637">
        <w:rPr>
          <w:sz w:val="28"/>
          <w:szCs w:val="28"/>
        </w:rPr>
        <w:t>Remove the ports mappings from PostgreSQL and Redis.</w:t>
      </w:r>
    </w:p>
    <w:p w14:paraId="399A60A5" w14:textId="77777777" w:rsidR="00336704" w:rsidRPr="000A2637" w:rsidRDefault="00000000" w:rsidP="000A2637">
      <w:pPr>
        <w:pStyle w:val="ListBullet"/>
        <w:jc w:val="both"/>
        <w:rPr>
          <w:sz w:val="28"/>
          <w:szCs w:val="28"/>
        </w:rPr>
      </w:pPr>
      <w:r w:rsidRPr="000A2637">
        <w:rPr>
          <w:sz w:val="28"/>
          <w:szCs w:val="28"/>
        </w:rPr>
        <w:t>Place the services on a Docker network configured with internal: true.</w:t>
      </w:r>
    </w:p>
    <w:p w14:paraId="727A6F22" w14:textId="77777777" w:rsidR="00336704" w:rsidRPr="000A2637" w:rsidRDefault="00000000" w:rsidP="000A2637">
      <w:pPr>
        <w:pStyle w:val="ListBullet"/>
        <w:jc w:val="both"/>
        <w:rPr>
          <w:sz w:val="28"/>
          <w:szCs w:val="28"/>
        </w:rPr>
      </w:pPr>
      <w:r w:rsidRPr="000A2637">
        <w:rPr>
          <w:sz w:val="28"/>
          <w:szCs w:val="28"/>
        </w:rPr>
        <w:t>Keep the application test client attached to the same network.</w:t>
      </w:r>
    </w:p>
    <w:p w14:paraId="5E065958" w14:textId="77777777" w:rsidR="00336704" w:rsidRPr="000A2637" w:rsidRDefault="00000000" w:rsidP="000A2637">
      <w:pPr>
        <w:pStyle w:val="ListBullet"/>
        <w:jc w:val="both"/>
        <w:rPr>
          <w:sz w:val="28"/>
          <w:szCs w:val="28"/>
        </w:rPr>
      </w:pPr>
      <w:r w:rsidRPr="000A2637">
        <w:rPr>
          <w:sz w:val="28"/>
          <w:szCs w:val="28"/>
        </w:rPr>
        <w:t>Verify both blocked host access and preserved application access.</w:t>
      </w:r>
    </w:p>
    <w:p w14:paraId="349E77AF" w14:textId="77777777" w:rsidR="00336704" w:rsidRPr="000A2637" w:rsidRDefault="00000000" w:rsidP="000A2637">
      <w:pPr>
        <w:pStyle w:val="Heading2"/>
        <w:jc w:val="both"/>
        <w:rPr>
          <w:szCs w:val="28"/>
        </w:rPr>
      </w:pPr>
      <w:r w:rsidRPr="000A2637">
        <w:rPr>
          <w:szCs w:val="28"/>
        </w:rPr>
        <w:t>3.4 Control Objective</w:t>
      </w:r>
    </w:p>
    <w:p w14:paraId="3E6251EF" w14:textId="77777777" w:rsidR="00336704" w:rsidRPr="000A2637" w:rsidRDefault="00000000" w:rsidP="000A2637">
      <w:pPr>
        <w:jc w:val="both"/>
        <w:rPr>
          <w:sz w:val="28"/>
          <w:szCs w:val="28"/>
        </w:rPr>
      </w:pPr>
      <w:r w:rsidRPr="000A2637">
        <w:rPr>
          <w:sz w:val="28"/>
          <w:szCs w:val="28"/>
        </w:rPr>
        <w:t>The control objective is not to make PostgreSQL or Redis unreachable. It is to remove an unnecessary host-originated path while maintaining the authorized container-to-service path.</w:t>
      </w:r>
    </w:p>
    <w:p w14:paraId="5CEE241A" w14:textId="77777777" w:rsidR="00336704" w:rsidRPr="000A2637" w:rsidRDefault="00000000" w:rsidP="000A2637">
      <w:pPr>
        <w:pStyle w:val="Heading2"/>
        <w:jc w:val="both"/>
        <w:rPr>
          <w:szCs w:val="28"/>
        </w:rPr>
      </w:pPr>
      <w:r w:rsidRPr="000A2637">
        <w:rPr>
          <w:szCs w:val="28"/>
        </w:rPr>
        <w:t>3.5 Alternative Explanations</w:t>
      </w:r>
    </w:p>
    <w:p w14:paraId="36EBD0F6" w14:textId="77777777" w:rsidR="00336704" w:rsidRDefault="00000000" w:rsidP="000A2637">
      <w:pPr>
        <w:jc w:val="both"/>
      </w:pPr>
      <w:r w:rsidRPr="000A2637">
        <w:rPr>
          <w:sz w:val="28"/>
          <w:szCs w:val="28"/>
        </w:rPr>
        <w:t>A failed host connection could also result from host firewall rules, service listener configuration, routing behavior, Docker Desktop networking behavior, or another environmental condition. For this reason, the report treats the observed results as evidence supporting the combined segmented configuration rather than proof that internal: true alone caused the failures.</w:t>
      </w:r>
    </w:p>
    <w:p w14:paraId="45EA8394" w14:textId="1CE8F937" w:rsidR="00336704" w:rsidRDefault="00000000" w:rsidP="000A2637">
      <w:r>
        <w:br w:type="page"/>
      </w:r>
      <w:r>
        <w:lastRenderedPageBreak/>
        <w:t>CHAPTER FOUR – RESEARCH METHODOLOGY</w:t>
      </w:r>
    </w:p>
    <w:p w14:paraId="50C6ADBD" w14:textId="77777777" w:rsidR="00336704" w:rsidRPr="000A2637" w:rsidRDefault="00000000" w:rsidP="000A2637">
      <w:pPr>
        <w:pStyle w:val="Heading2"/>
        <w:jc w:val="both"/>
        <w:rPr>
          <w:szCs w:val="28"/>
        </w:rPr>
      </w:pPr>
      <w:r w:rsidRPr="000A2637">
        <w:rPr>
          <w:szCs w:val="28"/>
        </w:rPr>
        <w:t>4.1 Research Design</w:t>
      </w:r>
    </w:p>
    <w:p w14:paraId="710417DB" w14:textId="77777777" w:rsidR="00336704" w:rsidRPr="000A2637" w:rsidRDefault="00000000" w:rsidP="000A2637">
      <w:pPr>
        <w:jc w:val="both"/>
        <w:rPr>
          <w:sz w:val="28"/>
          <w:szCs w:val="28"/>
        </w:rPr>
      </w:pPr>
      <w:r w:rsidRPr="000A2637">
        <w:rPr>
          <w:sz w:val="28"/>
          <w:szCs w:val="28"/>
        </w:rPr>
        <w:t>The project used a controlled before-and-after technical experiment. The baseline state was measured first. A defined security configuration was then applied, and the same connectivity objectives were tested again.</w:t>
      </w:r>
    </w:p>
    <w:p w14:paraId="4514117D" w14:textId="77777777" w:rsidR="00336704" w:rsidRPr="000A2637" w:rsidRDefault="00000000" w:rsidP="000A2637">
      <w:pPr>
        <w:pStyle w:val="Heading2"/>
        <w:jc w:val="both"/>
        <w:rPr>
          <w:szCs w:val="28"/>
        </w:rPr>
      </w:pPr>
      <w:r w:rsidRPr="000A2637">
        <w:rPr>
          <w:szCs w:val="28"/>
        </w:rPr>
        <w:t>4.2 Experimental Variables</w:t>
      </w:r>
    </w:p>
    <w:tbl>
      <w:tblPr>
        <w:tblStyle w:val="TableGrid"/>
        <w:tblW w:w="0" w:type="auto"/>
        <w:jc w:val="center"/>
        <w:tblLook w:val="04A0" w:firstRow="1" w:lastRow="0" w:firstColumn="1" w:lastColumn="0" w:noHBand="0" w:noVBand="1"/>
      </w:tblPr>
      <w:tblGrid>
        <w:gridCol w:w="4675"/>
        <w:gridCol w:w="4675"/>
      </w:tblGrid>
      <w:tr w:rsidR="00336704" w:rsidRPr="000A2637" w14:paraId="3907D37E" w14:textId="77777777">
        <w:trPr>
          <w:jc w:val="center"/>
        </w:trPr>
        <w:tc>
          <w:tcPr>
            <w:tcW w:w="4680" w:type="dxa"/>
            <w:shd w:val="clear" w:color="auto" w:fill="D9EAF7"/>
            <w:vAlign w:val="center"/>
          </w:tcPr>
          <w:p w14:paraId="2DEFB5AA" w14:textId="77777777" w:rsidR="00336704" w:rsidRPr="000A2637" w:rsidRDefault="00000000" w:rsidP="000A2637">
            <w:pPr>
              <w:jc w:val="both"/>
              <w:rPr>
                <w:sz w:val="28"/>
                <w:szCs w:val="28"/>
              </w:rPr>
            </w:pPr>
            <w:r w:rsidRPr="000A2637">
              <w:rPr>
                <w:b/>
                <w:sz w:val="28"/>
                <w:szCs w:val="28"/>
              </w:rPr>
              <w:t>Category</w:t>
            </w:r>
          </w:p>
        </w:tc>
        <w:tc>
          <w:tcPr>
            <w:tcW w:w="4680" w:type="dxa"/>
            <w:shd w:val="clear" w:color="auto" w:fill="D9EAF7"/>
            <w:vAlign w:val="center"/>
          </w:tcPr>
          <w:p w14:paraId="6018F8A6" w14:textId="77777777" w:rsidR="00336704" w:rsidRPr="000A2637" w:rsidRDefault="00000000" w:rsidP="000A2637">
            <w:pPr>
              <w:jc w:val="both"/>
              <w:rPr>
                <w:sz w:val="28"/>
                <w:szCs w:val="28"/>
              </w:rPr>
            </w:pPr>
            <w:r w:rsidRPr="000A2637">
              <w:rPr>
                <w:b/>
                <w:sz w:val="28"/>
                <w:szCs w:val="28"/>
              </w:rPr>
              <w:t>Description</w:t>
            </w:r>
          </w:p>
        </w:tc>
      </w:tr>
      <w:tr w:rsidR="00336704" w:rsidRPr="000A2637" w14:paraId="3B5DE20C" w14:textId="77777777">
        <w:trPr>
          <w:jc w:val="center"/>
        </w:trPr>
        <w:tc>
          <w:tcPr>
            <w:tcW w:w="4680" w:type="dxa"/>
            <w:vAlign w:val="center"/>
          </w:tcPr>
          <w:p w14:paraId="7C4964C8" w14:textId="77777777" w:rsidR="00336704" w:rsidRPr="000A2637" w:rsidRDefault="00000000" w:rsidP="000A2637">
            <w:pPr>
              <w:jc w:val="both"/>
              <w:rPr>
                <w:sz w:val="28"/>
                <w:szCs w:val="28"/>
              </w:rPr>
            </w:pPr>
            <w:r w:rsidRPr="000A2637">
              <w:rPr>
                <w:sz w:val="28"/>
                <w:szCs w:val="28"/>
              </w:rPr>
              <w:t>Independent configuration</w:t>
            </w:r>
          </w:p>
        </w:tc>
        <w:tc>
          <w:tcPr>
            <w:tcW w:w="4680" w:type="dxa"/>
            <w:vAlign w:val="center"/>
          </w:tcPr>
          <w:p w14:paraId="26AC4EF5" w14:textId="77777777" w:rsidR="00336704" w:rsidRPr="000A2637" w:rsidRDefault="00000000" w:rsidP="000A2637">
            <w:pPr>
              <w:jc w:val="both"/>
              <w:rPr>
                <w:sz w:val="28"/>
                <w:szCs w:val="28"/>
              </w:rPr>
            </w:pPr>
            <w:r w:rsidRPr="000A2637">
              <w:rPr>
                <w:sz w:val="28"/>
                <w:szCs w:val="28"/>
              </w:rPr>
              <w:t>Combined removal of published host ports and enabling Docker internal network isolation.</w:t>
            </w:r>
          </w:p>
        </w:tc>
      </w:tr>
      <w:tr w:rsidR="00336704" w:rsidRPr="000A2637" w14:paraId="6C4F70D7" w14:textId="77777777">
        <w:trPr>
          <w:jc w:val="center"/>
        </w:trPr>
        <w:tc>
          <w:tcPr>
            <w:tcW w:w="4680" w:type="dxa"/>
            <w:vAlign w:val="center"/>
          </w:tcPr>
          <w:p w14:paraId="1BB5C66C" w14:textId="77777777" w:rsidR="00336704" w:rsidRPr="000A2637" w:rsidRDefault="00000000" w:rsidP="000A2637">
            <w:pPr>
              <w:jc w:val="both"/>
              <w:rPr>
                <w:sz w:val="28"/>
                <w:szCs w:val="28"/>
              </w:rPr>
            </w:pPr>
            <w:r w:rsidRPr="000A2637">
              <w:rPr>
                <w:sz w:val="28"/>
                <w:szCs w:val="28"/>
              </w:rPr>
              <w:t>Host connectivity outcome</w:t>
            </w:r>
          </w:p>
        </w:tc>
        <w:tc>
          <w:tcPr>
            <w:tcW w:w="4680" w:type="dxa"/>
            <w:vAlign w:val="center"/>
          </w:tcPr>
          <w:p w14:paraId="2789CB78" w14:textId="77777777" w:rsidR="00336704" w:rsidRPr="000A2637" w:rsidRDefault="00000000" w:rsidP="000A2637">
            <w:pPr>
              <w:jc w:val="both"/>
              <w:rPr>
                <w:sz w:val="28"/>
                <w:szCs w:val="28"/>
              </w:rPr>
            </w:pPr>
            <w:r w:rsidRPr="000A2637">
              <w:rPr>
                <w:sz w:val="28"/>
                <w:szCs w:val="28"/>
              </w:rPr>
              <w:t>Whether TCP connectivity from the Docker host to ports 5432 and 6379 succeeds.</w:t>
            </w:r>
          </w:p>
        </w:tc>
      </w:tr>
      <w:tr w:rsidR="00336704" w:rsidRPr="000A2637" w14:paraId="0C98E954" w14:textId="77777777">
        <w:trPr>
          <w:jc w:val="center"/>
        </w:trPr>
        <w:tc>
          <w:tcPr>
            <w:tcW w:w="4680" w:type="dxa"/>
            <w:vAlign w:val="center"/>
          </w:tcPr>
          <w:p w14:paraId="3EA8D56D" w14:textId="77777777" w:rsidR="00336704" w:rsidRPr="000A2637" w:rsidRDefault="00000000" w:rsidP="000A2637">
            <w:pPr>
              <w:jc w:val="both"/>
              <w:rPr>
                <w:sz w:val="28"/>
                <w:szCs w:val="28"/>
              </w:rPr>
            </w:pPr>
            <w:r w:rsidRPr="000A2637">
              <w:rPr>
                <w:sz w:val="28"/>
                <w:szCs w:val="28"/>
              </w:rPr>
              <w:t>Application connectivity outcome</w:t>
            </w:r>
          </w:p>
        </w:tc>
        <w:tc>
          <w:tcPr>
            <w:tcW w:w="4680" w:type="dxa"/>
            <w:vAlign w:val="center"/>
          </w:tcPr>
          <w:p w14:paraId="6E109109" w14:textId="77777777" w:rsidR="00336704" w:rsidRPr="000A2637" w:rsidRDefault="00000000" w:rsidP="000A2637">
            <w:pPr>
              <w:jc w:val="both"/>
              <w:rPr>
                <w:sz w:val="28"/>
                <w:szCs w:val="28"/>
              </w:rPr>
            </w:pPr>
            <w:r w:rsidRPr="000A2637">
              <w:rPr>
                <w:sz w:val="28"/>
                <w:szCs w:val="28"/>
              </w:rPr>
              <w:t>Whether the application test client can reach PostgreSQL and Redis by service name.</w:t>
            </w:r>
          </w:p>
        </w:tc>
      </w:tr>
      <w:tr w:rsidR="00336704" w:rsidRPr="000A2637" w14:paraId="7D8AD8DD" w14:textId="77777777">
        <w:trPr>
          <w:jc w:val="center"/>
        </w:trPr>
        <w:tc>
          <w:tcPr>
            <w:tcW w:w="4680" w:type="dxa"/>
            <w:vAlign w:val="center"/>
          </w:tcPr>
          <w:p w14:paraId="613BF416" w14:textId="77777777" w:rsidR="00336704" w:rsidRPr="000A2637" w:rsidRDefault="00000000" w:rsidP="000A2637">
            <w:pPr>
              <w:jc w:val="both"/>
              <w:rPr>
                <w:sz w:val="28"/>
                <w:szCs w:val="28"/>
              </w:rPr>
            </w:pPr>
            <w:r w:rsidRPr="000A2637">
              <w:rPr>
                <w:sz w:val="28"/>
                <w:szCs w:val="28"/>
              </w:rPr>
              <w:t>Environment</w:t>
            </w:r>
          </w:p>
        </w:tc>
        <w:tc>
          <w:tcPr>
            <w:tcW w:w="4680" w:type="dxa"/>
            <w:vAlign w:val="center"/>
          </w:tcPr>
          <w:p w14:paraId="540FCF26" w14:textId="77777777" w:rsidR="00336704" w:rsidRPr="000A2637" w:rsidRDefault="00000000" w:rsidP="000A2637">
            <w:pPr>
              <w:jc w:val="both"/>
              <w:rPr>
                <w:sz w:val="28"/>
                <w:szCs w:val="28"/>
              </w:rPr>
            </w:pPr>
            <w:r w:rsidRPr="000A2637">
              <w:rPr>
                <w:sz w:val="28"/>
                <w:szCs w:val="28"/>
              </w:rPr>
              <w:t>Authorized learner-controlled Docker Compose environment.</w:t>
            </w:r>
          </w:p>
        </w:tc>
      </w:tr>
    </w:tbl>
    <w:p w14:paraId="52AEA459" w14:textId="77777777" w:rsidR="00336704" w:rsidRPr="000A2637" w:rsidRDefault="00336704" w:rsidP="000A2637">
      <w:pPr>
        <w:jc w:val="both"/>
        <w:rPr>
          <w:sz w:val="28"/>
          <w:szCs w:val="28"/>
        </w:rPr>
      </w:pPr>
    </w:p>
    <w:p w14:paraId="10E3D329" w14:textId="77777777" w:rsidR="00336704" w:rsidRPr="000A2637" w:rsidRDefault="00000000" w:rsidP="000A2637">
      <w:pPr>
        <w:pStyle w:val="Heading2"/>
        <w:jc w:val="both"/>
        <w:rPr>
          <w:szCs w:val="28"/>
        </w:rPr>
      </w:pPr>
      <w:r w:rsidRPr="000A2637">
        <w:rPr>
          <w:szCs w:val="28"/>
        </w:rPr>
        <w:t>4.3 Test Procedure</w:t>
      </w:r>
    </w:p>
    <w:p w14:paraId="0F2883CB" w14:textId="77777777" w:rsidR="00336704" w:rsidRPr="000A2637" w:rsidRDefault="00000000" w:rsidP="000A2637">
      <w:pPr>
        <w:pStyle w:val="ListNumber"/>
        <w:jc w:val="both"/>
        <w:rPr>
          <w:sz w:val="28"/>
          <w:szCs w:val="28"/>
        </w:rPr>
      </w:pPr>
      <w:r w:rsidRPr="000A2637">
        <w:rPr>
          <w:sz w:val="28"/>
          <w:szCs w:val="28"/>
        </w:rPr>
        <w:t>Record the baseline Compose configuration and running services.</w:t>
      </w:r>
    </w:p>
    <w:p w14:paraId="2054C98E" w14:textId="77777777" w:rsidR="00336704" w:rsidRPr="000A2637" w:rsidRDefault="00000000" w:rsidP="000A2637">
      <w:pPr>
        <w:pStyle w:val="ListNumber"/>
        <w:jc w:val="both"/>
        <w:rPr>
          <w:sz w:val="28"/>
          <w:szCs w:val="28"/>
        </w:rPr>
      </w:pPr>
      <w:r w:rsidRPr="000A2637">
        <w:rPr>
          <w:sz w:val="28"/>
          <w:szCs w:val="28"/>
        </w:rPr>
        <w:t>Inspect the baseline Docker network and container IP addresses.</w:t>
      </w:r>
    </w:p>
    <w:p w14:paraId="6FC51903" w14:textId="77777777" w:rsidR="00336704" w:rsidRPr="000A2637" w:rsidRDefault="00000000" w:rsidP="000A2637">
      <w:pPr>
        <w:pStyle w:val="ListNumber"/>
        <w:jc w:val="both"/>
        <w:rPr>
          <w:sz w:val="28"/>
          <w:szCs w:val="28"/>
        </w:rPr>
      </w:pPr>
      <w:r w:rsidRPr="000A2637">
        <w:rPr>
          <w:sz w:val="28"/>
          <w:szCs w:val="28"/>
        </w:rPr>
        <w:t>Test host connectivity to 127.0.0.1:5432 and 127.0.0.1:6379.</w:t>
      </w:r>
    </w:p>
    <w:p w14:paraId="775D6C6A" w14:textId="77777777" w:rsidR="00336704" w:rsidRPr="000A2637" w:rsidRDefault="00000000" w:rsidP="000A2637">
      <w:pPr>
        <w:pStyle w:val="ListNumber"/>
        <w:jc w:val="both"/>
        <w:rPr>
          <w:sz w:val="28"/>
          <w:szCs w:val="28"/>
        </w:rPr>
      </w:pPr>
      <w:r w:rsidRPr="000A2637">
        <w:rPr>
          <w:sz w:val="28"/>
          <w:szCs w:val="28"/>
        </w:rPr>
        <w:t>Test application-container connectivity to PostgreSQL and Redis.</w:t>
      </w:r>
    </w:p>
    <w:p w14:paraId="5615271A" w14:textId="77777777" w:rsidR="00336704" w:rsidRPr="000A2637" w:rsidRDefault="00000000" w:rsidP="000A2637">
      <w:pPr>
        <w:pStyle w:val="ListNumber"/>
        <w:jc w:val="both"/>
        <w:rPr>
          <w:sz w:val="28"/>
          <w:szCs w:val="28"/>
        </w:rPr>
      </w:pPr>
      <w:r w:rsidRPr="000A2637">
        <w:rPr>
          <w:sz w:val="28"/>
          <w:szCs w:val="28"/>
        </w:rPr>
        <w:t>Apply the segmented Compose configuration.</w:t>
      </w:r>
    </w:p>
    <w:p w14:paraId="0489EF62" w14:textId="77777777" w:rsidR="00336704" w:rsidRPr="000A2637" w:rsidRDefault="00000000" w:rsidP="000A2637">
      <w:pPr>
        <w:pStyle w:val="ListNumber"/>
        <w:jc w:val="both"/>
        <w:rPr>
          <w:sz w:val="28"/>
          <w:szCs w:val="28"/>
        </w:rPr>
      </w:pPr>
      <w:r w:rsidRPr="000A2637">
        <w:rPr>
          <w:sz w:val="28"/>
          <w:szCs w:val="28"/>
        </w:rPr>
        <w:lastRenderedPageBreak/>
        <w:t>Recreate the Compose environment.</w:t>
      </w:r>
    </w:p>
    <w:p w14:paraId="3AB13B66" w14:textId="77777777" w:rsidR="00336704" w:rsidRPr="000A2637" w:rsidRDefault="00000000" w:rsidP="000A2637">
      <w:pPr>
        <w:pStyle w:val="ListNumber"/>
        <w:jc w:val="both"/>
        <w:rPr>
          <w:sz w:val="28"/>
          <w:szCs w:val="28"/>
        </w:rPr>
      </w:pPr>
      <w:r w:rsidRPr="000A2637">
        <w:rPr>
          <w:sz w:val="28"/>
          <w:szCs w:val="28"/>
        </w:rPr>
        <w:t>Verify that the database services have no published host ports and that the network is internal.</w:t>
      </w:r>
    </w:p>
    <w:p w14:paraId="3C4085C2" w14:textId="77777777" w:rsidR="00336704" w:rsidRPr="000A2637" w:rsidRDefault="00000000" w:rsidP="000A2637">
      <w:pPr>
        <w:pStyle w:val="ListNumber"/>
        <w:jc w:val="both"/>
        <w:rPr>
          <w:sz w:val="28"/>
          <w:szCs w:val="28"/>
        </w:rPr>
      </w:pPr>
      <w:r w:rsidRPr="000A2637">
        <w:rPr>
          <w:sz w:val="28"/>
          <w:szCs w:val="28"/>
        </w:rPr>
        <w:t>Repeat host-side and application-container connectivity tests.</w:t>
      </w:r>
    </w:p>
    <w:p w14:paraId="125824D1" w14:textId="77777777" w:rsidR="00336704" w:rsidRPr="000A2637" w:rsidRDefault="00000000" w:rsidP="000A2637">
      <w:pPr>
        <w:pStyle w:val="ListNumber"/>
        <w:jc w:val="both"/>
        <w:rPr>
          <w:sz w:val="28"/>
          <w:szCs w:val="28"/>
        </w:rPr>
      </w:pPr>
      <w:r w:rsidRPr="000A2637">
        <w:rPr>
          <w:sz w:val="28"/>
          <w:szCs w:val="28"/>
        </w:rPr>
        <w:t>Perform additional host tests directly against the container IP addresses.</w:t>
      </w:r>
    </w:p>
    <w:p w14:paraId="5A892863" w14:textId="77777777" w:rsidR="00336704" w:rsidRPr="000A2637" w:rsidRDefault="00000000" w:rsidP="000A2637">
      <w:pPr>
        <w:pStyle w:val="ListNumber"/>
        <w:jc w:val="both"/>
        <w:rPr>
          <w:sz w:val="28"/>
          <w:szCs w:val="28"/>
        </w:rPr>
      </w:pPr>
      <w:r w:rsidRPr="000A2637">
        <w:rPr>
          <w:sz w:val="28"/>
          <w:szCs w:val="28"/>
        </w:rPr>
        <w:t>Record results and map them to evidence IDs.</w:t>
      </w:r>
    </w:p>
    <w:p w14:paraId="5ADF3C39" w14:textId="77777777" w:rsidR="00336704" w:rsidRPr="000A2637" w:rsidRDefault="00000000" w:rsidP="000A2637">
      <w:pPr>
        <w:pStyle w:val="Heading2"/>
        <w:jc w:val="both"/>
        <w:rPr>
          <w:szCs w:val="28"/>
        </w:rPr>
      </w:pPr>
      <w:r>
        <w:t>4.</w:t>
      </w:r>
      <w:r w:rsidRPr="000A2637">
        <w:rPr>
          <w:szCs w:val="28"/>
        </w:rPr>
        <w:t>4 Ethics and Safety</w:t>
      </w:r>
    </w:p>
    <w:p w14:paraId="411643E1" w14:textId="77777777" w:rsidR="00336704" w:rsidRPr="000A2637" w:rsidRDefault="00000000" w:rsidP="000A2637">
      <w:pPr>
        <w:jc w:val="both"/>
        <w:rPr>
          <w:sz w:val="28"/>
          <w:szCs w:val="28"/>
        </w:rPr>
      </w:pPr>
      <w:r w:rsidRPr="000A2637">
        <w:rPr>
          <w:sz w:val="28"/>
          <w:szCs w:val="28"/>
        </w:rPr>
        <w:t>Testing was confined to the authorized local Docker environment. No external target was scanned, no production system was contacted, and no destructive exploitation was performed. Real secrets were excluded from the repository and evidence.</w:t>
      </w:r>
    </w:p>
    <w:p w14:paraId="0E36DB2B" w14:textId="77777777" w:rsidR="00336704" w:rsidRPr="000A2637" w:rsidRDefault="00000000" w:rsidP="000A2637">
      <w:pPr>
        <w:pStyle w:val="Heading2"/>
        <w:jc w:val="both"/>
        <w:rPr>
          <w:szCs w:val="28"/>
        </w:rPr>
      </w:pPr>
      <w:r w:rsidRPr="000A2637">
        <w:rPr>
          <w:szCs w:val="28"/>
        </w:rPr>
        <w:t>4.5 Evidence Handling</w:t>
      </w:r>
    </w:p>
    <w:p w14:paraId="6982BE96" w14:textId="77777777" w:rsidR="00336704" w:rsidRPr="000A2637" w:rsidRDefault="00000000" w:rsidP="000A2637">
      <w:pPr>
        <w:jc w:val="both"/>
        <w:rPr>
          <w:sz w:val="28"/>
          <w:szCs w:val="28"/>
        </w:rPr>
      </w:pPr>
      <w:r w:rsidRPr="000A2637">
        <w:rPr>
          <w:sz w:val="28"/>
          <w:szCs w:val="28"/>
        </w:rPr>
        <w:t>Evidence was organized under evidence/logs and screenshots. Evidence identifiers E-001 through E-015 were used in the project report. T-001 through T-010 identify the principal connectivity tests. Some files retained names containing 'baseline' but were generated after segmentation; these are explicitly not treated as valid historical baseline evidence.</w:t>
      </w:r>
    </w:p>
    <w:p w14:paraId="57D662A6" w14:textId="77777777" w:rsidR="00336704" w:rsidRDefault="00000000">
      <w:r>
        <w:br w:type="page"/>
      </w:r>
    </w:p>
    <w:p w14:paraId="56935232" w14:textId="77777777" w:rsidR="00336704" w:rsidRDefault="00000000">
      <w:pPr>
        <w:pStyle w:val="Heading1"/>
      </w:pPr>
      <w:r>
        <w:lastRenderedPageBreak/>
        <w:t>CHAPTER FIVE – SYSTEM DESIGN AND TECHNICAL IMPLEMENTATION</w:t>
      </w:r>
    </w:p>
    <w:p w14:paraId="6CC52479" w14:textId="77777777" w:rsidR="00336704" w:rsidRPr="002E091B" w:rsidRDefault="00000000" w:rsidP="002E091B">
      <w:pPr>
        <w:pStyle w:val="Heading2"/>
        <w:jc w:val="both"/>
        <w:rPr>
          <w:szCs w:val="28"/>
        </w:rPr>
      </w:pPr>
      <w:r w:rsidRPr="002E091B">
        <w:rPr>
          <w:szCs w:val="28"/>
        </w:rPr>
        <w:t>5.1 Baseline Architecture</w:t>
      </w:r>
    </w:p>
    <w:p w14:paraId="62152DC4" w14:textId="77777777" w:rsidR="00336704" w:rsidRPr="002E091B" w:rsidRDefault="00000000" w:rsidP="002E091B">
      <w:pPr>
        <w:jc w:val="both"/>
        <w:rPr>
          <w:sz w:val="28"/>
          <w:szCs w:val="28"/>
        </w:rPr>
      </w:pPr>
      <w:r w:rsidRPr="002E091B">
        <w:rPr>
          <w:sz w:val="28"/>
          <w:szCs w:val="28"/>
        </w:rPr>
        <w:t>The baseline consisted of PostgreSQL, Redis, and an Alpine application test client on the Compose bridge network. PostgreSQL and Redis also had host port mappings.</w:t>
      </w:r>
    </w:p>
    <w:tbl>
      <w:tblPr>
        <w:tblStyle w:val="TableGrid"/>
        <w:tblW w:w="0" w:type="auto"/>
        <w:jc w:val="center"/>
        <w:tblLook w:val="04A0" w:firstRow="1" w:lastRow="0" w:firstColumn="1" w:lastColumn="0" w:noHBand="0" w:noVBand="1"/>
      </w:tblPr>
      <w:tblGrid>
        <w:gridCol w:w="2338"/>
        <w:gridCol w:w="2337"/>
        <w:gridCol w:w="2338"/>
        <w:gridCol w:w="2337"/>
      </w:tblGrid>
      <w:tr w:rsidR="00336704" w:rsidRPr="002E091B" w14:paraId="5189A6AE" w14:textId="77777777">
        <w:trPr>
          <w:jc w:val="center"/>
        </w:trPr>
        <w:tc>
          <w:tcPr>
            <w:tcW w:w="2340" w:type="dxa"/>
            <w:shd w:val="clear" w:color="auto" w:fill="D9EAF7"/>
            <w:vAlign w:val="center"/>
          </w:tcPr>
          <w:p w14:paraId="6189A320" w14:textId="77777777" w:rsidR="00336704" w:rsidRPr="002E091B" w:rsidRDefault="00000000" w:rsidP="002E091B">
            <w:pPr>
              <w:jc w:val="both"/>
              <w:rPr>
                <w:sz w:val="28"/>
                <w:szCs w:val="28"/>
              </w:rPr>
            </w:pPr>
            <w:r w:rsidRPr="002E091B">
              <w:rPr>
                <w:b/>
                <w:sz w:val="28"/>
                <w:szCs w:val="28"/>
              </w:rPr>
              <w:t>Service</w:t>
            </w:r>
          </w:p>
        </w:tc>
        <w:tc>
          <w:tcPr>
            <w:tcW w:w="2340" w:type="dxa"/>
            <w:shd w:val="clear" w:color="auto" w:fill="D9EAF7"/>
            <w:vAlign w:val="center"/>
          </w:tcPr>
          <w:p w14:paraId="7843E42E" w14:textId="77777777" w:rsidR="00336704" w:rsidRPr="002E091B" w:rsidRDefault="00000000" w:rsidP="002E091B">
            <w:pPr>
              <w:jc w:val="both"/>
              <w:rPr>
                <w:sz w:val="28"/>
                <w:szCs w:val="28"/>
              </w:rPr>
            </w:pPr>
            <w:r w:rsidRPr="002E091B">
              <w:rPr>
                <w:b/>
                <w:sz w:val="28"/>
                <w:szCs w:val="28"/>
              </w:rPr>
              <w:t>Container Port</w:t>
            </w:r>
          </w:p>
        </w:tc>
        <w:tc>
          <w:tcPr>
            <w:tcW w:w="2340" w:type="dxa"/>
            <w:shd w:val="clear" w:color="auto" w:fill="D9EAF7"/>
            <w:vAlign w:val="center"/>
          </w:tcPr>
          <w:p w14:paraId="5F95A595" w14:textId="77777777" w:rsidR="00336704" w:rsidRPr="002E091B" w:rsidRDefault="00000000" w:rsidP="002E091B">
            <w:pPr>
              <w:jc w:val="both"/>
              <w:rPr>
                <w:sz w:val="28"/>
                <w:szCs w:val="28"/>
              </w:rPr>
            </w:pPr>
            <w:r w:rsidRPr="002E091B">
              <w:rPr>
                <w:b/>
                <w:sz w:val="28"/>
                <w:szCs w:val="28"/>
              </w:rPr>
              <w:t>Baseline Host Exposure</w:t>
            </w:r>
          </w:p>
        </w:tc>
        <w:tc>
          <w:tcPr>
            <w:tcW w:w="2340" w:type="dxa"/>
            <w:shd w:val="clear" w:color="auto" w:fill="D9EAF7"/>
            <w:vAlign w:val="center"/>
          </w:tcPr>
          <w:p w14:paraId="0AFE1C20" w14:textId="77777777" w:rsidR="00336704" w:rsidRPr="002E091B" w:rsidRDefault="00000000" w:rsidP="002E091B">
            <w:pPr>
              <w:jc w:val="both"/>
              <w:rPr>
                <w:sz w:val="28"/>
                <w:szCs w:val="28"/>
              </w:rPr>
            </w:pPr>
            <w:r w:rsidRPr="002E091B">
              <w:rPr>
                <w:b/>
                <w:sz w:val="28"/>
                <w:szCs w:val="28"/>
              </w:rPr>
              <w:t>Network</w:t>
            </w:r>
          </w:p>
        </w:tc>
      </w:tr>
      <w:tr w:rsidR="00336704" w:rsidRPr="002E091B" w14:paraId="29910899" w14:textId="77777777">
        <w:trPr>
          <w:jc w:val="center"/>
        </w:trPr>
        <w:tc>
          <w:tcPr>
            <w:tcW w:w="2340" w:type="dxa"/>
            <w:vAlign w:val="center"/>
          </w:tcPr>
          <w:p w14:paraId="28CC3DC0" w14:textId="77777777" w:rsidR="00336704" w:rsidRPr="002E091B" w:rsidRDefault="00000000" w:rsidP="002E091B">
            <w:pPr>
              <w:jc w:val="both"/>
              <w:rPr>
                <w:sz w:val="28"/>
                <w:szCs w:val="28"/>
              </w:rPr>
            </w:pPr>
            <w:r w:rsidRPr="002E091B">
              <w:rPr>
                <w:sz w:val="28"/>
                <w:szCs w:val="28"/>
              </w:rPr>
              <w:t>PostgreSQL</w:t>
            </w:r>
          </w:p>
        </w:tc>
        <w:tc>
          <w:tcPr>
            <w:tcW w:w="2340" w:type="dxa"/>
            <w:vAlign w:val="center"/>
          </w:tcPr>
          <w:p w14:paraId="3E69AEBD" w14:textId="77777777" w:rsidR="00336704" w:rsidRPr="002E091B" w:rsidRDefault="00000000" w:rsidP="002E091B">
            <w:pPr>
              <w:jc w:val="both"/>
              <w:rPr>
                <w:sz w:val="28"/>
                <w:szCs w:val="28"/>
              </w:rPr>
            </w:pPr>
            <w:r w:rsidRPr="002E091B">
              <w:rPr>
                <w:sz w:val="28"/>
                <w:szCs w:val="28"/>
              </w:rPr>
              <w:t>5432</w:t>
            </w:r>
          </w:p>
        </w:tc>
        <w:tc>
          <w:tcPr>
            <w:tcW w:w="2340" w:type="dxa"/>
            <w:vAlign w:val="center"/>
          </w:tcPr>
          <w:p w14:paraId="77616724" w14:textId="77777777" w:rsidR="00336704" w:rsidRPr="002E091B" w:rsidRDefault="00000000" w:rsidP="002E091B">
            <w:pPr>
              <w:jc w:val="both"/>
              <w:rPr>
                <w:sz w:val="28"/>
                <w:szCs w:val="28"/>
              </w:rPr>
            </w:pPr>
            <w:r w:rsidRPr="002E091B">
              <w:rPr>
                <w:sz w:val="28"/>
                <w:szCs w:val="28"/>
              </w:rPr>
              <w:t>0.0.0.0:5432 → 5432/tcp</w:t>
            </w:r>
          </w:p>
        </w:tc>
        <w:tc>
          <w:tcPr>
            <w:tcW w:w="2340" w:type="dxa"/>
            <w:vAlign w:val="center"/>
          </w:tcPr>
          <w:p w14:paraId="6EBED227" w14:textId="77777777" w:rsidR="00336704" w:rsidRPr="002E091B" w:rsidRDefault="00000000" w:rsidP="002E091B">
            <w:pPr>
              <w:jc w:val="both"/>
              <w:rPr>
                <w:sz w:val="28"/>
                <w:szCs w:val="28"/>
              </w:rPr>
            </w:pPr>
            <w:r w:rsidRPr="002E091B">
              <w:rPr>
                <w:sz w:val="28"/>
                <w:szCs w:val="28"/>
              </w:rPr>
              <w:t>medusa-net</w:t>
            </w:r>
          </w:p>
        </w:tc>
      </w:tr>
      <w:tr w:rsidR="00336704" w:rsidRPr="002E091B" w14:paraId="26C25A61" w14:textId="77777777">
        <w:trPr>
          <w:jc w:val="center"/>
        </w:trPr>
        <w:tc>
          <w:tcPr>
            <w:tcW w:w="2340" w:type="dxa"/>
            <w:vAlign w:val="center"/>
          </w:tcPr>
          <w:p w14:paraId="3C0394BF" w14:textId="77777777" w:rsidR="00336704" w:rsidRPr="002E091B" w:rsidRDefault="00000000" w:rsidP="002E091B">
            <w:pPr>
              <w:jc w:val="both"/>
              <w:rPr>
                <w:sz w:val="28"/>
                <w:szCs w:val="28"/>
              </w:rPr>
            </w:pPr>
            <w:r w:rsidRPr="002E091B">
              <w:rPr>
                <w:sz w:val="28"/>
                <w:szCs w:val="28"/>
              </w:rPr>
              <w:t>Redis</w:t>
            </w:r>
          </w:p>
        </w:tc>
        <w:tc>
          <w:tcPr>
            <w:tcW w:w="2340" w:type="dxa"/>
            <w:vAlign w:val="center"/>
          </w:tcPr>
          <w:p w14:paraId="706E41F2" w14:textId="77777777" w:rsidR="00336704" w:rsidRPr="002E091B" w:rsidRDefault="00000000" w:rsidP="002E091B">
            <w:pPr>
              <w:jc w:val="both"/>
              <w:rPr>
                <w:sz w:val="28"/>
                <w:szCs w:val="28"/>
              </w:rPr>
            </w:pPr>
            <w:r w:rsidRPr="002E091B">
              <w:rPr>
                <w:sz w:val="28"/>
                <w:szCs w:val="28"/>
              </w:rPr>
              <w:t>6379</w:t>
            </w:r>
          </w:p>
        </w:tc>
        <w:tc>
          <w:tcPr>
            <w:tcW w:w="2340" w:type="dxa"/>
            <w:vAlign w:val="center"/>
          </w:tcPr>
          <w:p w14:paraId="50E4C398" w14:textId="77777777" w:rsidR="00336704" w:rsidRPr="002E091B" w:rsidRDefault="00000000" w:rsidP="002E091B">
            <w:pPr>
              <w:jc w:val="both"/>
              <w:rPr>
                <w:sz w:val="28"/>
                <w:szCs w:val="28"/>
              </w:rPr>
            </w:pPr>
            <w:r w:rsidRPr="002E091B">
              <w:rPr>
                <w:sz w:val="28"/>
                <w:szCs w:val="28"/>
              </w:rPr>
              <w:t>0.0.0.0:6379 → 6379/tcp</w:t>
            </w:r>
          </w:p>
        </w:tc>
        <w:tc>
          <w:tcPr>
            <w:tcW w:w="2340" w:type="dxa"/>
            <w:vAlign w:val="center"/>
          </w:tcPr>
          <w:p w14:paraId="73308099" w14:textId="77777777" w:rsidR="00336704" w:rsidRPr="002E091B" w:rsidRDefault="00000000" w:rsidP="002E091B">
            <w:pPr>
              <w:jc w:val="both"/>
              <w:rPr>
                <w:sz w:val="28"/>
                <w:szCs w:val="28"/>
              </w:rPr>
            </w:pPr>
            <w:r w:rsidRPr="002E091B">
              <w:rPr>
                <w:sz w:val="28"/>
                <w:szCs w:val="28"/>
              </w:rPr>
              <w:t>medusa-net</w:t>
            </w:r>
          </w:p>
        </w:tc>
      </w:tr>
      <w:tr w:rsidR="00336704" w:rsidRPr="002E091B" w14:paraId="70238351" w14:textId="77777777">
        <w:trPr>
          <w:jc w:val="center"/>
        </w:trPr>
        <w:tc>
          <w:tcPr>
            <w:tcW w:w="2340" w:type="dxa"/>
            <w:vAlign w:val="center"/>
          </w:tcPr>
          <w:p w14:paraId="09120B31" w14:textId="77777777" w:rsidR="00336704" w:rsidRPr="002E091B" w:rsidRDefault="00000000" w:rsidP="002E091B">
            <w:pPr>
              <w:jc w:val="both"/>
              <w:rPr>
                <w:sz w:val="28"/>
                <w:szCs w:val="28"/>
              </w:rPr>
            </w:pPr>
            <w:r w:rsidRPr="002E091B">
              <w:rPr>
                <w:sz w:val="28"/>
                <w:szCs w:val="28"/>
              </w:rPr>
              <w:t>app-test</w:t>
            </w:r>
          </w:p>
        </w:tc>
        <w:tc>
          <w:tcPr>
            <w:tcW w:w="2340" w:type="dxa"/>
            <w:vAlign w:val="center"/>
          </w:tcPr>
          <w:p w14:paraId="14440303" w14:textId="77777777" w:rsidR="00336704" w:rsidRPr="002E091B" w:rsidRDefault="00000000" w:rsidP="002E091B">
            <w:pPr>
              <w:jc w:val="both"/>
              <w:rPr>
                <w:sz w:val="28"/>
                <w:szCs w:val="28"/>
              </w:rPr>
            </w:pPr>
            <w:r w:rsidRPr="002E091B">
              <w:rPr>
                <w:sz w:val="28"/>
                <w:szCs w:val="28"/>
              </w:rPr>
              <w:t>N/A</w:t>
            </w:r>
          </w:p>
        </w:tc>
        <w:tc>
          <w:tcPr>
            <w:tcW w:w="2340" w:type="dxa"/>
            <w:vAlign w:val="center"/>
          </w:tcPr>
          <w:p w14:paraId="10344403" w14:textId="77777777" w:rsidR="00336704" w:rsidRPr="002E091B" w:rsidRDefault="00000000" w:rsidP="002E091B">
            <w:pPr>
              <w:jc w:val="both"/>
              <w:rPr>
                <w:sz w:val="28"/>
                <w:szCs w:val="28"/>
              </w:rPr>
            </w:pPr>
            <w:r w:rsidRPr="002E091B">
              <w:rPr>
                <w:sz w:val="28"/>
                <w:szCs w:val="28"/>
              </w:rPr>
              <w:t>No published port</w:t>
            </w:r>
          </w:p>
        </w:tc>
        <w:tc>
          <w:tcPr>
            <w:tcW w:w="2340" w:type="dxa"/>
            <w:vAlign w:val="center"/>
          </w:tcPr>
          <w:p w14:paraId="4021EA3A" w14:textId="77777777" w:rsidR="00336704" w:rsidRPr="002E091B" w:rsidRDefault="00000000" w:rsidP="002E091B">
            <w:pPr>
              <w:jc w:val="both"/>
              <w:rPr>
                <w:sz w:val="28"/>
                <w:szCs w:val="28"/>
              </w:rPr>
            </w:pPr>
            <w:r w:rsidRPr="002E091B">
              <w:rPr>
                <w:sz w:val="28"/>
                <w:szCs w:val="28"/>
              </w:rPr>
              <w:t>medusa-net</w:t>
            </w:r>
          </w:p>
        </w:tc>
      </w:tr>
    </w:tbl>
    <w:p w14:paraId="1D71A8DF" w14:textId="77777777" w:rsidR="00336704" w:rsidRPr="002E091B" w:rsidRDefault="00336704" w:rsidP="002E091B">
      <w:pPr>
        <w:jc w:val="both"/>
        <w:rPr>
          <w:sz w:val="28"/>
          <w:szCs w:val="28"/>
        </w:rPr>
      </w:pPr>
    </w:p>
    <w:p w14:paraId="2C6842F6" w14:textId="77777777" w:rsidR="00336704" w:rsidRPr="002E091B" w:rsidRDefault="00000000" w:rsidP="002E091B">
      <w:pPr>
        <w:pStyle w:val="CaptionSmall"/>
        <w:jc w:val="both"/>
        <w:rPr>
          <w:sz w:val="28"/>
          <w:szCs w:val="28"/>
        </w:rPr>
      </w:pPr>
      <w:r w:rsidRPr="002E091B">
        <w:rPr>
          <w:sz w:val="28"/>
          <w:szCs w:val="28"/>
        </w:rPr>
        <w:t>Figure 1. Baseline architecture: host access was available through published database ports.</w:t>
      </w:r>
    </w:p>
    <w:p w14:paraId="36DDA9F0" w14:textId="77777777" w:rsidR="00336704" w:rsidRPr="002E091B" w:rsidRDefault="00000000" w:rsidP="002E091B">
      <w:pPr>
        <w:pStyle w:val="Heading2"/>
        <w:jc w:val="both"/>
        <w:rPr>
          <w:szCs w:val="28"/>
        </w:rPr>
      </w:pPr>
      <w:r w:rsidRPr="002E091B">
        <w:rPr>
          <w:szCs w:val="28"/>
        </w:rPr>
        <w:t>5.2 Segmented Architecture</w:t>
      </w:r>
    </w:p>
    <w:p w14:paraId="70CD3C78" w14:textId="77777777" w:rsidR="00336704" w:rsidRPr="002E091B" w:rsidRDefault="00000000" w:rsidP="002E091B">
      <w:pPr>
        <w:jc w:val="both"/>
        <w:rPr>
          <w:sz w:val="28"/>
          <w:szCs w:val="28"/>
        </w:rPr>
      </w:pPr>
      <w:r w:rsidRPr="002E091B">
        <w:rPr>
          <w:sz w:val="28"/>
          <w:szCs w:val="28"/>
        </w:rPr>
        <w:t>The segmented configuration removed the PostgreSQL and Redis ports mappings and set the Compose network to internal: true. The application test client remained on the same network.</w:t>
      </w:r>
    </w:p>
    <w:tbl>
      <w:tblPr>
        <w:tblStyle w:val="TableGrid"/>
        <w:tblW w:w="0" w:type="auto"/>
        <w:jc w:val="center"/>
        <w:tblLook w:val="04A0" w:firstRow="1" w:lastRow="0" w:firstColumn="1" w:lastColumn="0" w:noHBand="0" w:noVBand="1"/>
      </w:tblPr>
      <w:tblGrid>
        <w:gridCol w:w="2013"/>
        <w:gridCol w:w="2052"/>
        <w:gridCol w:w="2493"/>
        <w:gridCol w:w="2792"/>
      </w:tblGrid>
      <w:tr w:rsidR="00336704" w:rsidRPr="002E091B" w14:paraId="51209770" w14:textId="77777777" w:rsidTr="00617E37">
        <w:trPr>
          <w:jc w:val="center"/>
        </w:trPr>
        <w:tc>
          <w:tcPr>
            <w:tcW w:w="2025" w:type="dxa"/>
            <w:shd w:val="clear" w:color="auto" w:fill="D9EAF7"/>
            <w:vAlign w:val="center"/>
          </w:tcPr>
          <w:p w14:paraId="0C95B119" w14:textId="77777777" w:rsidR="00336704" w:rsidRPr="002E091B" w:rsidRDefault="00000000" w:rsidP="002E091B">
            <w:pPr>
              <w:jc w:val="both"/>
              <w:rPr>
                <w:sz w:val="28"/>
                <w:szCs w:val="28"/>
              </w:rPr>
            </w:pPr>
            <w:r w:rsidRPr="002E091B">
              <w:rPr>
                <w:b/>
                <w:sz w:val="28"/>
                <w:szCs w:val="28"/>
              </w:rPr>
              <w:t>Service</w:t>
            </w:r>
          </w:p>
        </w:tc>
        <w:tc>
          <w:tcPr>
            <w:tcW w:w="2070" w:type="dxa"/>
            <w:shd w:val="clear" w:color="auto" w:fill="D9EAF7"/>
            <w:vAlign w:val="center"/>
          </w:tcPr>
          <w:p w14:paraId="65B7B5F7" w14:textId="77777777" w:rsidR="00336704" w:rsidRPr="002E091B" w:rsidRDefault="00000000" w:rsidP="002E091B">
            <w:pPr>
              <w:jc w:val="both"/>
              <w:rPr>
                <w:sz w:val="28"/>
                <w:szCs w:val="28"/>
              </w:rPr>
            </w:pPr>
            <w:r w:rsidRPr="002E091B">
              <w:rPr>
                <w:b/>
                <w:sz w:val="28"/>
                <w:szCs w:val="28"/>
              </w:rPr>
              <w:t>Container Port</w:t>
            </w:r>
          </w:p>
        </w:tc>
        <w:tc>
          <w:tcPr>
            <w:tcW w:w="2520" w:type="dxa"/>
            <w:shd w:val="clear" w:color="auto" w:fill="D9EAF7"/>
            <w:vAlign w:val="center"/>
          </w:tcPr>
          <w:p w14:paraId="53CCB32D" w14:textId="77777777" w:rsidR="00336704" w:rsidRPr="002E091B" w:rsidRDefault="00000000" w:rsidP="002E091B">
            <w:pPr>
              <w:jc w:val="both"/>
              <w:rPr>
                <w:sz w:val="28"/>
                <w:szCs w:val="28"/>
              </w:rPr>
            </w:pPr>
            <w:r w:rsidRPr="002E091B">
              <w:rPr>
                <w:b/>
                <w:sz w:val="28"/>
                <w:szCs w:val="28"/>
              </w:rPr>
              <w:t>Segmented Host Exposure</w:t>
            </w:r>
          </w:p>
        </w:tc>
        <w:tc>
          <w:tcPr>
            <w:tcW w:w="2835" w:type="dxa"/>
            <w:shd w:val="clear" w:color="auto" w:fill="D9EAF7"/>
            <w:vAlign w:val="center"/>
          </w:tcPr>
          <w:p w14:paraId="6F029525" w14:textId="77777777" w:rsidR="00336704" w:rsidRPr="002E091B" w:rsidRDefault="00000000" w:rsidP="002E091B">
            <w:pPr>
              <w:jc w:val="both"/>
              <w:rPr>
                <w:sz w:val="28"/>
                <w:szCs w:val="28"/>
              </w:rPr>
            </w:pPr>
            <w:r w:rsidRPr="002E091B">
              <w:rPr>
                <w:b/>
                <w:sz w:val="28"/>
                <w:szCs w:val="28"/>
              </w:rPr>
              <w:t>Network</w:t>
            </w:r>
          </w:p>
        </w:tc>
      </w:tr>
      <w:tr w:rsidR="00336704" w:rsidRPr="002E091B" w14:paraId="2B7EFF3D" w14:textId="77777777" w:rsidTr="00617E37">
        <w:trPr>
          <w:jc w:val="center"/>
        </w:trPr>
        <w:tc>
          <w:tcPr>
            <w:tcW w:w="2025" w:type="dxa"/>
            <w:vAlign w:val="center"/>
          </w:tcPr>
          <w:p w14:paraId="6A5E8C36" w14:textId="77777777" w:rsidR="00336704" w:rsidRPr="002E091B" w:rsidRDefault="00000000" w:rsidP="002E091B">
            <w:pPr>
              <w:jc w:val="both"/>
              <w:rPr>
                <w:sz w:val="28"/>
                <w:szCs w:val="28"/>
              </w:rPr>
            </w:pPr>
            <w:r w:rsidRPr="002E091B">
              <w:rPr>
                <w:sz w:val="28"/>
                <w:szCs w:val="28"/>
              </w:rPr>
              <w:t>PostgreSQL</w:t>
            </w:r>
          </w:p>
        </w:tc>
        <w:tc>
          <w:tcPr>
            <w:tcW w:w="2070" w:type="dxa"/>
            <w:vAlign w:val="center"/>
          </w:tcPr>
          <w:p w14:paraId="4835DC5E" w14:textId="77777777" w:rsidR="00336704" w:rsidRPr="002E091B" w:rsidRDefault="00000000" w:rsidP="002E091B">
            <w:pPr>
              <w:jc w:val="both"/>
              <w:rPr>
                <w:sz w:val="28"/>
                <w:szCs w:val="28"/>
              </w:rPr>
            </w:pPr>
            <w:r w:rsidRPr="002E091B">
              <w:rPr>
                <w:sz w:val="28"/>
                <w:szCs w:val="28"/>
              </w:rPr>
              <w:t>5432</w:t>
            </w:r>
          </w:p>
        </w:tc>
        <w:tc>
          <w:tcPr>
            <w:tcW w:w="2520" w:type="dxa"/>
            <w:vAlign w:val="center"/>
          </w:tcPr>
          <w:p w14:paraId="5553D970" w14:textId="77777777" w:rsidR="00336704" w:rsidRPr="002E091B" w:rsidRDefault="00000000" w:rsidP="002E091B">
            <w:pPr>
              <w:jc w:val="both"/>
              <w:rPr>
                <w:sz w:val="28"/>
                <w:szCs w:val="28"/>
              </w:rPr>
            </w:pPr>
            <w:r w:rsidRPr="002E091B">
              <w:rPr>
                <w:sz w:val="28"/>
                <w:szCs w:val="28"/>
              </w:rPr>
              <w:t>Not published</w:t>
            </w:r>
          </w:p>
        </w:tc>
        <w:tc>
          <w:tcPr>
            <w:tcW w:w="2835" w:type="dxa"/>
            <w:vAlign w:val="center"/>
          </w:tcPr>
          <w:p w14:paraId="0CC98EFC" w14:textId="77777777" w:rsidR="00336704" w:rsidRPr="002E091B" w:rsidRDefault="00000000" w:rsidP="002E091B">
            <w:pPr>
              <w:jc w:val="both"/>
              <w:rPr>
                <w:sz w:val="28"/>
                <w:szCs w:val="28"/>
              </w:rPr>
            </w:pPr>
            <w:r w:rsidRPr="002E091B">
              <w:rPr>
                <w:sz w:val="28"/>
                <w:szCs w:val="28"/>
              </w:rPr>
              <w:t>medusa-net (internal)</w:t>
            </w:r>
          </w:p>
        </w:tc>
      </w:tr>
      <w:tr w:rsidR="00336704" w:rsidRPr="002E091B" w14:paraId="461F54C6" w14:textId="77777777" w:rsidTr="00617E37">
        <w:trPr>
          <w:jc w:val="center"/>
        </w:trPr>
        <w:tc>
          <w:tcPr>
            <w:tcW w:w="2025" w:type="dxa"/>
            <w:vAlign w:val="center"/>
          </w:tcPr>
          <w:p w14:paraId="421288A6" w14:textId="77777777" w:rsidR="00336704" w:rsidRPr="002E091B" w:rsidRDefault="00000000" w:rsidP="002E091B">
            <w:pPr>
              <w:jc w:val="both"/>
              <w:rPr>
                <w:sz w:val="28"/>
                <w:szCs w:val="28"/>
              </w:rPr>
            </w:pPr>
            <w:r w:rsidRPr="002E091B">
              <w:rPr>
                <w:sz w:val="28"/>
                <w:szCs w:val="28"/>
              </w:rPr>
              <w:t>Redis</w:t>
            </w:r>
          </w:p>
        </w:tc>
        <w:tc>
          <w:tcPr>
            <w:tcW w:w="2070" w:type="dxa"/>
            <w:vAlign w:val="center"/>
          </w:tcPr>
          <w:p w14:paraId="5C1118B4" w14:textId="77777777" w:rsidR="00336704" w:rsidRPr="002E091B" w:rsidRDefault="00000000" w:rsidP="002E091B">
            <w:pPr>
              <w:jc w:val="both"/>
              <w:rPr>
                <w:sz w:val="28"/>
                <w:szCs w:val="28"/>
              </w:rPr>
            </w:pPr>
            <w:r w:rsidRPr="002E091B">
              <w:rPr>
                <w:sz w:val="28"/>
                <w:szCs w:val="28"/>
              </w:rPr>
              <w:t>6379</w:t>
            </w:r>
          </w:p>
        </w:tc>
        <w:tc>
          <w:tcPr>
            <w:tcW w:w="2520" w:type="dxa"/>
            <w:vAlign w:val="center"/>
          </w:tcPr>
          <w:p w14:paraId="16ED8769" w14:textId="77777777" w:rsidR="00336704" w:rsidRPr="002E091B" w:rsidRDefault="00000000" w:rsidP="002E091B">
            <w:pPr>
              <w:jc w:val="both"/>
              <w:rPr>
                <w:sz w:val="28"/>
                <w:szCs w:val="28"/>
              </w:rPr>
            </w:pPr>
            <w:r w:rsidRPr="002E091B">
              <w:rPr>
                <w:sz w:val="28"/>
                <w:szCs w:val="28"/>
              </w:rPr>
              <w:t>Not published</w:t>
            </w:r>
          </w:p>
        </w:tc>
        <w:tc>
          <w:tcPr>
            <w:tcW w:w="2835" w:type="dxa"/>
            <w:vAlign w:val="center"/>
          </w:tcPr>
          <w:p w14:paraId="31708EB4" w14:textId="41AC1E2F" w:rsidR="00336704" w:rsidRPr="002E091B" w:rsidRDefault="00000000" w:rsidP="002E091B">
            <w:pPr>
              <w:jc w:val="both"/>
              <w:rPr>
                <w:sz w:val="28"/>
                <w:szCs w:val="28"/>
              </w:rPr>
            </w:pPr>
            <w:r w:rsidRPr="002E091B">
              <w:rPr>
                <w:sz w:val="28"/>
                <w:szCs w:val="28"/>
              </w:rPr>
              <w:t>medusa-net</w:t>
            </w:r>
            <w:r w:rsidR="00617E37">
              <w:rPr>
                <w:sz w:val="28"/>
                <w:szCs w:val="28"/>
              </w:rPr>
              <w:t xml:space="preserve"> (</w:t>
            </w:r>
            <w:r w:rsidRPr="002E091B">
              <w:rPr>
                <w:sz w:val="28"/>
                <w:szCs w:val="28"/>
              </w:rPr>
              <w:t>internal)</w:t>
            </w:r>
          </w:p>
        </w:tc>
      </w:tr>
      <w:tr w:rsidR="00336704" w:rsidRPr="002E091B" w14:paraId="25C45B2B" w14:textId="77777777" w:rsidTr="00617E37">
        <w:trPr>
          <w:jc w:val="center"/>
        </w:trPr>
        <w:tc>
          <w:tcPr>
            <w:tcW w:w="2025" w:type="dxa"/>
            <w:vAlign w:val="center"/>
          </w:tcPr>
          <w:p w14:paraId="3B041169" w14:textId="77777777" w:rsidR="00336704" w:rsidRPr="002E091B" w:rsidRDefault="00000000" w:rsidP="002E091B">
            <w:pPr>
              <w:jc w:val="both"/>
              <w:rPr>
                <w:sz w:val="28"/>
                <w:szCs w:val="28"/>
              </w:rPr>
            </w:pPr>
            <w:r w:rsidRPr="002E091B">
              <w:rPr>
                <w:sz w:val="28"/>
                <w:szCs w:val="28"/>
              </w:rPr>
              <w:t>app-test</w:t>
            </w:r>
          </w:p>
        </w:tc>
        <w:tc>
          <w:tcPr>
            <w:tcW w:w="2070" w:type="dxa"/>
            <w:vAlign w:val="center"/>
          </w:tcPr>
          <w:p w14:paraId="261CCF0D" w14:textId="77777777" w:rsidR="00336704" w:rsidRPr="002E091B" w:rsidRDefault="00000000" w:rsidP="002E091B">
            <w:pPr>
              <w:jc w:val="both"/>
              <w:rPr>
                <w:sz w:val="28"/>
                <w:szCs w:val="28"/>
              </w:rPr>
            </w:pPr>
            <w:r w:rsidRPr="002E091B">
              <w:rPr>
                <w:sz w:val="28"/>
                <w:szCs w:val="28"/>
              </w:rPr>
              <w:t>N/A</w:t>
            </w:r>
          </w:p>
        </w:tc>
        <w:tc>
          <w:tcPr>
            <w:tcW w:w="2520" w:type="dxa"/>
            <w:vAlign w:val="center"/>
          </w:tcPr>
          <w:p w14:paraId="3A3FDA66" w14:textId="77777777" w:rsidR="00336704" w:rsidRPr="002E091B" w:rsidRDefault="00000000" w:rsidP="002E091B">
            <w:pPr>
              <w:jc w:val="both"/>
              <w:rPr>
                <w:sz w:val="28"/>
                <w:szCs w:val="28"/>
              </w:rPr>
            </w:pPr>
            <w:r w:rsidRPr="002E091B">
              <w:rPr>
                <w:sz w:val="28"/>
                <w:szCs w:val="28"/>
              </w:rPr>
              <w:t>No published port</w:t>
            </w:r>
          </w:p>
        </w:tc>
        <w:tc>
          <w:tcPr>
            <w:tcW w:w="2835" w:type="dxa"/>
            <w:vAlign w:val="center"/>
          </w:tcPr>
          <w:p w14:paraId="3EAA4921" w14:textId="77777777" w:rsidR="00336704" w:rsidRPr="002E091B" w:rsidRDefault="00000000" w:rsidP="002E091B">
            <w:pPr>
              <w:jc w:val="both"/>
              <w:rPr>
                <w:sz w:val="28"/>
                <w:szCs w:val="28"/>
              </w:rPr>
            </w:pPr>
            <w:r w:rsidRPr="002E091B">
              <w:rPr>
                <w:sz w:val="28"/>
                <w:szCs w:val="28"/>
              </w:rPr>
              <w:t>medusa-net (internal)</w:t>
            </w:r>
          </w:p>
        </w:tc>
      </w:tr>
    </w:tbl>
    <w:p w14:paraId="78EA54D6" w14:textId="77777777" w:rsidR="00336704" w:rsidRPr="002E091B" w:rsidRDefault="00336704" w:rsidP="002E091B">
      <w:pPr>
        <w:jc w:val="both"/>
        <w:rPr>
          <w:sz w:val="28"/>
          <w:szCs w:val="28"/>
        </w:rPr>
      </w:pPr>
    </w:p>
    <w:p w14:paraId="50C59C3D" w14:textId="77777777" w:rsidR="00336704" w:rsidRPr="002E091B" w:rsidRDefault="00000000" w:rsidP="002E091B">
      <w:pPr>
        <w:pStyle w:val="CaptionSmall"/>
        <w:jc w:val="both"/>
        <w:rPr>
          <w:sz w:val="28"/>
          <w:szCs w:val="28"/>
        </w:rPr>
      </w:pPr>
      <w:r w:rsidRPr="002E091B">
        <w:rPr>
          <w:sz w:val="28"/>
          <w:szCs w:val="28"/>
        </w:rPr>
        <w:t>Figure 2. Segmented architecture: application-container access was retained while host-facing database ports were removed.</w:t>
      </w:r>
    </w:p>
    <w:p w14:paraId="4807ABCC" w14:textId="77777777" w:rsidR="00336704" w:rsidRPr="002E091B" w:rsidRDefault="00000000" w:rsidP="002E091B">
      <w:pPr>
        <w:pStyle w:val="Heading2"/>
        <w:jc w:val="both"/>
        <w:rPr>
          <w:szCs w:val="28"/>
        </w:rPr>
      </w:pPr>
      <w:r w:rsidRPr="002E091B">
        <w:rPr>
          <w:szCs w:val="28"/>
        </w:rPr>
        <w:t>5.3 Network State</w:t>
      </w:r>
    </w:p>
    <w:tbl>
      <w:tblPr>
        <w:tblStyle w:val="TableGrid"/>
        <w:tblW w:w="0" w:type="auto"/>
        <w:jc w:val="center"/>
        <w:tblLook w:val="04A0" w:firstRow="1" w:lastRow="0" w:firstColumn="1" w:lastColumn="0" w:noHBand="0" w:noVBand="1"/>
      </w:tblPr>
      <w:tblGrid>
        <w:gridCol w:w="4675"/>
        <w:gridCol w:w="4675"/>
      </w:tblGrid>
      <w:tr w:rsidR="00336704" w:rsidRPr="002E091B" w14:paraId="284B1278" w14:textId="77777777">
        <w:trPr>
          <w:jc w:val="center"/>
        </w:trPr>
        <w:tc>
          <w:tcPr>
            <w:tcW w:w="4680" w:type="dxa"/>
            <w:shd w:val="clear" w:color="auto" w:fill="D9EAF7"/>
            <w:vAlign w:val="center"/>
          </w:tcPr>
          <w:p w14:paraId="69569091" w14:textId="77777777" w:rsidR="00336704" w:rsidRPr="002E091B" w:rsidRDefault="00000000" w:rsidP="002E091B">
            <w:pPr>
              <w:jc w:val="both"/>
              <w:rPr>
                <w:sz w:val="28"/>
                <w:szCs w:val="28"/>
              </w:rPr>
            </w:pPr>
            <w:r w:rsidRPr="002E091B">
              <w:rPr>
                <w:b/>
                <w:sz w:val="28"/>
                <w:szCs w:val="28"/>
              </w:rPr>
              <w:t>Property</w:t>
            </w:r>
          </w:p>
        </w:tc>
        <w:tc>
          <w:tcPr>
            <w:tcW w:w="4680" w:type="dxa"/>
            <w:shd w:val="clear" w:color="auto" w:fill="D9EAF7"/>
            <w:vAlign w:val="center"/>
          </w:tcPr>
          <w:p w14:paraId="38F4F440" w14:textId="77777777" w:rsidR="00336704" w:rsidRPr="002E091B" w:rsidRDefault="00000000" w:rsidP="002E091B">
            <w:pPr>
              <w:jc w:val="both"/>
              <w:rPr>
                <w:sz w:val="28"/>
                <w:szCs w:val="28"/>
              </w:rPr>
            </w:pPr>
            <w:r w:rsidRPr="002E091B">
              <w:rPr>
                <w:b/>
                <w:sz w:val="28"/>
                <w:szCs w:val="28"/>
              </w:rPr>
              <w:t>Observed Value</w:t>
            </w:r>
          </w:p>
        </w:tc>
      </w:tr>
      <w:tr w:rsidR="00336704" w:rsidRPr="002E091B" w14:paraId="4AA4A5F4" w14:textId="77777777">
        <w:trPr>
          <w:jc w:val="center"/>
        </w:trPr>
        <w:tc>
          <w:tcPr>
            <w:tcW w:w="4680" w:type="dxa"/>
            <w:vAlign w:val="center"/>
          </w:tcPr>
          <w:p w14:paraId="6310498D" w14:textId="77777777" w:rsidR="00336704" w:rsidRPr="002E091B" w:rsidRDefault="00000000" w:rsidP="002E091B">
            <w:pPr>
              <w:jc w:val="both"/>
              <w:rPr>
                <w:sz w:val="28"/>
                <w:szCs w:val="28"/>
              </w:rPr>
            </w:pPr>
            <w:r w:rsidRPr="002E091B">
              <w:rPr>
                <w:sz w:val="28"/>
                <w:szCs w:val="28"/>
              </w:rPr>
              <w:t>Network name</w:t>
            </w:r>
          </w:p>
        </w:tc>
        <w:tc>
          <w:tcPr>
            <w:tcW w:w="4680" w:type="dxa"/>
            <w:vAlign w:val="center"/>
          </w:tcPr>
          <w:p w14:paraId="02E29CC3" w14:textId="77777777" w:rsidR="00336704" w:rsidRPr="002E091B" w:rsidRDefault="00000000" w:rsidP="002E091B">
            <w:pPr>
              <w:jc w:val="both"/>
              <w:rPr>
                <w:sz w:val="28"/>
                <w:szCs w:val="28"/>
              </w:rPr>
            </w:pPr>
            <w:r w:rsidRPr="002E091B">
              <w:rPr>
                <w:sz w:val="28"/>
                <w:szCs w:val="28"/>
              </w:rPr>
              <w:t>week1_medusa-net</w:t>
            </w:r>
          </w:p>
        </w:tc>
      </w:tr>
      <w:tr w:rsidR="00336704" w:rsidRPr="002E091B" w14:paraId="14D9FA63" w14:textId="77777777">
        <w:trPr>
          <w:jc w:val="center"/>
        </w:trPr>
        <w:tc>
          <w:tcPr>
            <w:tcW w:w="4680" w:type="dxa"/>
            <w:vAlign w:val="center"/>
          </w:tcPr>
          <w:p w14:paraId="297F5590" w14:textId="77777777" w:rsidR="00336704" w:rsidRPr="002E091B" w:rsidRDefault="00000000" w:rsidP="002E091B">
            <w:pPr>
              <w:jc w:val="both"/>
              <w:rPr>
                <w:sz w:val="28"/>
                <w:szCs w:val="28"/>
              </w:rPr>
            </w:pPr>
            <w:r w:rsidRPr="002E091B">
              <w:rPr>
                <w:sz w:val="28"/>
                <w:szCs w:val="28"/>
              </w:rPr>
              <w:t>Driver</w:t>
            </w:r>
          </w:p>
        </w:tc>
        <w:tc>
          <w:tcPr>
            <w:tcW w:w="4680" w:type="dxa"/>
            <w:vAlign w:val="center"/>
          </w:tcPr>
          <w:p w14:paraId="15025094" w14:textId="77777777" w:rsidR="00336704" w:rsidRPr="002E091B" w:rsidRDefault="00000000" w:rsidP="002E091B">
            <w:pPr>
              <w:jc w:val="both"/>
              <w:rPr>
                <w:sz w:val="28"/>
                <w:szCs w:val="28"/>
              </w:rPr>
            </w:pPr>
            <w:r w:rsidRPr="002E091B">
              <w:rPr>
                <w:sz w:val="28"/>
                <w:szCs w:val="28"/>
              </w:rPr>
              <w:t>bridge</w:t>
            </w:r>
          </w:p>
        </w:tc>
      </w:tr>
      <w:tr w:rsidR="00336704" w:rsidRPr="002E091B" w14:paraId="535F9A8C" w14:textId="77777777">
        <w:trPr>
          <w:jc w:val="center"/>
        </w:trPr>
        <w:tc>
          <w:tcPr>
            <w:tcW w:w="4680" w:type="dxa"/>
            <w:vAlign w:val="center"/>
          </w:tcPr>
          <w:p w14:paraId="0967596C" w14:textId="77777777" w:rsidR="00336704" w:rsidRPr="002E091B" w:rsidRDefault="00000000" w:rsidP="002E091B">
            <w:pPr>
              <w:jc w:val="both"/>
              <w:rPr>
                <w:sz w:val="28"/>
                <w:szCs w:val="28"/>
              </w:rPr>
            </w:pPr>
            <w:r w:rsidRPr="002E091B">
              <w:rPr>
                <w:sz w:val="28"/>
                <w:szCs w:val="28"/>
              </w:rPr>
              <w:t>Subnet</w:t>
            </w:r>
          </w:p>
        </w:tc>
        <w:tc>
          <w:tcPr>
            <w:tcW w:w="4680" w:type="dxa"/>
            <w:vAlign w:val="center"/>
          </w:tcPr>
          <w:p w14:paraId="5CDE3337" w14:textId="77777777" w:rsidR="00336704" w:rsidRPr="002E091B" w:rsidRDefault="00000000" w:rsidP="002E091B">
            <w:pPr>
              <w:jc w:val="both"/>
              <w:rPr>
                <w:sz w:val="28"/>
                <w:szCs w:val="28"/>
              </w:rPr>
            </w:pPr>
            <w:r w:rsidRPr="002E091B">
              <w:rPr>
                <w:sz w:val="28"/>
                <w:szCs w:val="28"/>
              </w:rPr>
              <w:t>172.19.0.0/16</w:t>
            </w:r>
          </w:p>
        </w:tc>
      </w:tr>
      <w:tr w:rsidR="00336704" w:rsidRPr="002E091B" w14:paraId="2E378A25" w14:textId="77777777">
        <w:trPr>
          <w:jc w:val="center"/>
        </w:trPr>
        <w:tc>
          <w:tcPr>
            <w:tcW w:w="4680" w:type="dxa"/>
            <w:vAlign w:val="center"/>
          </w:tcPr>
          <w:p w14:paraId="15B8D756" w14:textId="77777777" w:rsidR="00336704" w:rsidRPr="002E091B" w:rsidRDefault="00000000" w:rsidP="002E091B">
            <w:pPr>
              <w:jc w:val="both"/>
              <w:rPr>
                <w:sz w:val="28"/>
                <w:szCs w:val="28"/>
              </w:rPr>
            </w:pPr>
            <w:r w:rsidRPr="002E091B">
              <w:rPr>
                <w:sz w:val="28"/>
                <w:szCs w:val="28"/>
              </w:rPr>
              <w:t>Gateway</w:t>
            </w:r>
          </w:p>
        </w:tc>
        <w:tc>
          <w:tcPr>
            <w:tcW w:w="4680" w:type="dxa"/>
            <w:vAlign w:val="center"/>
          </w:tcPr>
          <w:p w14:paraId="6F29B5FC" w14:textId="77777777" w:rsidR="00336704" w:rsidRPr="002E091B" w:rsidRDefault="00000000" w:rsidP="002E091B">
            <w:pPr>
              <w:jc w:val="both"/>
              <w:rPr>
                <w:sz w:val="28"/>
                <w:szCs w:val="28"/>
              </w:rPr>
            </w:pPr>
            <w:r w:rsidRPr="002E091B">
              <w:rPr>
                <w:sz w:val="28"/>
                <w:szCs w:val="28"/>
              </w:rPr>
              <w:t>172.19.0.1</w:t>
            </w:r>
          </w:p>
        </w:tc>
      </w:tr>
      <w:tr w:rsidR="00336704" w:rsidRPr="002E091B" w14:paraId="62F5CBD7" w14:textId="77777777">
        <w:trPr>
          <w:jc w:val="center"/>
        </w:trPr>
        <w:tc>
          <w:tcPr>
            <w:tcW w:w="4680" w:type="dxa"/>
            <w:vAlign w:val="center"/>
          </w:tcPr>
          <w:p w14:paraId="23BB8230" w14:textId="77777777" w:rsidR="00336704" w:rsidRPr="002E091B" w:rsidRDefault="00000000" w:rsidP="002E091B">
            <w:pPr>
              <w:jc w:val="both"/>
              <w:rPr>
                <w:sz w:val="28"/>
                <w:szCs w:val="28"/>
              </w:rPr>
            </w:pPr>
            <w:r w:rsidRPr="002E091B">
              <w:rPr>
                <w:sz w:val="28"/>
                <w:szCs w:val="28"/>
              </w:rPr>
              <w:t>Segmented Internal</w:t>
            </w:r>
          </w:p>
        </w:tc>
        <w:tc>
          <w:tcPr>
            <w:tcW w:w="4680" w:type="dxa"/>
            <w:vAlign w:val="center"/>
          </w:tcPr>
          <w:p w14:paraId="6B7E2F9F" w14:textId="77777777" w:rsidR="00336704" w:rsidRPr="002E091B" w:rsidRDefault="00000000" w:rsidP="002E091B">
            <w:pPr>
              <w:jc w:val="both"/>
              <w:rPr>
                <w:sz w:val="28"/>
                <w:szCs w:val="28"/>
              </w:rPr>
            </w:pPr>
            <w:r w:rsidRPr="002E091B">
              <w:rPr>
                <w:sz w:val="28"/>
                <w:szCs w:val="28"/>
              </w:rPr>
              <w:t>true</w:t>
            </w:r>
          </w:p>
        </w:tc>
      </w:tr>
      <w:tr w:rsidR="00336704" w:rsidRPr="002E091B" w14:paraId="175DB6EB" w14:textId="77777777">
        <w:trPr>
          <w:jc w:val="center"/>
        </w:trPr>
        <w:tc>
          <w:tcPr>
            <w:tcW w:w="4680" w:type="dxa"/>
            <w:vAlign w:val="center"/>
          </w:tcPr>
          <w:p w14:paraId="0A99D24C" w14:textId="77777777" w:rsidR="00336704" w:rsidRPr="002E091B" w:rsidRDefault="00000000" w:rsidP="002E091B">
            <w:pPr>
              <w:jc w:val="both"/>
              <w:rPr>
                <w:sz w:val="28"/>
                <w:szCs w:val="28"/>
              </w:rPr>
            </w:pPr>
            <w:r w:rsidRPr="002E091B">
              <w:rPr>
                <w:sz w:val="28"/>
                <w:szCs w:val="28"/>
              </w:rPr>
              <w:t>Redis container IP</w:t>
            </w:r>
          </w:p>
        </w:tc>
        <w:tc>
          <w:tcPr>
            <w:tcW w:w="4680" w:type="dxa"/>
            <w:vAlign w:val="center"/>
          </w:tcPr>
          <w:p w14:paraId="4A256342" w14:textId="77777777" w:rsidR="00336704" w:rsidRPr="002E091B" w:rsidRDefault="00000000" w:rsidP="002E091B">
            <w:pPr>
              <w:jc w:val="both"/>
              <w:rPr>
                <w:sz w:val="28"/>
                <w:szCs w:val="28"/>
              </w:rPr>
            </w:pPr>
            <w:r w:rsidRPr="002E091B">
              <w:rPr>
                <w:sz w:val="28"/>
                <w:szCs w:val="28"/>
              </w:rPr>
              <w:t>172.19.0.2</w:t>
            </w:r>
          </w:p>
        </w:tc>
      </w:tr>
      <w:tr w:rsidR="00336704" w:rsidRPr="002E091B" w14:paraId="30E0D15D" w14:textId="77777777">
        <w:trPr>
          <w:jc w:val="center"/>
        </w:trPr>
        <w:tc>
          <w:tcPr>
            <w:tcW w:w="4680" w:type="dxa"/>
            <w:vAlign w:val="center"/>
          </w:tcPr>
          <w:p w14:paraId="013F03FB" w14:textId="77777777" w:rsidR="00336704" w:rsidRPr="002E091B" w:rsidRDefault="00000000" w:rsidP="002E091B">
            <w:pPr>
              <w:jc w:val="both"/>
              <w:rPr>
                <w:sz w:val="28"/>
                <w:szCs w:val="28"/>
              </w:rPr>
            </w:pPr>
            <w:r w:rsidRPr="002E091B">
              <w:rPr>
                <w:sz w:val="28"/>
                <w:szCs w:val="28"/>
              </w:rPr>
              <w:t>PostgreSQL container IP</w:t>
            </w:r>
          </w:p>
        </w:tc>
        <w:tc>
          <w:tcPr>
            <w:tcW w:w="4680" w:type="dxa"/>
            <w:vAlign w:val="center"/>
          </w:tcPr>
          <w:p w14:paraId="698866E8" w14:textId="77777777" w:rsidR="00336704" w:rsidRPr="002E091B" w:rsidRDefault="00000000" w:rsidP="002E091B">
            <w:pPr>
              <w:jc w:val="both"/>
              <w:rPr>
                <w:sz w:val="28"/>
                <w:szCs w:val="28"/>
              </w:rPr>
            </w:pPr>
            <w:r w:rsidRPr="002E091B">
              <w:rPr>
                <w:sz w:val="28"/>
                <w:szCs w:val="28"/>
              </w:rPr>
              <w:t>172.19.0.3</w:t>
            </w:r>
          </w:p>
        </w:tc>
      </w:tr>
      <w:tr w:rsidR="00336704" w:rsidRPr="002E091B" w14:paraId="71D2CE40" w14:textId="77777777">
        <w:trPr>
          <w:jc w:val="center"/>
        </w:trPr>
        <w:tc>
          <w:tcPr>
            <w:tcW w:w="4680" w:type="dxa"/>
            <w:vAlign w:val="center"/>
          </w:tcPr>
          <w:p w14:paraId="3BCC9E20" w14:textId="77777777" w:rsidR="00336704" w:rsidRPr="002E091B" w:rsidRDefault="00000000" w:rsidP="002E091B">
            <w:pPr>
              <w:jc w:val="both"/>
              <w:rPr>
                <w:sz w:val="28"/>
                <w:szCs w:val="28"/>
              </w:rPr>
            </w:pPr>
            <w:r w:rsidRPr="002E091B">
              <w:rPr>
                <w:sz w:val="28"/>
                <w:szCs w:val="28"/>
              </w:rPr>
              <w:t>Application test client IP</w:t>
            </w:r>
          </w:p>
        </w:tc>
        <w:tc>
          <w:tcPr>
            <w:tcW w:w="4680" w:type="dxa"/>
            <w:vAlign w:val="center"/>
          </w:tcPr>
          <w:p w14:paraId="33DAF416" w14:textId="77777777" w:rsidR="00336704" w:rsidRPr="002E091B" w:rsidRDefault="00000000" w:rsidP="002E091B">
            <w:pPr>
              <w:jc w:val="both"/>
              <w:rPr>
                <w:sz w:val="28"/>
                <w:szCs w:val="28"/>
              </w:rPr>
            </w:pPr>
            <w:r w:rsidRPr="002E091B">
              <w:rPr>
                <w:sz w:val="28"/>
                <w:szCs w:val="28"/>
              </w:rPr>
              <w:t>172.19.0.4</w:t>
            </w:r>
          </w:p>
        </w:tc>
      </w:tr>
    </w:tbl>
    <w:p w14:paraId="3F3F5A6C" w14:textId="77777777" w:rsidR="00336704" w:rsidRPr="002E091B" w:rsidRDefault="00336704" w:rsidP="002E091B">
      <w:pPr>
        <w:jc w:val="both"/>
        <w:rPr>
          <w:sz w:val="28"/>
          <w:szCs w:val="28"/>
        </w:rPr>
      </w:pPr>
    </w:p>
    <w:p w14:paraId="7C7CADBC" w14:textId="77777777" w:rsidR="00336704" w:rsidRPr="002E091B" w:rsidRDefault="00000000" w:rsidP="002E091B">
      <w:pPr>
        <w:pStyle w:val="Heading2"/>
        <w:jc w:val="both"/>
        <w:rPr>
          <w:szCs w:val="28"/>
        </w:rPr>
      </w:pPr>
      <w:r w:rsidRPr="002E091B">
        <w:rPr>
          <w:szCs w:val="28"/>
        </w:rPr>
        <w:t>5.4 Configuration Verification</w:t>
      </w:r>
    </w:p>
    <w:p w14:paraId="5621F098" w14:textId="77777777" w:rsidR="00336704" w:rsidRDefault="00000000" w:rsidP="002E091B">
      <w:pPr>
        <w:jc w:val="both"/>
      </w:pPr>
      <w:r w:rsidRPr="002E091B">
        <w:rPr>
          <w:sz w:val="28"/>
          <w:szCs w:val="28"/>
        </w:rPr>
        <w:t>docker compose config confirmed that the segmented configuration contained no host ports for PostgreSQL or Redis and showed the network as internal. docker compose ps showed the services with container ports only, while docker port returned no published mapping for the database containers.</w:t>
      </w:r>
    </w:p>
    <w:p w14:paraId="6F17D540" w14:textId="77777777" w:rsidR="00336704" w:rsidRDefault="00000000">
      <w:r>
        <w:br w:type="page"/>
      </w:r>
    </w:p>
    <w:p w14:paraId="005CF6E2" w14:textId="77777777" w:rsidR="00336704" w:rsidRDefault="00000000">
      <w:pPr>
        <w:pStyle w:val="Heading1"/>
      </w:pPr>
      <w:r>
        <w:lastRenderedPageBreak/>
        <w:t>CHAPTER SIX – TEST PROCEDURE AND RESULTS</w:t>
      </w:r>
    </w:p>
    <w:p w14:paraId="0977EEAF" w14:textId="77777777" w:rsidR="00336704" w:rsidRPr="00A37389" w:rsidRDefault="00000000" w:rsidP="00A37389">
      <w:pPr>
        <w:pStyle w:val="Heading2"/>
        <w:jc w:val="both"/>
        <w:rPr>
          <w:szCs w:val="28"/>
        </w:rPr>
      </w:pPr>
      <w:r w:rsidRPr="00A37389">
        <w:rPr>
          <w:szCs w:val="28"/>
        </w:rPr>
        <w:t>6.1 Test Matrix</w:t>
      </w:r>
    </w:p>
    <w:tbl>
      <w:tblPr>
        <w:tblStyle w:val="TableGrid"/>
        <w:tblW w:w="0" w:type="auto"/>
        <w:jc w:val="center"/>
        <w:tblLayout w:type="fixed"/>
        <w:tblLook w:val="04A0" w:firstRow="1" w:lastRow="0" w:firstColumn="1" w:lastColumn="0" w:noHBand="0" w:noVBand="1"/>
      </w:tblPr>
      <w:tblGrid>
        <w:gridCol w:w="1008"/>
        <w:gridCol w:w="1978"/>
        <w:gridCol w:w="2072"/>
        <w:gridCol w:w="93"/>
        <w:gridCol w:w="1132"/>
        <w:gridCol w:w="1455"/>
        <w:gridCol w:w="1838"/>
      </w:tblGrid>
      <w:tr w:rsidR="00336704" w:rsidRPr="00A37389" w14:paraId="0C68E446" w14:textId="77777777" w:rsidTr="00A64EE2">
        <w:trPr>
          <w:jc w:val="center"/>
        </w:trPr>
        <w:tc>
          <w:tcPr>
            <w:tcW w:w="1008" w:type="dxa"/>
            <w:shd w:val="clear" w:color="auto" w:fill="D9EAF7"/>
            <w:vAlign w:val="center"/>
          </w:tcPr>
          <w:p w14:paraId="590C53FD" w14:textId="77777777" w:rsidR="00336704" w:rsidRPr="00A37389" w:rsidRDefault="00000000" w:rsidP="00A37389">
            <w:pPr>
              <w:jc w:val="both"/>
              <w:rPr>
                <w:sz w:val="28"/>
                <w:szCs w:val="28"/>
              </w:rPr>
            </w:pPr>
            <w:r w:rsidRPr="00A37389">
              <w:rPr>
                <w:b/>
                <w:sz w:val="28"/>
                <w:szCs w:val="28"/>
              </w:rPr>
              <w:t>Test ID</w:t>
            </w:r>
          </w:p>
        </w:tc>
        <w:tc>
          <w:tcPr>
            <w:tcW w:w="1978" w:type="dxa"/>
            <w:shd w:val="clear" w:color="auto" w:fill="D9EAF7"/>
            <w:vAlign w:val="center"/>
          </w:tcPr>
          <w:p w14:paraId="48FF03C4" w14:textId="77777777" w:rsidR="00336704" w:rsidRPr="00A37389" w:rsidRDefault="00000000" w:rsidP="00A37389">
            <w:pPr>
              <w:jc w:val="both"/>
              <w:rPr>
                <w:sz w:val="28"/>
                <w:szCs w:val="28"/>
              </w:rPr>
            </w:pPr>
            <w:r w:rsidRPr="00A37389">
              <w:rPr>
                <w:b/>
                <w:sz w:val="28"/>
                <w:szCs w:val="28"/>
              </w:rPr>
              <w:t>Path</w:t>
            </w:r>
          </w:p>
        </w:tc>
        <w:tc>
          <w:tcPr>
            <w:tcW w:w="2072" w:type="dxa"/>
            <w:shd w:val="clear" w:color="auto" w:fill="D9EAF7"/>
            <w:vAlign w:val="center"/>
          </w:tcPr>
          <w:p w14:paraId="7A405236" w14:textId="77777777" w:rsidR="00336704" w:rsidRPr="00A37389" w:rsidRDefault="00000000" w:rsidP="00A37389">
            <w:pPr>
              <w:jc w:val="both"/>
              <w:rPr>
                <w:sz w:val="28"/>
                <w:szCs w:val="28"/>
              </w:rPr>
            </w:pPr>
            <w:r w:rsidRPr="00A37389">
              <w:rPr>
                <w:b/>
                <w:sz w:val="28"/>
                <w:szCs w:val="28"/>
              </w:rPr>
              <w:t>Target</w:t>
            </w:r>
          </w:p>
        </w:tc>
        <w:tc>
          <w:tcPr>
            <w:tcW w:w="1225" w:type="dxa"/>
            <w:gridSpan w:val="2"/>
            <w:shd w:val="clear" w:color="auto" w:fill="D9EAF7"/>
            <w:vAlign w:val="center"/>
          </w:tcPr>
          <w:p w14:paraId="109EE3EC" w14:textId="77777777" w:rsidR="00336704" w:rsidRPr="00A37389" w:rsidRDefault="00000000" w:rsidP="00A37389">
            <w:pPr>
              <w:jc w:val="both"/>
              <w:rPr>
                <w:sz w:val="28"/>
                <w:szCs w:val="28"/>
              </w:rPr>
            </w:pPr>
            <w:r w:rsidRPr="00A37389">
              <w:rPr>
                <w:b/>
                <w:sz w:val="28"/>
                <w:szCs w:val="28"/>
              </w:rPr>
              <w:t>Historical Baseline</w:t>
            </w:r>
          </w:p>
        </w:tc>
        <w:tc>
          <w:tcPr>
            <w:tcW w:w="1455" w:type="dxa"/>
            <w:shd w:val="clear" w:color="auto" w:fill="D9EAF7"/>
            <w:vAlign w:val="center"/>
          </w:tcPr>
          <w:p w14:paraId="3A9A836A" w14:textId="77777777" w:rsidR="00336704" w:rsidRPr="00A37389" w:rsidRDefault="00000000" w:rsidP="00A37389">
            <w:pPr>
              <w:jc w:val="both"/>
              <w:rPr>
                <w:sz w:val="28"/>
                <w:szCs w:val="28"/>
              </w:rPr>
            </w:pPr>
            <w:r w:rsidRPr="00A37389">
              <w:rPr>
                <w:b/>
                <w:sz w:val="28"/>
                <w:szCs w:val="28"/>
              </w:rPr>
              <w:t>Segmented Result</w:t>
            </w:r>
          </w:p>
        </w:tc>
        <w:tc>
          <w:tcPr>
            <w:tcW w:w="1838" w:type="dxa"/>
            <w:shd w:val="clear" w:color="auto" w:fill="D9EAF7"/>
            <w:vAlign w:val="center"/>
          </w:tcPr>
          <w:p w14:paraId="54B05991" w14:textId="77777777" w:rsidR="00336704" w:rsidRPr="00A37389" w:rsidRDefault="00000000" w:rsidP="00A37389">
            <w:pPr>
              <w:jc w:val="both"/>
              <w:rPr>
                <w:sz w:val="28"/>
                <w:szCs w:val="28"/>
              </w:rPr>
            </w:pPr>
            <w:r w:rsidRPr="00A37389">
              <w:rPr>
                <w:b/>
                <w:sz w:val="28"/>
                <w:szCs w:val="28"/>
              </w:rPr>
              <w:t>Interpretation</w:t>
            </w:r>
          </w:p>
        </w:tc>
      </w:tr>
      <w:tr w:rsidR="00336704" w:rsidRPr="00A37389" w14:paraId="1E51C89E" w14:textId="77777777" w:rsidTr="00A64EE2">
        <w:trPr>
          <w:jc w:val="center"/>
        </w:trPr>
        <w:tc>
          <w:tcPr>
            <w:tcW w:w="1008" w:type="dxa"/>
            <w:vAlign w:val="center"/>
          </w:tcPr>
          <w:p w14:paraId="2F0A07AE" w14:textId="77777777" w:rsidR="00336704" w:rsidRPr="00A37389" w:rsidRDefault="00000000" w:rsidP="00A37389">
            <w:pPr>
              <w:jc w:val="both"/>
              <w:rPr>
                <w:sz w:val="28"/>
                <w:szCs w:val="28"/>
              </w:rPr>
            </w:pPr>
            <w:r w:rsidRPr="00A37389">
              <w:rPr>
                <w:sz w:val="28"/>
                <w:szCs w:val="28"/>
              </w:rPr>
              <w:t>T-001</w:t>
            </w:r>
          </w:p>
        </w:tc>
        <w:tc>
          <w:tcPr>
            <w:tcW w:w="1978" w:type="dxa"/>
            <w:vAlign w:val="center"/>
          </w:tcPr>
          <w:p w14:paraId="2ED5652B" w14:textId="77777777" w:rsidR="00336704" w:rsidRPr="00A37389" w:rsidRDefault="00000000" w:rsidP="00A37389">
            <w:pPr>
              <w:jc w:val="both"/>
              <w:rPr>
                <w:sz w:val="28"/>
                <w:szCs w:val="28"/>
              </w:rPr>
            </w:pPr>
            <w:r w:rsidRPr="00A37389">
              <w:rPr>
                <w:sz w:val="28"/>
                <w:szCs w:val="28"/>
              </w:rPr>
              <w:t>Host → PostgreSQL</w:t>
            </w:r>
          </w:p>
        </w:tc>
        <w:tc>
          <w:tcPr>
            <w:tcW w:w="2072" w:type="dxa"/>
            <w:vAlign w:val="center"/>
          </w:tcPr>
          <w:p w14:paraId="4B96FCFC" w14:textId="77777777" w:rsidR="00336704" w:rsidRPr="00A37389" w:rsidRDefault="00000000" w:rsidP="00A37389">
            <w:pPr>
              <w:jc w:val="both"/>
              <w:rPr>
                <w:sz w:val="28"/>
                <w:szCs w:val="28"/>
              </w:rPr>
            </w:pPr>
            <w:r w:rsidRPr="00A37389">
              <w:rPr>
                <w:sz w:val="28"/>
                <w:szCs w:val="28"/>
              </w:rPr>
              <w:t>127.0.0.1:5432</w:t>
            </w:r>
          </w:p>
        </w:tc>
        <w:tc>
          <w:tcPr>
            <w:tcW w:w="1225" w:type="dxa"/>
            <w:gridSpan w:val="2"/>
            <w:vAlign w:val="center"/>
          </w:tcPr>
          <w:p w14:paraId="7A742BA1" w14:textId="77777777" w:rsidR="00336704" w:rsidRPr="00A37389" w:rsidRDefault="00000000" w:rsidP="00A37389">
            <w:pPr>
              <w:jc w:val="both"/>
              <w:rPr>
                <w:sz w:val="28"/>
                <w:szCs w:val="28"/>
              </w:rPr>
            </w:pPr>
            <w:r w:rsidRPr="00A37389">
              <w:rPr>
                <w:sz w:val="28"/>
                <w:szCs w:val="28"/>
              </w:rPr>
              <w:t>Success</w:t>
            </w:r>
          </w:p>
        </w:tc>
        <w:tc>
          <w:tcPr>
            <w:tcW w:w="1455" w:type="dxa"/>
            <w:vAlign w:val="center"/>
          </w:tcPr>
          <w:p w14:paraId="55BAC8C2" w14:textId="77777777" w:rsidR="00336704" w:rsidRPr="00A37389" w:rsidRDefault="00000000" w:rsidP="00A37389">
            <w:pPr>
              <w:jc w:val="both"/>
              <w:rPr>
                <w:sz w:val="28"/>
                <w:szCs w:val="28"/>
              </w:rPr>
            </w:pPr>
            <w:r w:rsidRPr="00A37389">
              <w:rPr>
                <w:sz w:val="28"/>
                <w:szCs w:val="28"/>
              </w:rPr>
              <w:t>Success</w:t>
            </w:r>
          </w:p>
        </w:tc>
        <w:tc>
          <w:tcPr>
            <w:tcW w:w="1838" w:type="dxa"/>
            <w:vAlign w:val="center"/>
          </w:tcPr>
          <w:p w14:paraId="79B48B52" w14:textId="77777777" w:rsidR="00336704" w:rsidRPr="00A37389" w:rsidRDefault="00000000" w:rsidP="00A37389">
            <w:pPr>
              <w:jc w:val="both"/>
              <w:rPr>
                <w:sz w:val="28"/>
                <w:szCs w:val="28"/>
              </w:rPr>
            </w:pPr>
            <w:r w:rsidRPr="00A37389">
              <w:rPr>
                <w:sz w:val="28"/>
                <w:szCs w:val="28"/>
              </w:rPr>
              <w:t>Blocked</w:t>
            </w:r>
          </w:p>
        </w:tc>
      </w:tr>
      <w:tr w:rsidR="00336704" w:rsidRPr="00A37389" w14:paraId="3F872BEF" w14:textId="77777777" w:rsidTr="00A64EE2">
        <w:trPr>
          <w:jc w:val="center"/>
        </w:trPr>
        <w:tc>
          <w:tcPr>
            <w:tcW w:w="1008" w:type="dxa"/>
            <w:vAlign w:val="center"/>
          </w:tcPr>
          <w:p w14:paraId="428A2ABE" w14:textId="77777777" w:rsidR="00336704" w:rsidRPr="00A37389" w:rsidRDefault="00000000" w:rsidP="00A37389">
            <w:pPr>
              <w:jc w:val="both"/>
              <w:rPr>
                <w:sz w:val="28"/>
                <w:szCs w:val="28"/>
              </w:rPr>
            </w:pPr>
            <w:r w:rsidRPr="00A37389">
              <w:rPr>
                <w:sz w:val="28"/>
                <w:szCs w:val="28"/>
              </w:rPr>
              <w:t>T-002</w:t>
            </w:r>
          </w:p>
        </w:tc>
        <w:tc>
          <w:tcPr>
            <w:tcW w:w="1978" w:type="dxa"/>
            <w:vAlign w:val="center"/>
          </w:tcPr>
          <w:p w14:paraId="49969097" w14:textId="77777777" w:rsidR="00336704" w:rsidRPr="00A37389" w:rsidRDefault="00000000" w:rsidP="00A37389">
            <w:pPr>
              <w:jc w:val="both"/>
              <w:rPr>
                <w:sz w:val="28"/>
                <w:szCs w:val="28"/>
              </w:rPr>
            </w:pPr>
            <w:r w:rsidRPr="00A37389">
              <w:rPr>
                <w:sz w:val="28"/>
                <w:szCs w:val="28"/>
              </w:rPr>
              <w:t>Host → Redis</w:t>
            </w:r>
          </w:p>
        </w:tc>
        <w:tc>
          <w:tcPr>
            <w:tcW w:w="2072" w:type="dxa"/>
            <w:vAlign w:val="center"/>
          </w:tcPr>
          <w:p w14:paraId="3035DB54" w14:textId="77777777" w:rsidR="00336704" w:rsidRPr="00A37389" w:rsidRDefault="00000000" w:rsidP="00A37389">
            <w:pPr>
              <w:jc w:val="both"/>
              <w:rPr>
                <w:sz w:val="28"/>
                <w:szCs w:val="28"/>
              </w:rPr>
            </w:pPr>
            <w:r w:rsidRPr="00A37389">
              <w:rPr>
                <w:sz w:val="28"/>
                <w:szCs w:val="28"/>
              </w:rPr>
              <w:t>127.0.0.1:6379</w:t>
            </w:r>
          </w:p>
        </w:tc>
        <w:tc>
          <w:tcPr>
            <w:tcW w:w="1225" w:type="dxa"/>
            <w:gridSpan w:val="2"/>
            <w:vAlign w:val="center"/>
          </w:tcPr>
          <w:p w14:paraId="1D2C03A1" w14:textId="77777777" w:rsidR="00336704" w:rsidRPr="00A37389" w:rsidRDefault="00000000" w:rsidP="00A37389">
            <w:pPr>
              <w:jc w:val="both"/>
              <w:rPr>
                <w:sz w:val="28"/>
                <w:szCs w:val="28"/>
              </w:rPr>
            </w:pPr>
            <w:r w:rsidRPr="00A37389">
              <w:rPr>
                <w:sz w:val="28"/>
                <w:szCs w:val="28"/>
              </w:rPr>
              <w:t>Success</w:t>
            </w:r>
          </w:p>
        </w:tc>
        <w:tc>
          <w:tcPr>
            <w:tcW w:w="1455" w:type="dxa"/>
            <w:vAlign w:val="center"/>
          </w:tcPr>
          <w:p w14:paraId="3C93F05C" w14:textId="77777777" w:rsidR="00336704" w:rsidRPr="00A37389" w:rsidRDefault="00000000" w:rsidP="00A37389">
            <w:pPr>
              <w:jc w:val="both"/>
              <w:rPr>
                <w:sz w:val="28"/>
                <w:szCs w:val="28"/>
              </w:rPr>
            </w:pPr>
            <w:r w:rsidRPr="00A37389">
              <w:rPr>
                <w:sz w:val="28"/>
                <w:szCs w:val="28"/>
              </w:rPr>
              <w:t>Success</w:t>
            </w:r>
          </w:p>
        </w:tc>
        <w:tc>
          <w:tcPr>
            <w:tcW w:w="1838" w:type="dxa"/>
            <w:vAlign w:val="center"/>
          </w:tcPr>
          <w:p w14:paraId="1278CE18" w14:textId="77777777" w:rsidR="00336704" w:rsidRPr="00A37389" w:rsidRDefault="00000000" w:rsidP="00A37389">
            <w:pPr>
              <w:jc w:val="both"/>
              <w:rPr>
                <w:sz w:val="28"/>
                <w:szCs w:val="28"/>
              </w:rPr>
            </w:pPr>
            <w:r w:rsidRPr="00A37389">
              <w:rPr>
                <w:sz w:val="28"/>
                <w:szCs w:val="28"/>
              </w:rPr>
              <w:t>Blocked</w:t>
            </w:r>
          </w:p>
        </w:tc>
      </w:tr>
      <w:tr w:rsidR="00336704" w:rsidRPr="00A37389" w14:paraId="0321D9EC" w14:textId="77777777" w:rsidTr="00A64EE2">
        <w:trPr>
          <w:jc w:val="center"/>
        </w:trPr>
        <w:tc>
          <w:tcPr>
            <w:tcW w:w="1008" w:type="dxa"/>
            <w:vAlign w:val="center"/>
          </w:tcPr>
          <w:p w14:paraId="3FAD5906" w14:textId="77777777" w:rsidR="00336704" w:rsidRPr="00A37389" w:rsidRDefault="00000000" w:rsidP="00A37389">
            <w:pPr>
              <w:jc w:val="both"/>
              <w:rPr>
                <w:sz w:val="28"/>
                <w:szCs w:val="28"/>
              </w:rPr>
            </w:pPr>
            <w:r w:rsidRPr="00A37389">
              <w:rPr>
                <w:sz w:val="28"/>
                <w:szCs w:val="28"/>
              </w:rPr>
              <w:t>T-003</w:t>
            </w:r>
          </w:p>
        </w:tc>
        <w:tc>
          <w:tcPr>
            <w:tcW w:w="1978" w:type="dxa"/>
            <w:vAlign w:val="center"/>
          </w:tcPr>
          <w:p w14:paraId="783D15EA" w14:textId="77777777" w:rsidR="00336704" w:rsidRPr="00A37389" w:rsidRDefault="00000000" w:rsidP="00A37389">
            <w:pPr>
              <w:jc w:val="both"/>
              <w:rPr>
                <w:sz w:val="28"/>
                <w:szCs w:val="28"/>
              </w:rPr>
            </w:pPr>
            <w:r w:rsidRPr="00A37389">
              <w:rPr>
                <w:sz w:val="28"/>
                <w:szCs w:val="28"/>
              </w:rPr>
              <w:t>app-test → PostgreSQL</w:t>
            </w:r>
          </w:p>
        </w:tc>
        <w:tc>
          <w:tcPr>
            <w:tcW w:w="2072" w:type="dxa"/>
            <w:vAlign w:val="center"/>
          </w:tcPr>
          <w:p w14:paraId="5A7EB0EF" w14:textId="77777777" w:rsidR="00336704" w:rsidRPr="00A37389" w:rsidRDefault="00000000" w:rsidP="00A37389">
            <w:pPr>
              <w:jc w:val="both"/>
              <w:rPr>
                <w:sz w:val="28"/>
                <w:szCs w:val="28"/>
              </w:rPr>
            </w:pPr>
            <w:r w:rsidRPr="00A37389">
              <w:rPr>
                <w:sz w:val="28"/>
                <w:szCs w:val="28"/>
              </w:rPr>
              <w:t>medusa-postgres:5432</w:t>
            </w:r>
          </w:p>
        </w:tc>
        <w:tc>
          <w:tcPr>
            <w:tcW w:w="1225" w:type="dxa"/>
            <w:gridSpan w:val="2"/>
            <w:vAlign w:val="center"/>
          </w:tcPr>
          <w:p w14:paraId="4956B5A3" w14:textId="77777777" w:rsidR="00336704" w:rsidRPr="00A37389" w:rsidRDefault="00000000" w:rsidP="00A37389">
            <w:pPr>
              <w:jc w:val="both"/>
              <w:rPr>
                <w:sz w:val="28"/>
                <w:szCs w:val="28"/>
              </w:rPr>
            </w:pPr>
            <w:r w:rsidRPr="00A37389">
              <w:rPr>
                <w:sz w:val="28"/>
                <w:szCs w:val="28"/>
              </w:rPr>
              <w:t>Open</w:t>
            </w:r>
          </w:p>
        </w:tc>
        <w:tc>
          <w:tcPr>
            <w:tcW w:w="1455" w:type="dxa"/>
            <w:vAlign w:val="center"/>
          </w:tcPr>
          <w:p w14:paraId="1E830EE0" w14:textId="77777777" w:rsidR="00336704" w:rsidRPr="00A37389" w:rsidRDefault="00000000" w:rsidP="00A37389">
            <w:pPr>
              <w:jc w:val="both"/>
              <w:rPr>
                <w:sz w:val="28"/>
                <w:szCs w:val="28"/>
              </w:rPr>
            </w:pPr>
            <w:r w:rsidRPr="00A37389">
              <w:rPr>
                <w:sz w:val="28"/>
                <w:szCs w:val="28"/>
              </w:rPr>
              <w:t>Open</w:t>
            </w:r>
          </w:p>
        </w:tc>
        <w:tc>
          <w:tcPr>
            <w:tcW w:w="1838" w:type="dxa"/>
            <w:vAlign w:val="center"/>
          </w:tcPr>
          <w:p w14:paraId="24DE66FE" w14:textId="77777777" w:rsidR="00336704" w:rsidRPr="00A37389" w:rsidRDefault="00000000" w:rsidP="00A37389">
            <w:pPr>
              <w:jc w:val="both"/>
              <w:rPr>
                <w:sz w:val="28"/>
                <w:szCs w:val="28"/>
              </w:rPr>
            </w:pPr>
            <w:r w:rsidRPr="00A37389">
              <w:rPr>
                <w:sz w:val="28"/>
                <w:szCs w:val="28"/>
              </w:rPr>
              <w:t>Allowed</w:t>
            </w:r>
          </w:p>
        </w:tc>
      </w:tr>
      <w:tr w:rsidR="00336704" w:rsidRPr="00A37389" w14:paraId="13FF8922" w14:textId="77777777" w:rsidTr="00A64EE2">
        <w:trPr>
          <w:jc w:val="center"/>
        </w:trPr>
        <w:tc>
          <w:tcPr>
            <w:tcW w:w="1008" w:type="dxa"/>
            <w:vAlign w:val="center"/>
          </w:tcPr>
          <w:p w14:paraId="44B1D653" w14:textId="77777777" w:rsidR="00336704" w:rsidRPr="00A37389" w:rsidRDefault="00000000" w:rsidP="00A37389">
            <w:pPr>
              <w:jc w:val="both"/>
              <w:rPr>
                <w:sz w:val="28"/>
                <w:szCs w:val="28"/>
              </w:rPr>
            </w:pPr>
            <w:r w:rsidRPr="00A37389">
              <w:rPr>
                <w:sz w:val="28"/>
                <w:szCs w:val="28"/>
              </w:rPr>
              <w:t>T-004</w:t>
            </w:r>
          </w:p>
        </w:tc>
        <w:tc>
          <w:tcPr>
            <w:tcW w:w="1978" w:type="dxa"/>
            <w:vAlign w:val="center"/>
          </w:tcPr>
          <w:p w14:paraId="757812B5" w14:textId="77777777" w:rsidR="00336704" w:rsidRPr="00A37389" w:rsidRDefault="00000000" w:rsidP="00A37389">
            <w:pPr>
              <w:jc w:val="both"/>
              <w:rPr>
                <w:sz w:val="28"/>
                <w:szCs w:val="28"/>
              </w:rPr>
            </w:pPr>
            <w:r w:rsidRPr="00A37389">
              <w:rPr>
                <w:sz w:val="28"/>
                <w:szCs w:val="28"/>
              </w:rPr>
              <w:t>app-test → Redis</w:t>
            </w:r>
          </w:p>
        </w:tc>
        <w:tc>
          <w:tcPr>
            <w:tcW w:w="2072" w:type="dxa"/>
            <w:vAlign w:val="center"/>
          </w:tcPr>
          <w:p w14:paraId="1A729175" w14:textId="77777777" w:rsidR="00336704" w:rsidRPr="00A37389" w:rsidRDefault="00000000" w:rsidP="00A37389">
            <w:pPr>
              <w:jc w:val="both"/>
              <w:rPr>
                <w:sz w:val="28"/>
                <w:szCs w:val="28"/>
              </w:rPr>
            </w:pPr>
            <w:r w:rsidRPr="00A37389">
              <w:rPr>
                <w:sz w:val="28"/>
                <w:szCs w:val="28"/>
              </w:rPr>
              <w:t>medusa-redis:6379</w:t>
            </w:r>
          </w:p>
        </w:tc>
        <w:tc>
          <w:tcPr>
            <w:tcW w:w="1225" w:type="dxa"/>
            <w:gridSpan w:val="2"/>
            <w:vAlign w:val="center"/>
          </w:tcPr>
          <w:p w14:paraId="3842F7F7" w14:textId="77777777" w:rsidR="00336704" w:rsidRPr="00A37389" w:rsidRDefault="00000000" w:rsidP="00A37389">
            <w:pPr>
              <w:jc w:val="both"/>
              <w:rPr>
                <w:sz w:val="28"/>
                <w:szCs w:val="28"/>
              </w:rPr>
            </w:pPr>
            <w:r w:rsidRPr="00A37389">
              <w:rPr>
                <w:sz w:val="28"/>
                <w:szCs w:val="28"/>
              </w:rPr>
              <w:t>Open</w:t>
            </w:r>
          </w:p>
        </w:tc>
        <w:tc>
          <w:tcPr>
            <w:tcW w:w="1455" w:type="dxa"/>
            <w:vAlign w:val="center"/>
          </w:tcPr>
          <w:p w14:paraId="7C2F9CFD" w14:textId="77777777" w:rsidR="00336704" w:rsidRPr="00A37389" w:rsidRDefault="00000000" w:rsidP="00A37389">
            <w:pPr>
              <w:jc w:val="both"/>
              <w:rPr>
                <w:sz w:val="28"/>
                <w:szCs w:val="28"/>
              </w:rPr>
            </w:pPr>
            <w:r w:rsidRPr="00A37389">
              <w:rPr>
                <w:sz w:val="28"/>
                <w:szCs w:val="28"/>
              </w:rPr>
              <w:t>Open</w:t>
            </w:r>
          </w:p>
        </w:tc>
        <w:tc>
          <w:tcPr>
            <w:tcW w:w="1838" w:type="dxa"/>
            <w:vAlign w:val="center"/>
          </w:tcPr>
          <w:p w14:paraId="49A68315" w14:textId="77777777" w:rsidR="00336704" w:rsidRPr="00A37389" w:rsidRDefault="00000000" w:rsidP="00A37389">
            <w:pPr>
              <w:jc w:val="both"/>
              <w:rPr>
                <w:sz w:val="28"/>
                <w:szCs w:val="28"/>
              </w:rPr>
            </w:pPr>
            <w:r w:rsidRPr="00A37389">
              <w:rPr>
                <w:sz w:val="28"/>
                <w:szCs w:val="28"/>
              </w:rPr>
              <w:t>Allowed</w:t>
            </w:r>
          </w:p>
        </w:tc>
      </w:tr>
      <w:tr w:rsidR="00336704" w:rsidRPr="00A37389" w14:paraId="20705104" w14:textId="77777777" w:rsidTr="00A64EE2">
        <w:trPr>
          <w:jc w:val="center"/>
        </w:trPr>
        <w:tc>
          <w:tcPr>
            <w:tcW w:w="1008" w:type="dxa"/>
            <w:vAlign w:val="center"/>
          </w:tcPr>
          <w:p w14:paraId="4D3CA249" w14:textId="77777777" w:rsidR="00336704" w:rsidRPr="00A37389" w:rsidRDefault="00000000" w:rsidP="00A37389">
            <w:pPr>
              <w:jc w:val="both"/>
              <w:rPr>
                <w:sz w:val="28"/>
                <w:szCs w:val="28"/>
              </w:rPr>
            </w:pPr>
            <w:r w:rsidRPr="00A37389">
              <w:rPr>
                <w:sz w:val="28"/>
                <w:szCs w:val="28"/>
              </w:rPr>
              <w:t>T-005</w:t>
            </w:r>
          </w:p>
        </w:tc>
        <w:tc>
          <w:tcPr>
            <w:tcW w:w="1978" w:type="dxa"/>
            <w:vAlign w:val="center"/>
          </w:tcPr>
          <w:p w14:paraId="2A2AA88E" w14:textId="77777777" w:rsidR="00336704" w:rsidRPr="00A37389" w:rsidRDefault="00000000" w:rsidP="00A37389">
            <w:pPr>
              <w:jc w:val="both"/>
              <w:rPr>
                <w:sz w:val="28"/>
                <w:szCs w:val="28"/>
              </w:rPr>
            </w:pPr>
            <w:r w:rsidRPr="00A37389">
              <w:rPr>
                <w:sz w:val="28"/>
                <w:szCs w:val="28"/>
              </w:rPr>
              <w:t>Host → PostgreSQL</w:t>
            </w:r>
          </w:p>
        </w:tc>
        <w:tc>
          <w:tcPr>
            <w:tcW w:w="2072" w:type="dxa"/>
            <w:vAlign w:val="center"/>
          </w:tcPr>
          <w:p w14:paraId="419127DA" w14:textId="77777777" w:rsidR="00336704" w:rsidRPr="00A37389" w:rsidRDefault="00000000" w:rsidP="00A37389">
            <w:pPr>
              <w:jc w:val="both"/>
              <w:rPr>
                <w:sz w:val="28"/>
                <w:szCs w:val="28"/>
              </w:rPr>
            </w:pPr>
            <w:r w:rsidRPr="00A37389">
              <w:rPr>
                <w:sz w:val="28"/>
                <w:szCs w:val="28"/>
              </w:rPr>
              <w:t>127.0.0.1:5432</w:t>
            </w:r>
          </w:p>
        </w:tc>
        <w:tc>
          <w:tcPr>
            <w:tcW w:w="1225" w:type="dxa"/>
            <w:gridSpan w:val="2"/>
            <w:vAlign w:val="center"/>
          </w:tcPr>
          <w:p w14:paraId="78B2AEFB" w14:textId="77777777" w:rsidR="00336704" w:rsidRPr="00A37389" w:rsidRDefault="00000000" w:rsidP="00A37389">
            <w:pPr>
              <w:jc w:val="both"/>
              <w:rPr>
                <w:sz w:val="28"/>
                <w:szCs w:val="28"/>
              </w:rPr>
            </w:pPr>
            <w:r w:rsidRPr="00A37389">
              <w:rPr>
                <w:sz w:val="28"/>
                <w:szCs w:val="28"/>
              </w:rPr>
              <w:t>N/A</w:t>
            </w:r>
          </w:p>
        </w:tc>
        <w:tc>
          <w:tcPr>
            <w:tcW w:w="1455" w:type="dxa"/>
            <w:vAlign w:val="center"/>
          </w:tcPr>
          <w:p w14:paraId="79EFDCC0" w14:textId="77777777" w:rsidR="00336704" w:rsidRPr="00A37389" w:rsidRDefault="00000000" w:rsidP="00A37389">
            <w:pPr>
              <w:jc w:val="both"/>
              <w:rPr>
                <w:sz w:val="28"/>
                <w:szCs w:val="28"/>
              </w:rPr>
            </w:pPr>
            <w:r w:rsidRPr="00A37389">
              <w:rPr>
                <w:sz w:val="28"/>
                <w:szCs w:val="28"/>
              </w:rPr>
              <w:t>False</w:t>
            </w:r>
          </w:p>
        </w:tc>
        <w:tc>
          <w:tcPr>
            <w:tcW w:w="1838" w:type="dxa"/>
            <w:vAlign w:val="center"/>
          </w:tcPr>
          <w:p w14:paraId="01F49E7A" w14:textId="77777777" w:rsidR="00336704" w:rsidRPr="00A37389" w:rsidRDefault="00000000" w:rsidP="00A37389">
            <w:pPr>
              <w:jc w:val="both"/>
              <w:rPr>
                <w:sz w:val="28"/>
                <w:szCs w:val="28"/>
              </w:rPr>
            </w:pPr>
            <w:r w:rsidRPr="00A37389">
              <w:rPr>
                <w:sz w:val="28"/>
                <w:szCs w:val="28"/>
              </w:rPr>
              <w:t>Blocked</w:t>
            </w:r>
          </w:p>
        </w:tc>
      </w:tr>
      <w:tr w:rsidR="00336704" w:rsidRPr="00A37389" w14:paraId="684114A4" w14:textId="77777777" w:rsidTr="00A64EE2">
        <w:trPr>
          <w:jc w:val="center"/>
        </w:trPr>
        <w:tc>
          <w:tcPr>
            <w:tcW w:w="1008" w:type="dxa"/>
            <w:vAlign w:val="center"/>
          </w:tcPr>
          <w:p w14:paraId="0FE0BDC1" w14:textId="77777777" w:rsidR="00336704" w:rsidRPr="00A37389" w:rsidRDefault="00000000" w:rsidP="00A37389">
            <w:pPr>
              <w:jc w:val="both"/>
              <w:rPr>
                <w:sz w:val="28"/>
                <w:szCs w:val="28"/>
              </w:rPr>
            </w:pPr>
            <w:r w:rsidRPr="00A37389">
              <w:rPr>
                <w:sz w:val="28"/>
                <w:szCs w:val="28"/>
              </w:rPr>
              <w:t>T-006</w:t>
            </w:r>
          </w:p>
        </w:tc>
        <w:tc>
          <w:tcPr>
            <w:tcW w:w="1978" w:type="dxa"/>
            <w:vAlign w:val="center"/>
          </w:tcPr>
          <w:p w14:paraId="3BDC618A" w14:textId="77777777" w:rsidR="00336704" w:rsidRPr="00A37389" w:rsidRDefault="00000000" w:rsidP="00A37389">
            <w:pPr>
              <w:jc w:val="both"/>
              <w:rPr>
                <w:sz w:val="28"/>
                <w:szCs w:val="28"/>
              </w:rPr>
            </w:pPr>
            <w:r w:rsidRPr="00A37389">
              <w:rPr>
                <w:sz w:val="28"/>
                <w:szCs w:val="28"/>
              </w:rPr>
              <w:t>Host → Redis</w:t>
            </w:r>
          </w:p>
        </w:tc>
        <w:tc>
          <w:tcPr>
            <w:tcW w:w="2072" w:type="dxa"/>
            <w:vAlign w:val="center"/>
          </w:tcPr>
          <w:p w14:paraId="1096CF77" w14:textId="77777777" w:rsidR="00336704" w:rsidRPr="00A37389" w:rsidRDefault="00000000" w:rsidP="00A37389">
            <w:pPr>
              <w:jc w:val="both"/>
              <w:rPr>
                <w:sz w:val="28"/>
                <w:szCs w:val="28"/>
              </w:rPr>
            </w:pPr>
            <w:r w:rsidRPr="00A37389">
              <w:rPr>
                <w:sz w:val="28"/>
                <w:szCs w:val="28"/>
              </w:rPr>
              <w:t>127.0.0.1:6379</w:t>
            </w:r>
          </w:p>
        </w:tc>
        <w:tc>
          <w:tcPr>
            <w:tcW w:w="1225" w:type="dxa"/>
            <w:gridSpan w:val="2"/>
            <w:vAlign w:val="center"/>
          </w:tcPr>
          <w:p w14:paraId="04A1C407" w14:textId="77777777" w:rsidR="00336704" w:rsidRPr="00A37389" w:rsidRDefault="00000000" w:rsidP="00A37389">
            <w:pPr>
              <w:jc w:val="both"/>
              <w:rPr>
                <w:sz w:val="28"/>
                <w:szCs w:val="28"/>
              </w:rPr>
            </w:pPr>
            <w:r w:rsidRPr="00A37389">
              <w:rPr>
                <w:sz w:val="28"/>
                <w:szCs w:val="28"/>
              </w:rPr>
              <w:t>N/A</w:t>
            </w:r>
          </w:p>
        </w:tc>
        <w:tc>
          <w:tcPr>
            <w:tcW w:w="1455" w:type="dxa"/>
            <w:vAlign w:val="center"/>
          </w:tcPr>
          <w:p w14:paraId="4CE9F212" w14:textId="77777777" w:rsidR="00336704" w:rsidRPr="00A37389" w:rsidRDefault="00000000" w:rsidP="00A37389">
            <w:pPr>
              <w:jc w:val="both"/>
              <w:rPr>
                <w:sz w:val="28"/>
                <w:szCs w:val="28"/>
              </w:rPr>
            </w:pPr>
            <w:r w:rsidRPr="00A37389">
              <w:rPr>
                <w:sz w:val="28"/>
                <w:szCs w:val="28"/>
              </w:rPr>
              <w:t>False</w:t>
            </w:r>
          </w:p>
        </w:tc>
        <w:tc>
          <w:tcPr>
            <w:tcW w:w="1838" w:type="dxa"/>
            <w:vAlign w:val="center"/>
          </w:tcPr>
          <w:p w14:paraId="45F878DA" w14:textId="77777777" w:rsidR="00336704" w:rsidRPr="00A37389" w:rsidRDefault="00000000" w:rsidP="00A37389">
            <w:pPr>
              <w:jc w:val="both"/>
              <w:rPr>
                <w:sz w:val="28"/>
                <w:szCs w:val="28"/>
              </w:rPr>
            </w:pPr>
            <w:r w:rsidRPr="00A37389">
              <w:rPr>
                <w:sz w:val="28"/>
                <w:szCs w:val="28"/>
              </w:rPr>
              <w:t>Blocked</w:t>
            </w:r>
          </w:p>
        </w:tc>
      </w:tr>
      <w:tr w:rsidR="00336704" w:rsidRPr="00A37389" w14:paraId="1DE1AEC2" w14:textId="77777777" w:rsidTr="00A64EE2">
        <w:trPr>
          <w:jc w:val="center"/>
        </w:trPr>
        <w:tc>
          <w:tcPr>
            <w:tcW w:w="1008" w:type="dxa"/>
            <w:vAlign w:val="center"/>
          </w:tcPr>
          <w:p w14:paraId="23C1C26E" w14:textId="77777777" w:rsidR="00336704" w:rsidRPr="00A37389" w:rsidRDefault="00000000" w:rsidP="00A37389">
            <w:pPr>
              <w:jc w:val="both"/>
              <w:rPr>
                <w:sz w:val="28"/>
                <w:szCs w:val="28"/>
              </w:rPr>
            </w:pPr>
            <w:r w:rsidRPr="00A37389">
              <w:rPr>
                <w:sz w:val="28"/>
                <w:szCs w:val="28"/>
              </w:rPr>
              <w:t>T-007</w:t>
            </w:r>
          </w:p>
        </w:tc>
        <w:tc>
          <w:tcPr>
            <w:tcW w:w="1978" w:type="dxa"/>
            <w:vAlign w:val="center"/>
          </w:tcPr>
          <w:p w14:paraId="5B4CAA2F" w14:textId="77777777" w:rsidR="00336704" w:rsidRPr="00A37389" w:rsidRDefault="00000000" w:rsidP="00A37389">
            <w:pPr>
              <w:jc w:val="both"/>
              <w:rPr>
                <w:sz w:val="28"/>
                <w:szCs w:val="28"/>
              </w:rPr>
            </w:pPr>
            <w:r w:rsidRPr="00A37389">
              <w:rPr>
                <w:sz w:val="28"/>
                <w:szCs w:val="28"/>
              </w:rPr>
              <w:t>app-test → PostgreSQL</w:t>
            </w:r>
          </w:p>
        </w:tc>
        <w:tc>
          <w:tcPr>
            <w:tcW w:w="2072" w:type="dxa"/>
            <w:vAlign w:val="center"/>
          </w:tcPr>
          <w:p w14:paraId="2729BE11" w14:textId="77777777" w:rsidR="00336704" w:rsidRPr="00A37389" w:rsidRDefault="00000000" w:rsidP="00A37389">
            <w:pPr>
              <w:jc w:val="both"/>
              <w:rPr>
                <w:sz w:val="28"/>
                <w:szCs w:val="28"/>
              </w:rPr>
            </w:pPr>
            <w:r w:rsidRPr="00A37389">
              <w:rPr>
                <w:sz w:val="28"/>
                <w:szCs w:val="28"/>
              </w:rPr>
              <w:t>medusa-postgres:5432</w:t>
            </w:r>
          </w:p>
        </w:tc>
        <w:tc>
          <w:tcPr>
            <w:tcW w:w="1225" w:type="dxa"/>
            <w:gridSpan w:val="2"/>
            <w:vAlign w:val="center"/>
          </w:tcPr>
          <w:p w14:paraId="076D68B9" w14:textId="77777777" w:rsidR="00336704" w:rsidRPr="00A37389" w:rsidRDefault="00000000" w:rsidP="00A37389">
            <w:pPr>
              <w:jc w:val="both"/>
              <w:rPr>
                <w:sz w:val="28"/>
                <w:szCs w:val="28"/>
              </w:rPr>
            </w:pPr>
            <w:r w:rsidRPr="00A37389">
              <w:rPr>
                <w:sz w:val="28"/>
                <w:szCs w:val="28"/>
              </w:rPr>
              <w:t>N/A</w:t>
            </w:r>
          </w:p>
        </w:tc>
        <w:tc>
          <w:tcPr>
            <w:tcW w:w="1455" w:type="dxa"/>
            <w:vAlign w:val="center"/>
          </w:tcPr>
          <w:p w14:paraId="0B572CD2" w14:textId="77777777" w:rsidR="00336704" w:rsidRPr="00A37389" w:rsidRDefault="00000000" w:rsidP="00A37389">
            <w:pPr>
              <w:jc w:val="both"/>
              <w:rPr>
                <w:sz w:val="28"/>
                <w:szCs w:val="28"/>
              </w:rPr>
            </w:pPr>
            <w:r w:rsidRPr="00A37389">
              <w:rPr>
                <w:sz w:val="28"/>
                <w:szCs w:val="28"/>
              </w:rPr>
              <w:t>Open</w:t>
            </w:r>
          </w:p>
        </w:tc>
        <w:tc>
          <w:tcPr>
            <w:tcW w:w="1838" w:type="dxa"/>
            <w:vAlign w:val="center"/>
          </w:tcPr>
          <w:p w14:paraId="2A5F1CD4" w14:textId="77777777" w:rsidR="00336704" w:rsidRPr="00A37389" w:rsidRDefault="00000000" w:rsidP="00A37389">
            <w:pPr>
              <w:jc w:val="both"/>
              <w:rPr>
                <w:sz w:val="28"/>
                <w:szCs w:val="28"/>
              </w:rPr>
            </w:pPr>
            <w:r w:rsidRPr="00A37389">
              <w:rPr>
                <w:sz w:val="28"/>
                <w:szCs w:val="28"/>
              </w:rPr>
              <w:t>Allowed</w:t>
            </w:r>
          </w:p>
        </w:tc>
      </w:tr>
      <w:tr w:rsidR="00336704" w:rsidRPr="00A37389" w14:paraId="716A7A98" w14:textId="77777777" w:rsidTr="00A64EE2">
        <w:trPr>
          <w:jc w:val="center"/>
        </w:trPr>
        <w:tc>
          <w:tcPr>
            <w:tcW w:w="1008" w:type="dxa"/>
            <w:vAlign w:val="center"/>
          </w:tcPr>
          <w:p w14:paraId="75FA15BA" w14:textId="77777777" w:rsidR="00336704" w:rsidRPr="00A37389" w:rsidRDefault="00000000" w:rsidP="00A37389">
            <w:pPr>
              <w:jc w:val="both"/>
              <w:rPr>
                <w:sz w:val="28"/>
                <w:szCs w:val="28"/>
              </w:rPr>
            </w:pPr>
            <w:r w:rsidRPr="00A37389">
              <w:rPr>
                <w:sz w:val="28"/>
                <w:szCs w:val="28"/>
              </w:rPr>
              <w:t>T-008</w:t>
            </w:r>
          </w:p>
        </w:tc>
        <w:tc>
          <w:tcPr>
            <w:tcW w:w="1978" w:type="dxa"/>
            <w:vAlign w:val="center"/>
          </w:tcPr>
          <w:p w14:paraId="162064D4" w14:textId="77777777" w:rsidR="00336704" w:rsidRPr="00A37389" w:rsidRDefault="00000000" w:rsidP="00A37389">
            <w:pPr>
              <w:jc w:val="both"/>
              <w:rPr>
                <w:sz w:val="28"/>
                <w:szCs w:val="28"/>
              </w:rPr>
            </w:pPr>
            <w:r w:rsidRPr="00A37389">
              <w:rPr>
                <w:sz w:val="28"/>
                <w:szCs w:val="28"/>
              </w:rPr>
              <w:t>app-test → Redis</w:t>
            </w:r>
          </w:p>
        </w:tc>
        <w:tc>
          <w:tcPr>
            <w:tcW w:w="2072" w:type="dxa"/>
            <w:vAlign w:val="center"/>
          </w:tcPr>
          <w:p w14:paraId="73C8CDFD" w14:textId="77777777" w:rsidR="00336704" w:rsidRPr="00A37389" w:rsidRDefault="00000000" w:rsidP="00A37389">
            <w:pPr>
              <w:jc w:val="both"/>
              <w:rPr>
                <w:sz w:val="28"/>
                <w:szCs w:val="28"/>
              </w:rPr>
            </w:pPr>
            <w:r w:rsidRPr="00A37389">
              <w:rPr>
                <w:sz w:val="28"/>
                <w:szCs w:val="28"/>
              </w:rPr>
              <w:t>medusa-redis:6379</w:t>
            </w:r>
          </w:p>
        </w:tc>
        <w:tc>
          <w:tcPr>
            <w:tcW w:w="1225" w:type="dxa"/>
            <w:gridSpan w:val="2"/>
            <w:vAlign w:val="center"/>
          </w:tcPr>
          <w:p w14:paraId="79934CDB" w14:textId="77777777" w:rsidR="00336704" w:rsidRPr="00A37389" w:rsidRDefault="00000000" w:rsidP="00A37389">
            <w:pPr>
              <w:jc w:val="both"/>
              <w:rPr>
                <w:sz w:val="28"/>
                <w:szCs w:val="28"/>
              </w:rPr>
            </w:pPr>
            <w:r w:rsidRPr="00A37389">
              <w:rPr>
                <w:sz w:val="28"/>
                <w:szCs w:val="28"/>
              </w:rPr>
              <w:t>N/A</w:t>
            </w:r>
          </w:p>
        </w:tc>
        <w:tc>
          <w:tcPr>
            <w:tcW w:w="1455" w:type="dxa"/>
            <w:vAlign w:val="center"/>
          </w:tcPr>
          <w:p w14:paraId="22F867C5" w14:textId="77777777" w:rsidR="00336704" w:rsidRPr="00A37389" w:rsidRDefault="00000000" w:rsidP="00A37389">
            <w:pPr>
              <w:jc w:val="both"/>
              <w:rPr>
                <w:sz w:val="28"/>
                <w:szCs w:val="28"/>
              </w:rPr>
            </w:pPr>
            <w:r w:rsidRPr="00A37389">
              <w:rPr>
                <w:sz w:val="28"/>
                <w:szCs w:val="28"/>
              </w:rPr>
              <w:t>Open</w:t>
            </w:r>
          </w:p>
        </w:tc>
        <w:tc>
          <w:tcPr>
            <w:tcW w:w="1838" w:type="dxa"/>
            <w:vAlign w:val="center"/>
          </w:tcPr>
          <w:p w14:paraId="2EB1ADEF" w14:textId="77777777" w:rsidR="00336704" w:rsidRPr="00A37389" w:rsidRDefault="00000000" w:rsidP="00A37389">
            <w:pPr>
              <w:jc w:val="both"/>
              <w:rPr>
                <w:sz w:val="28"/>
                <w:szCs w:val="28"/>
              </w:rPr>
            </w:pPr>
            <w:r w:rsidRPr="00A37389">
              <w:rPr>
                <w:sz w:val="28"/>
                <w:szCs w:val="28"/>
              </w:rPr>
              <w:t>Allowed</w:t>
            </w:r>
          </w:p>
        </w:tc>
      </w:tr>
      <w:tr w:rsidR="00336704" w:rsidRPr="00A37389" w14:paraId="634BF78F" w14:textId="77777777" w:rsidTr="00A64EE2">
        <w:trPr>
          <w:jc w:val="center"/>
        </w:trPr>
        <w:tc>
          <w:tcPr>
            <w:tcW w:w="1008" w:type="dxa"/>
            <w:vAlign w:val="center"/>
          </w:tcPr>
          <w:p w14:paraId="1CEE1215" w14:textId="77777777" w:rsidR="00336704" w:rsidRPr="00A37389" w:rsidRDefault="00000000" w:rsidP="00A37389">
            <w:pPr>
              <w:jc w:val="both"/>
              <w:rPr>
                <w:sz w:val="28"/>
                <w:szCs w:val="28"/>
              </w:rPr>
            </w:pPr>
            <w:r w:rsidRPr="00A37389">
              <w:rPr>
                <w:sz w:val="28"/>
                <w:szCs w:val="28"/>
              </w:rPr>
              <w:t>T-009</w:t>
            </w:r>
          </w:p>
        </w:tc>
        <w:tc>
          <w:tcPr>
            <w:tcW w:w="1978" w:type="dxa"/>
            <w:vAlign w:val="center"/>
          </w:tcPr>
          <w:p w14:paraId="743862A7" w14:textId="162A28AD" w:rsidR="00336704" w:rsidRPr="00A37389" w:rsidRDefault="00000000" w:rsidP="00A37389">
            <w:pPr>
              <w:jc w:val="both"/>
              <w:rPr>
                <w:sz w:val="28"/>
                <w:szCs w:val="28"/>
              </w:rPr>
            </w:pPr>
            <w:proofErr w:type="spellStart"/>
            <w:r w:rsidRPr="00A37389">
              <w:rPr>
                <w:sz w:val="28"/>
                <w:szCs w:val="28"/>
              </w:rPr>
              <w:t>Host→PostgreSQL</w:t>
            </w:r>
            <w:proofErr w:type="spellEnd"/>
            <w:r w:rsidRPr="00A37389">
              <w:rPr>
                <w:sz w:val="28"/>
                <w:szCs w:val="28"/>
              </w:rPr>
              <w:t xml:space="preserve"> IP</w:t>
            </w:r>
          </w:p>
        </w:tc>
        <w:tc>
          <w:tcPr>
            <w:tcW w:w="2072" w:type="dxa"/>
            <w:vAlign w:val="center"/>
          </w:tcPr>
          <w:p w14:paraId="322D9542" w14:textId="77777777" w:rsidR="00336704" w:rsidRPr="00A37389" w:rsidRDefault="00000000" w:rsidP="00A37389">
            <w:pPr>
              <w:jc w:val="both"/>
              <w:rPr>
                <w:sz w:val="28"/>
                <w:szCs w:val="28"/>
              </w:rPr>
            </w:pPr>
            <w:r w:rsidRPr="00A37389">
              <w:rPr>
                <w:sz w:val="28"/>
                <w:szCs w:val="28"/>
              </w:rPr>
              <w:t>172.19.0.3:5432</w:t>
            </w:r>
          </w:p>
        </w:tc>
        <w:tc>
          <w:tcPr>
            <w:tcW w:w="1225" w:type="dxa"/>
            <w:gridSpan w:val="2"/>
            <w:vAlign w:val="center"/>
          </w:tcPr>
          <w:p w14:paraId="19C3D0BB" w14:textId="77777777" w:rsidR="00336704" w:rsidRPr="00A37389" w:rsidRDefault="00000000" w:rsidP="00A37389">
            <w:pPr>
              <w:jc w:val="both"/>
              <w:rPr>
                <w:sz w:val="28"/>
                <w:szCs w:val="28"/>
              </w:rPr>
            </w:pPr>
            <w:r w:rsidRPr="00A37389">
              <w:rPr>
                <w:sz w:val="28"/>
                <w:szCs w:val="28"/>
              </w:rPr>
              <w:t>N/A</w:t>
            </w:r>
          </w:p>
        </w:tc>
        <w:tc>
          <w:tcPr>
            <w:tcW w:w="1455" w:type="dxa"/>
            <w:vAlign w:val="center"/>
          </w:tcPr>
          <w:p w14:paraId="082B61EA" w14:textId="77777777" w:rsidR="00336704" w:rsidRPr="00A37389" w:rsidRDefault="00000000" w:rsidP="00A37389">
            <w:pPr>
              <w:jc w:val="both"/>
              <w:rPr>
                <w:sz w:val="28"/>
                <w:szCs w:val="28"/>
              </w:rPr>
            </w:pPr>
            <w:r w:rsidRPr="00A37389">
              <w:rPr>
                <w:sz w:val="28"/>
                <w:szCs w:val="28"/>
              </w:rPr>
              <w:t>False</w:t>
            </w:r>
          </w:p>
        </w:tc>
        <w:tc>
          <w:tcPr>
            <w:tcW w:w="1838" w:type="dxa"/>
            <w:vAlign w:val="center"/>
          </w:tcPr>
          <w:p w14:paraId="03580888" w14:textId="77777777" w:rsidR="00336704" w:rsidRPr="00A37389" w:rsidRDefault="00000000" w:rsidP="00A37389">
            <w:pPr>
              <w:jc w:val="both"/>
              <w:rPr>
                <w:sz w:val="28"/>
                <w:szCs w:val="28"/>
              </w:rPr>
            </w:pPr>
            <w:r w:rsidRPr="00A37389">
              <w:rPr>
                <w:sz w:val="28"/>
                <w:szCs w:val="28"/>
              </w:rPr>
              <w:t>Blocked</w:t>
            </w:r>
          </w:p>
        </w:tc>
      </w:tr>
      <w:tr w:rsidR="00336704" w:rsidRPr="00A37389" w14:paraId="511E6324" w14:textId="77777777" w:rsidTr="00A64EE2">
        <w:trPr>
          <w:jc w:val="center"/>
        </w:trPr>
        <w:tc>
          <w:tcPr>
            <w:tcW w:w="1008" w:type="dxa"/>
            <w:vAlign w:val="center"/>
          </w:tcPr>
          <w:p w14:paraId="746524F4" w14:textId="51E40B78" w:rsidR="00336704" w:rsidRPr="00A37389" w:rsidRDefault="00000000" w:rsidP="00A37389">
            <w:pPr>
              <w:jc w:val="both"/>
              <w:rPr>
                <w:sz w:val="28"/>
                <w:szCs w:val="28"/>
              </w:rPr>
            </w:pPr>
            <w:r w:rsidRPr="00A37389">
              <w:rPr>
                <w:sz w:val="28"/>
                <w:szCs w:val="28"/>
              </w:rPr>
              <w:t>T</w:t>
            </w:r>
            <w:r w:rsidR="00A64EE2">
              <w:rPr>
                <w:sz w:val="28"/>
                <w:szCs w:val="28"/>
              </w:rPr>
              <w:t>-</w:t>
            </w:r>
            <w:r w:rsidRPr="00A37389">
              <w:rPr>
                <w:sz w:val="28"/>
                <w:szCs w:val="28"/>
              </w:rPr>
              <w:t>010</w:t>
            </w:r>
          </w:p>
        </w:tc>
        <w:tc>
          <w:tcPr>
            <w:tcW w:w="1978" w:type="dxa"/>
            <w:vAlign w:val="center"/>
          </w:tcPr>
          <w:p w14:paraId="67479614" w14:textId="12660B1F" w:rsidR="00336704" w:rsidRPr="00A37389" w:rsidRDefault="00000000" w:rsidP="00A37389">
            <w:pPr>
              <w:jc w:val="both"/>
              <w:rPr>
                <w:sz w:val="28"/>
                <w:szCs w:val="28"/>
              </w:rPr>
            </w:pPr>
            <w:proofErr w:type="spellStart"/>
            <w:r w:rsidRPr="00A37389">
              <w:rPr>
                <w:sz w:val="28"/>
                <w:szCs w:val="28"/>
              </w:rPr>
              <w:t>Host→</w:t>
            </w:r>
            <w:r w:rsidR="00A64EE2">
              <w:rPr>
                <w:sz w:val="28"/>
                <w:szCs w:val="28"/>
              </w:rPr>
              <w:t>Redis</w:t>
            </w:r>
            <w:proofErr w:type="spellEnd"/>
            <w:r w:rsidR="00A64EE2">
              <w:rPr>
                <w:sz w:val="28"/>
                <w:szCs w:val="28"/>
              </w:rPr>
              <w:t xml:space="preserve"> IP</w:t>
            </w:r>
            <w:r w:rsidRPr="00A37389">
              <w:rPr>
                <w:sz w:val="28"/>
                <w:szCs w:val="28"/>
              </w:rPr>
              <w:t xml:space="preserve"> Redis IP</w:t>
            </w:r>
          </w:p>
        </w:tc>
        <w:tc>
          <w:tcPr>
            <w:tcW w:w="2165" w:type="dxa"/>
            <w:gridSpan w:val="2"/>
            <w:vAlign w:val="center"/>
          </w:tcPr>
          <w:p w14:paraId="40557DC5" w14:textId="77777777" w:rsidR="00336704" w:rsidRPr="00A37389" w:rsidRDefault="00000000" w:rsidP="00A37389">
            <w:pPr>
              <w:jc w:val="both"/>
              <w:rPr>
                <w:sz w:val="28"/>
                <w:szCs w:val="28"/>
              </w:rPr>
            </w:pPr>
            <w:r w:rsidRPr="00A37389">
              <w:rPr>
                <w:sz w:val="28"/>
                <w:szCs w:val="28"/>
              </w:rPr>
              <w:t>172.19.0.2:6379</w:t>
            </w:r>
          </w:p>
        </w:tc>
        <w:tc>
          <w:tcPr>
            <w:tcW w:w="1132" w:type="dxa"/>
            <w:vAlign w:val="center"/>
          </w:tcPr>
          <w:p w14:paraId="2AC6B5C0" w14:textId="77777777" w:rsidR="00336704" w:rsidRPr="00A37389" w:rsidRDefault="00000000" w:rsidP="00A37389">
            <w:pPr>
              <w:jc w:val="both"/>
              <w:rPr>
                <w:sz w:val="28"/>
                <w:szCs w:val="28"/>
              </w:rPr>
            </w:pPr>
            <w:r w:rsidRPr="00A37389">
              <w:rPr>
                <w:sz w:val="28"/>
                <w:szCs w:val="28"/>
              </w:rPr>
              <w:t>N/A</w:t>
            </w:r>
          </w:p>
        </w:tc>
        <w:tc>
          <w:tcPr>
            <w:tcW w:w="1455" w:type="dxa"/>
            <w:vAlign w:val="center"/>
          </w:tcPr>
          <w:p w14:paraId="24374FA8" w14:textId="77777777" w:rsidR="00336704" w:rsidRPr="00A37389" w:rsidRDefault="00000000" w:rsidP="00A37389">
            <w:pPr>
              <w:jc w:val="both"/>
              <w:rPr>
                <w:sz w:val="28"/>
                <w:szCs w:val="28"/>
              </w:rPr>
            </w:pPr>
            <w:r w:rsidRPr="00A37389">
              <w:rPr>
                <w:sz w:val="28"/>
                <w:szCs w:val="28"/>
              </w:rPr>
              <w:t>False</w:t>
            </w:r>
          </w:p>
        </w:tc>
        <w:tc>
          <w:tcPr>
            <w:tcW w:w="1838" w:type="dxa"/>
            <w:vAlign w:val="center"/>
          </w:tcPr>
          <w:p w14:paraId="78F7AFC0" w14:textId="77777777" w:rsidR="00336704" w:rsidRPr="00A37389" w:rsidRDefault="00000000" w:rsidP="00A37389">
            <w:pPr>
              <w:jc w:val="both"/>
              <w:rPr>
                <w:sz w:val="28"/>
                <w:szCs w:val="28"/>
              </w:rPr>
            </w:pPr>
            <w:r w:rsidRPr="00A37389">
              <w:rPr>
                <w:sz w:val="28"/>
                <w:szCs w:val="28"/>
              </w:rPr>
              <w:t>Blocked</w:t>
            </w:r>
          </w:p>
        </w:tc>
      </w:tr>
    </w:tbl>
    <w:p w14:paraId="15CE48CD" w14:textId="77777777" w:rsidR="00336704" w:rsidRPr="00A37389" w:rsidRDefault="00336704" w:rsidP="00A37389">
      <w:pPr>
        <w:jc w:val="both"/>
        <w:rPr>
          <w:sz w:val="28"/>
          <w:szCs w:val="28"/>
        </w:rPr>
      </w:pPr>
    </w:p>
    <w:p w14:paraId="3BC5E46B" w14:textId="77777777" w:rsidR="00042C14" w:rsidRDefault="00000000" w:rsidP="00A37389">
      <w:pPr>
        <w:jc w:val="both"/>
        <w:rPr>
          <w:sz w:val="28"/>
          <w:szCs w:val="28"/>
        </w:rPr>
      </w:pPr>
      <w:r w:rsidRPr="00A37389">
        <w:rPr>
          <w:sz w:val="28"/>
          <w:szCs w:val="28"/>
        </w:rPr>
        <w:lastRenderedPageBreak/>
        <w:t>N</w:t>
      </w:r>
      <w:r w:rsidR="00A64EE2">
        <w:rPr>
          <w:sz w:val="28"/>
          <w:szCs w:val="28"/>
        </w:rPr>
        <w:t>OTE</w:t>
      </w:r>
      <w:r w:rsidRPr="00A37389">
        <w:rPr>
          <w:sz w:val="28"/>
          <w:szCs w:val="28"/>
        </w:rPr>
        <w:t>:</w:t>
      </w:r>
    </w:p>
    <w:p w14:paraId="25CBA974" w14:textId="316CF37E" w:rsidR="00336704" w:rsidRPr="00A37389" w:rsidRDefault="00000000" w:rsidP="00A37389">
      <w:pPr>
        <w:jc w:val="both"/>
        <w:rPr>
          <w:sz w:val="28"/>
          <w:szCs w:val="28"/>
        </w:rPr>
      </w:pPr>
      <w:r w:rsidRPr="00A37389">
        <w:rPr>
          <w:sz w:val="28"/>
          <w:szCs w:val="28"/>
        </w:rPr>
        <w:t xml:space="preserve"> T-001 to T-004 </w:t>
      </w:r>
      <w:r w:rsidR="00752957" w:rsidRPr="00A37389">
        <w:rPr>
          <w:sz w:val="28"/>
          <w:szCs w:val="28"/>
        </w:rPr>
        <w:t>is</w:t>
      </w:r>
      <w:r w:rsidRPr="00A37389">
        <w:rPr>
          <w:sz w:val="28"/>
          <w:szCs w:val="28"/>
        </w:rPr>
        <w:t xml:space="preserve"> historical baseline observations recorded from the earlier baseline command outputs. The files later named T-001-baseline through T-004-baseline were created after segmentation and are retained only for auditability; they are not used as historical baseline evidence.</w:t>
      </w:r>
    </w:p>
    <w:p w14:paraId="11309DD6" w14:textId="77777777" w:rsidR="00336704" w:rsidRPr="00A37389" w:rsidRDefault="00000000" w:rsidP="00A37389">
      <w:pPr>
        <w:pStyle w:val="Heading2"/>
        <w:jc w:val="both"/>
        <w:rPr>
          <w:szCs w:val="28"/>
        </w:rPr>
      </w:pPr>
      <w:r w:rsidRPr="00A37389">
        <w:rPr>
          <w:szCs w:val="28"/>
        </w:rPr>
        <w:t>6.2 Baseline Results</w:t>
      </w:r>
    </w:p>
    <w:p w14:paraId="1123D44A" w14:textId="77777777" w:rsidR="00336704" w:rsidRPr="00A37389" w:rsidRDefault="00000000" w:rsidP="00A37389">
      <w:pPr>
        <w:jc w:val="both"/>
        <w:rPr>
          <w:sz w:val="28"/>
          <w:szCs w:val="28"/>
        </w:rPr>
      </w:pPr>
      <w:r w:rsidRPr="00A37389">
        <w:rPr>
          <w:sz w:val="28"/>
          <w:szCs w:val="28"/>
        </w:rPr>
        <w:t>Before segmentation, host connections to both published ports succeeded. The application test client could also reach both backend services by service name. This establishes that the baseline supported both host access and authorized container-to-service communication.</w:t>
      </w:r>
    </w:p>
    <w:p w14:paraId="2693E18B" w14:textId="77777777" w:rsidR="00336704" w:rsidRPr="00A37389" w:rsidRDefault="00000000" w:rsidP="00A37389">
      <w:pPr>
        <w:pStyle w:val="Heading2"/>
        <w:jc w:val="both"/>
        <w:rPr>
          <w:szCs w:val="28"/>
        </w:rPr>
      </w:pPr>
      <w:r w:rsidRPr="00A37389">
        <w:rPr>
          <w:szCs w:val="28"/>
        </w:rPr>
        <w:t>6.3 Segmented Host Results</w:t>
      </w:r>
    </w:p>
    <w:p w14:paraId="12404FFD" w14:textId="77777777" w:rsidR="00336704" w:rsidRPr="00A37389" w:rsidRDefault="00000000" w:rsidP="00A37389">
      <w:pPr>
        <w:jc w:val="both"/>
        <w:rPr>
          <w:sz w:val="28"/>
          <w:szCs w:val="28"/>
        </w:rPr>
      </w:pPr>
      <w:r w:rsidRPr="00A37389">
        <w:rPr>
          <w:sz w:val="28"/>
          <w:szCs w:val="28"/>
        </w:rPr>
        <w:t>After segmentation, Test-NetConnection reported TcpTestSucceeded: False for both 127.0.0.1:5432 and 127.0.0.1:6379. Direct host tests to the observed container IP addresses also failed. These results are consistent with removal of the published host paths and the externally isolated internal network.</w:t>
      </w:r>
    </w:p>
    <w:p w14:paraId="4849631E" w14:textId="77777777" w:rsidR="00336704" w:rsidRPr="00A37389" w:rsidRDefault="00000000" w:rsidP="00A37389">
      <w:pPr>
        <w:pStyle w:val="Heading2"/>
        <w:jc w:val="both"/>
        <w:rPr>
          <w:szCs w:val="28"/>
        </w:rPr>
      </w:pPr>
      <w:r w:rsidRPr="00A37389">
        <w:rPr>
          <w:szCs w:val="28"/>
        </w:rPr>
        <w:t>6.4 Segmented Application Results</w:t>
      </w:r>
    </w:p>
    <w:p w14:paraId="426C574E" w14:textId="77777777" w:rsidR="00336704" w:rsidRPr="00A37389" w:rsidRDefault="00000000" w:rsidP="00A37389">
      <w:pPr>
        <w:jc w:val="both"/>
        <w:rPr>
          <w:sz w:val="28"/>
          <w:szCs w:val="28"/>
        </w:rPr>
      </w:pPr>
      <w:r w:rsidRPr="00A37389">
        <w:rPr>
          <w:sz w:val="28"/>
          <w:szCs w:val="28"/>
        </w:rPr>
        <w:t>The application test client continued to report PostgreSQL port 5432 and Redis port 6379 as open using the Docker service names. Therefore, the control did not break the required container-to-service communication in the test environment.</w:t>
      </w:r>
    </w:p>
    <w:p w14:paraId="515E2A45" w14:textId="77777777" w:rsidR="00336704" w:rsidRDefault="00000000">
      <w:r>
        <w:br w:type="page"/>
      </w:r>
    </w:p>
    <w:p w14:paraId="2488783A" w14:textId="77777777" w:rsidR="00336704" w:rsidRDefault="00000000">
      <w:pPr>
        <w:pStyle w:val="Heading1"/>
      </w:pPr>
      <w:r>
        <w:lastRenderedPageBreak/>
        <w:t>CHAPTER SEVEN – EVIDENCE AND FINDINGS</w:t>
      </w:r>
    </w:p>
    <w:p w14:paraId="227916C6" w14:textId="77777777" w:rsidR="00336704" w:rsidRPr="00BC4C3B" w:rsidRDefault="00000000">
      <w:pPr>
        <w:pStyle w:val="Heading2"/>
        <w:rPr>
          <w:szCs w:val="28"/>
        </w:rPr>
      </w:pPr>
      <w:r w:rsidRPr="00BC4C3B">
        <w:rPr>
          <w:szCs w:val="28"/>
        </w:rPr>
        <w:t>7.1 Evidence Index</w:t>
      </w:r>
    </w:p>
    <w:tbl>
      <w:tblPr>
        <w:tblStyle w:val="TableGrid"/>
        <w:tblW w:w="0" w:type="auto"/>
        <w:jc w:val="center"/>
        <w:tblLook w:val="04A0" w:firstRow="1" w:lastRow="0" w:firstColumn="1" w:lastColumn="0" w:noHBand="0" w:noVBand="1"/>
      </w:tblPr>
      <w:tblGrid>
        <w:gridCol w:w="3116"/>
        <w:gridCol w:w="3117"/>
        <w:gridCol w:w="3117"/>
      </w:tblGrid>
      <w:tr w:rsidR="00336704" w:rsidRPr="00BC4C3B" w14:paraId="7A1D4424" w14:textId="77777777">
        <w:trPr>
          <w:jc w:val="center"/>
        </w:trPr>
        <w:tc>
          <w:tcPr>
            <w:tcW w:w="3120" w:type="dxa"/>
            <w:shd w:val="clear" w:color="auto" w:fill="D9EAF7"/>
            <w:vAlign w:val="center"/>
          </w:tcPr>
          <w:p w14:paraId="1A6B6B45" w14:textId="77777777" w:rsidR="00336704" w:rsidRPr="00BC4C3B" w:rsidRDefault="00000000">
            <w:pPr>
              <w:rPr>
                <w:sz w:val="28"/>
                <w:szCs w:val="28"/>
              </w:rPr>
            </w:pPr>
            <w:r w:rsidRPr="00BC4C3B">
              <w:rPr>
                <w:b/>
                <w:sz w:val="28"/>
                <w:szCs w:val="28"/>
              </w:rPr>
              <w:t>Evidence ID</w:t>
            </w:r>
          </w:p>
        </w:tc>
        <w:tc>
          <w:tcPr>
            <w:tcW w:w="3120" w:type="dxa"/>
            <w:shd w:val="clear" w:color="auto" w:fill="D9EAF7"/>
            <w:vAlign w:val="center"/>
          </w:tcPr>
          <w:p w14:paraId="25FEF888" w14:textId="77777777" w:rsidR="00336704" w:rsidRPr="00BC4C3B" w:rsidRDefault="00000000">
            <w:pPr>
              <w:rPr>
                <w:sz w:val="28"/>
                <w:szCs w:val="28"/>
              </w:rPr>
            </w:pPr>
            <w:r w:rsidRPr="00BC4C3B">
              <w:rPr>
                <w:b/>
                <w:sz w:val="28"/>
                <w:szCs w:val="28"/>
              </w:rPr>
              <w:t>Artifact</w:t>
            </w:r>
          </w:p>
        </w:tc>
        <w:tc>
          <w:tcPr>
            <w:tcW w:w="3120" w:type="dxa"/>
            <w:shd w:val="clear" w:color="auto" w:fill="D9EAF7"/>
            <w:vAlign w:val="center"/>
          </w:tcPr>
          <w:p w14:paraId="4191314E" w14:textId="77777777" w:rsidR="00336704" w:rsidRPr="00BC4C3B" w:rsidRDefault="00000000">
            <w:pPr>
              <w:rPr>
                <w:sz w:val="28"/>
                <w:szCs w:val="28"/>
              </w:rPr>
            </w:pPr>
            <w:r w:rsidRPr="00BC4C3B">
              <w:rPr>
                <w:b/>
                <w:sz w:val="28"/>
                <w:szCs w:val="28"/>
              </w:rPr>
              <w:t>Purpose</w:t>
            </w:r>
          </w:p>
        </w:tc>
      </w:tr>
      <w:tr w:rsidR="00336704" w:rsidRPr="00BC4C3B" w14:paraId="40E5E5B6" w14:textId="77777777">
        <w:trPr>
          <w:jc w:val="center"/>
        </w:trPr>
        <w:tc>
          <w:tcPr>
            <w:tcW w:w="3120" w:type="dxa"/>
            <w:vAlign w:val="center"/>
          </w:tcPr>
          <w:p w14:paraId="4FCC0BDE" w14:textId="77777777" w:rsidR="00336704" w:rsidRPr="00BC4C3B" w:rsidRDefault="00000000">
            <w:pPr>
              <w:rPr>
                <w:sz w:val="28"/>
                <w:szCs w:val="28"/>
              </w:rPr>
            </w:pPr>
            <w:r w:rsidRPr="00BC4C3B">
              <w:rPr>
                <w:sz w:val="28"/>
                <w:szCs w:val="28"/>
              </w:rPr>
              <w:t>E-001</w:t>
            </w:r>
          </w:p>
        </w:tc>
        <w:tc>
          <w:tcPr>
            <w:tcW w:w="3120" w:type="dxa"/>
            <w:vAlign w:val="center"/>
          </w:tcPr>
          <w:p w14:paraId="61F027FA" w14:textId="77777777" w:rsidR="00336704" w:rsidRPr="00BC4C3B" w:rsidRDefault="00000000">
            <w:pPr>
              <w:rPr>
                <w:sz w:val="28"/>
                <w:szCs w:val="28"/>
              </w:rPr>
            </w:pPr>
            <w:r w:rsidRPr="00BC4C3B">
              <w:rPr>
                <w:sz w:val="28"/>
                <w:szCs w:val="28"/>
              </w:rPr>
              <w:t>Historical baseline host → PostgreSQL observation</w:t>
            </w:r>
          </w:p>
        </w:tc>
        <w:tc>
          <w:tcPr>
            <w:tcW w:w="3120" w:type="dxa"/>
            <w:vAlign w:val="center"/>
          </w:tcPr>
          <w:p w14:paraId="553A83FA" w14:textId="77777777" w:rsidR="00336704" w:rsidRPr="00BC4C3B" w:rsidRDefault="00000000">
            <w:pPr>
              <w:rPr>
                <w:sz w:val="28"/>
                <w:szCs w:val="28"/>
              </w:rPr>
            </w:pPr>
            <w:r w:rsidRPr="00BC4C3B">
              <w:rPr>
                <w:sz w:val="28"/>
                <w:szCs w:val="28"/>
              </w:rPr>
              <w:t>Baseline connectivity result</w:t>
            </w:r>
          </w:p>
        </w:tc>
      </w:tr>
      <w:tr w:rsidR="00336704" w:rsidRPr="00BC4C3B" w14:paraId="11858F3B" w14:textId="77777777">
        <w:trPr>
          <w:jc w:val="center"/>
        </w:trPr>
        <w:tc>
          <w:tcPr>
            <w:tcW w:w="3120" w:type="dxa"/>
            <w:vAlign w:val="center"/>
          </w:tcPr>
          <w:p w14:paraId="4EAA536E" w14:textId="77777777" w:rsidR="00336704" w:rsidRPr="00BC4C3B" w:rsidRDefault="00000000">
            <w:pPr>
              <w:rPr>
                <w:sz w:val="28"/>
                <w:szCs w:val="28"/>
              </w:rPr>
            </w:pPr>
            <w:r w:rsidRPr="00BC4C3B">
              <w:rPr>
                <w:sz w:val="28"/>
                <w:szCs w:val="28"/>
              </w:rPr>
              <w:t>E-002</w:t>
            </w:r>
          </w:p>
        </w:tc>
        <w:tc>
          <w:tcPr>
            <w:tcW w:w="3120" w:type="dxa"/>
            <w:vAlign w:val="center"/>
          </w:tcPr>
          <w:p w14:paraId="774F7468" w14:textId="77777777" w:rsidR="00336704" w:rsidRPr="00BC4C3B" w:rsidRDefault="00000000">
            <w:pPr>
              <w:rPr>
                <w:sz w:val="28"/>
                <w:szCs w:val="28"/>
              </w:rPr>
            </w:pPr>
            <w:r w:rsidRPr="00BC4C3B">
              <w:rPr>
                <w:sz w:val="28"/>
                <w:szCs w:val="28"/>
              </w:rPr>
              <w:t>Historical baseline host → Redis observation</w:t>
            </w:r>
          </w:p>
        </w:tc>
        <w:tc>
          <w:tcPr>
            <w:tcW w:w="3120" w:type="dxa"/>
            <w:vAlign w:val="center"/>
          </w:tcPr>
          <w:p w14:paraId="3E31A4A1" w14:textId="77777777" w:rsidR="00336704" w:rsidRPr="00BC4C3B" w:rsidRDefault="00000000">
            <w:pPr>
              <w:rPr>
                <w:sz w:val="28"/>
                <w:szCs w:val="28"/>
              </w:rPr>
            </w:pPr>
            <w:r w:rsidRPr="00BC4C3B">
              <w:rPr>
                <w:sz w:val="28"/>
                <w:szCs w:val="28"/>
              </w:rPr>
              <w:t>Baseline connectivity result</w:t>
            </w:r>
          </w:p>
        </w:tc>
      </w:tr>
      <w:tr w:rsidR="00336704" w:rsidRPr="00BC4C3B" w14:paraId="4EAB65B4" w14:textId="77777777">
        <w:trPr>
          <w:jc w:val="center"/>
        </w:trPr>
        <w:tc>
          <w:tcPr>
            <w:tcW w:w="3120" w:type="dxa"/>
            <w:vAlign w:val="center"/>
          </w:tcPr>
          <w:p w14:paraId="4BD47CA3" w14:textId="77777777" w:rsidR="00336704" w:rsidRPr="00BC4C3B" w:rsidRDefault="00000000">
            <w:pPr>
              <w:rPr>
                <w:sz w:val="28"/>
                <w:szCs w:val="28"/>
              </w:rPr>
            </w:pPr>
            <w:r w:rsidRPr="00BC4C3B">
              <w:rPr>
                <w:sz w:val="28"/>
                <w:szCs w:val="28"/>
              </w:rPr>
              <w:t>E-003</w:t>
            </w:r>
          </w:p>
        </w:tc>
        <w:tc>
          <w:tcPr>
            <w:tcW w:w="3120" w:type="dxa"/>
            <w:vAlign w:val="center"/>
          </w:tcPr>
          <w:p w14:paraId="31BE4784" w14:textId="77777777" w:rsidR="00336704" w:rsidRPr="00BC4C3B" w:rsidRDefault="00000000">
            <w:pPr>
              <w:rPr>
                <w:sz w:val="28"/>
                <w:szCs w:val="28"/>
              </w:rPr>
            </w:pPr>
            <w:r w:rsidRPr="00BC4C3B">
              <w:rPr>
                <w:sz w:val="28"/>
                <w:szCs w:val="28"/>
              </w:rPr>
              <w:t>Historical baseline app-test → PostgreSQL observation</w:t>
            </w:r>
          </w:p>
        </w:tc>
        <w:tc>
          <w:tcPr>
            <w:tcW w:w="3120" w:type="dxa"/>
            <w:vAlign w:val="center"/>
          </w:tcPr>
          <w:p w14:paraId="6BCA65AC" w14:textId="77777777" w:rsidR="00336704" w:rsidRPr="00BC4C3B" w:rsidRDefault="00000000">
            <w:pPr>
              <w:rPr>
                <w:sz w:val="28"/>
                <w:szCs w:val="28"/>
              </w:rPr>
            </w:pPr>
            <w:r w:rsidRPr="00BC4C3B">
              <w:rPr>
                <w:sz w:val="28"/>
                <w:szCs w:val="28"/>
              </w:rPr>
              <w:t>Baseline authorized connectivity</w:t>
            </w:r>
          </w:p>
        </w:tc>
      </w:tr>
      <w:tr w:rsidR="00336704" w:rsidRPr="00BC4C3B" w14:paraId="71FB3D07" w14:textId="77777777">
        <w:trPr>
          <w:jc w:val="center"/>
        </w:trPr>
        <w:tc>
          <w:tcPr>
            <w:tcW w:w="3120" w:type="dxa"/>
            <w:vAlign w:val="center"/>
          </w:tcPr>
          <w:p w14:paraId="20698BBA" w14:textId="77777777" w:rsidR="00336704" w:rsidRPr="00BC4C3B" w:rsidRDefault="00000000">
            <w:pPr>
              <w:rPr>
                <w:sz w:val="28"/>
                <w:szCs w:val="28"/>
              </w:rPr>
            </w:pPr>
            <w:r w:rsidRPr="00BC4C3B">
              <w:rPr>
                <w:sz w:val="28"/>
                <w:szCs w:val="28"/>
              </w:rPr>
              <w:t>E-004</w:t>
            </w:r>
          </w:p>
        </w:tc>
        <w:tc>
          <w:tcPr>
            <w:tcW w:w="3120" w:type="dxa"/>
            <w:vAlign w:val="center"/>
          </w:tcPr>
          <w:p w14:paraId="0C22102D" w14:textId="77777777" w:rsidR="00336704" w:rsidRPr="00BC4C3B" w:rsidRDefault="00000000">
            <w:pPr>
              <w:rPr>
                <w:sz w:val="28"/>
                <w:szCs w:val="28"/>
              </w:rPr>
            </w:pPr>
            <w:r w:rsidRPr="00BC4C3B">
              <w:rPr>
                <w:sz w:val="28"/>
                <w:szCs w:val="28"/>
              </w:rPr>
              <w:t>Historical baseline app-test → Redis observation</w:t>
            </w:r>
          </w:p>
        </w:tc>
        <w:tc>
          <w:tcPr>
            <w:tcW w:w="3120" w:type="dxa"/>
            <w:vAlign w:val="center"/>
          </w:tcPr>
          <w:p w14:paraId="11D34B44" w14:textId="77777777" w:rsidR="00336704" w:rsidRPr="00BC4C3B" w:rsidRDefault="00000000">
            <w:pPr>
              <w:rPr>
                <w:sz w:val="28"/>
                <w:szCs w:val="28"/>
              </w:rPr>
            </w:pPr>
            <w:r w:rsidRPr="00BC4C3B">
              <w:rPr>
                <w:sz w:val="28"/>
                <w:szCs w:val="28"/>
              </w:rPr>
              <w:t>Baseline authorized connectivity</w:t>
            </w:r>
          </w:p>
        </w:tc>
      </w:tr>
      <w:tr w:rsidR="00336704" w:rsidRPr="00BC4C3B" w14:paraId="634C3198" w14:textId="77777777">
        <w:trPr>
          <w:jc w:val="center"/>
        </w:trPr>
        <w:tc>
          <w:tcPr>
            <w:tcW w:w="3120" w:type="dxa"/>
            <w:vAlign w:val="center"/>
          </w:tcPr>
          <w:p w14:paraId="4E6120C4" w14:textId="77777777" w:rsidR="00336704" w:rsidRPr="00BC4C3B" w:rsidRDefault="00000000">
            <w:pPr>
              <w:rPr>
                <w:sz w:val="28"/>
                <w:szCs w:val="28"/>
              </w:rPr>
            </w:pPr>
            <w:r w:rsidRPr="00BC4C3B">
              <w:rPr>
                <w:sz w:val="28"/>
                <w:szCs w:val="28"/>
              </w:rPr>
              <w:t>E-005</w:t>
            </w:r>
          </w:p>
        </w:tc>
        <w:tc>
          <w:tcPr>
            <w:tcW w:w="3120" w:type="dxa"/>
            <w:vAlign w:val="center"/>
          </w:tcPr>
          <w:p w14:paraId="7F32D657" w14:textId="77777777" w:rsidR="00336704" w:rsidRPr="00BC4C3B" w:rsidRDefault="00000000">
            <w:pPr>
              <w:rPr>
                <w:sz w:val="28"/>
                <w:szCs w:val="28"/>
              </w:rPr>
            </w:pPr>
            <w:r w:rsidRPr="00BC4C3B">
              <w:rPr>
                <w:sz w:val="28"/>
                <w:szCs w:val="28"/>
              </w:rPr>
              <w:t>segmented-compose-config.txt</w:t>
            </w:r>
          </w:p>
        </w:tc>
        <w:tc>
          <w:tcPr>
            <w:tcW w:w="3120" w:type="dxa"/>
            <w:vAlign w:val="center"/>
          </w:tcPr>
          <w:p w14:paraId="5C55D153" w14:textId="77777777" w:rsidR="00336704" w:rsidRPr="00BC4C3B" w:rsidRDefault="00000000">
            <w:pPr>
              <w:rPr>
                <w:sz w:val="28"/>
                <w:szCs w:val="28"/>
              </w:rPr>
            </w:pPr>
            <w:r w:rsidRPr="00BC4C3B">
              <w:rPr>
                <w:sz w:val="28"/>
                <w:szCs w:val="28"/>
              </w:rPr>
              <w:t>Segmented Compose configuration</w:t>
            </w:r>
          </w:p>
        </w:tc>
      </w:tr>
      <w:tr w:rsidR="00336704" w:rsidRPr="00BC4C3B" w14:paraId="2D33B35F" w14:textId="77777777">
        <w:trPr>
          <w:jc w:val="center"/>
        </w:trPr>
        <w:tc>
          <w:tcPr>
            <w:tcW w:w="3120" w:type="dxa"/>
            <w:vAlign w:val="center"/>
          </w:tcPr>
          <w:p w14:paraId="7D178941" w14:textId="77777777" w:rsidR="00336704" w:rsidRPr="00BC4C3B" w:rsidRDefault="00000000">
            <w:pPr>
              <w:rPr>
                <w:sz w:val="28"/>
                <w:szCs w:val="28"/>
              </w:rPr>
            </w:pPr>
            <w:r w:rsidRPr="00BC4C3B">
              <w:rPr>
                <w:sz w:val="28"/>
                <w:szCs w:val="28"/>
              </w:rPr>
              <w:t>E-006</w:t>
            </w:r>
          </w:p>
        </w:tc>
        <w:tc>
          <w:tcPr>
            <w:tcW w:w="3120" w:type="dxa"/>
            <w:vAlign w:val="center"/>
          </w:tcPr>
          <w:p w14:paraId="0AF9782E" w14:textId="77777777" w:rsidR="00336704" w:rsidRPr="00BC4C3B" w:rsidRDefault="00000000">
            <w:pPr>
              <w:rPr>
                <w:sz w:val="28"/>
                <w:szCs w:val="28"/>
              </w:rPr>
            </w:pPr>
            <w:r w:rsidRPr="00BC4C3B">
              <w:rPr>
                <w:sz w:val="28"/>
                <w:szCs w:val="28"/>
              </w:rPr>
              <w:t>segmented-compose-ps.txt</w:t>
            </w:r>
          </w:p>
        </w:tc>
        <w:tc>
          <w:tcPr>
            <w:tcW w:w="3120" w:type="dxa"/>
            <w:vAlign w:val="center"/>
          </w:tcPr>
          <w:p w14:paraId="1F84300A" w14:textId="77777777" w:rsidR="00336704" w:rsidRPr="00BC4C3B" w:rsidRDefault="00000000">
            <w:pPr>
              <w:rPr>
                <w:sz w:val="28"/>
                <w:szCs w:val="28"/>
              </w:rPr>
            </w:pPr>
            <w:r w:rsidRPr="00BC4C3B">
              <w:rPr>
                <w:sz w:val="28"/>
                <w:szCs w:val="28"/>
              </w:rPr>
              <w:t>Segmented service status and ports</w:t>
            </w:r>
          </w:p>
        </w:tc>
      </w:tr>
      <w:tr w:rsidR="00336704" w:rsidRPr="00BC4C3B" w14:paraId="7DF34BA0" w14:textId="77777777">
        <w:trPr>
          <w:jc w:val="center"/>
        </w:trPr>
        <w:tc>
          <w:tcPr>
            <w:tcW w:w="3120" w:type="dxa"/>
            <w:vAlign w:val="center"/>
          </w:tcPr>
          <w:p w14:paraId="3374FEC8" w14:textId="77777777" w:rsidR="00336704" w:rsidRPr="00BC4C3B" w:rsidRDefault="00000000">
            <w:pPr>
              <w:rPr>
                <w:sz w:val="28"/>
                <w:szCs w:val="28"/>
              </w:rPr>
            </w:pPr>
            <w:r w:rsidRPr="00BC4C3B">
              <w:rPr>
                <w:sz w:val="28"/>
                <w:szCs w:val="28"/>
              </w:rPr>
              <w:t>E-007</w:t>
            </w:r>
          </w:p>
        </w:tc>
        <w:tc>
          <w:tcPr>
            <w:tcW w:w="3120" w:type="dxa"/>
            <w:vAlign w:val="center"/>
          </w:tcPr>
          <w:p w14:paraId="2A5F0C22" w14:textId="77777777" w:rsidR="00336704" w:rsidRPr="00BC4C3B" w:rsidRDefault="00000000">
            <w:pPr>
              <w:rPr>
                <w:sz w:val="28"/>
                <w:szCs w:val="28"/>
              </w:rPr>
            </w:pPr>
            <w:r w:rsidRPr="00BC4C3B">
              <w:rPr>
                <w:sz w:val="28"/>
                <w:szCs w:val="28"/>
              </w:rPr>
              <w:t>segmented-network-inspect.txt</w:t>
            </w:r>
          </w:p>
        </w:tc>
        <w:tc>
          <w:tcPr>
            <w:tcW w:w="3120" w:type="dxa"/>
            <w:vAlign w:val="center"/>
          </w:tcPr>
          <w:p w14:paraId="1B614726" w14:textId="77777777" w:rsidR="00336704" w:rsidRPr="00BC4C3B" w:rsidRDefault="00000000">
            <w:pPr>
              <w:rPr>
                <w:sz w:val="28"/>
                <w:szCs w:val="28"/>
              </w:rPr>
            </w:pPr>
            <w:r w:rsidRPr="00BC4C3B">
              <w:rPr>
                <w:sz w:val="28"/>
                <w:szCs w:val="28"/>
              </w:rPr>
              <w:t>Network internal state and endpoints</w:t>
            </w:r>
          </w:p>
        </w:tc>
      </w:tr>
      <w:tr w:rsidR="00336704" w:rsidRPr="00BC4C3B" w14:paraId="1AE80D00" w14:textId="77777777">
        <w:trPr>
          <w:jc w:val="center"/>
        </w:trPr>
        <w:tc>
          <w:tcPr>
            <w:tcW w:w="3120" w:type="dxa"/>
            <w:vAlign w:val="center"/>
          </w:tcPr>
          <w:p w14:paraId="79A93C9F" w14:textId="77777777" w:rsidR="00336704" w:rsidRPr="00BC4C3B" w:rsidRDefault="00000000">
            <w:pPr>
              <w:rPr>
                <w:sz w:val="28"/>
                <w:szCs w:val="28"/>
              </w:rPr>
            </w:pPr>
            <w:r w:rsidRPr="00BC4C3B">
              <w:rPr>
                <w:sz w:val="28"/>
                <w:szCs w:val="28"/>
              </w:rPr>
              <w:t>E-008</w:t>
            </w:r>
          </w:p>
        </w:tc>
        <w:tc>
          <w:tcPr>
            <w:tcW w:w="3120" w:type="dxa"/>
            <w:vAlign w:val="center"/>
          </w:tcPr>
          <w:p w14:paraId="6C879792" w14:textId="77777777" w:rsidR="00336704" w:rsidRPr="00BC4C3B" w:rsidRDefault="00000000">
            <w:pPr>
              <w:rPr>
                <w:sz w:val="28"/>
                <w:szCs w:val="28"/>
              </w:rPr>
            </w:pPr>
            <w:r w:rsidRPr="00BC4C3B">
              <w:rPr>
                <w:sz w:val="28"/>
                <w:szCs w:val="28"/>
              </w:rPr>
              <w:t>T-005-host-postgres.txt</w:t>
            </w:r>
          </w:p>
        </w:tc>
        <w:tc>
          <w:tcPr>
            <w:tcW w:w="3120" w:type="dxa"/>
            <w:vAlign w:val="center"/>
          </w:tcPr>
          <w:p w14:paraId="28CEA6F7" w14:textId="77777777" w:rsidR="00336704" w:rsidRPr="00BC4C3B" w:rsidRDefault="00000000">
            <w:pPr>
              <w:rPr>
                <w:sz w:val="28"/>
                <w:szCs w:val="28"/>
              </w:rPr>
            </w:pPr>
            <w:r w:rsidRPr="00BC4C3B">
              <w:rPr>
                <w:sz w:val="28"/>
                <w:szCs w:val="28"/>
              </w:rPr>
              <w:t>Segmented host → PostgreSQL result</w:t>
            </w:r>
          </w:p>
        </w:tc>
      </w:tr>
      <w:tr w:rsidR="00336704" w:rsidRPr="00BC4C3B" w14:paraId="5C506057" w14:textId="77777777">
        <w:trPr>
          <w:jc w:val="center"/>
        </w:trPr>
        <w:tc>
          <w:tcPr>
            <w:tcW w:w="3120" w:type="dxa"/>
            <w:vAlign w:val="center"/>
          </w:tcPr>
          <w:p w14:paraId="5347867A" w14:textId="77777777" w:rsidR="00336704" w:rsidRPr="00BC4C3B" w:rsidRDefault="00000000">
            <w:pPr>
              <w:rPr>
                <w:sz w:val="28"/>
                <w:szCs w:val="28"/>
              </w:rPr>
            </w:pPr>
            <w:r w:rsidRPr="00BC4C3B">
              <w:rPr>
                <w:sz w:val="28"/>
                <w:szCs w:val="28"/>
              </w:rPr>
              <w:t>E-009</w:t>
            </w:r>
          </w:p>
        </w:tc>
        <w:tc>
          <w:tcPr>
            <w:tcW w:w="3120" w:type="dxa"/>
            <w:vAlign w:val="center"/>
          </w:tcPr>
          <w:p w14:paraId="79FEC91D" w14:textId="77777777" w:rsidR="00336704" w:rsidRPr="00BC4C3B" w:rsidRDefault="00000000">
            <w:pPr>
              <w:rPr>
                <w:sz w:val="28"/>
                <w:szCs w:val="28"/>
              </w:rPr>
            </w:pPr>
            <w:r w:rsidRPr="00BC4C3B">
              <w:rPr>
                <w:sz w:val="28"/>
                <w:szCs w:val="28"/>
              </w:rPr>
              <w:t>T-006-host-redis.txt</w:t>
            </w:r>
          </w:p>
        </w:tc>
        <w:tc>
          <w:tcPr>
            <w:tcW w:w="3120" w:type="dxa"/>
            <w:vAlign w:val="center"/>
          </w:tcPr>
          <w:p w14:paraId="3E7652B9" w14:textId="77777777" w:rsidR="00336704" w:rsidRPr="00BC4C3B" w:rsidRDefault="00000000">
            <w:pPr>
              <w:rPr>
                <w:sz w:val="28"/>
                <w:szCs w:val="28"/>
              </w:rPr>
            </w:pPr>
            <w:r w:rsidRPr="00BC4C3B">
              <w:rPr>
                <w:sz w:val="28"/>
                <w:szCs w:val="28"/>
              </w:rPr>
              <w:t>Segmented host → Redis result</w:t>
            </w:r>
          </w:p>
        </w:tc>
      </w:tr>
      <w:tr w:rsidR="00336704" w:rsidRPr="00BC4C3B" w14:paraId="3E851DBB" w14:textId="77777777">
        <w:trPr>
          <w:jc w:val="center"/>
        </w:trPr>
        <w:tc>
          <w:tcPr>
            <w:tcW w:w="3120" w:type="dxa"/>
            <w:vAlign w:val="center"/>
          </w:tcPr>
          <w:p w14:paraId="128CE158" w14:textId="77777777" w:rsidR="00336704" w:rsidRPr="00BC4C3B" w:rsidRDefault="00000000">
            <w:pPr>
              <w:rPr>
                <w:sz w:val="28"/>
                <w:szCs w:val="28"/>
              </w:rPr>
            </w:pPr>
            <w:r w:rsidRPr="00BC4C3B">
              <w:rPr>
                <w:sz w:val="28"/>
                <w:szCs w:val="28"/>
              </w:rPr>
              <w:t>E-010</w:t>
            </w:r>
          </w:p>
        </w:tc>
        <w:tc>
          <w:tcPr>
            <w:tcW w:w="3120" w:type="dxa"/>
            <w:vAlign w:val="center"/>
          </w:tcPr>
          <w:p w14:paraId="41ADAA7C" w14:textId="77777777" w:rsidR="00336704" w:rsidRPr="00BC4C3B" w:rsidRDefault="00000000">
            <w:pPr>
              <w:rPr>
                <w:sz w:val="28"/>
                <w:szCs w:val="28"/>
              </w:rPr>
            </w:pPr>
            <w:r w:rsidRPr="00BC4C3B">
              <w:rPr>
                <w:sz w:val="28"/>
                <w:szCs w:val="28"/>
              </w:rPr>
              <w:t>T-007-app-postgres.txt</w:t>
            </w:r>
          </w:p>
        </w:tc>
        <w:tc>
          <w:tcPr>
            <w:tcW w:w="3120" w:type="dxa"/>
            <w:vAlign w:val="center"/>
          </w:tcPr>
          <w:p w14:paraId="3E7235C2" w14:textId="77777777" w:rsidR="00336704" w:rsidRPr="00BC4C3B" w:rsidRDefault="00000000">
            <w:pPr>
              <w:rPr>
                <w:sz w:val="28"/>
                <w:szCs w:val="28"/>
              </w:rPr>
            </w:pPr>
            <w:r w:rsidRPr="00BC4C3B">
              <w:rPr>
                <w:sz w:val="28"/>
                <w:szCs w:val="28"/>
              </w:rPr>
              <w:t xml:space="preserve">Segmented app-test → </w:t>
            </w:r>
            <w:r w:rsidRPr="00BC4C3B">
              <w:rPr>
                <w:sz w:val="28"/>
                <w:szCs w:val="28"/>
              </w:rPr>
              <w:lastRenderedPageBreak/>
              <w:t>PostgreSQL result</w:t>
            </w:r>
          </w:p>
        </w:tc>
      </w:tr>
      <w:tr w:rsidR="00336704" w:rsidRPr="00BC4C3B" w14:paraId="483AE813" w14:textId="77777777">
        <w:trPr>
          <w:jc w:val="center"/>
        </w:trPr>
        <w:tc>
          <w:tcPr>
            <w:tcW w:w="3120" w:type="dxa"/>
            <w:vAlign w:val="center"/>
          </w:tcPr>
          <w:p w14:paraId="13D26900" w14:textId="77777777" w:rsidR="00336704" w:rsidRPr="00BC4C3B" w:rsidRDefault="00000000">
            <w:pPr>
              <w:rPr>
                <w:sz w:val="28"/>
                <w:szCs w:val="28"/>
              </w:rPr>
            </w:pPr>
            <w:r w:rsidRPr="00BC4C3B">
              <w:rPr>
                <w:sz w:val="28"/>
                <w:szCs w:val="28"/>
              </w:rPr>
              <w:lastRenderedPageBreak/>
              <w:t>E-011</w:t>
            </w:r>
          </w:p>
        </w:tc>
        <w:tc>
          <w:tcPr>
            <w:tcW w:w="3120" w:type="dxa"/>
            <w:vAlign w:val="center"/>
          </w:tcPr>
          <w:p w14:paraId="0A12E538" w14:textId="77777777" w:rsidR="00336704" w:rsidRPr="00BC4C3B" w:rsidRDefault="00000000">
            <w:pPr>
              <w:rPr>
                <w:sz w:val="28"/>
                <w:szCs w:val="28"/>
              </w:rPr>
            </w:pPr>
            <w:r w:rsidRPr="00BC4C3B">
              <w:rPr>
                <w:sz w:val="28"/>
                <w:szCs w:val="28"/>
              </w:rPr>
              <w:t>T-008-app-redis.txt</w:t>
            </w:r>
          </w:p>
        </w:tc>
        <w:tc>
          <w:tcPr>
            <w:tcW w:w="3120" w:type="dxa"/>
            <w:vAlign w:val="center"/>
          </w:tcPr>
          <w:p w14:paraId="11F03C03" w14:textId="77777777" w:rsidR="00336704" w:rsidRPr="00BC4C3B" w:rsidRDefault="00000000">
            <w:pPr>
              <w:rPr>
                <w:sz w:val="28"/>
                <w:szCs w:val="28"/>
              </w:rPr>
            </w:pPr>
            <w:r w:rsidRPr="00BC4C3B">
              <w:rPr>
                <w:sz w:val="28"/>
                <w:szCs w:val="28"/>
              </w:rPr>
              <w:t>Segmented app-test → Redis result</w:t>
            </w:r>
          </w:p>
        </w:tc>
      </w:tr>
      <w:tr w:rsidR="00336704" w:rsidRPr="00BC4C3B" w14:paraId="62B6E66A" w14:textId="77777777">
        <w:trPr>
          <w:jc w:val="center"/>
        </w:trPr>
        <w:tc>
          <w:tcPr>
            <w:tcW w:w="3120" w:type="dxa"/>
            <w:vAlign w:val="center"/>
          </w:tcPr>
          <w:p w14:paraId="16E60875" w14:textId="77777777" w:rsidR="00336704" w:rsidRPr="00BC4C3B" w:rsidRDefault="00000000">
            <w:pPr>
              <w:rPr>
                <w:sz w:val="28"/>
                <w:szCs w:val="28"/>
              </w:rPr>
            </w:pPr>
            <w:r w:rsidRPr="00BC4C3B">
              <w:rPr>
                <w:sz w:val="28"/>
                <w:szCs w:val="28"/>
              </w:rPr>
              <w:t>E-012</w:t>
            </w:r>
          </w:p>
        </w:tc>
        <w:tc>
          <w:tcPr>
            <w:tcW w:w="3120" w:type="dxa"/>
            <w:vAlign w:val="center"/>
          </w:tcPr>
          <w:p w14:paraId="11DF2508" w14:textId="77777777" w:rsidR="00336704" w:rsidRPr="00BC4C3B" w:rsidRDefault="00000000">
            <w:pPr>
              <w:rPr>
                <w:sz w:val="28"/>
                <w:szCs w:val="28"/>
              </w:rPr>
            </w:pPr>
            <w:r w:rsidRPr="00BC4C3B">
              <w:rPr>
                <w:sz w:val="28"/>
                <w:szCs w:val="28"/>
              </w:rPr>
              <w:t>T-009-host-postgres-ip.txt</w:t>
            </w:r>
          </w:p>
        </w:tc>
        <w:tc>
          <w:tcPr>
            <w:tcW w:w="3120" w:type="dxa"/>
            <w:vAlign w:val="center"/>
          </w:tcPr>
          <w:p w14:paraId="389C640C" w14:textId="77777777" w:rsidR="00336704" w:rsidRPr="00BC4C3B" w:rsidRDefault="00000000">
            <w:pPr>
              <w:rPr>
                <w:sz w:val="28"/>
                <w:szCs w:val="28"/>
              </w:rPr>
            </w:pPr>
            <w:r w:rsidRPr="00BC4C3B">
              <w:rPr>
                <w:sz w:val="28"/>
                <w:szCs w:val="28"/>
              </w:rPr>
              <w:t>Segmented direct host → PostgreSQL IP result</w:t>
            </w:r>
          </w:p>
        </w:tc>
      </w:tr>
      <w:tr w:rsidR="00336704" w:rsidRPr="00BC4C3B" w14:paraId="2862FDEC" w14:textId="77777777">
        <w:trPr>
          <w:jc w:val="center"/>
        </w:trPr>
        <w:tc>
          <w:tcPr>
            <w:tcW w:w="3120" w:type="dxa"/>
            <w:vAlign w:val="center"/>
          </w:tcPr>
          <w:p w14:paraId="1DB26A58" w14:textId="77777777" w:rsidR="00336704" w:rsidRPr="00BC4C3B" w:rsidRDefault="00000000">
            <w:pPr>
              <w:rPr>
                <w:sz w:val="28"/>
                <w:szCs w:val="28"/>
              </w:rPr>
            </w:pPr>
            <w:r w:rsidRPr="00BC4C3B">
              <w:rPr>
                <w:sz w:val="28"/>
                <w:szCs w:val="28"/>
              </w:rPr>
              <w:t>E-013</w:t>
            </w:r>
          </w:p>
        </w:tc>
        <w:tc>
          <w:tcPr>
            <w:tcW w:w="3120" w:type="dxa"/>
            <w:vAlign w:val="center"/>
          </w:tcPr>
          <w:p w14:paraId="60A672C8" w14:textId="77777777" w:rsidR="00336704" w:rsidRPr="00BC4C3B" w:rsidRDefault="00000000">
            <w:pPr>
              <w:rPr>
                <w:sz w:val="28"/>
                <w:szCs w:val="28"/>
              </w:rPr>
            </w:pPr>
            <w:r w:rsidRPr="00BC4C3B">
              <w:rPr>
                <w:sz w:val="28"/>
                <w:szCs w:val="28"/>
              </w:rPr>
              <w:t>T-010-host-redis-ip.txt</w:t>
            </w:r>
          </w:p>
        </w:tc>
        <w:tc>
          <w:tcPr>
            <w:tcW w:w="3120" w:type="dxa"/>
            <w:vAlign w:val="center"/>
          </w:tcPr>
          <w:p w14:paraId="6C8E4110" w14:textId="77777777" w:rsidR="00336704" w:rsidRPr="00BC4C3B" w:rsidRDefault="00000000">
            <w:pPr>
              <w:rPr>
                <w:sz w:val="28"/>
                <w:szCs w:val="28"/>
              </w:rPr>
            </w:pPr>
            <w:r w:rsidRPr="00BC4C3B">
              <w:rPr>
                <w:sz w:val="28"/>
                <w:szCs w:val="28"/>
              </w:rPr>
              <w:t>Segmented direct host → Redis IP result</w:t>
            </w:r>
          </w:p>
        </w:tc>
      </w:tr>
      <w:tr w:rsidR="00336704" w:rsidRPr="00BC4C3B" w14:paraId="72793BD0" w14:textId="77777777">
        <w:trPr>
          <w:jc w:val="center"/>
        </w:trPr>
        <w:tc>
          <w:tcPr>
            <w:tcW w:w="3120" w:type="dxa"/>
            <w:vAlign w:val="center"/>
          </w:tcPr>
          <w:p w14:paraId="78B40AFE" w14:textId="77777777" w:rsidR="00336704" w:rsidRPr="00BC4C3B" w:rsidRDefault="00000000">
            <w:pPr>
              <w:rPr>
                <w:sz w:val="28"/>
                <w:szCs w:val="28"/>
              </w:rPr>
            </w:pPr>
            <w:r w:rsidRPr="00BC4C3B">
              <w:rPr>
                <w:sz w:val="28"/>
                <w:szCs w:val="28"/>
              </w:rPr>
              <w:t>E-014</w:t>
            </w:r>
          </w:p>
        </w:tc>
        <w:tc>
          <w:tcPr>
            <w:tcW w:w="3120" w:type="dxa"/>
            <w:vAlign w:val="center"/>
          </w:tcPr>
          <w:p w14:paraId="2E169E52" w14:textId="77777777" w:rsidR="00336704" w:rsidRPr="00BC4C3B" w:rsidRDefault="00000000">
            <w:pPr>
              <w:rPr>
                <w:sz w:val="28"/>
                <w:szCs w:val="28"/>
              </w:rPr>
            </w:pPr>
            <w:r w:rsidRPr="00BC4C3B">
              <w:rPr>
                <w:sz w:val="28"/>
                <w:szCs w:val="28"/>
              </w:rPr>
              <w:t>segmented-postgres-ports.txt</w:t>
            </w:r>
          </w:p>
        </w:tc>
        <w:tc>
          <w:tcPr>
            <w:tcW w:w="3120" w:type="dxa"/>
            <w:vAlign w:val="center"/>
          </w:tcPr>
          <w:p w14:paraId="34C486EF" w14:textId="77777777" w:rsidR="00336704" w:rsidRPr="00BC4C3B" w:rsidRDefault="00000000">
            <w:pPr>
              <w:rPr>
                <w:sz w:val="28"/>
                <w:szCs w:val="28"/>
              </w:rPr>
            </w:pPr>
            <w:r w:rsidRPr="00BC4C3B">
              <w:rPr>
                <w:sz w:val="28"/>
                <w:szCs w:val="28"/>
              </w:rPr>
              <w:t>No published PostgreSQL port</w:t>
            </w:r>
          </w:p>
        </w:tc>
      </w:tr>
      <w:tr w:rsidR="00336704" w:rsidRPr="00BC4C3B" w14:paraId="38B49C51" w14:textId="77777777">
        <w:trPr>
          <w:jc w:val="center"/>
        </w:trPr>
        <w:tc>
          <w:tcPr>
            <w:tcW w:w="3120" w:type="dxa"/>
            <w:vAlign w:val="center"/>
          </w:tcPr>
          <w:p w14:paraId="2FF89539" w14:textId="77777777" w:rsidR="00336704" w:rsidRPr="00BC4C3B" w:rsidRDefault="00000000">
            <w:pPr>
              <w:rPr>
                <w:sz w:val="28"/>
                <w:szCs w:val="28"/>
              </w:rPr>
            </w:pPr>
            <w:r w:rsidRPr="00BC4C3B">
              <w:rPr>
                <w:sz w:val="28"/>
                <w:szCs w:val="28"/>
              </w:rPr>
              <w:t>E-015</w:t>
            </w:r>
          </w:p>
        </w:tc>
        <w:tc>
          <w:tcPr>
            <w:tcW w:w="3120" w:type="dxa"/>
            <w:vAlign w:val="center"/>
          </w:tcPr>
          <w:p w14:paraId="6E816C84" w14:textId="77777777" w:rsidR="00336704" w:rsidRPr="00BC4C3B" w:rsidRDefault="00000000">
            <w:pPr>
              <w:rPr>
                <w:sz w:val="28"/>
                <w:szCs w:val="28"/>
              </w:rPr>
            </w:pPr>
            <w:r w:rsidRPr="00BC4C3B">
              <w:rPr>
                <w:sz w:val="28"/>
                <w:szCs w:val="28"/>
              </w:rPr>
              <w:t>segmented-redis-ports.txt</w:t>
            </w:r>
          </w:p>
        </w:tc>
        <w:tc>
          <w:tcPr>
            <w:tcW w:w="3120" w:type="dxa"/>
            <w:vAlign w:val="center"/>
          </w:tcPr>
          <w:p w14:paraId="762D08B9" w14:textId="77777777" w:rsidR="00336704" w:rsidRPr="00BC4C3B" w:rsidRDefault="00000000">
            <w:pPr>
              <w:rPr>
                <w:sz w:val="28"/>
                <w:szCs w:val="28"/>
              </w:rPr>
            </w:pPr>
            <w:r w:rsidRPr="00BC4C3B">
              <w:rPr>
                <w:sz w:val="28"/>
                <w:szCs w:val="28"/>
              </w:rPr>
              <w:t>No published Redis port</w:t>
            </w:r>
          </w:p>
        </w:tc>
      </w:tr>
    </w:tbl>
    <w:p w14:paraId="03DD93B1" w14:textId="77777777" w:rsidR="00336704" w:rsidRPr="00BC4C3B" w:rsidRDefault="00336704">
      <w:pPr>
        <w:rPr>
          <w:sz w:val="28"/>
          <w:szCs w:val="28"/>
        </w:rPr>
      </w:pPr>
    </w:p>
    <w:p w14:paraId="66778C9E" w14:textId="77777777" w:rsidR="00336704" w:rsidRPr="00BC4C3B" w:rsidRDefault="00000000">
      <w:pPr>
        <w:pStyle w:val="Heading2"/>
        <w:rPr>
          <w:szCs w:val="28"/>
        </w:rPr>
      </w:pPr>
      <w:r w:rsidRPr="00BC4C3B">
        <w:rPr>
          <w:szCs w:val="28"/>
        </w:rPr>
        <w:t>7.2 Primary Findings</w:t>
      </w:r>
    </w:p>
    <w:p w14:paraId="135A86C2" w14:textId="77777777" w:rsidR="00336704" w:rsidRPr="00BC4C3B" w:rsidRDefault="00000000">
      <w:pPr>
        <w:pStyle w:val="ListBullet"/>
        <w:rPr>
          <w:sz w:val="28"/>
          <w:szCs w:val="28"/>
        </w:rPr>
      </w:pPr>
      <w:r w:rsidRPr="00BC4C3B">
        <w:rPr>
          <w:sz w:val="28"/>
          <w:szCs w:val="28"/>
        </w:rPr>
        <w:t>Baseline PostgreSQL and Redis ports were published to the Docker host.</w:t>
      </w:r>
    </w:p>
    <w:p w14:paraId="12F06F89" w14:textId="77777777" w:rsidR="00336704" w:rsidRPr="00BC4C3B" w:rsidRDefault="00000000">
      <w:pPr>
        <w:pStyle w:val="ListBullet"/>
        <w:rPr>
          <w:sz w:val="28"/>
          <w:szCs w:val="28"/>
        </w:rPr>
      </w:pPr>
      <w:r w:rsidRPr="00BC4C3B">
        <w:rPr>
          <w:sz w:val="28"/>
          <w:szCs w:val="28"/>
        </w:rPr>
        <w:t>Baseline host connectivity to both services succeeded.</w:t>
      </w:r>
    </w:p>
    <w:p w14:paraId="2CF390F2" w14:textId="77777777" w:rsidR="00336704" w:rsidRPr="00BC4C3B" w:rsidRDefault="00000000">
      <w:pPr>
        <w:pStyle w:val="ListBullet"/>
        <w:rPr>
          <w:sz w:val="28"/>
          <w:szCs w:val="28"/>
        </w:rPr>
      </w:pPr>
      <w:r w:rsidRPr="00BC4C3B">
        <w:rPr>
          <w:sz w:val="28"/>
          <w:szCs w:val="28"/>
        </w:rPr>
        <w:t>After segmentation, the database ports were no longer published.</w:t>
      </w:r>
    </w:p>
    <w:p w14:paraId="170C53E8" w14:textId="77777777" w:rsidR="00336704" w:rsidRPr="00BC4C3B" w:rsidRDefault="00000000">
      <w:pPr>
        <w:pStyle w:val="ListBullet"/>
        <w:rPr>
          <w:sz w:val="28"/>
          <w:szCs w:val="28"/>
        </w:rPr>
      </w:pPr>
      <w:r w:rsidRPr="00BC4C3B">
        <w:rPr>
          <w:sz w:val="28"/>
          <w:szCs w:val="28"/>
        </w:rPr>
        <w:t>After segmentation, host connectivity to both service ports failed.</w:t>
      </w:r>
    </w:p>
    <w:p w14:paraId="4EFBA367" w14:textId="77777777" w:rsidR="00336704" w:rsidRPr="00BC4C3B" w:rsidRDefault="00000000">
      <w:pPr>
        <w:pStyle w:val="ListBullet"/>
        <w:rPr>
          <w:sz w:val="28"/>
          <w:szCs w:val="28"/>
        </w:rPr>
      </w:pPr>
      <w:r w:rsidRPr="00BC4C3B">
        <w:rPr>
          <w:sz w:val="28"/>
          <w:szCs w:val="28"/>
        </w:rPr>
        <w:t>After segmentation, direct host tests to the observed container IPs also failed.</w:t>
      </w:r>
    </w:p>
    <w:p w14:paraId="26B88222" w14:textId="77777777" w:rsidR="00336704" w:rsidRPr="00BC4C3B" w:rsidRDefault="00000000">
      <w:pPr>
        <w:pStyle w:val="ListBullet"/>
        <w:rPr>
          <w:sz w:val="28"/>
          <w:szCs w:val="28"/>
        </w:rPr>
      </w:pPr>
      <w:r w:rsidRPr="00BC4C3B">
        <w:rPr>
          <w:sz w:val="28"/>
          <w:szCs w:val="28"/>
        </w:rPr>
        <w:t>Application-container connectivity to PostgreSQL and Redis remained successful.</w:t>
      </w:r>
    </w:p>
    <w:p w14:paraId="0F65126B" w14:textId="77777777" w:rsidR="00336704" w:rsidRPr="00BC4C3B" w:rsidRDefault="00000000">
      <w:pPr>
        <w:pStyle w:val="Heading2"/>
        <w:rPr>
          <w:szCs w:val="28"/>
        </w:rPr>
      </w:pPr>
      <w:r w:rsidRPr="00BC4C3B">
        <w:rPr>
          <w:szCs w:val="28"/>
        </w:rPr>
        <w:t>7.3 Observation Versus Interpretation</w:t>
      </w:r>
    </w:p>
    <w:tbl>
      <w:tblPr>
        <w:tblStyle w:val="TableGrid"/>
        <w:tblW w:w="0" w:type="auto"/>
        <w:jc w:val="center"/>
        <w:tblLook w:val="04A0" w:firstRow="1" w:lastRow="0" w:firstColumn="1" w:lastColumn="0" w:noHBand="0" w:noVBand="1"/>
      </w:tblPr>
      <w:tblGrid>
        <w:gridCol w:w="4675"/>
        <w:gridCol w:w="4675"/>
      </w:tblGrid>
      <w:tr w:rsidR="00336704" w:rsidRPr="00BC4C3B" w14:paraId="77849ACD" w14:textId="77777777">
        <w:trPr>
          <w:jc w:val="center"/>
        </w:trPr>
        <w:tc>
          <w:tcPr>
            <w:tcW w:w="4680" w:type="dxa"/>
            <w:shd w:val="clear" w:color="auto" w:fill="D9EAF7"/>
            <w:vAlign w:val="center"/>
          </w:tcPr>
          <w:p w14:paraId="338051F6" w14:textId="77777777" w:rsidR="00336704" w:rsidRPr="00BC4C3B" w:rsidRDefault="00000000">
            <w:pPr>
              <w:rPr>
                <w:sz w:val="28"/>
                <w:szCs w:val="28"/>
              </w:rPr>
            </w:pPr>
            <w:r w:rsidRPr="00BC4C3B">
              <w:rPr>
                <w:b/>
                <w:sz w:val="28"/>
                <w:szCs w:val="28"/>
              </w:rPr>
              <w:t>Observation</w:t>
            </w:r>
          </w:p>
        </w:tc>
        <w:tc>
          <w:tcPr>
            <w:tcW w:w="4680" w:type="dxa"/>
            <w:shd w:val="clear" w:color="auto" w:fill="D9EAF7"/>
            <w:vAlign w:val="center"/>
          </w:tcPr>
          <w:p w14:paraId="5CD521F5" w14:textId="77777777" w:rsidR="00336704" w:rsidRPr="00BC4C3B" w:rsidRDefault="00000000">
            <w:pPr>
              <w:rPr>
                <w:sz w:val="28"/>
                <w:szCs w:val="28"/>
              </w:rPr>
            </w:pPr>
            <w:r w:rsidRPr="00BC4C3B">
              <w:rPr>
                <w:b/>
                <w:sz w:val="28"/>
                <w:szCs w:val="28"/>
              </w:rPr>
              <w:t>Interpretation</w:t>
            </w:r>
          </w:p>
        </w:tc>
      </w:tr>
      <w:tr w:rsidR="00336704" w:rsidRPr="00BC4C3B" w14:paraId="7E31D3C4" w14:textId="77777777">
        <w:trPr>
          <w:jc w:val="center"/>
        </w:trPr>
        <w:tc>
          <w:tcPr>
            <w:tcW w:w="4680" w:type="dxa"/>
            <w:vAlign w:val="center"/>
          </w:tcPr>
          <w:p w14:paraId="3533B2C5" w14:textId="77777777" w:rsidR="00336704" w:rsidRPr="00BC4C3B" w:rsidRDefault="00000000">
            <w:pPr>
              <w:rPr>
                <w:sz w:val="28"/>
                <w:szCs w:val="28"/>
              </w:rPr>
            </w:pPr>
            <w:r w:rsidRPr="00BC4C3B">
              <w:rPr>
                <w:sz w:val="28"/>
                <w:szCs w:val="28"/>
              </w:rPr>
              <w:t>No ports mapping in segmented Compose configuration.</w:t>
            </w:r>
          </w:p>
        </w:tc>
        <w:tc>
          <w:tcPr>
            <w:tcW w:w="4680" w:type="dxa"/>
            <w:vAlign w:val="center"/>
          </w:tcPr>
          <w:p w14:paraId="1B5DF2A1" w14:textId="77777777" w:rsidR="00336704" w:rsidRPr="00BC4C3B" w:rsidRDefault="00000000">
            <w:pPr>
              <w:rPr>
                <w:sz w:val="28"/>
                <w:szCs w:val="28"/>
              </w:rPr>
            </w:pPr>
            <w:r w:rsidRPr="00BC4C3B">
              <w:rPr>
                <w:sz w:val="28"/>
                <w:szCs w:val="28"/>
              </w:rPr>
              <w:t>The services were not intentionally published through host ports.</w:t>
            </w:r>
          </w:p>
        </w:tc>
      </w:tr>
      <w:tr w:rsidR="00336704" w:rsidRPr="00BC4C3B" w14:paraId="0FE5F44E" w14:textId="77777777">
        <w:trPr>
          <w:jc w:val="center"/>
        </w:trPr>
        <w:tc>
          <w:tcPr>
            <w:tcW w:w="4680" w:type="dxa"/>
            <w:vAlign w:val="center"/>
          </w:tcPr>
          <w:p w14:paraId="5895F8C4" w14:textId="77777777" w:rsidR="00336704" w:rsidRPr="00BC4C3B" w:rsidRDefault="00000000">
            <w:pPr>
              <w:rPr>
                <w:sz w:val="28"/>
                <w:szCs w:val="28"/>
              </w:rPr>
            </w:pPr>
            <w:r w:rsidRPr="00BC4C3B">
              <w:rPr>
                <w:sz w:val="28"/>
                <w:szCs w:val="28"/>
              </w:rPr>
              <w:t>Network inspect showed Internal: true.</w:t>
            </w:r>
          </w:p>
        </w:tc>
        <w:tc>
          <w:tcPr>
            <w:tcW w:w="4680" w:type="dxa"/>
            <w:vAlign w:val="center"/>
          </w:tcPr>
          <w:p w14:paraId="0C756D12" w14:textId="77777777" w:rsidR="00336704" w:rsidRPr="00BC4C3B" w:rsidRDefault="00000000">
            <w:pPr>
              <w:rPr>
                <w:sz w:val="28"/>
                <w:szCs w:val="28"/>
              </w:rPr>
            </w:pPr>
            <w:r w:rsidRPr="00BC4C3B">
              <w:rPr>
                <w:sz w:val="28"/>
                <w:szCs w:val="28"/>
              </w:rPr>
              <w:t xml:space="preserve">The Compose network was configured </w:t>
            </w:r>
            <w:r w:rsidRPr="00BC4C3B">
              <w:rPr>
                <w:sz w:val="28"/>
                <w:szCs w:val="28"/>
              </w:rPr>
              <w:lastRenderedPageBreak/>
              <w:t>for external isolation.</w:t>
            </w:r>
          </w:p>
        </w:tc>
      </w:tr>
      <w:tr w:rsidR="00336704" w:rsidRPr="00BC4C3B" w14:paraId="5D9189AE" w14:textId="77777777">
        <w:trPr>
          <w:jc w:val="center"/>
        </w:trPr>
        <w:tc>
          <w:tcPr>
            <w:tcW w:w="4680" w:type="dxa"/>
            <w:vAlign w:val="center"/>
          </w:tcPr>
          <w:p w14:paraId="03DA009F" w14:textId="77777777" w:rsidR="00336704" w:rsidRPr="00BC4C3B" w:rsidRDefault="00000000">
            <w:pPr>
              <w:rPr>
                <w:sz w:val="28"/>
                <w:szCs w:val="28"/>
              </w:rPr>
            </w:pPr>
            <w:r w:rsidRPr="00BC4C3B">
              <w:rPr>
                <w:sz w:val="28"/>
                <w:szCs w:val="28"/>
              </w:rPr>
              <w:lastRenderedPageBreak/>
              <w:t>Host TCP tests failed.</w:t>
            </w:r>
          </w:p>
        </w:tc>
        <w:tc>
          <w:tcPr>
            <w:tcW w:w="4680" w:type="dxa"/>
            <w:vAlign w:val="center"/>
          </w:tcPr>
          <w:p w14:paraId="5D5694A6" w14:textId="77777777" w:rsidR="00336704" w:rsidRPr="00BC4C3B" w:rsidRDefault="00000000">
            <w:pPr>
              <w:rPr>
                <w:sz w:val="28"/>
                <w:szCs w:val="28"/>
              </w:rPr>
            </w:pPr>
            <w:r w:rsidRPr="00BC4C3B">
              <w:rPr>
                <w:sz w:val="28"/>
                <w:szCs w:val="28"/>
              </w:rPr>
              <w:t>The tested host-originated paths were unavailable.</w:t>
            </w:r>
          </w:p>
        </w:tc>
      </w:tr>
      <w:tr w:rsidR="00336704" w:rsidRPr="00BC4C3B" w14:paraId="04F8D98E" w14:textId="77777777">
        <w:trPr>
          <w:jc w:val="center"/>
        </w:trPr>
        <w:tc>
          <w:tcPr>
            <w:tcW w:w="4680" w:type="dxa"/>
            <w:vAlign w:val="center"/>
          </w:tcPr>
          <w:p w14:paraId="335BCF33" w14:textId="77777777" w:rsidR="00336704" w:rsidRPr="00BC4C3B" w:rsidRDefault="00000000">
            <w:pPr>
              <w:rPr>
                <w:sz w:val="28"/>
                <w:szCs w:val="28"/>
              </w:rPr>
            </w:pPr>
            <w:r w:rsidRPr="00BC4C3B">
              <w:rPr>
                <w:sz w:val="28"/>
                <w:szCs w:val="28"/>
              </w:rPr>
              <w:t>App-test TCP tests remained open.</w:t>
            </w:r>
          </w:p>
        </w:tc>
        <w:tc>
          <w:tcPr>
            <w:tcW w:w="4680" w:type="dxa"/>
            <w:vAlign w:val="center"/>
          </w:tcPr>
          <w:p w14:paraId="64289C16" w14:textId="77777777" w:rsidR="00336704" w:rsidRPr="00BC4C3B" w:rsidRDefault="00000000">
            <w:pPr>
              <w:rPr>
                <w:sz w:val="28"/>
                <w:szCs w:val="28"/>
              </w:rPr>
            </w:pPr>
            <w:r w:rsidRPr="00BC4C3B">
              <w:rPr>
                <w:sz w:val="28"/>
                <w:szCs w:val="28"/>
              </w:rPr>
              <w:t>The required container-to-service path remained available.</w:t>
            </w:r>
          </w:p>
        </w:tc>
      </w:tr>
      <w:tr w:rsidR="00336704" w:rsidRPr="00BC4C3B" w14:paraId="153B01A6" w14:textId="77777777">
        <w:trPr>
          <w:jc w:val="center"/>
        </w:trPr>
        <w:tc>
          <w:tcPr>
            <w:tcW w:w="4680" w:type="dxa"/>
            <w:vAlign w:val="center"/>
          </w:tcPr>
          <w:p w14:paraId="59BEBCBB" w14:textId="77777777" w:rsidR="00336704" w:rsidRPr="00BC4C3B" w:rsidRDefault="00000000">
            <w:pPr>
              <w:rPr>
                <w:sz w:val="28"/>
                <w:szCs w:val="28"/>
              </w:rPr>
            </w:pPr>
            <w:r w:rsidRPr="00BC4C3B">
              <w:rPr>
                <w:sz w:val="28"/>
                <w:szCs w:val="28"/>
              </w:rPr>
              <w:t>Direct container-IP tests from host failed.</w:t>
            </w:r>
          </w:p>
        </w:tc>
        <w:tc>
          <w:tcPr>
            <w:tcW w:w="4680" w:type="dxa"/>
            <w:vAlign w:val="center"/>
          </w:tcPr>
          <w:p w14:paraId="055B28DB" w14:textId="77777777" w:rsidR="00336704" w:rsidRPr="00BC4C3B" w:rsidRDefault="00000000">
            <w:pPr>
              <w:rPr>
                <w:sz w:val="28"/>
                <w:szCs w:val="28"/>
              </w:rPr>
            </w:pPr>
            <w:r w:rsidRPr="00BC4C3B">
              <w:rPr>
                <w:sz w:val="28"/>
                <w:szCs w:val="28"/>
              </w:rPr>
              <w:t>The result was not limited to localhost port publication behavior.</w:t>
            </w:r>
          </w:p>
        </w:tc>
      </w:tr>
    </w:tbl>
    <w:p w14:paraId="13BAF79A" w14:textId="77777777" w:rsidR="00336704" w:rsidRDefault="00336704"/>
    <w:p w14:paraId="06B98E90" w14:textId="77777777" w:rsidR="00336704" w:rsidRDefault="00000000">
      <w:r>
        <w:br w:type="page"/>
      </w:r>
    </w:p>
    <w:p w14:paraId="179EE5F5" w14:textId="77777777" w:rsidR="00336704" w:rsidRDefault="00000000">
      <w:pPr>
        <w:pStyle w:val="Heading1"/>
      </w:pPr>
      <w:r>
        <w:lastRenderedPageBreak/>
        <w:t>CHAPTER EIGHT – ANALYSIS AND DISCUSSION</w:t>
      </w:r>
    </w:p>
    <w:p w14:paraId="45E8B1F5" w14:textId="77777777" w:rsidR="00336704" w:rsidRPr="00E511F2" w:rsidRDefault="00000000" w:rsidP="00E511F2">
      <w:pPr>
        <w:pStyle w:val="Heading2"/>
        <w:jc w:val="both"/>
        <w:rPr>
          <w:szCs w:val="28"/>
        </w:rPr>
      </w:pPr>
      <w:r w:rsidRPr="00E511F2">
        <w:rPr>
          <w:szCs w:val="28"/>
        </w:rPr>
        <w:t>8.1 Comparison of Before and After</w:t>
      </w:r>
    </w:p>
    <w:tbl>
      <w:tblPr>
        <w:tblStyle w:val="TableGrid"/>
        <w:tblW w:w="0" w:type="auto"/>
        <w:jc w:val="center"/>
        <w:tblLook w:val="04A0" w:firstRow="1" w:lastRow="0" w:firstColumn="1" w:lastColumn="0" w:noHBand="0" w:noVBand="1"/>
      </w:tblPr>
      <w:tblGrid>
        <w:gridCol w:w="2338"/>
        <w:gridCol w:w="2337"/>
        <w:gridCol w:w="2338"/>
        <w:gridCol w:w="2337"/>
      </w:tblGrid>
      <w:tr w:rsidR="00336704" w:rsidRPr="00E511F2" w14:paraId="2852A1CF" w14:textId="77777777">
        <w:trPr>
          <w:jc w:val="center"/>
        </w:trPr>
        <w:tc>
          <w:tcPr>
            <w:tcW w:w="2340" w:type="dxa"/>
            <w:shd w:val="clear" w:color="auto" w:fill="D9EAF7"/>
            <w:vAlign w:val="center"/>
          </w:tcPr>
          <w:p w14:paraId="0AFFE890" w14:textId="77777777" w:rsidR="00336704" w:rsidRPr="00E511F2" w:rsidRDefault="00000000" w:rsidP="00E511F2">
            <w:pPr>
              <w:jc w:val="both"/>
              <w:rPr>
                <w:sz w:val="28"/>
                <w:szCs w:val="28"/>
              </w:rPr>
            </w:pPr>
            <w:r w:rsidRPr="00E511F2">
              <w:rPr>
                <w:b/>
                <w:sz w:val="28"/>
                <w:szCs w:val="28"/>
              </w:rPr>
              <w:t>Access Path</w:t>
            </w:r>
          </w:p>
        </w:tc>
        <w:tc>
          <w:tcPr>
            <w:tcW w:w="2340" w:type="dxa"/>
            <w:shd w:val="clear" w:color="auto" w:fill="D9EAF7"/>
            <w:vAlign w:val="center"/>
          </w:tcPr>
          <w:p w14:paraId="168986A6" w14:textId="77777777" w:rsidR="00336704" w:rsidRPr="00E511F2" w:rsidRDefault="00000000" w:rsidP="00E511F2">
            <w:pPr>
              <w:jc w:val="both"/>
              <w:rPr>
                <w:sz w:val="28"/>
                <w:szCs w:val="28"/>
              </w:rPr>
            </w:pPr>
            <w:r w:rsidRPr="00E511F2">
              <w:rPr>
                <w:b/>
                <w:sz w:val="28"/>
                <w:szCs w:val="28"/>
              </w:rPr>
              <w:t>Baseline</w:t>
            </w:r>
          </w:p>
        </w:tc>
        <w:tc>
          <w:tcPr>
            <w:tcW w:w="2340" w:type="dxa"/>
            <w:shd w:val="clear" w:color="auto" w:fill="D9EAF7"/>
            <w:vAlign w:val="center"/>
          </w:tcPr>
          <w:p w14:paraId="34FF59D5" w14:textId="77777777" w:rsidR="00336704" w:rsidRPr="00E511F2" w:rsidRDefault="00000000" w:rsidP="00E511F2">
            <w:pPr>
              <w:jc w:val="both"/>
              <w:rPr>
                <w:sz w:val="28"/>
                <w:szCs w:val="28"/>
              </w:rPr>
            </w:pPr>
            <w:r w:rsidRPr="00E511F2">
              <w:rPr>
                <w:b/>
                <w:sz w:val="28"/>
                <w:szCs w:val="28"/>
              </w:rPr>
              <w:t>Segmented</w:t>
            </w:r>
          </w:p>
        </w:tc>
        <w:tc>
          <w:tcPr>
            <w:tcW w:w="2340" w:type="dxa"/>
            <w:shd w:val="clear" w:color="auto" w:fill="D9EAF7"/>
            <w:vAlign w:val="center"/>
          </w:tcPr>
          <w:p w14:paraId="43261DD1" w14:textId="77777777" w:rsidR="00336704" w:rsidRPr="00E511F2" w:rsidRDefault="00000000" w:rsidP="00E511F2">
            <w:pPr>
              <w:jc w:val="both"/>
              <w:rPr>
                <w:sz w:val="28"/>
                <w:szCs w:val="28"/>
              </w:rPr>
            </w:pPr>
            <w:r w:rsidRPr="00E511F2">
              <w:rPr>
                <w:b/>
                <w:sz w:val="28"/>
                <w:szCs w:val="28"/>
              </w:rPr>
              <w:t>Security Meaning</w:t>
            </w:r>
          </w:p>
        </w:tc>
      </w:tr>
      <w:tr w:rsidR="00336704" w:rsidRPr="00E511F2" w14:paraId="02D51F22" w14:textId="77777777">
        <w:trPr>
          <w:jc w:val="center"/>
        </w:trPr>
        <w:tc>
          <w:tcPr>
            <w:tcW w:w="2340" w:type="dxa"/>
            <w:vAlign w:val="center"/>
          </w:tcPr>
          <w:p w14:paraId="05165599" w14:textId="77777777" w:rsidR="00336704" w:rsidRPr="00E511F2" w:rsidRDefault="00000000" w:rsidP="00E511F2">
            <w:pPr>
              <w:jc w:val="both"/>
              <w:rPr>
                <w:sz w:val="28"/>
                <w:szCs w:val="28"/>
              </w:rPr>
            </w:pPr>
            <w:r w:rsidRPr="00E511F2">
              <w:rPr>
                <w:sz w:val="28"/>
                <w:szCs w:val="28"/>
              </w:rPr>
              <w:t>Host → PostgreSQL</w:t>
            </w:r>
          </w:p>
        </w:tc>
        <w:tc>
          <w:tcPr>
            <w:tcW w:w="2340" w:type="dxa"/>
            <w:vAlign w:val="center"/>
          </w:tcPr>
          <w:p w14:paraId="44DE886D" w14:textId="77777777" w:rsidR="00336704" w:rsidRPr="00E511F2" w:rsidRDefault="00000000" w:rsidP="00E511F2">
            <w:pPr>
              <w:jc w:val="both"/>
              <w:rPr>
                <w:sz w:val="28"/>
                <w:szCs w:val="28"/>
              </w:rPr>
            </w:pPr>
            <w:r w:rsidRPr="00E511F2">
              <w:rPr>
                <w:sz w:val="28"/>
                <w:szCs w:val="28"/>
              </w:rPr>
              <w:t>Success</w:t>
            </w:r>
          </w:p>
        </w:tc>
        <w:tc>
          <w:tcPr>
            <w:tcW w:w="2340" w:type="dxa"/>
            <w:vAlign w:val="center"/>
          </w:tcPr>
          <w:p w14:paraId="2824A021" w14:textId="77777777" w:rsidR="00336704" w:rsidRPr="00E511F2" w:rsidRDefault="00000000" w:rsidP="00E511F2">
            <w:pPr>
              <w:jc w:val="both"/>
              <w:rPr>
                <w:sz w:val="28"/>
                <w:szCs w:val="28"/>
              </w:rPr>
            </w:pPr>
            <w:r w:rsidRPr="00E511F2">
              <w:rPr>
                <w:sz w:val="28"/>
                <w:szCs w:val="28"/>
              </w:rPr>
              <w:t>Blocked</w:t>
            </w:r>
          </w:p>
        </w:tc>
        <w:tc>
          <w:tcPr>
            <w:tcW w:w="2340" w:type="dxa"/>
            <w:vAlign w:val="center"/>
          </w:tcPr>
          <w:p w14:paraId="201FE65C" w14:textId="77777777" w:rsidR="00336704" w:rsidRPr="00E511F2" w:rsidRDefault="00000000" w:rsidP="00E511F2">
            <w:pPr>
              <w:jc w:val="both"/>
              <w:rPr>
                <w:sz w:val="28"/>
                <w:szCs w:val="28"/>
              </w:rPr>
            </w:pPr>
            <w:r w:rsidRPr="00E511F2">
              <w:rPr>
                <w:sz w:val="28"/>
                <w:szCs w:val="28"/>
              </w:rPr>
              <w:t>Reduced direct host exposure</w:t>
            </w:r>
          </w:p>
        </w:tc>
      </w:tr>
      <w:tr w:rsidR="00336704" w:rsidRPr="00E511F2" w14:paraId="5937811B" w14:textId="77777777">
        <w:trPr>
          <w:jc w:val="center"/>
        </w:trPr>
        <w:tc>
          <w:tcPr>
            <w:tcW w:w="2340" w:type="dxa"/>
            <w:vAlign w:val="center"/>
          </w:tcPr>
          <w:p w14:paraId="4518084F" w14:textId="77777777" w:rsidR="00336704" w:rsidRPr="00E511F2" w:rsidRDefault="00000000" w:rsidP="00E511F2">
            <w:pPr>
              <w:jc w:val="both"/>
              <w:rPr>
                <w:sz w:val="28"/>
                <w:szCs w:val="28"/>
              </w:rPr>
            </w:pPr>
            <w:r w:rsidRPr="00E511F2">
              <w:rPr>
                <w:sz w:val="28"/>
                <w:szCs w:val="28"/>
              </w:rPr>
              <w:t>Host → Redis</w:t>
            </w:r>
          </w:p>
        </w:tc>
        <w:tc>
          <w:tcPr>
            <w:tcW w:w="2340" w:type="dxa"/>
            <w:vAlign w:val="center"/>
          </w:tcPr>
          <w:p w14:paraId="460397F1" w14:textId="77777777" w:rsidR="00336704" w:rsidRPr="00E511F2" w:rsidRDefault="00000000" w:rsidP="00E511F2">
            <w:pPr>
              <w:jc w:val="both"/>
              <w:rPr>
                <w:sz w:val="28"/>
                <w:szCs w:val="28"/>
              </w:rPr>
            </w:pPr>
            <w:r w:rsidRPr="00E511F2">
              <w:rPr>
                <w:sz w:val="28"/>
                <w:szCs w:val="28"/>
              </w:rPr>
              <w:t>Success</w:t>
            </w:r>
          </w:p>
        </w:tc>
        <w:tc>
          <w:tcPr>
            <w:tcW w:w="2340" w:type="dxa"/>
            <w:vAlign w:val="center"/>
          </w:tcPr>
          <w:p w14:paraId="12E8CFD8" w14:textId="77777777" w:rsidR="00336704" w:rsidRPr="00E511F2" w:rsidRDefault="00000000" w:rsidP="00E511F2">
            <w:pPr>
              <w:jc w:val="both"/>
              <w:rPr>
                <w:sz w:val="28"/>
                <w:szCs w:val="28"/>
              </w:rPr>
            </w:pPr>
            <w:r w:rsidRPr="00E511F2">
              <w:rPr>
                <w:sz w:val="28"/>
                <w:szCs w:val="28"/>
              </w:rPr>
              <w:t>Blocked</w:t>
            </w:r>
          </w:p>
        </w:tc>
        <w:tc>
          <w:tcPr>
            <w:tcW w:w="2340" w:type="dxa"/>
            <w:vAlign w:val="center"/>
          </w:tcPr>
          <w:p w14:paraId="087A5C67" w14:textId="77777777" w:rsidR="00336704" w:rsidRPr="00E511F2" w:rsidRDefault="00000000" w:rsidP="00E511F2">
            <w:pPr>
              <w:jc w:val="both"/>
              <w:rPr>
                <w:sz w:val="28"/>
                <w:szCs w:val="28"/>
              </w:rPr>
            </w:pPr>
            <w:r w:rsidRPr="00E511F2">
              <w:rPr>
                <w:sz w:val="28"/>
                <w:szCs w:val="28"/>
              </w:rPr>
              <w:t>Reduced direct host exposure</w:t>
            </w:r>
          </w:p>
        </w:tc>
      </w:tr>
      <w:tr w:rsidR="00336704" w:rsidRPr="00E511F2" w14:paraId="7DE15438" w14:textId="77777777">
        <w:trPr>
          <w:jc w:val="center"/>
        </w:trPr>
        <w:tc>
          <w:tcPr>
            <w:tcW w:w="2340" w:type="dxa"/>
            <w:vAlign w:val="center"/>
          </w:tcPr>
          <w:p w14:paraId="4160D0A9" w14:textId="77777777" w:rsidR="00336704" w:rsidRPr="00E511F2" w:rsidRDefault="00000000" w:rsidP="00E511F2">
            <w:pPr>
              <w:jc w:val="both"/>
              <w:rPr>
                <w:sz w:val="28"/>
                <w:szCs w:val="28"/>
              </w:rPr>
            </w:pPr>
            <w:r w:rsidRPr="00E511F2">
              <w:rPr>
                <w:sz w:val="28"/>
                <w:szCs w:val="28"/>
              </w:rPr>
              <w:t>app-test → PostgreSQL</w:t>
            </w:r>
          </w:p>
        </w:tc>
        <w:tc>
          <w:tcPr>
            <w:tcW w:w="2340" w:type="dxa"/>
            <w:vAlign w:val="center"/>
          </w:tcPr>
          <w:p w14:paraId="3A31B3CB" w14:textId="77777777" w:rsidR="00336704" w:rsidRPr="00E511F2" w:rsidRDefault="00000000" w:rsidP="00E511F2">
            <w:pPr>
              <w:jc w:val="both"/>
              <w:rPr>
                <w:sz w:val="28"/>
                <w:szCs w:val="28"/>
              </w:rPr>
            </w:pPr>
            <w:r w:rsidRPr="00E511F2">
              <w:rPr>
                <w:sz w:val="28"/>
                <w:szCs w:val="28"/>
              </w:rPr>
              <w:t>Allowed</w:t>
            </w:r>
          </w:p>
        </w:tc>
        <w:tc>
          <w:tcPr>
            <w:tcW w:w="2340" w:type="dxa"/>
            <w:vAlign w:val="center"/>
          </w:tcPr>
          <w:p w14:paraId="1FCB48C4" w14:textId="77777777" w:rsidR="00336704" w:rsidRPr="00E511F2" w:rsidRDefault="00000000" w:rsidP="00E511F2">
            <w:pPr>
              <w:jc w:val="both"/>
              <w:rPr>
                <w:sz w:val="28"/>
                <w:szCs w:val="28"/>
              </w:rPr>
            </w:pPr>
            <w:r w:rsidRPr="00E511F2">
              <w:rPr>
                <w:sz w:val="28"/>
                <w:szCs w:val="28"/>
              </w:rPr>
              <w:t>Allowed</w:t>
            </w:r>
          </w:p>
        </w:tc>
        <w:tc>
          <w:tcPr>
            <w:tcW w:w="2340" w:type="dxa"/>
            <w:vAlign w:val="center"/>
          </w:tcPr>
          <w:p w14:paraId="54B34EC2" w14:textId="77777777" w:rsidR="00336704" w:rsidRPr="00E511F2" w:rsidRDefault="00000000" w:rsidP="00E511F2">
            <w:pPr>
              <w:jc w:val="both"/>
              <w:rPr>
                <w:sz w:val="28"/>
                <w:szCs w:val="28"/>
              </w:rPr>
            </w:pPr>
            <w:r w:rsidRPr="00E511F2">
              <w:rPr>
                <w:sz w:val="28"/>
                <w:szCs w:val="28"/>
              </w:rPr>
              <w:t>Required service access preserved</w:t>
            </w:r>
          </w:p>
        </w:tc>
      </w:tr>
      <w:tr w:rsidR="00336704" w:rsidRPr="00E511F2" w14:paraId="126C9CD7" w14:textId="77777777">
        <w:trPr>
          <w:jc w:val="center"/>
        </w:trPr>
        <w:tc>
          <w:tcPr>
            <w:tcW w:w="2340" w:type="dxa"/>
            <w:vAlign w:val="center"/>
          </w:tcPr>
          <w:p w14:paraId="4868F030" w14:textId="77777777" w:rsidR="00336704" w:rsidRPr="00E511F2" w:rsidRDefault="00000000" w:rsidP="00E511F2">
            <w:pPr>
              <w:jc w:val="both"/>
              <w:rPr>
                <w:sz w:val="28"/>
                <w:szCs w:val="28"/>
              </w:rPr>
            </w:pPr>
            <w:r w:rsidRPr="00E511F2">
              <w:rPr>
                <w:sz w:val="28"/>
                <w:szCs w:val="28"/>
              </w:rPr>
              <w:t>app-test → Redis</w:t>
            </w:r>
          </w:p>
        </w:tc>
        <w:tc>
          <w:tcPr>
            <w:tcW w:w="2340" w:type="dxa"/>
            <w:vAlign w:val="center"/>
          </w:tcPr>
          <w:p w14:paraId="7CD34769" w14:textId="77777777" w:rsidR="00336704" w:rsidRPr="00E511F2" w:rsidRDefault="00000000" w:rsidP="00E511F2">
            <w:pPr>
              <w:jc w:val="both"/>
              <w:rPr>
                <w:sz w:val="28"/>
                <w:szCs w:val="28"/>
              </w:rPr>
            </w:pPr>
            <w:r w:rsidRPr="00E511F2">
              <w:rPr>
                <w:sz w:val="28"/>
                <w:szCs w:val="28"/>
              </w:rPr>
              <w:t>Allowed</w:t>
            </w:r>
          </w:p>
        </w:tc>
        <w:tc>
          <w:tcPr>
            <w:tcW w:w="2340" w:type="dxa"/>
            <w:vAlign w:val="center"/>
          </w:tcPr>
          <w:p w14:paraId="50678F83" w14:textId="77777777" w:rsidR="00336704" w:rsidRPr="00E511F2" w:rsidRDefault="00000000" w:rsidP="00E511F2">
            <w:pPr>
              <w:jc w:val="both"/>
              <w:rPr>
                <w:sz w:val="28"/>
                <w:szCs w:val="28"/>
              </w:rPr>
            </w:pPr>
            <w:r w:rsidRPr="00E511F2">
              <w:rPr>
                <w:sz w:val="28"/>
                <w:szCs w:val="28"/>
              </w:rPr>
              <w:t>Allowed</w:t>
            </w:r>
          </w:p>
        </w:tc>
        <w:tc>
          <w:tcPr>
            <w:tcW w:w="2340" w:type="dxa"/>
            <w:vAlign w:val="center"/>
          </w:tcPr>
          <w:p w14:paraId="2FF984E9" w14:textId="77777777" w:rsidR="00336704" w:rsidRPr="00E511F2" w:rsidRDefault="00000000" w:rsidP="00E511F2">
            <w:pPr>
              <w:jc w:val="both"/>
              <w:rPr>
                <w:sz w:val="28"/>
                <w:szCs w:val="28"/>
              </w:rPr>
            </w:pPr>
            <w:r w:rsidRPr="00E511F2">
              <w:rPr>
                <w:sz w:val="28"/>
                <w:szCs w:val="28"/>
              </w:rPr>
              <w:t>Required service access preserved</w:t>
            </w:r>
          </w:p>
        </w:tc>
      </w:tr>
    </w:tbl>
    <w:p w14:paraId="6BC98E70" w14:textId="77777777" w:rsidR="00336704" w:rsidRPr="00E511F2" w:rsidRDefault="00336704" w:rsidP="00E511F2">
      <w:pPr>
        <w:jc w:val="both"/>
        <w:rPr>
          <w:sz w:val="28"/>
          <w:szCs w:val="28"/>
        </w:rPr>
      </w:pPr>
    </w:p>
    <w:p w14:paraId="2E6A5094" w14:textId="77777777" w:rsidR="00336704" w:rsidRPr="00E511F2" w:rsidRDefault="00000000" w:rsidP="00E511F2">
      <w:pPr>
        <w:pStyle w:val="Heading2"/>
        <w:jc w:val="both"/>
        <w:rPr>
          <w:szCs w:val="28"/>
        </w:rPr>
      </w:pPr>
      <w:r w:rsidRPr="00E511F2">
        <w:rPr>
          <w:szCs w:val="28"/>
        </w:rPr>
        <w:t>8.2 Hypothesis Evaluation</w:t>
      </w:r>
    </w:p>
    <w:p w14:paraId="3FA21B34" w14:textId="77777777" w:rsidR="00336704" w:rsidRPr="00E511F2" w:rsidRDefault="00000000" w:rsidP="00E511F2">
      <w:pPr>
        <w:jc w:val="both"/>
        <w:rPr>
          <w:sz w:val="28"/>
          <w:szCs w:val="28"/>
        </w:rPr>
      </w:pPr>
      <w:r w:rsidRPr="00E511F2">
        <w:rPr>
          <w:sz w:val="28"/>
          <w:szCs w:val="28"/>
        </w:rPr>
        <w:t>The hypothesis is supported in the tested environment. The expected pattern occurred: host-originated access to the database services failed after segmentation, while the application test client continued to connect to both services.</w:t>
      </w:r>
    </w:p>
    <w:p w14:paraId="48FA60C6" w14:textId="77777777" w:rsidR="00336704" w:rsidRPr="00E511F2" w:rsidRDefault="00000000" w:rsidP="00E511F2">
      <w:pPr>
        <w:pStyle w:val="Heading2"/>
        <w:jc w:val="both"/>
        <w:rPr>
          <w:szCs w:val="28"/>
        </w:rPr>
      </w:pPr>
      <w:r w:rsidRPr="00E511F2">
        <w:rPr>
          <w:szCs w:val="28"/>
        </w:rPr>
        <w:t>8.3 Why the Result Matters</w:t>
      </w:r>
    </w:p>
    <w:p w14:paraId="485F5F53" w14:textId="77777777" w:rsidR="00336704" w:rsidRPr="00E511F2" w:rsidRDefault="00000000" w:rsidP="00E511F2">
      <w:pPr>
        <w:jc w:val="both"/>
        <w:rPr>
          <w:sz w:val="28"/>
          <w:szCs w:val="28"/>
        </w:rPr>
      </w:pPr>
      <w:r w:rsidRPr="00E511F2">
        <w:rPr>
          <w:sz w:val="28"/>
          <w:szCs w:val="28"/>
        </w:rPr>
        <w:t>The security value comes from reducing an unnecessary network path rather than merely changing the behavior of the database services. An application container still has a path to the backend services, but the Docker host no longer has the same direct service-port exposure.</w:t>
      </w:r>
    </w:p>
    <w:p w14:paraId="0DD8D35D" w14:textId="77777777" w:rsidR="00336704" w:rsidRPr="00E511F2" w:rsidRDefault="00000000" w:rsidP="00E511F2">
      <w:pPr>
        <w:pStyle w:val="Heading2"/>
        <w:jc w:val="both"/>
        <w:rPr>
          <w:szCs w:val="28"/>
        </w:rPr>
      </w:pPr>
      <w:r w:rsidRPr="00E511F2">
        <w:rPr>
          <w:szCs w:val="28"/>
        </w:rPr>
        <w:t>8.4 Alternative Explanations</w:t>
      </w:r>
    </w:p>
    <w:p w14:paraId="523152F4" w14:textId="5C71053A" w:rsidR="00336704" w:rsidRPr="00E511F2" w:rsidRDefault="00000000" w:rsidP="00E511F2">
      <w:pPr>
        <w:jc w:val="both"/>
        <w:rPr>
          <w:sz w:val="28"/>
          <w:szCs w:val="28"/>
        </w:rPr>
      </w:pPr>
      <w:r w:rsidRPr="00E511F2">
        <w:rPr>
          <w:sz w:val="28"/>
          <w:szCs w:val="28"/>
        </w:rPr>
        <w:t xml:space="preserve">The results cannot establish that internal: true alone caused the blocked connections. Two related changes were made together: host port mappings were </w:t>
      </w:r>
      <w:r w:rsidRPr="00E511F2">
        <w:rPr>
          <w:sz w:val="28"/>
          <w:szCs w:val="28"/>
        </w:rPr>
        <w:lastRenderedPageBreak/>
        <w:t>removed and the network was changed to internal. Host firewall behavior, Docker Desktop networking, service listeners, or routing could also influence individual observations. The direct container</w:t>
      </w:r>
      <w:r w:rsidR="00672E42">
        <w:rPr>
          <w:sz w:val="28"/>
          <w:szCs w:val="28"/>
        </w:rPr>
        <w:t xml:space="preserve"> </w:t>
      </w:r>
      <w:r w:rsidRPr="00E511F2">
        <w:rPr>
          <w:sz w:val="28"/>
          <w:szCs w:val="28"/>
        </w:rPr>
        <w:t>IP tests strengthen the segmentation interpretation, but they do not eliminate every possible environmental explanation.</w:t>
      </w:r>
    </w:p>
    <w:p w14:paraId="49482F02" w14:textId="77777777" w:rsidR="00336704" w:rsidRPr="00E511F2" w:rsidRDefault="00000000" w:rsidP="00E511F2">
      <w:pPr>
        <w:pStyle w:val="Heading2"/>
        <w:jc w:val="both"/>
        <w:rPr>
          <w:szCs w:val="28"/>
        </w:rPr>
      </w:pPr>
      <w:r w:rsidRPr="00E511F2">
        <w:rPr>
          <w:szCs w:val="28"/>
        </w:rPr>
        <w:t>8.5 Validity of the Comparison</w:t>
      </w:r>
    </w:p>
    <w:p w14:paraId="71404DCB" w14:textId="77777777" w:rsidR="00336704" w:rsidRPr="00E511F2" w:rsidRDefault="00000000" w:rsidP="00E511F2">
      <w:pPr>
        <w:jc w:val="both"/>
        <w:rPr>
          <w:sz w:val="28"/>
          <w:szCs w:val="28"/>
        </w:rPr>
      </w:pPr>
      <w:r w:rsidRPr="00E511F2">
        <w:rPr>
          <w:sz w:val="28"/>
          <w:szCs w:val="28"/>
        </w:rPr>
        <w:t>The strongest part of the comparison is that the same service roles and application test path were retained while the host-facing exposure was changed. The main evidence-quality weakness is that some files named as baseline were captured after the configuration change; those files are therefore excluded from historical baseline claims.</w:t>
      </w:r>
    </w:p>
    <w:p w14:paraId="4AF55E6E" w14:textId="77777777" w:rsidR="00336704" w:rsidRDefault="00000000">
      <w:r>
        <w:br w:type="page"/>
      </w:r>
    </w:p>
    <w:p w14:paraId="42347B33" w14:textId="77777777" w:rsidR="00336704" w:rsidRPr="00F37AC9" w:rsidRDefault="00000000" w:rsidP="00F37AC9">
      <w:pPr>
        <w:pStyle w:val="Heading1"/>
        <w:jc w:val="both"/>
        <w:rPr>
          <w:sz w:val="28"/>
        </w:rPr>
      </w:pPr>
      <w:r w:rsidRPr="00F37AC9">
        <w:rPr>
          <w:sz w:val="28"/>
        </w:rPr>
        <w:lastRenderedPageBreak/>
        <w:t>CHAPTER NINE – RISK ASSESSMENT AND RECOMMENDATIONS</w:t>
      </w:r>
    </w:p>
    <w:p w14:paraId="72673A2D" w14:textId="77777777" w:rsidR="00336704" w:rsidRPr="00F37AC9" w:rsidRDefault="00000000" w:rsidP="00F37AC9">
      <w:pPr>
        <w:pStyle w:val="Heading2"/>
        <w:jc w:val="both"/>
        <w:rPr>
          <w:szCs w:val="28"/>
        </w:rPr>
      </w:pPr>
      <w:r w:rsidRPr="00F37AC9">
        <w:rPr>
          <w:szCs w:val="28"/>
        </w:rPr>
        <w:t>9.1 Risk Assessment</w:t>
      </w:r>
    </w:p>
    <w:tbl>
      <w:tblPr>
        <w:tblStyle w:val="TableGrid"/>
        <w:tblW w:w="0" w:type="auto"/>
        <w:jc w:val="center"/>
        <w:tblLook w:val="04A0" w:firstRow="1" w:lastRow="0" w:firstColumn="1" w:lastColumn="0" w:noHBand="0" w:noVBand="1"/>
      </w:tblPr>
      <w:tblGrid>
        <w:gridCol w:w="2338"/>
        <w:gridCol w:w="2336"/>
        <w:gridCol w:w="2338"/>
        <w:gridCol w:w="2338"/>
      </w:tblGrid>
      <w:tr w:rsidR="00336704" w:rsidRPr="00F37AC9" w14:paraId="0DF76820" w14:textId="77777777">
        <w:trPr>
          <w:jc w:val="center"/>
        </w:trPr>
        <w:tc>
          <w:tcPr>
            <w:tcW w:w="2340" w:type="dxa"/>
            <w:shd w:val="clear" w:color="auto" w:fill="D9EAF7"/>
            <w:vAlign w:val="center"/>
          </w:tcPr>
          <w:p w14:paraId="7D2FCAB4" w14:textId="77777777" w:rsidR="00336704" w:rsidRPr="00F37AC9" w:rsidRDefault="00000000" w:rsidP="00F37AC9">
            <w:pPr>
              <w:jc w:val="both"/>
              <w:rPr>
                <w:sz w:val="28"/>
                <w:szCs w:val="28"/>
              </w:rPr>
            </w:pPr>
            <w:r w:rsidRPr="00F37AC9">
              <w:rPr>
                <w:b/>
                <w:sz w:val="28"/>
                <w:szCs w:val="28"/>
              </w:rPr>
              <w:t>Risk</w:t>
            </w:r>
          </w:p>
        </w:tc>
        <w:tc>
          <w:tcPr>
            <w:tcW w:w="2340" w:type="dxa"/>
            <w:shd w:val="clear" w:color="auto" w:fill="D9EAF7"/>
            <w:vAlign w:val="center"/>
          </w:tcPr>
          <w:p w14:paraId="2D804D0F" w14:textId="77777777" w:rsidR="00336704" w:rsidRPr="00F37AC9" w:rsidRDefault="00000000" w:rsidP="00F37AC9">
            <w:pPr>
              <w:jc w:val="both"/>
              <w:rPr>
                <w:sz w:val="28"/>
                <w:szCs w:val="28"/>
              </w:rPr>
            </w:pPr>
            <w:r w:rsidRPr="00F37AC9">
              <w:rPr>
                <w:b/>
                <w:sz w:val="28"/>
                <w:szCs w:val="28"/>
              </w:rPr>
              <w:t>Baseline Condition</w:t>
            </w:r>
          </w:p>
        </w:tc>
        <w:tc>
          <w:tcPr>
            <w:tcW w:w="2340" w:type="dxa"/>
            <w:shd w:val="clear" w:color="auto" w:fill="D9EAF7"/>
            <w:vAlign w:val="center"/>
          </w:tcPr>
          <w:p w14:paraId="2E19010E" w14:textId="77777777" w:rsidR="00336704" w:rsidRPr="00F37AC9" w:rsidRDefault="00000000" w:rsidP="00F37AC9">
            <w:pPr>
              <w:jc w:val="both"/>
              <w:rPr>
                <w:sz w:val="28"/>
                <w:szCs w:val="28"/>
              </w:rPr>
            </w:pPr>
            <w:r w:rsidRPr="00F37AC9">
              <w:rPr>
                <w:b/>
                <w:sz w:val="28"/>
                <w:szCs w:val="28"/>
              </w:rPr>
              <w:t>Control Effect</w:t>
            </w:r>
          </w:p>
        </w:tc>
        <w:tc>
          <w:tcPr>
            <w:tcW w:w="2340" w:type="dxa"/>
            <w:shd w:val="clear" w:color="auto" w:fill="D9EAF7"/>
            <w:vAlign w:val="center"/>
          </w:tcPr>
          <w:p w14:paraId="104A504E" w14:textId="77777777" w:rsidR="00336704" w:rsidRPr="00F37AC9" w:rsidRDefault="00000000" w:rsidP="00F37AC9">
            <w:pPr>
              <w:jc w:val="both"/>
              <w:rPr>
                <w:sz w:val="28"/>
                <w:szCs w:val="28"/>
              </w:rPr>
            </w:pPr>
            <w:r w:rsidRPr="00F37AC9">
              <w:rPr>
                <w:b/>
                <w:sz w:val="28"/>
                <w:szCs w:val="28"/>
              </w:rPr>
              <w:t>Residual Consideration</w:t>
            </w:r>
          </w:p>
        </w:tc>
      </w:tr>
      <w:tr w:rsidR="00336704" w:rsidRPr="00F37AC9" w14:paraId="6D8E2729" w14:textId="77777777">
        <w:trPr>
          <w:jc w:val="center"/>
        </w:trPr>
        <w:tc>
          <w:tcPr>
            <w:tcW w:w="2340" w:type="dxa"/>
            <w:vAlign w:val="center"/>
          </w:tcPr>
          <w:p w14:paraId="67625868" w14:textId="77777777" w:rsidR="00336704" w:rsidRPr="00F37AC9" w:rsidRDefault="00000000" w:rsidP="00F37AC9">
            <w:pPr>
              <w:jc w:val="both"/>
              <w:rPr>
                <w:sz w:val="28"/>
                <w:szCs w:val="28"/>
              </w:rPr>
            </w:pPr>
            <w:r w:rsidRPr="00F37AC9">
              <w:rPr>
                <w:sz w:val="28"/>
                <w:szCs w:val="28"/>
              </w:rPr>
              <w:t>Direct host access to PostgreSQL</w:t>
            </w:r>
          </w:p>
        </w:tc>
        <w:tc>
          <w:tcPr>
            <w:tcW w:w="2340" w:type="dxa"/>
            <w:vAlign w:val="center"/>
          </w:tcPr>
          <w:p w14:paraId="42E6843E" w14:textId="77777777" w:rsidR="00336704" w:rsidRPr="00F37AC9" w:rsidRDefault="00000000" w:rsidP="00F37AC9">
            <w:pPr>
              <w:jc w:val="both"/>
              <w:rPr>
                <w:sz w:val="28"/>
                <w:szCs w:val="28"/>
              </w:rPr>
            </w:pPr>
            <w:r w:rsidRPr="00F37AC9">
              <w:rPr>
                <w:sz w:val="28"/>
                <w:szCs w:val="28"/>
              </w:rPr>
              <w:t>Published port 5432</w:t>
            </w:r>
          </w:p>
        </w:tc>
        <w:tc>
          <w:tcPr>
            <w:tcW w:w="2340" w:type="dxa"/>
            <w:vAlign w:val="center"/>
          </w:tcPr>
          <w:p w14:paraId="206C1F09" w14:textId="77777777" w:rsidR="00336704" w:rsidRPr="00F37AC9" w:rsidRDefault="00000000" w:rsidP="00F37AC9">
            <w:pPr>
              <w:jc w:val="both"/>
              <w:rPr>
                <w:sz w:val="28"/>
                <w:szCs w:val="28"/>
              </w:rPr>
            </w:pPr>
            <w:r w:rsidRPr="00F37AC9">
              <w:rPr>
                <w:sz w:val="28"/>
                <w:szCs w:val="28"/>
              </w:rPr>
              <w:t>Host path blocked in tests</w:t>
            </w:r>
          </w:p>
        </w:tc>
        <w:tc>
          <w:tcPr>
            <w:tcW w:w="2340" w:type="dxa"/>
            <w:vAlign w:val="center"/>
          </w:tcPr>
          <w:p w14:paraId="6EEF4DF2" w14:textId="77777777" w:rsidR="00336704" w:rsidRPr="00F37AC9" w:rsidRDefault="00000000" w:rsidP="00F37AC9">
            <w:pPr>
              <w:jc w:val="both"/>
              <w:rPr>
                <w:sz w:val="28"/>
                <w:szCs w:val="28"/>
              </w:rPr>
            </w:pPr>
            <w:r w:rsidRPr="00F37AC9">
              <w:rPr>
                <w:sz w:val="28"/>
                <w:szCs w:val="28"/>
              </w:rPr>
              <w:t>Database authentication still required</w:t>
            </w:r>
          </w:p>
        </w:tc>
      </w:tr>
      <w:tr w:rsidR="00336704" w:rsidRPr="00F37AC9" w14:paraId="1C8BC97F" w14:textId="77777777">
        <w:trPr>
          <w:jc w:val="center"/>
        </w:trPr>
        <w:tc>
          <w:tcPr>
            <w:tcW w:w="2340" w:type="dxa"/>
            <w:vAlign w:val="center"/>
          </w:tcPr>
          <w:p w14:paraId="01813F9E" w14:textId="77777777" w:rsidR="00336704" w:rsidRPr="00F37AC9" w:rsidRDefault="00000000" w:rsidP="00F37AC9">
            <w:pPr>
              <w:jc w:val="both"/>
              <w:rPr>
                <w:sz w:val="28"/>
                <w:szCs w:val="28"/>
              </w:rPr>
            </w:pPr>
            <w:r w:rsidRPr="00F37AC9">
              <w:rPr>
                <w:sz w:val="28"/>
                <w:szCs w:val="28"/>
              </w:rPr>
              <w:t>Direct host access to Redis</w:t>
            </w:r>
          </w:p>
        </w:tc>
        <w:tc>
          <w:tcPr>
            <w:tcW w:w="2340" w:type="dxa"/>
            <w:vAlign w:val="center"/>
          </w:tcPr>
          <w:p w14:paraId="56723D48" w14:textId="77777777" w:rsidR="00336704" w:rsidRPr="00F37AC9" w:rsidRDefault="00000000" w:rsidP="00F37AC9">
            <w:pPr>
              <w:jc w:val="both"/>
              <w:rPr>
                <w:sz w:val="28"/>
                <w:szCs w:val="28"/>
              </w:rPr>
            </w:pPr>
            <w:r w:rsidRPr="00F37AC9">
              <w:rPr>
                <w:sz w:val="28"/>
                <w:szCs w:val="28"/>
              </w:rPr>
              <w:t>Published port 6379</w:t>
            </w:r>
          </w:p>
        </w:tc>
        <w:tc>
          <w:tcPr>
            <w:tcW w:w="2340" w:type="dxa"/>
            <w:vAlign w:val="center"/>
          </w:tcPr>
          <w:p w14:paraId="77A5C56D" w14:textId="77777777" w:rsidR="00336704" w:rsidRPr="00F37AC9" w:rsidRDefault="00000000" w:rsidP="00F37AC9">
            <w:pPr>
              <w:jc w:val="both"/>
              <w:rPr>
                <w:sz w:val="28"/>
                <w:szCs w:val="28"/>
              </w:rPr>
            </w:pPr>
            <w:r w:rsidRPr="00F37AC9">
              <w:rPr>
                <w:sz w:val="28"/>
                <w:szCs w:val="28"/>
              </w:rPr>
              <w:t>Host path blocked in tests</w:t>
            </w:r>
          </w:p>
        </w:tc>
        <w:tc>
          <w:tcPr>
            <w:tcW w:w="2340" w:type="dxa"/>
            <w:vAlign w:val="center"/>
          </w:tcPr>
          <w:p w14:paraId="2D93DCD6" w14:textId="77777777" w:rsidR="00336704" w:rsidRPr="00F37AC9" w:rsidRDefault="00000000" w:rsidP="00F37AC9">
            <w:pPr>
              <w:jc w:val="both"/>
              <w:rPr>
                <w:sz w:val="28"/>
                <w:szCs w:val="28"/>
              </w:rPr>
            </w:pPr>
            <w:r w:rsidRPr="00F37AC9">
              <w:rPr>
                <w:sz w:val="28"/>
                <w:szCs w:val="28"/>
              </w:rPr>
              <w:t>Redis security configuration still matters</w:t>
            </w:r>
          </w:p>
        </w:tc>
      </w:tr>
      <w:tr w:rsidR="00336704" w:rsidRPr="00F37AC9" w14:paraId="2E50D389" w14:textId="77777777">
        <w:trPr>
          <w:jc w:val="center"/>
        </w:trPr>
        <w:tc>
          <w:tcPr>
            <w:tcW w:w="2340" w:type="dxa"/>
            <w:vAlign w:val="center"/>
          </w:tcPr>
          <w:p w14:paraId="39BDD91D" w14:textId="77777777" w:rsidR="00336704" w:rsidRPr="00F37AC9" w:rsidRDefault="00000000" w:rsidP="00F37AC9">
            <w:pPr>
              <w:jc w:val="both"/>
              <w:rPr>
                <w:sz w:val="28"/>
                <w:szCs w:val="28"/>
              </w:rPr>
            </w:pPr>
            <w:r w:rsidRPr="00F37AC9">
              <w:rPr>
                <w:sz w:val="28"/>
                <w:szCs w:val="28"/>
              </w:rPr>
              <w:t>Unnecessary service exposure</w:t>
            </w:r>
          </w:p>
        </w:tc>
        <w:tc>
          <w:tcPr>
            <w:tcW w:w="2340" w:type="dxa"/>
            <w:vAlign w:val="center"/>
          </w:tcPr>
          <w:p w14:paraId="433F0E6B" w14:textId="77777777" w:rsidR="00336704" w:rsidRPr="00F37AC9" w:rsidRDefault="00000000" w:rsidP="00F37AC9">
            <w:pPr>
              <w:jc w:val="both"/>
              <w:rPr>
                <w:sz w:val="28"/>
                <w:szCs w:val="28"/>
              </w:rPr>
            </w:pPr>
            <w:r w:rsidRPr="00F37AC9">
              <w:rPr>
                <w:sz w:val="28"/>
                <w:szCs w:val="28"/>
              </w:rPr>
              <w:t>Database ports published</w:t>
            </w:r>
          </w:p>
        </w:tc>
        <w:tc>
          <w:tcPr>
            <w:tcW w:w="2340" w:type="dxa"/>
            <w:vAlign w:val="center"/>
          </w:tcPr>
          <w:p w14:paraId="6518F363" w14:textId="77777777" w:rsidR="00336704" w:rsidRPr="00F37AC9" w:rsidRDefault="00000000" w:rsidP="00F37AC9">
            <w:pPr>
              <w:jc w:val="both"/>
              <w:rPr>
                <w:sz w:val="28"/>
                <w:szCs w:val="28"/>
              </w:rPr>
            </w:pPr>
            <w:r w:rsidRPr="00F37AC9">
              <w:rPr>
                <w:sz w:val="28"/>
                <w:szCs w:val="28"/>
              </w:rPr>
              <w:t>Ports removed</w:t>
            </w:r>
          </w:p>
        </w:tc>
        <w:tc>
          <w:tcPr>
            <w:tcW w:w="2340" w:type="dxa"/>
            <w:vAlign w:val="center"/>
          </w:tcPr>
          <w:p w14:paraId="093E18FA" w14:textId="77777777" w:rsidR="00336704" w:rsidRPr="00F37AC9" w:rsidRDefault="00000000" w:rsidP="00F37AC9">
            <w:pPr>
              <w:jc w:val="both"/>
              <w:rPr>
                <w:sz w:val="28"/>
                <w:szCs w:val="28"/>
              </w:rPr>
            </w:pPr>
            <w:r w:rsidRPr="00F37AC9">
              <w:rPr>
                <w:sz w:val="28"/>
                <w:szCs w:val="28"/>
              </w:rPr>
              <w:t>Future Compose changes could reintroduce exposure</w:t>
            </w:r>
          </w:p>
        </w:tc>
      </w:tr>
      <w:tr w:rsidR="00336704" w:rsidRPr="00F37AC9" w14:paraId="0963C8F3" w14:textId="77777777">
        <w:trPr>
          <w:jc w:val="center"/>
        </w:trPr>
        <w:tc>
          <w:tcPr>
            <w:tcW w:w="2340" w:type="dxa"/>
            <w:vAlign w:val="center"/>
          </w:tcPr>
          <w:p w14:paraId="6DD008C2" w14:textId="77777777" w:rsidR="00336704" w:rsidRPr="00F37AC9" w:rsidRDefault="00000000" w:rsidP="00F37AC9">
            <w:pPr>
              <w:jc w:val="both"/>
              <w:rPr>
                <w:sz w:val="28"/>
                <w:szCs w:val="28"/>
              </w:rPr>
            </w:pPr>
            <w:r w:rsidRPr="00F37AC9">
              <w:rPr>
                <w:sz w:val="28"/>
                <w:szCs w:val="28"/>
              </w:rPr>
              <w:t>Overreliance on segmentation</w:t>
            </w:r>
          </w:p>
        </w:tc>
        <w:tc>
          <w:tcPr>
            <w:tcW w:w="2340" w:type="dxa"/>
            <w:vAlign w:val="center"/>
          </w:tcPr>
          <w:p w14:paraId="60ECDA15" w14:textId="77777777" w:rsidR="00336704" w:rsidRPr="00F37AC9" w:rsidRDefault="00000000" w:rsidP="00F37AC9">
            <w:pPr>
              <w:jc w:val="both"/>
              <w:rPr>
                <w:sz w:val="28"/>
                <w:szCs w:val="28"/>
              </w:rPr>
            </w:pPr>
            <w:r w:rsidRPr="00F37AC9">
              <w:rPr>
                <w:sz w:val="28"/>
                <w:szCs w:val="28"/>
              </w:rPr>
              <w:t>Possible if treated as sole defense</w:t>
            </w:r>
          </w:p>
        </w:tc>
        <w:tc>
          <w:tcPr>
            <w:tcW w:w="2340" w:type="dxa"/>
            <w:vAlign w:val="center"/>
          </w:tcPr>
          <w:p w14:paraId="79774F23" w14:textId="77777777" w:rsidR="00336704" w:rsidRPr="00F37AC9" w:rsidRDefault="00000000" w:rsidP="00F37AC9">
            <w:pPr>
              <w:jc w:val="both"/>
              <w:rPr>
                <w:sz w:val="28"/>
                <w:szCs w:val="28"/>
              </w:rPr>
            </w:pPr>
            <w:r w:rsidRPr="00F37AC9">
              <w:rPr>
                <w:sz w:val="28"/>
                <w:szCs w:val="28"/>
              </w:rPr>
              <w:t>Segmentation reduces network reachability</w:t>
            </w:r>
          </w:p>
        </w:tc>
        <w:tc>
          <w:tcPr>
            <w:tcW w:w="2340" w:type="dxa"/>
            <w:vAlign w:val="center"/>
          </w:tcPr>
          <w:p w14:paraId="7123E70D" w14:textId="77777777" w:rsidR="00336704" w:rsidRPr="00F37AC9" w:rsidRDefault="00000000" w:rsidP="00F37AC9">
            <w:pPr>
              <w:jc w:val="both"/>
              <w:rPr>
                <w:sz w:val="28"/>
                <w:szCs w:val="28"/>
              </w:rPr>
            </w:pPr>
            <w:r w:rsidRPr="00F37AC9">
              <w:rPr>
                <w:sz w:val="28"/>
                <w:szCs w:val="28"/>
              </w:rPr>
              <w:t>Use defense in depth</w:t>
            </w:r>
          </w:p>
        </w:tc>
      </w:tr>
    </w:tbl>
    <w:p w14:paraId="5420C30E" w14:textId="77777777" w:rsidR="00336704" w:rsidRPr="00F37AC9" w:rsidRDefault="00336704" w:rsidP="00F37AC9">
      <w:pPr>
        <w:jc w:val="both"/>
        <w:rPr>
          <w:sz w:val="28"/>
          <w:szCs w:val="28"/>
        </w:rPr>
      </w:pPr>
    </w:p>
    <w:p w14:paraId="07E7D372" w14:textId="77777777" w:rsidR="00336704" w:rsidRPr="00F37AC9" w:rsidRDefault="00000000" w:rsidP="00F37AC9">
      <w:pPr>
        <w:pStyle w:val="Heading2"/>
        <w:jc w:val="both"/>
        <w:rPr>
          <w:szCs w:val="28"/>
        </w:rPr>
      </w:pPr>
      <w:r w:rsidRPr="00F37AC9">
        <w:rPr>
          <w:szCs w:val="28"/>
        </w:rPr>
        <w:t>9.2 Recommendations</w:t>
      </w:r>
    </w:p>
    <w:p w14:paraId="63A76A58" w14:textId="77777777" w:rsidR="00336704" w:rsidRPr="00F37AC9" w:rsidRDefault="00000000" w:rsidP="00F37AC9">
      <w:pPr>
        <w:pStyle w:val="ListNumber"/>
        <w:jc w:val="both"/>
        <w:rPr>
          <w:sz w:val="28"/>
          <w:szCs w:val="28"/>
        </w:rPr>
      </w:pPr>
      <w:r w:rsidRPr="00F37AC9">
        <w:rPr>
          <w:sz w:val="28"/>
          <w:szCs w:val="28"/>
        </w:rPr>
        <w:t>Do not publish PostgreSQL or Redis ports to the host unless host access is an explicit requirement.</w:t>
      </w:r>
    </w:p>
    <w:p w14:paraId="28A79912" w14:textId="77777777" w:rsidR="00336704" w:rsidRPr="00F37AC9" w:rsidRDefault="00000000" w:rsidP="00F37AC9">
      <w:pPr>
        <w:pStyle w:val="ListNumber"/>
        <w:jc w:val="both"/>
        <w:rPr>
          <w:sz w:val="28"/>
          <w:szCs w:val="28"/>
        </w:rPr>
      </w:pPr>
      <w:r w:rsidRPr="00F37AC9">
        <w:rPr>
          <w:sz w:val="28"/>
          <w:szCs w:val="28"/>
        </w:rPr>
        <w:t>Keep backend services on an appropriately isolated internal network where the architecture permits it.</w:t>
      </w:r>
    </w:p>
    <w:p w14:paraId="40A81EFB" w14:textId="77777777" w:rsidR="00336704" w:rsidRPr="00F37AC9" w:rsidRDefault="00000000" w:rsidP="00F37AC9">
      <w:pPr>
        <w:pStyle w:val="ListNumber"/>
        <w:jc w:val="both"/>
        <w:rPr>
          <w:sz w:val="28"/>
          <w:szCs w:val="28"/>
        </w:rPr>
      </w:pPr>
      <w:r w:rsidRPr="00F37AC9">
        <w:rPr>
          <w:sz w:val="28"/>
          <w:szCs w:val="28"/>
        </w:rPr>
        <w:t>Use service-name connectivity from application containers instead of host-published database ports.</w:t>
      </w:r>
    </w:p>
    <w:p w14:paraId="0CB95C0D" w14:textId="77777777" w:rsidR="00336704" w:rsidRPr="00F37AC9" w:rsidRDefault="00000000" w:rsidP="00F37AC9">
      <w:pPr>
        <w:pStyle w:val="ListNumber"/>
        <w:jc w:val="both"/>
        <w:rPr>
          <w:sz w:val="28"/>
          <w:szCs w:val="28"/>
        </w:rPr>
      </w:pPr>
      <w:r w:rsidRPr="00F37AC9">
        <w:rPr>
          <w:sz w:val="28"/>
          <w:szCs w:val="28"/>
        </w:rPr>
        <w:lastRenderedPageBreak/>
        <w:t>Maintain strong database authentication and authorization; network segmentation is not a replacement for them.</w:t>
      </w:r>
    </w:p>
    <w:p w14:paraId="3E0D2289" w14:textId="77777777" w:rsidR="00336704" w:rsidRPr="00F37AC9" w:rsidRDefault="00000000" w:rsidP="00F37AC9">
      <w:pPr>
        <w:pStyle w:val="ListNumber"/>
        <w:jc w:val="both"/>
        <w:rPr>
          <w:sz w:val="28"/>
          <w:szCs w:val="28"/>
        </w:rPr>
      </w:pPr>
      <w:r w:rsidRPr="00F37AC9">
        <w:rPr>
          <w:sz w:val="28"/>
          <w:szCs w:val="28"/>
        </w:rPr>
        <w:t>Apply secure Redis configuration and avoid unnecessary external exposure.</w:t>
      </w:r>
    </w:p>
    <w:p w14:paraId="18F2A402" w14:textId="77777777" w:rsidR="00336704" w:rsidRPr="00F37AC9" w:rsidRDefault="00000000" w:rsidP="00F37AC9">
      <w:pPr>
        <w:pStyle w:val="ListNumber"/>
        <w:jc w:val="both"/>
        <w:rPr>
          <w:sz w:val="28"/>
          <w:szCs w:val="28"/>
        </w:rPr>
      </w:pPr>
      <w:r w:rsidRPr="00F37AC9">
        <w:rPr>
          <w:sz w:val="28"/>
          <w:szCs w:val="28"/>
        </w:rPr>
        <w:t>Add automated configuration checks to detect accidental reintroduction of database ports.</w:t>
      </w:r>
    </w:p>
    <w:p w14:paraId="2F8AAA15" w14:textId="77777777" w:rsidR="00336704" w:rsidRPr="00F37AC9" w:rsidRDefault="00000000" w:rsidP="00F37AC9">
      <w:pPr>
        <w:pStyle w:val="ListNumber"/>
        <w:jc w:val="both"/>
        <w:rPr>
          <w:sz w:val="28"/>
          <w:szCs w:val="28"/>
        </w:rPr>
      </w:pPr>
      <w:r w:rsidRPr="00F37AC9">
        <w:rPr>
          <w:sz w:val="28"/>
          <w:szCs w:val="28"/>
        </w:rPr>
        <w:t>Repeat the experiment with one control changed at a time if causal attribution between port removal and internal-network isolation is required.</w:t>
      </w:r>
    </w:p>
    <w:p w14:paraId="75ABBACC" w14:textId="77777777" w:rsidR="00336704" w:rsidRPr="00F37AC9" w:rsidRDefault="00000000" w:rsidP="00F37AC9">
      <w:pPr>
        <w:pStyle w:val="Heading2"/>
        <w:jc w:val="both"/>
        <w:rPr>
          <w:szCs w:val="28"/>
        </w:rPr>
      </w:pPr>
      <w:r w:rsidRPr="00F37AC9">
        <w:rPr>
          <w:szCs w:val="28"/>
        </w:rPr>
        <w:t>9.3 Control Effectiveness</w:t>
      </w:r>
    </w:p>
    <w:p w14:paraId="582A15C6" w14:textId="47811B22" w:rsidR="00336704" w:rsidRPr="00F37AC9" w:rsidRDefault="00000000" w:rsidP="00F37AC9">
      <w:pPr>
        <w:jc w:val="both"/>
        <w:rPr>
          <w:sz w:val="28"/>
          <w:szCs w:val="28"/>
        </w:rPr>
      </w:pPr>
      <w:r w:rsidRPr="00F37AC9">
        <w:rPr>
          <w:sz w:val="28"/>
          <w:szCs w:val="28"/>
        </w:rPr>
        <w:t>For the specific objective tested, the combined control was effective the unwanted host-originated paths failed while the required application-container paths remained available. The control should nevertheless be treated as one layer within a broader defense-in-depth strategy.</w:t>
      </w:r>
    </w:p>
    <w:p w14:paraId="61923BE6" w14:textId="77777777" w:rsidR="00336704" w:rsidRDefault="00000000">
      <w:r>
        <w:br w:type="page"/>
      </w:r>
    </w:p>
    <w:p w14:paraId="4210C0C5" w14:textId="77777777" w:rsidR="00336704" w:rsidRPr="00CC6C5C" w:rsidRDefault="00000000">
      <w:pPr>
        <w:pStyle w:val="Heading1"/>
        <w:rPr>
          <w:sz w:val="28"/>
        </w:rPr>
      </w:pPr>
      <w:r w:rsidRPr="00CC6C5C">
        <w:rPr>
          <w:sz w:val="28"/>
        </w:rPr>
        <w:lastRenderedPageBreak/>
        <w:t>CHAPTER TEN – LIMITATIONS AND FUTURE WORK</w:t>
      </w:r>
    </w:p>
    <w:p w14:paraId="17C013B8" w14:textId="77777777" w:rsidR="00336704" w:rsidRPr="00CC6C5C" w:rsidRDefault="00000000" w:rsidP="00C06888">
      <w:pPr>
        <w:pStyle w:val="Heading2"/>
        <w:jc w:val="both"/>
        <w:rPr>
          <w:szCs w:val="28"/>
        </w:rPr>
      </w:pPr>
      <w:r w:rsidRPr="00CC6C5C">
        <w:rPr>
          <w:szCs w:val="28"/>
        </w:rPr>
        <w:t>10.1 Limitations</w:t>
      </w:r>
    </w:p>
    <w:p w14:paraId="3EC13EA1" w14:textId="77777777" w:rsidR="00336704" w:rsidRPr="00CC6C5C" w:rsidRDefault="00000000" w:rsidP="00C06888">
      <w:pPr>
        <w:pStyle w:val="ListBullet"/>
        <w:jc w:val="both"/>
        <w:rPr>
          <w:sz w:val="28"/>
          <w:szCs w:val="28"/>
        </w:rPr>
      </w:pPr>
      <w:r w:rsidRPr="00CC6C5C">
        <w:rPr>
          <w:sz w:val="28"/>
          <w:szCs w:val="28"/>
        </w:rPr>
        <w:t>The experiment changed two related controls at the same time: port publication was removed and the network was made internal.</w:t>
      </w:r>
    </w:p>
    <w:p w14:paraId="168C7697" w14:textId="77777777" w:rsidR="00336704" w:rsidRPr="00CC6C5C" w:rsidRDefault="00000000" w:rsidP="00C06888">
      <w:pPr>
        <w:pStyle w:val="ListBullet"/>
        <w:jc w:val="both"/>
        <w:rPr>
          <w:sz w:val="28"/>
          <w:szCs w:val="28"/>
        </w:rPr>
      </w:pPr>
      <w:r w:rsidRPr="00CC6C5C">
        <w:rPr>
          <w:sz w:val="28"/>
          <w:szCs w:val="28"/>
        </w:rPr>
        <w:t>The application container was an Alpine-based test client, not a full production Medusa application.</w:t>
      </w:r>
    </w:p>
    <w:p w14:paraId="25AE3900" w14:textId="77777777" w:rsidR="00336704" w:rsidRPr="00CC6C5C" w:rsidRDefault="00000000" w:rsidP="00C06888">
      <w:pPr>
        <w:pStyle w:val="ListBullet"/>
        <w:jc w:val="both"/>
        <w:rPr>
          <w:sz w:val="28"/>
          <w:szCs w:val="28"/>
        </w:rPr>
      </w:pPr>
      <w:r w:rsidRPr="00CC6C5C">
        <w:rPr>
          <w:sz w:val="28"/>
          <w:szCs w:val="28"/>
        </w:rPr>
        <w:t>Testing was performed in one controlled Docker environment, so behavior may differ across Docker versions, operating systems, or production platforms.</w:t>
      </w:r>
    </w:p>
    <w:p w14:paraId="27CD8D0B" w14:textId="77777777" w:rsidR="00336704" w:rsidRPr="00CC6C5C" w:rsidRDefault="00000000" w:rsidP="00C06888">
      <w:pPr>
        <w:pStyle w:val="ListBullet"/>
        <w:jc w:val="both"/>
        <w:rPr>
          <w:sz w:val="28"/>
          <w:szCs w:val="28"/>
        </w:rPr>
      </w:pPr>
      <w:r w:rsidRPr="00CC6C5C">
        <w:rPr>
          <w:sz w:val="28"/>
          <w:szCs w:val="28"/>
        </w:rPr>
        <w:t>Historical baseline results were available from earlier command outputs, while some later files with baseline names were not valid historical baseline evidence.</w:t>
      </w:r>
    </w:p>
    <w:p w14:paraId="13A8A2E2" w14:textId="77777777" w:rsidR="00336704" w:rsidRPr="00CC6C5C" w:rsidRDefault="00000000" w:rsidP="00C06888">
      <w:pPr>
        <w:pStyle w:val="ListBullet"/>
        <w:jc w:val="both"/>
        <w:rPr>
          <w:sz w:val="28"/>
          <w:szCs w:val="28"/>
        </w:rPr>
      </w:pPr>
      <w:r w:rsidRPr="00CC6C5C">
        <w:rPr>
          <w:sz w:val="28"/>
          <w:szCs w:val="28"/>
        </w:rPr>
        <w:t>The tests primarily measured TCP reachability rather than full application-layer authentication, authorization, encryption, or query behavior.</w:t>
      </w:r>
    </w:p>
    <w:p w14:paraId="477D814E" w14:textId="47CF3669" w:rsidR="00336704" w:rsidRPr="00CC6C5C" w:rsidRDefault="00000000" w:rsidP="00C06888">
      <w:pPr>
        <w:pStyle w:val="Heading2"/>
        <w:numPr>
          <w:ilvl w:val="1"/>
          <w:numId w:val="10"/>
        </w:numPr>
        <w:jc w:val="both"/>
        <w:rPr>
          <w:szCs w:val="28"/>
        </w:rPr>
      </w:pPr>
      <w:r w:rsidRPr="00CC6C5C">
        <w:rPr>
          <w:szCs w:val="28"/>
        </w:rPr>
        <w:t>Future Work</w:t>
      </w:r>
    </w:p>
    <w:p w14:paraId="34D678EF" w14:textId="7979917C" w:rsidR="00336704" w:rsidRPr="00CC6C5C" w:rsidRDefault="00C06888" w:rsidP="00C06888">
      <w:pPr>
        <w:pStyle w:val="ListNumber"/>
        <w:numPr>
          <w:ilvl w:val="0"/>
          <w:numId w:val="0"/>
        </w:numPr>
        <w:jc w:val="both"/>
        <w:rPr>
          <w:sz w:val="28"/>
          <w:szCs w:val="28"/>
        </w:rPr>
      </w:pPr>
      <w:r>
        <w:rPr>
          <w:sz w:val="28"/>
          <w:szCs w:val="28"/>
        </w:rPr>
        <w:t xml:space="preserve"> </w:t>
      </w:r>
      <w:r w:rsidR="00000000" w:rsidRPr="00CC6C5C">
        <w:rPr>
          <w:sz w:val="28"/>
          <w:szCs w:val="28"/>
        </w:rPr>
        <w:t>Run a factorial experiment that separately tests port publication and internal network isolation.</w:t>
      </w:r>
    </w:p>
    <w:p w14:paraId="22EA3C5F" w14:textId="77777777" w:rsidR="00336704" w:rsidRPr="00CC6C5C" w:rsidRDefault="00000000" w:rsidP="00C06888">
      <w:pPr>
        <w:pStyle w:val="ListNumber"/>
        <w:numPr>
          <w:ilvl w:val="0"/>
          <w:numId w:val="0"/>
        </w:numPr>
        <w:jc w:val="both"/>
        <w:rPr>
          <w:sz w:val="28"/>
          <w:szCs w:val="28"/>
        </w:rPr>
      </w:pPr>
      <w:r w:rsidRPr="00CC6C5C">
        <w:rPr>
          <w:sz w:val="28"/>
          <w:szCs w:val="28"/>
        </w:rPr>
        <w:t>Test from multiple authorized containers with different network memberships.</w:t>
      </w:r>
    </w:p>
    <w:p w14:paraId="0F1AD04C" w14:textId="79503B6D" w:rsidR="00336704" w:rsidRPr="00CC6C5C" w:rsidRDefault="00000000" w:rsidP="00C06888">
      <w:pPr>
        <w:pStyle w:val="ListNumber"/>
        <w:numPr>
          <w:ilvl w:val="0"/>
          <w:numId w:val="0"/>
        </w:numPr>
        <w:ind w:left="360" w:hanging="360"/>
        <w:jc w:val="both"/>
        <w:rPr>
          <w:sz w:val="28"/>
          <w:szCs w:val="28"/>
        </w:rPr>
      </w:pPr>
      <w:r w:rsidRPr="00CC6C5C">
        <w:rPr>
          <w:sz w:val="28"/>
          <w:szCs w:val="28"/>
        </w:rPr>
        <w:t>Validate application-layer authentication and authorization for PostgreSQL and Redis.</w:t>
      </w:r>
    </w:p>
    <w:p w14:paraId="12B5A78A" w14:textId="77777777" w:rsidR="00336704" w:rsidRPr="00CC6C5C" w:rsidRDefault="00000000" w:rsidP="00C06888">
      <w:pPr>
        <w:pStyle w:val="ListNumber"/>
        <w:numPr>
          <w:ilvl w:val="0"/>
          <w:numId w:val="0"/>
        </w:numPr>
        <w:jc w:val="both"/>
        <w:rPr>
          <w:sz w:val="28"/>
          <w:szCs w:val="28"/>
        </w:rPr>
      </w:pPr>
      <w:r w:rsidRPr="00CC6C5C">
        <w:rPr>
          <w:sz w:val="28"/>
          <w:szCs w:val="28"/>
        </w:rPr>
        <w:t>Add automated CI checks that fail when sensitive backend ports are accidentally published.</w:t>
      </w:r>
    </w:p>
    <w:p w14:paraId="5DE907E3" w14:textId="1604B4FE" w:rsidR="00336704" w:rsidRPr="00CC6C5C" w:rsidRDefault="00C06888" w:rsidP="00C06888">
      <w:pPr>
        <w:pStyle w:val="ListNumber"/>
        <w:numPr>
          <w:ilvl w:val="0"/>
          <w:numId w:val="0"/>
        </w:numPr>
        <w:jc w:val="both"/>
        <w:rPr>
          <w:sz w:val="28"/>
          <w:szCs w:val="28"/>
        </w:rPr>
      </w:pPr>
      <w:r>
        <w:rPr>
          <w:sz w:val="28"/>
          <w:szCs w:val="28"/>
        </w:rPr>
        <w:t xml:space="preserve"> </w:t>
      </w:r>
      <w:r w:rsidR="00000000" w:rsidRPr="00CC6C5C">
        <w:rPr>
          <w:sz w:val="28"/>
          <w:szCs w:val="28"/>
        </w:rPr>
        <w:t>Repeat the study on Linux Docker Engine and other supported Docker environments.</w:t>
      </w:r>
    </w:p>
    <w:p w14:paraId="4FE0767E" w14:textId="77777777" w:rsidR="00336704" w:rsidRPr="00CC6C5C" w:rsidRDefault="00000000" w:rsidP="00C06888">
      <w:pPr>
        <w:pStyle w:val="ListNumber"/>
        <w:numPr>
          <w:ilvl w:val="0"/>
          <w:numId w:val="0"/>
        </w:numPr>
        <w:jc w:val="both"/>
        <w:rPr>
          <w:sz w:val="28"/>
          <w:szCs w:val="28"/>
        </w:rPr>
      </w:pPr>
      <w:r w:rsidRPr="00CC6C5C">
        <w:rPr>
          <w:sz w:val="28"/>
          <w:szCs w:val="28"/>
        </w:rPr>
        <w:t>Measure whether the same segmentation pattern holds when additional application services are introduced.</w:t>
      </w:r>
    </w:p>
    <w:p w14:paraId="712E903E" w14:textId="77777777" w:rsidR="00336704" w:rsidRDefault="00000000">
      <w:r>
        <w:br w:type="page"/>
      </w:r>
    </w:p>
    <w:p w14:paraId="22609DE0" w14:textId="77777777" w:rsidR="00336704" w:rsidRDefault="00000000">
      <w:pPr>
        <w:pStyle w:val="Heading1"/>
      </w:pPr>
      <w:r>
        <w:lastRenderedPageBreak/>
        <w:t>CHAPTER ELEVEN – AI USE AND VERIFICATION</w:t>
      </w:r>
    </w:p>
    <w:p w14:paraId="6F955DE2" w14:textId="77777777" w:rsidR="00336704" w:rsidRPr="00145B1D" w:rsidRDefault="00000000" w:rsidP="00145B1D">
      <w:pPr>
        <w:pStyle w:val="Heading2"/>
        <w:jc w:val="both"/>
        <w:rPr>
          <w:szCs w:val="28"/>
        </w:rPr>
      </w:pPr>
      <w:r w:rsidRPr="00145B1D">
        <w:rPr>
          <w:szCs w:val="28"/>
        </w:rPr>
        <w:t>11.1 AI Assistance</w:t>
      </w:r>
    </w:p>
    <w:p w14:paraId="503F9A31" w14:textId="77777777" w:rsidR="00336704" w:rsidRPr="00145B1D" w:rsidRDefault="00000000" w:rsidP="00145B1D">
      <w:pPr>
        <w:jc w:val="both"/>
        <w:rPr>
          <w:sz w:val="28"/>
          <w:szCs w:val="28"/>
        </w:rPr>
      </w:pPr>
      <w:r w:rsidRPr="00145B1D">
        <w:rPr>
          <w:sz w:val="28"/>
          <w:szCs w:val="28"/>
        </w:rPr>
        <w:t>AI assistance was used for project planning, report organization, documentation refinement, test-matrix development, and interpretation of the collected evidence. The AI was not treated as the primary source of technical evidence.</w:t>
      </w:r>
    </w:p>
    <w:p w14:paraId="330B23A4" w14:textId="77777777" w:rsidR="00336704" w:rsidRPr="00145B1D" w:rsidRDefault="00000000" w:rsidP="00145B1D">
      <w:pPr>
        <w:pStyle w:val="Heading2"/>
        <w:jc w:val="both"/>
        <w:rPr>
          <w:szCs w:val="28"/>
        </w:rPr>
      </w:pPr>
      <w:r w:rsidRPr="00145B1D">
        <w:rPr>
          <w:szCs w:val="28"/>
        </w:rPr>
        <w:t>11.2 Independent Verification</w:t>
      </w:r>
    </w:p>
    <w:p w14:paraId="4D631C40" w14:textId="77777777" w:rsidR="00336704" w:rsidRPr="00145B1D" w:rsidRDefault="00000000" w:rsidP="00145B1D">
      <w:pPr>
        <w:jc w:val="both"/>
        <w:rPr>
          <w:sz w:val="28"/>
          <w:szCs w:val="28"/>
        </w:rPr>
      </w:pPr>
      <w:r w:rsidRPr="00145B1D">
        <w:rPr>
          <w:sz w:val="28"/>
          <w:szCs w:val="28"/>
        </w:rPr>
        <w:t>Technical claims were checked against the actual Docker Compose configuration, Docker command output, network inspection, host-side Test-NetConnection results, and application-container netcat tests. Security-sensitive claims were therefore grounded in observed environment evidence rather than accepted solely because an AI tool suggested them.</w:t>
      </w:r>
    </w:p>
    <w:p w14:paraId="6E3F9CA3" w14:textId="77777777" w:rsidR="00336704" w:rsidRPr="00145B1D" w:rsidRDefault="00000000" w:rsidP="00145B1D">
      <w:pPr>
        <w:pStyle w:val="Heading2"/>
        <w:jc w:val="both"/>
        <w:rPr>
          <w:szCs w:val="28"/>
        </w:rPr>
      </w:pPr>
      <w:r w:rsidRPr="00145B1D">
        <w:rPr>
          <w:szCs w:val="28"/>
        </w:rPr>
        <w:t>11.3 Errors and Refinement</w:t>
      </w:r>
    </w:p>
    <w:p w14:paraId="19690DCE" w14:textId="77777777" w:rsidR="00336704" w:rsidRPr="00145B1D" w:rsidRDefault="00000000" w:rsidP="00145B1D">
      <w:pPr>
        <w:jc w:val="both"/>
        <w:rPr>
          <w:sz w:val="28"/>
          <w:szCs w:val="28"/>
        </w:rPr>
      </w:pPr>
      <w:r w:rsidRPr="00145B1D">
        <w:rPr>
          <w:sz w:val="28"/>
          <w:szCs w:val="28"/>
        </w:rPr>
        <w:t>An evidence-quality issue was identified during project preparation: several files named as baseline were created after segmentation. The final report explicitly excludes those files from historical baseline claims and relies on the earlier recorded baseline observations instead. This demonstrates why AI-assisted documentation still requires independent review.</w:t>
      </w:r>
    </w:p>
    <w:p w14:paraId="6E436396" w14:textId="77777777" w:rsidR="00336704" w:rsidRDefault="00000000">
      <w:r>
        <w:br w:type="page"/>
      </w:r>
    </w:p>
    <w:p w14:paraId="2A5063D6" w14:textId="495DF358" w:rsidR="00336704" w:rsidRDefault="00000000">
      <w:pPr>
        <w:pStyle w:val="Heading1"/>
      </w:pPr>
      <w:r>
        <w:lastRenderedPageBreak/>
        <w:t xml:space="preserve">CHAPTER TWELVE </w:t>
      </w:r>
      <w:r w:rsidR="00CC6F39">
        <w:t xml:space="preserve"> </w:t>
      </w:r>
      <w:r>
        <w:t xml:space="preserve"> CONCLUSION</w:t>
      </w:r>
    </w:p>
    <w:p w14:paraId="6912C369" w14:textId="28DE99EF" w:rsidR="00336704" w:rsidRPr="007B3F4C" w:rsidRDefault="00000000" w:rsidP="007B3F4C">
      <w:pPr>
        <w:jc w:val="both"/>
        <w:rPr>
          <w:sz w:val="28"/>
          <w:szCs w:val="28"/>
        </w:rPr>
      </w:pPr>
      <w:r w:rsidRPr="007B3F4C">
        <w:rPr>
          <w:sz w:val="28"/>
          <w:szCs w:val="28"/>
        </w:rPr>
        <w:t>The investigation evaluated Docker network segmentation as a control against direct host-to-database connectivity. In the baseline environment, PostgreSQL and Redis were exposed through published host ports, and host-side connectivity to both services succeeded. After applying the combined segmented configuration</w:t>
      </w:r>
      <w:r w:rsidR="00CC6F39">
        <w:rPr>
          <w:sz w:val="28"/>
          <w:szCs w:val="28"/>
        </w:rPr>
        <w:t xml:space="preserve"> </w:t>
      </w:r>
      <w:r w:rsidRPr="007B3F4C">
        <w:rPr>
          <w:sz w:val="28"/>
          <w:szCs w:val="28"/>
        </w:rPr>
        <w:t xml:space="preserve">removing the published ports and setting the Docker network to </w:t>
      </w:r>
      <w:r w:rsidR="00CC6F39">
        <w:rPr>
          <w:sz w:val="28"/>
          <w:szCs w:val="28"/>
        </w:rPr>
        <w:t xml:space="preserve">internal </w:t>
      </w:r>
      <w:r w:rsidRPr="007B3F4C">
        <w:rPr>
          <w:sz w:val="28"/>
          <w:szCs w:val="28"/>
        </w:rPr>
        <w:t>the host could no longer connect to the tested service ports, including direct tests against the observed container IP addresses. At the same time, the authorized application test client continued to reach PostgreSQL and Redis successfully.</w:t>
      </w:r>
    </w:p>
    <w:p w14:paraId="0FDF759B" w14:textId="4947E9C3" w:rsidR="00336704" w:rsidRPr="007B3F4C" w:rsidRDefault="00000000" w:rsidP="007B3F4C">
      <w:pPr>
        <w:jc w:val="both"/>
        <w:rPr>
          <w:sz w:val="28"/>
          <w:szCs w:val="28"/>
        </w:rPr>
      </w:pPr>
      <w:r w:rsidRPr="007B3F4C">
        <w:rPr>
          <w:sz w:val="28"/>
          <w:szCs w:val="28"/>
        </w:rPr>
        <w:t xml:space="preserve">These results support the research hypothesis for the combined configuration and demonstrate that reducing unnecessary host exposure can preserve required application connectivity. The conclusion should be interpreted within the experiment's limitations the study did not isolate the two configuration changes independently and was conducted in one controlled Docker environment. Nevertheless, the evidence supports a </w:t>
      </w:r>
      <w:r w:rsidR="00F27ABB" w:rsidRPr="007B3F4C">
        <w:rPr>
          <w:sz w:val="28"/>
          <w:szCs w:val="28"/>
        </w:rPr>
        <w:t>practical security recommendation backend database service</w:t>
      </w:r>
      <w:r w:rsidRPr="007B3F4C">
        <w:rPr>
          <w:sz w:val="28"/>
          <w:szCs w:val="28"/>
        </w:rPr>
        <w:t xml:space="preserve"> should not be unnecessarily published to the Docker host when application-container communication can occur through an appropriately isolated Docker network.</w:t>
      </w:r>
    </w:p>
    <w:p w14:paraId="0AAF625A" w14:textId="77777777" w:rsidR="00336704" w:rsidRDefault="00000000">
      <w:r>
        <w:br w:type="page"/>
      </w:r>
    </w:p>
    <w:p w14:paraId="055CBC2A" w14:textId="77777777" w:rsidR="00336704" w:rsidRDefault="00000000">
      <w:pPr>
        <w:pStyle w:val="Heading1"/>
      </w:pPr>
      <w:r>
        <w:lastRenderedPageBreak/>
        <w:t>REFERENCES</w:t>
      </w:r>
    </w:p>
    <w:p w14:paraId="51AB43D7" w14:textId="77777777" w:rsidR="00336704" w:rsidRPr="00CC6F39" w:rsidRDefault="00000000" w:rsidP="00CC6F39">
      <w:pPr>
        <w:pStyle w:val="ListNumber"/>
        <w:numPr>
          <w:ilvl w:val="0"/>
          <w:numId w:val="0"/>
        </w:numPr>
        <w:jc w:val="both"/>
        <w:rPr>
          <w:sz w:val="28"/>
          <w:szCs w:val="28"/>
        </w:rPr>
      </w:pPr>
      <w:r w:rsidRPr="00CC6F39">
        <w:rPr>
          <w:sz w:val="28"/>
          <w:szCs w:val="28"/>
        </w:rPr>
        <w:t>Docker Documentation. Define and manage networks in Docker Compose. https://docs.docker.com/reference/compose-file/networks/</w:t>
      </w:r>
    </w:p>
    <w:p w14:paraId="32566BDE" w14:textId="2165930F" w:rsidR="00336704" w:rsidRPr="00CC6F39" w:rsidRDefault="00000000" w:rsidP="005347BF">
      <w:pPr>
        <w:pStyle w:val="ListNumber"/>
        <w:numPr>
          <w:ilvl w:val="0"/>
          <w:numId w:val="0"/>
        </w:numPr>
        <w:ind w:left="360" w:hanging="360"/>
        <w:jc w:val="both"/>
        <w:rPr>
          <w:sz w:val="28"/>
          <w:szCs w:val="28"/>
        </w:rPr>
      </w:pPr>
      <w:r w:rsidRPr="00CC6F39">
        <w:rPr>
          <w:sz w:val="28"/>
          <w:szCs w:val="28"/>
        </w:rPr>
        <w:t>Docker</w:t>
      </w:r>
      <w:r w:rsidR="005347BF">
        <w:rPr>
          <w:sz w:val="28"/>
          <w:szCs w:val="28"/>
        </w:rPr>
        <w:t xml:space="preserve"> </w:t>
      </w:r>
      <w:r w:rsidRPr="00CC6F39">
        <w:rPr>
          <w:sz w:val="28"/>
          <w:szCs w:val="28"/>
        </w:rPr>
        <w:t>Documentation. Networking in Compose. https://docs.docker.com/compose/how-tos/networking/</w:t>
      </w:r>
    </w:p>
    <w:p w14:paraId="3874F88B" w14:textId="77777777" w:rsidR="00336704" w:rsidRPr="00CC6F39" w:rsidRDefault="00000000" w:rsidP="00CC6F39">
      <w:pPr>
        <w:pStyle w:val="ListNumber"/>
        <w:numPr>
          <w:ilvl w:val="0"/>
          <w:numId w:val="0"/>
        </w:numPr>
        <w:jc w:val="both"/>
        <w:rPr>
          <w:sz w:val="28"/>
          <w:szCs w:val="28"/>
        </w:rPr>
      </w:pPr>
      <w:r w:rsidRPr="00CC6F39">
        <w:rPr>
          <w:sz w:val="28"/>
          <w:szCs w:val="28"/>
        </w:rPr>
        <w:t>Docker Documentation. Define services in Docker Compose. https://docs.docker.com/reference/compose-file/services/</w:t>
      </w:r>
    </w:p>
    <w:p w14:paraId="7A6FBE9D" w14:textId="77777777" w:rsidR="00336704" w:rsidRPr="00CC6F39" w:rsidRDefault="00000000" w:rsidP="00CC6F39">
      <w:pPr>
        <w:pStyle w:val="ListNumber"/>
        <w:numPr>
          <w:ilvl w:val="0"/>
          <w:numId w:val="0"/>
        </w:numPr>
        <w:jc w:val="both"/>
        <w:rPr>
          <w:sz w:val="28"/>
          <w:szCs w:val="28"/>
        </w:rPr>
      </w:pPr>
      <w:r w:rsidRPr="00CC6F39">
        <w:rPr>
          <w:sz w:val="28"/>
          <w:szCs w:val="28"/>
        </w:rPr>
        <w:t>Docker Official Image. PostgreSQL. https://hub.docker.com/_/postgres</w:t>
      </w:r>
    </w:p>
    <w:p w14:paraId="2BF0903C" w14:textId="77777777" w:rsidR="00336704" w:rsidRPr="00CC6F39" w:rsidRDefault="00000000" w:rsidP="00CC6F39">
      <w:pPr>
        <w:pStyle w:val="ListNumber"/>
        <w:numPr>
          <w:ilvl w:val="0"/>
          <w:numId w:val="0"/>
        </w:numPr>
        <w:ind w:left="360" w:hanging="360"/>
        <w:jc w:val="both"/>
        <w:rPr>
          <w:sz w:val="28"/>
          <w:szCs w:val="28"/>
        </w:rPr>
      </w:pPr>
      <w:r w:rsidRPr="00CC6F39">
        <w:rPr>
          <w:sz w:val="28"/>
          <w:szCs w:val="28"/>
        </w:rPr>
        <w:t>Docker Official Image. Redis. https://hub.docker.com/_/redis</w:t>
      </w:r>
    </w:p>
    <w:p w14:paraId="46DA29BC" w14:textId="77777777" w:rsidR="00336704" w:rsidRDefault="00000000">
      <w:r>
        <w:br w:type="page"/>
      </w:r>
    </w:p>
    <w:p w14:paraId="3A7FE644" w14:textId="77777777" w:rsidR="00336704" w:rsidRDefault="00000000">
      <w:pPr>
        <w:pStyle w:val="Heading1"/>
      </w:pPr>
      <w:r>
        <w:lastRenderedPageBreak/>
        <w:t>APPENDICES</w:t>
      </w:r>
    </w:p>
    <w:p w14:paraId="57B197CB" w14:textId="77777777" w:rsidR="00336704" w:rsidRPr="00EF5DCA" w:rsidRDefault="00000000" w:rsidP="00EF5DCA">
      <w:pPr>
        <w:pStyle w:val="Heading2"/>
        <w:jc w:val="both"/>
        <w:rPr>
          <w:szCs w:val="28"/>
        </w:rPr>
      </w:pPr>
      <w:r w:rsidRPr="00EF5DCA">
        <w:rPr>
          <w:szCs w:val="28"/>
        </w:rPr>
        <w:t>APPENDIX A – REPRODUCTION COMMANDS</w:t>
      </w:r>
    </w:p>
    <w:tbl>
      <w:tblPr>
        <w:tblStyle w:val="TableGrid"/>
        <w:tblW w:w="0" w:type="auto"/>
        <w:jc w:val="center"/>
        <w:tblLook w:val="04A0" w:firstRow="1" w:lastRow="0" w:firstColumn="1" w:lastColumn="0" w:noHBand="0" w:noVBand="1"/>
      </w:tblPr>
      <w:tblGrid>
        <w:gridCol w:w="4675"/>
        <w:gridCol w:w="4675"/>
      </w:tblGrid>
      <w:tr w:rsidR="00336704" w:rsidRPr="00EF5DCA" w14:paraId="6967AC49" w14:textId="77777777">
        <w:trPr>
          <w:jc w:val="center"/>
        </w:trPr>
        <w:tc>
          <w:tcPr>
            <w:tcW w:w="4680" w:type="dxa"/>
            <w:shd w:val="clear" w:color="auto" w:fill="D9EAF7"/>
            <w:vAlign w:val="center"/>
          </w:tcPr>
          <w:p w14:paraId="53191F76" w14:textId="77777777" w:rsidR="00336704" w:rsidRPr="00EF5DCA" w:rsidRDefault="00000000" w:rsidP="00EF5DCA">
            <w:pPr>
              <w:jc w:val="both"/>
              <w:rPr>
                <w:sz w:val="28"/>
                <w:szCs w:val="28"/>
              </w:rPr>
            </w:pPr>
            <w:r w:rsidRPr="00EF5DCA">
              <w:rPr>
                <w:b/>
                <w:sz w:val="28"/>
                <w:szCs w:val="28"/>
              </w:rPr>
              <w:t>Environment</w:t>
            </w:r>
          </w:p>
        </w:tc>
        <w:tc>
          <w:tcPr>
            <w:tcW w:w="4680" w:type="dxa"/>
            <w:shd w:val="clear" w:color="auto" w:fill="D9EAF7"/>
            <w:vAlign w:val="center"/>
          </w:tcPr>
          <w:p w14:paraId="05D8CE1C" w14:textId="77777777" w:rsidR="00336704" w:rsidRPr="00EF5DCA" w:rsidRDefault="00000000" w:rsidP="00EF5DCA">
            <w:pPr>
              <w:jc w:val="both"/>
              <w:rPr>
                <w:sz w:val="28"/>
                <w:szCs w:val="28"/>
              </w:rPr>
            </w:pPr>
            <w:r w:rsidRPr="00EF5DCA">
              <w:rPr>
                <w:b/>
                <w:sz w:val="28"/>
                <w:szCs w:val="28"/>
              </w:rPr>
              <w:t>Command</w:t>
            </w:r>
          </w:p>
        </w:tc>
      </w:tr>
      <w:tr w:rsidR="00336704" w:rsidRPr="00EF5DCA" w14:paraId="3D835C47" w14:textId="77777777">
        <w:trPr>
          <w:jc w:val="center"/>
        </w:trPr>
        <w:tc>
          <w:tcPr>
            <w:tcW w:w="4680" w:type="dxa"/>
            <w:vAlign w:val="center"/>
          </w:tcPr>
          <w:p w14:paraId="49495B7D" w14:textId="77777777" w:rsidR="00336704" w:rsidRPr="00EF5DCA" w:rsidRDefault="00000000" w:rsidP="00EF5DCA">
            <w:pPr>
              <w:jc w:val="both"/>
              <w:rPr>
                <w:sz w:val="28"/>
                <w:szCs w:val="28"/>
              </w:rPr>
            </w:pPr>
            <w:r w:rsidRPr="00EF5DCA">
              <w:rPr>
                <w:sz w:val="28"/>
                <w:szCs w:val="28"/>
              </w:rPr>
              <w:t>Windows CMD</w:t>
            </w:r>
          </w:p>
        </w:tc>
        <w:tc>
          <w:tcPr>
            <w:tcW w:w="4680" w:type="dxa"/>
            <w:vAlign w:val="center"/>
          </w:tcPr>
          <w:p w14:paraId="1E47A4A0" w14:textId="77777777" w:rsidR="00336704" w:rsidRPr="00EF5DCA" w:rsidRDefault="00000000" w:rsidP="00EF5DCA">
            <w:pPr>
              <w:jc w:val="both"/>
              <w:rPr>
                <w:sz w:val="28"/>
                <w:szCs w:val="28"/>
              </w:rPr>
            </w:pPr>
            <w:r w:rsidRPr="00EF5DCA">
              <w:rPr>
                <w:sz w:val="28"/>
                <w:szCs w:val="28"/>
              </w:rPr>
              <w:t>docker compose config</w:t>
            </w:r>
          </w:p>
        </w:tc>
      </w:tr>
      <w:tr w:rsidR="00336704" w:rsidRPr="00EF5DCA" w14:paraId="750B5BDD" w14:textId="77777777">
        <w:trPr>
          <w:jc w:val="center"/>
        </w:trPr>
        <w:tc>
          <w:tcPr>
            <w:tcW w:w="4680" w:type="dxa"/>
            <w:vAlign w:val="center"/>
          </w:tcPr>
          <w:p w14:paraId="7377D493" w14:textId="77777777" w:rsidR="00336704" w:rsidRPr="00EF5DCA" w:rsidRDefault="00000000" w:rsidP="00EF5DCA">
            <w:pPr>
              <w:jc w:val="both"/>
              <w:rPr>
                <w:sz w:val="28"/>
                <w:szCs w:val="28"/>
              </w:rPr>
            </w:pPr>
            <w:r w:rsidRPr="00EF5DCA">
              <w:rPr>
                <w:sz w:val="28"/>
                <w:szCs w:val="28"/>
              </w:rPr>
              <w:t>Windows CMD</w:t>
            </w:r>
          </w:p>
        </w:tc>
        <w:tc>
          <w:tcPr>
            <w:tcW w:w="4680" w:type="dxa"/>
            <w:vAlign w:val="center"/>
          </w:tcPr>
          <w:p w14:paraId="572301DD" w14:textId="77777777" w:rsidR="00336704" w:rsidRPr="00EF5DCA" w:rsidRDefault="00000000" w:rsidP="00EF5DCA">
            <w:pPr>
              <w:jc w:val="both"/>
              <w:rPr>
                <w:sz w:val="28"/>
                <w:szCs w:val="28"/>
              </w:rPr>
            </w:pPr>
            <w:r w:rsidRPr="00EF5DCA">
              <w:rPr>
                <w:sz w:val="28"/>
                <w:szCs w:val="28"/>
              </w:rPr>
              <w:t>docker compose ps</w:t>
            </w:r>
          </w:p>
        </w:tc>
      </w:tr>
      <w:tr w:rsidR="00336704" w:rsidRPr="00EF5DCA" w14:paraId="4C1B1779" w14:textId="77777777">
        <w:trPr>
          <w:jc w:val="center"/>
        </w:trPr>
        <w:tc>
          <w:tcPr>
            <w:tcW w:w="4680" w:type="dxa"/>
            <w:vAlign w:val="center"/>
          </w:tcPr>
          <w:p w14:paraId="4FD032A8" w14:textId="77777777" w:rsidR="00336704" w:rsidRPr="00EF5DCA" w:rsidRDefault="00000000" w:rsidP="00EF5DCA">
            <w:pPr>
              <w:jc w:val="both"/>
              <w:rPr>
                <w:sz w:val="28"/>
                <w:szCs w:val="28"/>
              </w:rPr>
            </w:pPr>
            <w:r w:rsidRPr="00EF5DCA">
              <w:rPr>
                <w:sz w:val="28"/>
                <w:szCs w:val="28"/>
              </w:rPr>
              <w:t>Windows CMD</w:t>
            </w:r>
          </w:p>
        </w:tc>
        <w:tc>
          <w:tcPr>
            <w:tcW w:w="4680" w:type="dxa"/>
            <w:vAlign w:val="center"/>
          </w:tcPr>
          <w:p w14:paraId="01343D2A" w14:textId="77777777" w:rsidR="00336704" w:rsidRPr="00EF5DCA" w:rsidRDefault="00000000" w:rsidP="00EF5DCA">
            <w:pPr>
              <w:jc w:val="both"/>
              <w:rPr>
                <w:sz w:val="28"/>
                <w:szCs w:val="28"/>
              </w:rPr>
            </w:pPr>
            <w:r w:rsidRPr="00EF5DCA">
              <w:rPr>
                <w:sz w:val="28"/>
                <w:szCs w:val="28"/>
              </w:rPr>
              <w:t xml:space="preserve">docker network </w:t>
            </w:r>
            <w:proofErr w:type="gramStart"/>
            <w:r w:rsidRPr="00EF5DCA">
              <w:rPr>
                <w:sz w:val="28"/>
                <w:szCs w:val="28"/>
              </w:rPr>
              <w:t>inspect</w:t>
            </w:r>
            <w:proofErr w:type="gramEnd"/>
            <w:r w:rsidRPr="00EF5DCA">
              <w:rPr>
                <w:sz w:val="28"/>
                <w:szCs w:val="28"/>
              </w:rPr>
              <w:t xml:space="preserve"> week1_medusa-net</w:t>
            </w:r>
          </w:p>
        </w:tc>
      </w:tr>
      <w:tr w:rsidR="00336704" w:rsidRPr="00EF5DCA" w14:paraId="4FBBB27C" w14:textId="77777777">
        <w:trPr>
          <w:jc w:val="center"/>
        </w:trPr>
        <w:tc>
          <w:tcPr>
            <w:tcW w:w="4680" w:type="dxa"/>
            <w:vAlign w:val="center"/>
          </w:tcPr>
          <w:p w14:paraId="46606509" w14:textId="77777777" w:rsidR="00336704" w:rsidRPr="00EF5DCA" w:rsidRDefault="00000000" w:rsidP="00EF5DCA">
            <w:pPr>
              <w:jc w:val="both"/>
              <w:rPr>
                <w:sz w:val="28"/>
                <w:szCs w:val="28"/>
              </w:rPr>
            </w:pPr>
            <w:r w:rsidRPr="00EF5DCA">
              <w:rPr>
                <w:sz w:val="28"/>
                <w:szCs w:val="28"/>
              </w:rPr>
              <w:t>Windows CMD</w:t>
            </w:r>
          </w:p>
        </w:tc>
        <w:tc>
          <w:tcPr>
            <w:tcW w:w="4680" w:type="dxa"/>
            <w:vAlign w:val="center"/>
          </w:tcPr>
          <w:p w14:paraId="7B10D4AC" w14:textId="77777777" w:rsidR="00336704" w:rsidRPr="00EF5DCA" w:rsidRDefault="00000000" w:rsidP="00EF5DCA">
            <w:pPr>
              <w:jc w:val="both"/>
              <w:rPr>
                <w:sz w:val="28"/>
                <w:szCs w:val="28"/>
              </w:rPr>
            </w:pPr>
            <w:r w:rsidRPr="00EF5DCA">
              <w:rPr>
                <w:sz w:val="28"/>
                <w:szCs w:val="28"/>
              </w:rPr>
              <w:t>docker port medusa-postgres</w:t>
            </w:r>
          </w:p>
        </w:tc>
      </w:tr>
      <w:tr w:rsidR="00336704" w:rsidRPr="00EF5DCA" w14:paraId="40F87FB2" w14:textId="77777777">
        <w:trPr>
          <w:jc w:val="center"/>
        </w:trPr>
        <w:tc>
          <w:tcPr>
            <w:tcW w:w="4680" w:type="dxa"/>
            <w:vAlign w:val="center"/>
          </w:tcPr>
          <w:p w14:paraId="6EBB1D61" w14:textId="77777777" w:rsidR="00336704" w:rsidRPr="00EF5DCA" w:rsidRDefault="00000000" w:rsidP="00EF5DCA">
            <w:pPr>
              <w:jc w:val="both"/>
              <w:rPr>
                <w:sz w:val="28"/>
                <w:szCs w:val="28"/>
              </w:rPr>
            </w:pPr>
            <w:r w:rsidRPr="00EF5DCA">
              <w:rPr>
                <w:sz w:val="28"/>
                <w:szCs w:val="28"/>
              </w:rPr>
              <w:t>Windows CMD</w:t>
            </w:r>
          </w:p>
        </w:tc>
        <w:tc>
          <w:tcPr>
            <w:tcW w:w="4680" w:type="dxa"/>
            <w:vAlign w:val="center"/>
          </w:tcPr>
          <w:p w14:paraId="1B630661" w14:textId="77777777" w:rsidR="00336704" w:rsidRPr="00EF5DCA" w:rsidRDefault="00000000" w:rsidP="00EF5DCA">
            <w:pPr>
              <w:jc w:val="both"/>
              <w:rPr>
                <w:sz w:val="28"/>
                <w:szCs w:val="28"/>
              </w:rPr>
            </w:pPr>
            <w:r w:rsidRPr="00EF5DCA">
              <w:rPr>
                <w:sz w:val="28"/>
                <w:szCs w:val="28"/>
              </w:rPr>
              <w:t>docker port medusa-redis</w:t>
            </w:r>
          </w:p>
        </w:tc>
      </w:tr>
      <w:tr w:rsidR="00336704" w:rsidRPr="00EF5DCA" w14:paraId="52B301F3" w14:textId="77777777">
        <w:trPr>
          <w:jc w:val="center"/>
        </w:trPr>
        <w:tc>
          <w:tcPr>
            <w:tcW w:w="4680" w:type="dxa"/>
            <w:vAlign w:val="center"/>
          </w:tcPr>
          <w:p w14:paraId="18479BF2" w14:textId="77777777" w:rsidR="00336704" w:rsidRPr="00EF5DCA" w:rsidRDefault="00000000" w:rsidP="00EF5DCA">
            <w:pPr>
              <w:jc w:val="both"/>
              <w:rPr>
                <w:sz w:val="28"/>
                <w:szCs w:val="28"/>
              </w:rPr>
            </w:pPr>
            <w:r w:rsidRPr="00EF5DCA">
              <w:rPr>
                <w:sz w:val="28"/>
                <w:szCs w:val="28"/>
              </w:rPr>
              <w:t>Windows CMD</w:t>
            </w:r>
          </w:p>
        </w:tc>
        <w:tc>
          <w:tcPr>
            <w:tcW w:w="4680" w:type="dxa"/>
            <w:vAlign w:val="center"/>
          </w:tcPr>
          <w:p w14:paraId="0E3642F2" w14:textId="77777777" w:rsidR="00336704" w:rsidRPr="00EF5DCA" w:rsidRDefault="00000000" w:rsidP="00EF5DCA">
            <w:pPr>
              <w:jc w:val="both"/>
              <w:rPr>
                <w:sz w:val="28"/>
                <w:szCs w:val="28"/>
              </w:rPr>
            </w:pPr>
            <w:r w:rsidRPr="00EF5DCA">
              <w:rPr>
                <w:sz w:val="28"/>
                <w:szCs w:val="28"/>
              </w:rPr>
              <w:t>powershell -Command "Test-NetConnection 127.0.0.1 -Port 5432"</w:t>
            </w:r>
          </w:p>
        </w:tc>
      </w:tr>
      <w:tr w:rsidR="00336704" w:rsidRPr="00EF5DCA" w14:paraId="3E8F4F5D" w14:textId="77777777">
        <w:trPr>
          <w:jc w:val="center"/>
        </w:trPr>
        <w:tc>
          <w:tcPr>
            <w:tcW w:w="4680" w:type="dxa"/>
            <w:vAlign w:val="center"/>
          </w:tcPr>
          <w:p w14:paraId="385E9E6B" w14:textId="77777777" w:rsidR="00336704" w:rsidRPr="00EF5DCA" w:rsidRDefault="00000000" w:rsidP="00EF5DCA">
            <w:pPr>
              <w:jc w:val="both"/>
              <w:rPr>
                <w:sz w:val="28"/>
                <w:szCs w:val="28"/>
              </w:rPr>
            </w:pPr>
            <w:r w:rsidRPr="00EF5DCA">
              <w:rPr>
                <w:sz w:val="28"/>
                <w:szCs w:val="28"/>
              </w:rPr>
              <w:t>Windows CMD</w:t>
            </w:r>
          </w:p>
        </w:tc>
        <w:tc>
          <w:tcPr>
            <w:tcW w:w="4680" w:type="dxa"/>
            <w:vAlign w:val="center"/>
          </w:tcPr>
          <w:p w14:paraId="20F0523A" w14:textId="77777777" w:rsidR="00336704" w:rsidRPr="00EF5DCA" w:rsidRDefault="00000000" w:rsidP="00EF5DCA">
            <w:pPr>
              <w:jc w:val="both"/>
              <w:rPr>
                <w:sz w:val="28"/>
                <w:szCs w:val="28"/>
              </w:rPr>
            </w:pPr>
            <w:r w:rsidRPr="00EF5DCA">
              <w:rPr>
                <w:sz w:val="28"/>
                <w:szCs w:val="28"/>
              </w:rPr>
              <w:t>powershell -Command "Test-NetConnection 127.0.0.1 -Port 6379"</w:t>
            </w:r>
          </w:p>
        </w:tc>
      </w:tr>
      <w:tr w:rsidR="00336704" w:rsidRPr="00EF5DCA" w14:paraId="7D4BBD25" w14:textId="77777777">
        <w:trPr>
          <w:jc w:val="center"/>
        </w:trPr>
        <w:tc>
          <w:tcPr>
            <w:tcW w:w="4680" w:type="dxa"/>
            <w:vAlign w:val="center"/>
          </w:tcPr>
          <w:p w14:paraId="1AE489E4" w14:textId="77777777" w:rsidR="00336704" w:rsidRPr="00EF5DCA" w:rsidRDefault="00000000" w:rsidP="00EF5DCA">
            <w:pPr>
              <w:jc w:val="both"/>
              <w:rPr>
                <w:sz w:val="28"/>
                <w:szCs w:val="28"/>
              </w:rPr>
            </w:pPr>
            <w:r w:rsidRPr="00EF5DCA">
              <w:rPr>
                <w:sz w:val="28"/>
                <w:szCs w:val="28"/>
              </w:rPr>
              <w:t>Windows CMD</w:t>
            </w:r>
          </w:p>
        </w:tc>
        <w:tc>
          <w:tcPr>
            <w:tcW w:w="4680" w:type="dxa"/>
            <w:vAlign w:val="center"/>
          </w:tcPr>
          <w:p w14:paraId="4C8AA0E8" w14:textId="77777777" w:rsidR="00336704" w:rsidRPr="00EF5DCA" w:rsidRDefault="00000000" w:rsidP="00EF5DCA">
            <w:pPr>
              <w:jc w:val="both"/>
              <w:rPr>
                <w:sz w:val="28"/>
                <w:szCs w:val="28"/>
              </w:rPr>
            </w:pPr>
            <w:r w:rsidRPr="00EF5DCA">
              <w:rPr>
                <w:sz w:val="28"/>
                <w:szCs w:val="28"/>
              </w:rPr>
              <w:t>powershell -Command "Test-NetConnection 172.19.0.3 -Port 5432"</w:t>
            </w:r>
          </w:p>
        </w:tc>
      </w:tr>
      <w:tr w:rsidR="00336704" w:rsidRPr="00EF5DCA" w14:paraId="71DFF770" w14:textId="77777777">
        <w:trPr>
          <w:jc w:val="center"/>
        </w:trPr>
        <w:tc>
          <w:tcPr>
            <w:tcW w:w="4680" w:type="dxa"/>
            <w:vAlign w:val="center"/>
          </w:tcPr>
          <w:p w14:paraId="5DA41E9D" w14:textId="77777777" w:rsidR="00336704" w:rsidRPr="00EF5DCA" w:rsidRDefault="00000000" w:rsidP="00EF5DCA">
            <w:pPr>
              <w:jc w:val="both"/>
              <w:rPr>
                <w:sz w:val="28"/>
                <w:szCs w:val="28"/>
              </w:rPr>
            </w:pPr>
            <w:r w:rsidRPr="00EF5DCA">
              <w:rPr>
                <w:sz w:val="28"/>
                <w:szCs w:val="28"/>
              </w:rPr>
              <w:t>Windows CMD</w:t>
            </w:r>
          </w:p>
        </w:tc>
        <w:tc>
          <w:tcPr>
            <w:tcW w:w="4680" w:type="dxa"/>
            <w:vAlign w:val="center"/>
          </w:tcPr>
          <w:p w14:paraId="7C3755B5" w14:textId="77777777" w:rsidR="00336704" w:rsidRPr="00EF5DCA" w:rsidRDefault="00000000" w:rsidP="00EF5DCA">
            <w:pPr>
              <w:jc w:val="both"/>
              <w:rPr>
                <w:sz w:val="28"/>
                <w:szCs w:val="28"/>
              </w:rPr>
            </w:pPr>
            <w:r w:rsidRPr="00EF5DCA">
              <w:rPr>
                <w:sz w:val="28"/>
                <w:szCs w:val="28"/>
              </w:rPr>
              <w:t>powershell -Command "Test-NetConnection 172.19.0.2 -Port 6379"</w:t>
            </w:r>
          </w:p>
        </w:tc>
      </w:tr>
      <w:tr w:rsidR="00336704" w:rsidRPr="00EF5DCA" w14:paraId="3362BE81" w14:textId="77777777">
        <w:trPr>
          <w:jc w:val="center"/>
        </w:trPr>
        <w:tc>
          <w:tcPr>
            <w:tcW w:w="4680" w:type="dxa"/>
            <w:vAlign w:val="center"/>
          </w:tcPr>
          <w:p w14:paraId="3824791A" w14:textId="77777777" w:rsidR="00336704" w:rsidRPr="00EF5DCA" w:rsidRDefault="00000000" w:rsidP="00EF5DCA">
            <w:pPr>
              <w:jc w:val="both"/>
              <w:rPr>
                <w:sz w:val="28"/>
                <w:szCs w:val="28"/>
              </w:rPr>
            </w:pPr>
            <w:r w:rsidRPr="00EF5DCA">
              <w:rPr>
                <w:sz w:val="28"/>
                <w:szCs w:val="28"/>
              </w:rPr>
              <w:t>Windows CMD</w:t>
            </w:r>
          </w:p>
        </w:tc>
        <w:tc>
          <w:tcPr>
            <w:tcW w:w="4680" w:type="dxa"/>
            <w:vAlign w:val="center"/>
          </w:tcPr>
          <w:p w14:paraId="6A46A632" w14:textId="77777777" w:rsidR="00336704" w:rsidRPr="00EF5DCA" w:rsidRDefault="00000000" w:rsidP="00EF5DCA">
            <w:pPr>
              <w:jc w:val="both"/>
              <w:rPr>
                <w:sz w:val="28"/>
                <w:szCs w:val="28"/>
              </w:rPr>
            </w:pPr>
            <w:r w:rsidRPr="00EF5DCA">
              <w:rPr>
                <w:sz w:val="28"/>
                <w:szCs w:val="28"/>
              </w:rPr>
              <w:t>docker exec medusa-app-test sh -c "nc -zv medusa-postgres 5432"</w:t>
            </w:r>
          </w:p>
        </w:tc>
      </w:tr>
      <w:tr w:rsidR="00336704" w:rsidRPr="00EF5DCA" w14:paraId="7E18B3EC" w14:textId="77777777">
        <w:trPr>
          <w:jc w:val="center"/>
        </w:trPr>
        <w:tc>
          <w:tcPr>
            <w:tcW w:w="4680" w:type="dxa"/>
            <w:vAlign w:val="center"/>
          </w:tcPr>
          <w:p w14:paraId="6E333BBE" w14:textId="77777777" w:rsidR="00336704" w:rsidRPr="00EF5DCA" w:rsidRDefault="00000000" w:rsidP="00EF5DCA">
            <w:pPr>
              <w:jc w:val="both"/>
              <w:rPr>
                <w:sz w:val="28"/>
                <w:szCs w:val="28"/>
              </w:rPr>
            </w:pPr>
            <w:r w:rsidRPr="00EF5DCA">
              <w:rPr>
                <w:sz w:val="28"/>
                <w:szCs w:val="28"/>
              </w:rPr>
              <w:t>Windows CMD</w:t>
            </w:r>
          </w:p>
        </w:tc>
        <w:tc>
          <w:tcPr>
            <w:tcW w:w="4680" w:type="dxa"/>
            <w:vAlign w:val="center"/>
          </w:tcPr>
          <w:p w14:paraId="3E87E2E8" w14:textId="77777777" w:rsidR="00336704" w:rsidRPr="00EF5DCA" w:rsidRDefault="00000000" w:rsidP="00EF5DCA">
            <w:pPr>
              <w:jc w:val="both"/>
              <w:rPr>
                <w:sz w:val="28"/>
                <w:szCs w:val="28"/>
              </w:rPr>
            </w:pPr>
            <w:r w:rsidRPr="00EF5DCA">
              <w:rPr>
                <w:sz w:val="28"/>
                <w:szCs w:val="28"/>
              </w:rPr>
              <w:t>docker exec medusa-app-test sh -c "nc -zv medusa-redis 6379"</w:t>
            </w:r>
          </w:p>
        </w:tc>
      </w:tr>
    </w:tbl>
    <w:p w14:paraId="14BB562E" w14:textId="77777777" w:rsidR="00336704" w:rsidRPr="00EF5DCA" w:rsidRDefault="00336704" w:rsidP="00EF5DCA">
      <w:pPr>
        <w:jc w:val="both"/>
        <w:rPr>
          <w:sz w:val="28"/>
          <w:szCs w:val="28"/>
        </w:rPr>
      </w:pPr>
    </w:p>
    <w:p w14:paraId="71E5D67C" w14:textId="77777777" w:rsidR="00336704" w:rsidRPr="00EF5DCA" w:rsidRDefault="00000000" w:rsidP="00EF5DCA">
      <w:pPr>
        <w:pStyle w:val="Heading2"/>
        <w:jc w:val="both"/>
        <w:rPr>
          <w:szCs w:val="28"/>
        </w:rPr>
      </w:pPr>
      <w:r w:rsidRPr="00EF5DCA">
        <w:rPr>
          <w:szCs w:val="28"/>
        </w:rPr>
        <w:lastRenderedPageBreak/>
        <w:t>APPENDIX B – PROJECT STRUCTURE</w:t>
      </w:r>
    </w:p>
    <w:p w14:paraId="19624098" w14:textId="77777777" w:rsidR="00336704" w:rsidRPr="00EF5DCA" w:rsidRDefault="00000000" w:rsidP="00EF5DCA">
      <w:pPr>
        <w:jc w:val="both"/>
        <w:rPr>
          <w:sz w:val="28"/>
          <w:szCs w:val="28"/>
        </w:rPr>
      </w:pPr>
      <w:r w:rsidRPr="00EF5DCA">
        <w:rPr>
          <w:sz w:val="28"/>
          <w:szCs w:val="28"/>
        </w:rPr>
        <w:t>The project repository contains the Compose configurations, report, proposal, environment notes, analysis, diagrams, tests, and evidence. Sensitive credentials are redacted from repository files and evidence.</w:t>
      </w:r>
    </w:p>
    <w:p w14:paraId="6954D046" w14:textId="77777777" w:rsidR="00336704" w:rsidRPr="00EF5DCA" w:rsidRDefault="00000000" w:rsidP="00EF5DCA">
      <w:pPr>
        <w:pStyle w:val="ListBullet"/>
        <w:jc w:val="both"/>
        <w:rPr>
          <w:sz w:val="28"/>
          <w:szCs w:val="28"/>
        </w:rPr>
      </w:pPr>
      <w:r w:rsidRPr="00EF5DCA">
        <w:rPr>
          <w:sz w:val="28"/>
          <w:szCs w:val="28"/>
        </w:rPr>
        <w:t>docker-compose.yml</w:t>
      </w:r>
    </w:p>
    <w:p w14:paraId="75C6EB16" w14:textId="77777777" w:rsidR="00336704" w:rsidRPr="00EF5DCA" w:rsidRDefault="00000000" w:rsidP="00EF5DCA">
      <w:pPr>
        <w:pStyle w:val="ListBullet"/>
        <w:jc w:val="both"/>
        <w:rPr>
          <w:sz w:val="28"/>
          <w:szCs w:val="28"/>
        </w:rPr>
      </w:pPr>
      <w:r w:rsidRPr="00EF5DCA">
        <w:rPr>
          <w:sz w:val="28"/>
          <w:szCs w:val="28"/>
        </w:rPr>
        <w:t>docker-compose.baseline.yml</w:t>
      </w:r>
    </w:p>
    <w:p w14:paraId="6B35AD24" w14:textId="77777777" w:rsidR="00336704" w:rsidRPr="00EF5DCA" w:rsidRDefault="00000000" w:rsidP="00EF5DCA">
      <w:pPr>
        <w:pStyle w:val="ListBullet"/>
        <w:jc w:val="both"/>
        <w:rPr>
          <w:sz w:val="28"/>
          <w:szCs w:val="28"/>
        </w:rPr>
      </w:pPr>
      <w:r w:rsidRPr="00EF5DCA">
        <w:rPr>
          <w:sz w:val="28"/>
          <w:szCs w:val="28"/>
        </w:rPr>
        <w:t>README.md</w:t>
      </w:r>
    </w:p>
    <w:p w14:paraId="05402B8D" w14:textId="77777777" w:rsidR="00336704" w:rsidRPr="00EF5DCA" w:rsidRDefault="00000000" w:rsidP="00EF5DCA">
      <w:pPr>
        <w:pStyle w:val="ListBullet"/>
        <w:jc w:val="both"/>
        <w:rPr>
          <w:sz w:val="28"/>
          <w:szCs w:val="28"/>
        </w:rPr>
      </w:pPr>
      <w:r w:rsidRPr="00EF5DCA">
        <w:rPr>
          <w:sz w:val="28"/>
          <w:szCs w:val="28"/>
        </w:rPr>
        <w:t>Security_Report.md</w:t>
      </w:r>
    </w:p>
    <w:p w14:paraId="09D3823D" w14:textId="77777777" w:rsidR="00336704" w:rsidRPr="00EF5DCA" w:rsidRDefault="00000000" w:rsidP="00EF5DCA">
      <w:pPr>
        <w:pStyle w:val="ListBullet"/>
        <w:jc w:val="both"/>
        <w:rPr>
          <w:sz w:val="28"/>
          <w:szCs w:val="28"/>
        </w:rPr>
      </w:pPr>
      <w:r w:rsidRPr="00EF5DCA">
        <w:rPr>
          <w:sz w:val="28"/>
          <w:szCs w:val="28"/>
        </w:rPr>
        <w:t>capstone-proposal.md</w:t>
      </w:r>
    </w:p>
    <w:p w14:paraId="1238129D" w14:textId="77777777" w:rsidR="00336704" w:rsidRPr="00EF5DCA" w:rsidRDefault="00000000" w:rsidP="00EF5DCA">
      <w:pPr>
        <w:pStyle w:val="ListBullet"/>
        <w:jc w:val="both"/>
        <w:rPr>
          <w:sz w:val="28"/>
          <w:szCs w:val="28"/>
        </w:rPr>
      </w:pPr>
      <w:r w:rsidRPr="00EF5DCA">
        <w:rPr>
          <w:sz w:val="28"/>
          <w:szCs w:val="28"/>
        </w:rPr>
        <w:t>environment.md</w:t>
      </w:r>
    </w:p>
    <w:p w14:paraId="0C2ECA35" w14:textId="77777777" w:rsidR="00336704" w:rsidRPr="00EF5DCA" w:rsidRDefault="00000000" w:rsidP="00EF5DCA">
      <w:pPr>
        <w:pStyle w:val="ListBullet"/>
        <w:jc w:val="both"/>
        <w:rPr>
          <w:sz w:val="28"/>
          <w:szCs w:val="28"/>
        </w:rPr>
      </w:pPr>
      <w:r w:rsidRPr="00EF5DCA">
        <w:rPr>
          <w:sz w:val="28"/>
          <w:szCs w:val="28"/>
        </w:rPr>
        <w:t>analysis/analysis.md</w:t>
      </w:r>
    </w:p>
    <w:p w14:paraId="7A101D6E" w14:textId="77777777" w:rsidR="00336704" w:rsidRPr="00EF5DCA" w:rsidRDefault="00000000" w:rsidP="00EF5DCA">
      <w:pPr>
        <w:pStyle w:val="ListBullet"/>
        <w:jc w:val="both"/>
        <w:rPr>
          <w:sz w:val="28"/>
          <w:szCs w:val="28"/>
        </w:rPr>
      </w:pPr>
      <w:r w:rsidRPr="00EF5DCA">
        <w:rPr>
          <w:sz w:val="28"/>
          <w:szCs w:val="28"/>
        </w:rPr>
        <w:t>diagrams/Baseline_architecture.png</w:t>
      </w:r>
    </w:p>
    <w:p w14:paraId="5745FE6B" w14:textId="77777777" w:rsidR="00336704" w:rsidRPr="00EF5DCA" w:rsidRDefault="00000000" w:rsidP="00EF5DCA">
      <w:pPr>
        <w:pStyle w:val="ListBullet"/>
        <w:jc w:val="both"/>
        <w:rPr>
          <w:sz w:val="28"/>
          <w:szCs w:val="28"/>
        </w:rPr>
      </w:pPr>
      <w:r w:rsidRPr="00EF5DCA">
        <w:rPr>
          <w:sz w:val="28"/>
          <w:szCs w:val="28"/>
        </w:rPr>
        <w:t>diagrams/Segmented_architecture.png</w:t>
      </w:r>
    </w:p>
    <w:p w14:paraId="333E39A5" w14:textId="77777777" w:rsidR="00336704" w:rsidRPr="00EF5DCA" w:rsidRDefault="00000000" w:rsidP="00EF5DCA">
      <w:pPr>
        <w:pStyle w:val="ListBullet"/>
        <w:jc w:val="both"/>
        <w:rPr>
          <w:sz w:val="28"/>
          <w:szCs w:val="28"/>
        </w:rPr>
      </w:pPr>
      <w:r w:rsidRPr="00EF5DCA">
        <w:rPr>
          <w:sz w:val="28"/>
          <w:szCs w:val="28"/>
        </w:rPr>
        <w:t>tests/test-matrix.md</w:t>
      </w:r>
    </w:p>
    <w:p w14:paraId="7536428F" w14:textId="77777777" w:rsidR="00336704" w:rsidRPr="00EF5DCA" w:rsidRDefault="00000000" w:rsidP="00EF5DCA">
      <w:pPr>
        <w:pStyle w:val="ListBullet"/>
        <w:jc w:val="both"/>
        <w:rPr>
          <w:sz w:val="28"/>
          <w:szCs w:val="28"/>
        </w:rPr>
      </w:pPr>
      <w:r w:rsidRPr="00EF5DCA">
        <w:rPr>
          <w:sz w:val="28"/>
          <w:szCs w:val="28"/>
        </w:rPr>
        <w:t>evidence/logs/</w:t>
      </w:r>
    </w:p>
    <w:p w14:paraId="3DA45D10" w14:textId="77777777" w:rsidR="00336704" w:rsidRPr="00EF5DCA" w:rsidRDefault="00000000" w:rsidP="00EF5DCA">
      <w:pPr>
        <w:pStyle w:val="ListBullet"/>
        <w:jc w:val="both"/>
        <w:rPr>
          <w:sz w:val="28"/>
          <w:szCs w:val="28"/>
        </w:rPr>
      </w:pPr>
      <w:r w:rsidRPr="00EF5DCA">
        <w:rPr>
          <w:sz w:val="28"/>
          <w:szCs w:val="28"/>
        </w:rPr>
        <w:t>evidence/</w:t>
      </w:r>
    </w:p>
    <w:p w14:paraId="6593050E" w14:textId="77777777" w:rsidR="00336704" w:rsidRPr="00EF5DCA" w:rsidRDefault="00000000" w:rsidP="00EF5DCA">
      <w:pPr>
        <w:pStyle w:val="Heading2"/>
        <w:jc w:val="both"/>
        <w:rPr>
          <w:szCs w:val="28"/>
        </w:rPr>
      </w:pPr>
      <w:r w:rsidRPr="00EF5DCA">
        <w:rPr>
          <w:szCs w:val="28"/>
        </w:rPr>
        <w:t>APPENDIX C – EVIDENCE QUALITY NOTE</w:t>
      </w:r>
    </w:p>
    <w:p w14:paraId="5435C68C" w14:textId="77777777" w:rsidR="00336704" w:rsidRPr="00EF5DCA" w:rsidRDefault="00000000" w:rsidP="00EF5DCA">
      <w:pPr>
        <w:jc w:val="both"/>
        <w:rPr>
          <w:sz w:val="28"/>
          <w:szCs w:val="28"/>
        </w:rPr>
      </w:pPr>
      <w:r w:rsidRPr="00EF5DCA">
        <w:rPr>
          <w:sz w:val="28"/>
          <w:szCs w:val="28"/>
        </w:rPr>
        <w:t>The final evidence index distinguishes historical baseline observations from post-segmentation artifacts. Files that were later given baseline-oriented names are retained for auditability but are not presented as contemporaneous baseline evidence.</w:t>
      </w:r>
    </w:p>
    <w:p w14:paraId="2E0EC83F" w14:textId="77777777" w:rsidR="00336704" w:rsidRPr="00EF5DCA" w:rsidRDefault="00000000" w:rsidP="00EF5DCA">
      <w:pPr>
        <w:pStyle w:val="Heading2"/>
        <w:jc w:val="both"/>
        <w:rPr>
          <w:szCs w:val="28"/>
        </w:rPr>
      </w:pPr>
      <w:r w:rsidRPr="00EF5DCA">
        <w:rPr>
          <w:szCs w:val="28"/>
        </w:rPr>
        <w:t>APPENDIX D – SECURITY AND REDACTION NOTE</w:t>
      </w:r>
    </w:p>
    <w:p w14:paraId="0824D522" w14:textId="77777777" w:rsidR="00336704" w:rsidRPr="00EF5DCA" w:rsidRDefault="00000000" w:rsidP="00EF5DCA">
      <w:pPr>
        <w:jc w:val="both"/>
        <w:rPr>
          <w:sz w:val="28"/>
          <w:szCs w:val="28"/>
        </w:rPr>
      </w:pPr>
      <w:r w:rsidRPr="00EF5DCA">
        <w:rPr>
          <w:sz w:val="28"/>
          <w:szCs w:val="28"/>
        </w:rPr>
        <w:t>No real password, API key, access token, private key, or other secret is reproduced in this report. Repository Compose files use a redacted placeholder for the database password. The running local environment used its existing credential state during the experiment; the credential itself is intentionally omitted from this report.</w:t>
      </w:r>
    </w:p>
    <w:sectPr w:rsidR="00336704" w:rsidRPr="00EF5DCA" w:rsidSect="00034616">
      <w:headerReference w:type="default" r:id="rId8"/>
      <w:footerReference w:type="default" r:id="rId9"/>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15D0B" w14:textId="77777777" w:rsidR="00C5533D" w:rsidRDefault="00C5533D">
      <w:pPr>
        <w:spacing w:after="0" w:line="240" w:lineRule="auto"/>
      </w:pPr>
      <w:r>
        <w:separator/>
      </w:r>
    </w:p>
  </w:endnote>
  <w:endnote w:type="continuationSeparator" w:id="0">
    <w:p w14:paraId="747314E9" w14:textId="77777777" w:rsidR="00C5533D" w:rsidRDefault="00C55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42456" w14:textId="77777777" w:rsidR="00336704" w:rsidRDefault="00000000">
    <w:pPr>
      <w:pStyle w:val="Footer"/>
      <w:jc w:val="center"/>
    </w:pPr>
    <w:r>
      <w:t xml:space="preserve">Page </w:t>
    </w:r>
    <w:r>
      <w:fldChar w:fldCharType="begin"/>
    </w:r>
    <w:r>
      <w:instrText>PAGE</w:instrText>
    </w:r>
    <w:r>
      <w:fldChar w:fldCharType="separate"/>
    </w:r>
    <w:r w:rsidR="00035A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5059A" w14:textId="77777777" w:rsidR="00C5533D" w:rsidRDefault="00C5533D">
      <w:pPr>
        <w:spacing w:after="0" w:line="240" w:lineRule="auto"/>
      </w:pPr>
      <w:r>
        <w:separator/>
      </w:r>
    </w:p>
  </w:footnote>
  <w:footnote w:type="continuationSeparator" w:id="0">
    <w:p w14:paraId="1D85DFD2" w14:textId="77777777" w:rsidR="00C5533D" w:rsidRDefault="00C55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11B3" w14:textId="77777777" w:rsidR="00336704" w:rsidRDefault="00000000">
    <w:pPr>
      <w:pStyle w:val="Header"/>
      <w:jc w:val="center"/>
    </w:pPr>
    <w:r>
      <w:rPr>
        <w:sz w:val="18"/>
      </w:rPr>
      <w:t>Docker Network Segmentation Security Investigation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261A1D"/>
    <w:multiLevelType w:val="multilevel"/>
    <w:tmpl w:val="012C649E"/>
    <w:lvl w:ilvl="0">
      <w:start w:val="10"/>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02590227">
    <w:abstractNumId w:val="8"/>
  </w:num>
  <w:num w:numId="2" w16cid:durableId="1003702956">
    <w:abstractNumId w:val="6"/>
  </w:num>
  <w:num w:numId="3" w16cid:durableId="1877740655">
    <w:abstractNumId w:val="5"/>
  </w:num>
  <w:num w:numId="4" w16cid:durableId="1525944438">
    <w:abstractNumId w:val="4"/>
  </w:num>
  <w:num w:numId="5" w16cid:durableId="203179388">
    <w:abstractNumId w:val="7"/>
  </w:num>
  <w:num w:numId="6" w16cid:durableId="813253199">
    <w:abstractNumId w:val="3"/>
  </w:num>
  <w:num w:numId="7" w16cid:durableId="1070536313">
    <w:abstractNumId w:val="2"/>
  </w:num>
  <w:num w:numId="8" w16cid:durableId="1813675131">
    <w:abstractNumId w:val="1"/>
  </w:num>
  <w:num w:numId="9" w16cid:durableId="850878095">
    <w:abstractNumId w:val="0"/>
  </w:num>
  <w:num w:numId="10" w16cid:durableId="860703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A58"/>
    <w:rsid w:val="00042C14"/>
    <w:rsid w:val="0006063C"/>
    <w:rsid w:val="000A2637"/>
    <w:rsid w:val="00141F7F"/>
    <w:rsid w:val="00145B1D"/>
    <w:rsid w:val="0015074B"/>
    <w:rsid w:val="0029639D"/>
    <w:rsid w:val="002D74F0"/>
    <w:rsid w:val="002E091B"/>
    <w:rsid w:val="00326F90"/>
    <w:rsid w:val="00331414"/>
    <w:rsid w:val="00336704"/>
    <w:rsid w:val="0037400A"/>
    <w:rsid w:val="005347BF"/>
    <w:rsid w:val="00550BC6"/>
    <w:rsid w:val="005D3102"/>
    <w:rsid w:val="006012E3"/>
    <w:rsid w:val="00617E37"/>
    <w:rsid w:val="00634DF0"/>
    <w:rsid w:val="00672E42"/>
    <w:rsid w:val="00752957"/>
    <w:rsid w:val="00761179"/>
    <w:rsid w:val="007B3F4C"/>
    <w:rsid w:val="00937FF8"/>
    <w:rsid w:val="00A37389"/>
    <w:rsid w:val="00A64EE2"/>
    <w:rsid w:val="00AA1D8D"/>
    <w:rsid w:val="00B47730"/>
    <w:rsid w:val="00BB5951"/>
    <w:rsid w:val="00BC4C3B"/>
    <w:rsid w:val="00C06888"/>
    <w:rsid w:val="00C42B24"/>
    <w:rsid w:val="00C5533D"/>
    <w:rsid w:val="00CB0664"/>
    <w:rsid w:val="00CC6C5C"/>
    <w:rsid w:val="00CC6F39"/>
    <w:rsid w:val="00E511F2"/>
    <w:rsid w:val="00E83C24"/>
    <w:rsid w:val="00EF5DCA"/>
    <w:rsid w:val="00F27ABB"/>
    <w:rsid w:val="00F37AC9"/>
    <w:rsid w:val="00FC4C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20876"/>
  <w14:defaultImageDpi w14:val="300"/>
  <w15:docId w15:val="{BA5BE38A-1796-408E-8C38-183FAC153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60"/>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29</Pages>
  <Words>4013</Words>
  <Characters>22878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ANI</cp:lastModifiedBy>
  <cp:revision>2</cp:revision>
  <dcterms:created xsi:type="dcterms:W3CDTF">2026-09-10T15:45:00Z</dcterms:created>
  <dcterms:modified xsi:type="dcterms:W3CDTF">2026-09-10T15:45:00Z</dcterms:modified>
  <cp:category/>
</cp:coreProperties>
</file>