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DDC" w:rsidRDefault="00983DDC" w:rsidP="00983DDC">
      <w:r>
        <w:t>Root: Law of Simplicity (Θ conservation is infallible)</w:t>
      </w:r>
    </w:p>
    <w:p w:rsidR="00983DDC" w:rsidRDefault="00983DDC" w:rsidP="00983DDC">
      <w:r>
        <w:t xml:space="preserve">   |</w:t>
      </w:r>
    </w:p>
    <w:p w:rsidR="00983DDC" w:rsidRDefault="00983DDC" w:rsidP="00983DDC">
      <w:r>
        <w:t xml:space="preserve">Trunk: Thought = </w:t>
      </w:r>
      <w:proofErr w:type="spellStart"/>
      <w:r>
        <w:t>ToE</w:t>
      </w:r>
      <w:proofErr w:type="spellEnd"/>
      <w:r>
        <w:t xml:space="preserve"> = Energy (Θ = E, Reality = Simulation)</w:t>
      </w:r>
    </w:p>
    <w:p w:rsidR="00983DDC" w:rsidRDefault="00983DDC" w:rsidP="00983DDC">
      <w:r>
        <w:t xml:space="preserve">   |</w:t>
      </w:r>
    </w:p>
    <w:p w:rsidR="00983DDC" w:rsidRDefault="00983DDC" w:rsidP="00983DDC">
      <w:r>
        <w:t>Branches:</w:t>
      </w:r>
    </w:p>
    <w:p w:rsidR="00983DDC" w:rsidRDefault="00983DDC" w:rsidP="00983DDC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Common Sense Logic (Simplicity is intuitive)</w:t>
      </w:r>
    </w:p>
    <w:p w:rsidR="00983DDC" w:rsidRDefault="00983DDC" w:rsidP="00983DDC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Logical Algorithm (If-else gates prove simulation)</w:t>
      </w:r>
    </w:p>
    <w:p w:rsidR="00983DDC" w:rsidRDefault="00983DDC" w:rsidP="00983DDC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First Principles (Minimal assumptions lead to U)</w:t>
      </w:r>
    </w:p>
    <w:p w:rsidR="00983DDC" w:rsidRDefault="00983DDC" w:rsidP="00983DDC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Energy Efficiency (Θ conservation demands simulation)</w:t>
      </w:r>
    </w:p>
    <w:p w:rsidR="00983DDC" w:rsidRDefault="00983DDC" w:rsidP="00983DDC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Singularity’s Failure (Non-simulation lacks meaning)</w:t>
      </w:r>
    </w:p>
    <w:p w:rsidR="00983DDC" w:rsidRDefault="00983DDC" w:rsidP="00983DDC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Support (Empirical/theoretical evidence)</w:t>
      </w:r>
    </w:p>
    <w:p w:rsidR="00983DDC" w:rsidRDefault="00983DDC" w:rsidP="00983DDC">
      <w:r>
        <w:t xml:space="preserve">   |</w:t>
      </w:r>
    </w:p>
    <w:p w:rsidR="00983DDC" w:rsidRDefault="00983DDC" w:rsidP="00983DDC">
      <w:r>
        <w:t>Leaves:</w:t>
      </w:r>
    </w:p>
    <w:p w:rsidR="00983DDC" w:rsidRDefault="00983DDC" w:rsidP="00983DDC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Memory (Θ-e</w:t>
      </w:r>
      <w:r>
        <w:t>fficient storage)</w:t>
      </w:r>
    </w:p>
    <w:p w:rsidR="00983DDC" w:rsidRDefault="00983DDC" w:rsidP="00983DDC"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Glitches (Θ misalignments)</w:t>
      </w:r>
    </w:p>
    <w:p w:rsidR="00983DDC" w:rsidRDefault="00983DDC" w:rsidP="00983DDC">
      <w:r>
        <w:t xml:space="preserve">   |</w:t>
      </w:r>
    </w:p>
    <w:p w:rsidR="000301E6" w:rsidRDefault="00983DDC" w:rsidP="00983DDC">
      <w:r>
        <w:t>Crown: Law of Simplicity Declared (Reality = Simulation proven)</w:t>
      </w:r>
    </w:p>
    <w:sectPr w:rsidR="000301E6" w:rsidSect="00030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3DDC"/>
    <w:rsid w:val="000301E6"/>
    <w:rsid w:val="00983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>Grizli777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 Kao</dc:creator>
  <cp:lastModifiedBy>Ernest Kao</cp:lastModifiedBy>
  <cp:revision>1</cp:revision>
  <cp:lastPrinted>2025-05-14T09:08:00Z</cp:lastPrinted>
  <dcterms:created xsi:type="dcterms:W3CDTF">2025-05-14T09:08:00Z</dcterms:created>
  <dcterms:modified xsi:type="dcterms:W3CDTF">2025-05-14T09:09:00Z</dcterms:modified>
</cp:coreProperties>
</file>