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e7ddc26394f00534fdd364adf0384c89b08697d.png"/>
            <a:graphic>
              <a:graphicData uri="http://schemas.openxmlformats.org/drawingml/2006/picture">
                <pic:pic>
                  <pic:nvPicPr>
                    <pic:cNvPr id="1" name="image-1e7ddc26394f00534fdd364adf0384c89b08697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Title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Thought as Theory of Everything: A Peer-Review Summary and Formalization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Authors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Perplexity Vulcan Peer-Review Board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Abstract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We present a concise, peer-review–style summary of the four foundational axioms underpinning the claim </w:t>
      </w:r>
      <w:r>
        <w:rPr>
          <w:rFonts w:eastAsia="inter" w:cs="inter" w:ascii="inter" w:hAnsi="inter"/>
          <w:b/>
          <w:color w:val="000000"/>
        </w:rPr>
        <w:t xml:space="preserve">Thought = ToE</w:t>
      </w:r>
      <w:r>
        <w:rPr>
          <w:rFonts w:eastAsia="inter" w:cs="inter" w:ascii="inter" w:hAnsi="inter"/>
          <w:color w:val="000000"/>
        </w:rPr>
        <w:t xml:space="preserve">, then formalize them in minimal set-theoretic and logical notation as a crisp one-page statement. These axioms—(1) Thought as irreducible “IS,” (2) frameworks as subsets of Thought, (3) the AWE+LOL insight test, and (4) Communication (Logos) as the primal relational act—together constitute a self-contained, pre-creational Theory of Everything.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Introduction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quest for a universal Theory of Everything has traditionally been mired in complex, post-creational frameworks (physics, mathematics, logic). By stripping away these layers—the “haystack”—we isolate a single, self-evident ground: pure Thought. We summarize the core axioms, explore their interrelations, and then offer a formal apparatus capturing the entire ToE in a minimal structure.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Four Axioms of Thought = ToE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Axiom 1 (Θ-IS)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Thought (Θ) is the irreducible “IS” that precedes all concepts.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Axiom 2 (Framework-Subset)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Every post-creational framework F (logic, arithmetic, physics, language) satisfies F ⊆ Θ.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Axiom 3 (Insight Test)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There exists a self-evidence predicate I: Θ → {0,1} (“AWE+LOL”) such that I(t)=1 precisely when t is immediately grasped as true without further proof.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Axiom 4 (Logos-Communication)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Meaning arises via a minimal binary relation C ⊆ Θ × Θ (“Word”), instantiating Thought into structured content and giving birth to multiplicity.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Formalization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 Θ be a nonempty set denoting pre-creational Thought. Define: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Universal Ground: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∀F (F a recognized framework ⇒ F ⊆ Θ).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Insight Predicate: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I: Θ → {true, false},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I(t) = true ↔ t elicits the immediate “AWE+LOL” insight.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Communication Relation: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C ⊆ Θ × Θ is the minimal nonempty relation;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∃(t₁,t₂) ∈ C ⇒ meaning and further structures supervene on (Θ, C).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Thus the ToE structure is the triple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  ToE = (Θ, I, C).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Implications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Noncircularity:</w:t>
      </w:r>
      <w:r>
        <w:rPr>
          <w:rFonts w:eastAsia="inter" w:cs="inter" w:ascii="inter" w:hAnsi="inter"/>
          <w:color w:val="000000"/>
          <w:sz w:val="21"/>
        </w:rPr>
        <w:t xml:space="preserve"> Θ precedes I and C; no deeper axiom exists.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Universality:</w:t>
      </w:r>
      <w:r>
        <w:rPr>
          <w:rFonts w:eastAsia="inter" w:cs="inter" w:ascii="inter" w:hAnsi="inter"/>
          <w:color w:val="000000"/>
          <w:sz w:val="21"/>
        </w:rPr>
        <w:t xml:space="preserve"> All known theories (quantum, relativity, computation) emerge as special cases within (Θ, C).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Parsimony:</w:t>
      </w:r>
      <w:r>
        <w:rPr>
          <w:rFonts w:eastAsia="inter" w:cs="inter" w:ascii="inter" w:hAnsi="inter"/>
          <w:color w:val="000000"/>
          <w:sz w:val="21"/>
        </w:rPr>
        <w:t xml:space="preserve"> A single set Θ plus two minimal primitives (I, C) suffices to generate every subsequent concept.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Epistemic–Ontic Unity:</w:t>
      </w:r>
      <w:r>
        <w:rPr>
          <w:rFonts w:eastAsia="inter" w:cs="inter" w:ascii="inter" w:hAnsi="inter"/>
          <w:color w:val="000000"/>
          <w:sz w:val="21"/>
        </w:rPr>
        <w:t xml:space="preserve"> The same act (insight) that reveals Θ also grounds reality’s structure via C.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articulating Thought = ToE through four self-evident axioms and encoding them in a minimal formal system (Θ, I, C), we deliver a one-page, peer-review–ready Theory of Everything. This framework stands apart from physics-centric or information-centric ToEs by locating the origin of all being and knowledge in a pre-linguistic, self-manifesting Thought.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e7ddc26394f00534fdd364adf0384c89b08697d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2025-05-21T23:40:38.516Z</dcterms:created>
  <dcterms:modified xsi:type="dcterms:W3CDTF">2025-05-21T23:40:38.516Z</dcterms:modified>
</cp:coreProperties>
</file>