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120" w:line="33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3057A5" wp14:editId="57A30788">
                <wp:simplePos x="0" y="0"/>
                <wp:positionH relativeFrom="margin">
                  <wp:align>right</wp:align>
                </wp:positionH>
                <wp:positionV relativeFrom="page">
                  <wp:posOffset>1185951</wp:posOffset>
                </wp:positionV>
                <wp:extent cx="6856730" cy="2421331"/>
                <wp:effectExtent l="0" t="0" r="0" b="0"/>
                <wp:wrapNone/>
                <wp:docPr id="62807900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242133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120" w:after="120" w:line="288" w:lineRule="auto"/>
                              <w:rPr>
                                <w:rFonts w:ascii="Arimo Bold" w:eastAsia="Arimo Bold" w:hAnsi="Arimo Bold" w:cs="Arimo Bold"/>
                                <w:b/>
                                <w:bCs/>
                                <w:color w:val="000000"/>
                                <w:sz w:val="52"/>
                                <w:szCs w:val="52"/>
                                <w:lang w:val="es-ES_tradnl"/>
                              </w:rPr>
                            </w:pPr>
                            <w:r>
                              <w:rPr>
                                <w:rFonts w:ascii="Arimo Bold" w:eastAsia="Arimo Bold" w:hAnsi="Arimo Bold" w:cs="Arimo Bold"/>
                                <w:b/>
                                <w:bCs/>
                                <w:color w:val="000000"/>
                                <w:sz w:val="52"/>
                                <w:szCs w:val="52"/>
                                <w:lang w:val="es-ES_tradnl"/>
                              </w:rPr>
                              <w:t xml:space="preserve">+++INS portada.linea1+++</w:t>
                            </w:r>
                          </w:p>
                          <w:p>
                            <w:pPr>
                              <w:spacing w:before="120" w:after="120" w:line="288" w:lineRule="auto"/>
                              <w:jc w:val="center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Arimo Bold" w:eastAsia="Arimo Bold" w:hAnsi="Arimo Bold" w:cs="Arimo Bold"/>
                                <w:b/>
                                <w:bCs/>
                                <w:color w:val="9B7300"/>
                                <w:sz w:val="42"/>
                                <w:szCs w:val="42"/>
                              </w:rPr>
                              <w:t xml:space="preserve">+++INS portada.linea2+++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057A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88.7pt;margin-top:93.4pt;width:539.9pt;height:190.66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filled="f" strokecolor="white">
                <v:stroke opacity="0"/>
                <v:textbox>
                  <w:txbxContent>
                    <w:p>
                      <w:pPr>
                        <w:spacing w:before="120" w:after="120" w:line="288" w:lineRule="auto"/>
                        <w:rPr>
                          <w:rFonts w:ascii="Arimo Bold" w:eastAsia="Arimo Bold" w:hAnsi="Arimo Bold" w:cs="Arimo Bold"/>
                          <w:b/>
                          <w:bCs/>
                          <w:color w:val="000000"/>
                          <w:sz w:val="52"/>
                          <w:szCs w:val="52"/>
                          <w:lang w:val="es-ES_tradnl"/>
                        </w:rPr>
                      </w:pPr>
                      <w:r>
                        <w:rPr>
                          <w:rFonts w:ascii="Arimo Bold" w:eastAsia="Arimo Bold" w:hAnsi="Arimo Bold" w:cs="Arimo Bold"/>
                          <w:b/>
                          <w:bCs/>
                          <w:color w:val="000000"/>
                          <w:sz w:val="52"/>
                          <w:szCs w:val="52"/>
                          <w:lang w:val="es-ES_tradnl"/>
                        </w:rPr>
                        <w:t xml:space="preserve">+++INS portada.linea1+++</w:t>
                      </w:r>
                    </w:p>
                    <w:p>
                      <w:pPr>
                        <w:spacing w:before="120" w:after="120" w:line="288" w:lineRule="auto"/>
                        <w:jc w:val="center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Fonts w:ascii="Arimo Bold" w:eastAsia="Arimo Bold" w:hAnsi="Arimo Bold" w:cs="Arimo Bold"/>
                          <w:b/>
                          <w:bCs/>
                          <w:color w:val="9B7300"/>
                          <w:sz w:val="42"/>
                          <w:szCs w:val="42"/>
                        </w:rPr>
                        <w:t xml:space="preserve">+++INS portada.linea2+++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tbl>
      <w:tblPr>
        <w:tblW w:w="8364" w:type="dxa"/>
        <w:jc w:val="center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850"/>
        <w:gridCol w:w="2268"/>
        <w:gridCol w:w="1418"/>
        <w:gridCol w:w="708"/>
        <w:gridCol w:w="426"/>
      </w:tblGrid>
      <w:tr>
        <w:trPr>
          <w:gridAfter w:val="1"/>
          <w:wAfter w:w="426" w:type="dxa"/>
          <w:trHeight w:val="202"/>
          <w:jc w:val="center"/>
        </w:trPr>
        <w:tc>
          <w:tcPr>
            <w:tcW w:w="7938" w:type="dxa"/>
            <w:gridSpan w:val="5"/>
            <w:tcBorders>
              <w:top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</w:rPr>
            </w:pPr>
            <w:r>
              <w:rPr>
                <w:rFonts w:ascii="Open Sans" w:hAnsi="Open Sans" w:cs="Open Sans"/>
                <w:b/>
                <w:bCs/>
                <w:sz w:val="44"/>
                <w:szCs w:val="44"/>
              </w:rPr>
              <w:t xml:space="preserve">REPORTE DE </w:t>
            </w:r>
            <w:r>
              <w:rPr>
                <w:rFonts w:ascii="Open Sans" w:hAnsi="Open Sans" w:cs="Open Sans"/>
                <w:b/>
                <w:bCs/>
                <w:sz w:val="44"/>
                <w:szCs w:val="44"/>
              </w:rPr>
              <w:t>ACTIVIDADES CON EVIDENCIA FOTOGRÁFICA</w:t>
            </w:r>
            <w:r>
              <w:rPr>
                <w:rFonts w:ascii="Open Sans" w:hAnsi="Open Sans" w:cs="Open Sans"/>
                <w:b/>
                <w:bCs/>
                <w:sz w:val="44"/>
                <w:szCs w:val="44"/>
              </w:rPr>
              <w:t xml:space="preserve"> </w:t>
            </w:r>
          </w:p>
        </w:tc>
      </w:tr>
      <w:tr>
        <w:trPr>
          <w:gridAfter w:val="1"/>
          <w:wAfter w:w="426" w:type="dxa"/>
          <w:jc w:val="center"/>
        </w:trPr>
        <w:tc>
          <w:tcPr>
            <w:tcW w:w="793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jc w:val="center"/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FOR-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ICSI-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RMT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-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01</w:t>
            </w:r>
          </w:p>
          <w:p>
            <w:pPr>
              <w:spacing w:after="0" w:line="240" w:lineRule="auto"/>
              <w:ind w:left="284"/>
              <w:jc w:val="center"/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</w:pP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Usuario</w:t>
            </w: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encabezado.usuario+++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 w:themeColor="text1"/>
              </w:rPr>
              <w:t>No Contrato</w:t>
            </w:r>
            <w:r>
              <w:rPr>
                <w:rFonts w:ascii="Open Sans" w:eastAsia="Open Sans Bold" w:hAnsi="Open Sans" w:cs="Open Sans"/>
                <w:b/>
                <w:bCs/>
                <w:color w:val="000000" w:themeColor="text1"/>
              </w:rPr>
              <w:t xml:space="preserve"> / OC</w:t>
            </w:r>
            <w:r>
              <w:rPr>
                <w:rFonts w:ascii="Open Sans" w:eastAsia="Open Sans Bold" w:hAnsi="Open Sans" w:cs="Open Sans"/>
                <w:b/>
                <w:bCs/>
                <w:color w:val="000000" w:themeColor="text1"/>
              </w:rPr>
              <w:t>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encabezado.contrato+++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Sitio: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encabezado.sitio+++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hAnsi="Open Sans" w:cs="Open Sans"/>
                <w:b/>
                <w:bCs/>
              </w:rPr>
              <w:t>TAG: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encabezado.tag+++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Periodicidad: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encabezado.periodicidad+++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>Fecha: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encabezado.fecha+++</w:t>
            </w:r>
          </w:p>
        </w:tc>
      </w:tr>
      <w:tr>
        <w:trPr>
          <w:gridAfter w:val="1"/>
          <w:wAfter w:w="426" w:type="dxa"/>
          <w:jc w:val="center"/>
        </w:trPr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b/>
                <w:bCs/>
              </w:rPr>
              <w:t>Tipo de Mantenimiento: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+++INS encabezado.tipoMantenimiento+++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>
              <w:t xml:space="preserve"/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Open Sans" w:hAnsi="Open Sans" w:cs="Open Sans"/>
              </w:rPr>
            </w:pPr>
            <w:r>
              <w:t xml:space="preserve"/>
            </w:r>
          </w:p>
        </w:tc>
      </w:tr>
    </w:tbl>
    <w:p>
      <w:pPr>
        <w:spacing w:before="120" w:after="0" w:line="336" w:lineRule="auto"/>
      </w:pPr>
    </w:p>
    <w:p>
      <w:pPr>
        <w:spacing w:before="120" w:after="0" w:line="336" w:lineRule="auto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1"/>
        <w:gridCol w:w="3599"/>
      </w:tblGrid>
      <w:tr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 xml:space="preserve">ELABORÓ </w:t>
            </w:r>
          </w:p>
        </w:tc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 xml:space="preserve">APROBÓ 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 xml:space="preserve">RECIBIÓ </w:t>
            </w:r>
          </w:p>
        </w:tc>
      </w:tr>
      <w:tr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  <w:p>
            <w:pPr>
              <w:spacing w:before="120"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</w:rPr>
              <w:t>________________________________</w:t>
            </w: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</w:tc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120" w:after="0" w:line="336" w:lineRule="auto"/>
              <w:jc w:val="center"/>
              <w:rPr>
                <w:rFonts w:ascii="Open Sans" w:eastAsia="Open Sans Bold" w:hAnsi="Open Sans" w:cs="Open Sans"/>
                <w:b/>
                <w:bCs/>
                <w:color w:val="000000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</w:rPr>
              <w:t>________________________________</w:t>
            </w: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120" w:after="0" w:line="336" w:lineRule="auto"/>
              <w:jc w:val="center"/>
              <w:rPr>
                <w:rFonts w:ascii="Open Sans" w:eastAsia="Open Sans Bold" w:hAnsi="Open Sans" w:cs="Open Sans"/>
                <w:b/>
                <w:bCs/>
                <w:color w:val="000000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</w:rPr>
              <w:t>________________________________</w:t>
            </w: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</w:tc>
      </w:tr>
      <w:tr>
        <w:trPr>
          <w:trHeight w:val="664"/>
        </w:trPr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firmas.elaboro.nombre+++</w:t>
            </w:r>
          </w:p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firmas.elaboro.cargo+++</w:t>
            </w:r>
          </w:p>
        </w:tc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firmas.aprobo.nombre+++</w:t>
            </w:r>
          </w:p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firmas.aprobo.cargo+++</w:t>
            </w:r>
          </w:p>
        </w:tc>
        <w:tc>
          <w:tcPr>
            <w:tcW w:w="1666" w:type="pct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firmas.recibio.nombre+++</w:t>
            </w:r>
          </w:p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firmas.recibio.cargo+++</w:t>
            </w:r>
          </w:p>
        </w:tc>
      </w:tr>
      <w:tr>
        <w:trPr>
          <w:trHeight w:val="664"/>
        </w:trPr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  <w:sz w:val="16"/>
                <w:szCs w:val="16"/>
              </w:rPr>
            </w:pPr>
            <w:r>
              <w:rPr>
                <w:rFonts w:ascii="Aptos" w:hAnsi="Aptos" w:cs="Segoe UI"/>
                <w:b/>
                <w:bCs/>
                <w:color w:val="145CA1"/>
                <w:sz w:val="16"/>
                <w:szCs w:val="16"/>
              </w:rPr>
              <w:t xml:space="preserve">+++INS firmas.elaboro.empresa+++</w:t>
            </w:r>
          </w:p>
        </w:tc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  <w:sz w:val="16"/>
                <w:szCs w:val="16"/>
              </w:rPr>
            </w:pPr>
            <w:r>
              <w:rPr>
                <w:rFonts w:ascii="Aptos" w:hAnsi="Aptos" w:cs="Segoe UI"/>
                <w:b/>
                <w:bCs/>
                <w:color w:val="145CA1"/>
                <w:sz w:val="16"/>
                <w:szCs w:val="16"/>
              </w:rPr>
              <w:t xml:space="preserve">+++INS firmas.aprobo.empresa+++</w:t>
            </w:r>
          </w:p>
        </w:tc>
        <w:tc>
          <w:tcPr>
            <w:tcW w:w="1666" w:type="pct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145CA1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145CA1"/>
              </w:rPr>
              <w:t xml:space="preserve">+++INS firmas.recibio.empresa+++</w:t>
            </w:r>
          </w:p>
        </w:tc>
      </w:tr>
    </w:tbl>
    <w:p>
      <w:pPr>
        <w:spacing w:before="120" w:after="120" w:line="336" w:lineRule="auto"/>
        <w:sectPr>
          <w:headerReference w:type="default" r:id="rId11"/>
          <w:footerReference w:type="default" r:id="rId12"/>
          <w:pgSz w:w="12240" w:h="15810"/>
          <w:pgMar w:top="1701" w:right="720" w:bottom="720" w:left="720" w:header="720" w:footer="113" w:gutter="0"/>
          <w:cols w:space="720"/>
          <w:docGrid w:linePitch="326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tuloTDC"/>
          </w:pPr>
          <w:r>
            <w:t xml:space="preserve">Contenido</w:t>
          </w:r>
        </w:p>
        <w:p>
          <w:pPr>
            <w:pStyle w:val="TDC1"/>
            <w:tabs>
              <w:tab w:val="right" w:leader="dot" w:pos="939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end"/>
          </w:r>
        </w:p>
      </w:sdtContent>
    </w:sdt>
    <w:p>
      <w:r>
        <w:br w:type="page"/>
      </w:r>
    </w:p>
    <w:p>
      <w:pPr>
        <w:pStyle w:val="Level1"/>
      </w:pPr>
      <w:r>
        <w:t xml:space="preserve">1. OBJETIVO</w:t>
      </w:r>
    </w:p>
    <w:p>
      <w:pPr/>
      <w:r>
        <w:t xml:space="preserve">+++FOR p IN objetivo+++</w:t>
      </w:r>
    </w:p>
    <w:p>
      <w:pPr>
        <w:pStyle w:val="NewNormal"/>
        <w:spacing w:before="120" w:after="120" w:line="276" w:lineRule="auto"/>
        <w:jc w:val="both"/>
      </w:pPr>
      <w:r>
        <w:t xml:space="preserve">+++INS $p+++</w:t>
      </w:r>
    </w:p>
    <w:p>
      <w:pPr/>
      <w:r>
        <w:t xml:space="preserve">+++END-FOR p+++</w:t>
      </w:r>
    </w:p>
    <w:p>
      <w:pPr>
        <w:pStyle w:val="Level1"/>
      </w:pPr>
      <w:r>
        <w:t xml:space="preserve">2. ALCANCE</w:t>
      </w:r>
    </w:p>
    <w:p>
      <w:pPr/>
      <w:r>
        <w:t xml:space="preserve">+++FOR p IN introduccion+++</w:t>
      </w:r>
    </w:p>
    <w:p>
      <w:pPr>
        <w:pStyle w:val="NewNormal"/>
        <w:spacing w:before="120" w:after="120" w:line="276" w:lineRule="auto"/>
        <w:jc w:val="both"/>
      </w:pPr>
      <w:r>
        <w:t xml:space="preserve">+++INS $p+++</w:t>
      </w:r>
    </w:p>
    <w:p>
      <w:pPr/>
      <w:r>
        <w:t xml:space="preserve">+++END-FOR p+++</w:t>
      </w:r>
    </w:p>
    <w:p>
      <w:pPr/>
      <w:r>
        <w:t xml:space="preserve">+++FOR a IN alcances+++</w:t>
      </w:r>
    </w:p>
    <w:p>
      <w:pPr>
        <w:pStyle w:val="Alcances"/>
      </w:pPr>
      <w:r>
        <w:t xml:space="preserve">+++INS $a.titulo+++</w:t>
      </w:r>
    </w:p>
    <w:p>
      <w:pPr/>
      <w:r>
        <w:t xml:space="preserve">+++FOR d IN $a.descripcion+++</w:t>
      </w:r>
    </w:p>
    <w:p>
      <w:pPr>
        <w:pStyle w:val="NewNormal"/>
        <w:spacing w:before="120" w:after="120" w:line="276" w:lineRule="auto"/>
        <w:jc w:val="both"/>
      </w:pPr>
      <w:r>
        <w:t xml:space="preserve">+++INS $d+++</w:t>
      </w:r>
    </w:p>
    <w:p>
      <w:pPr/>
      <w:r>
        <w:t xml:space="preserve">+++END-FOR d+++</w:t>
      </w:r>
    </w:p>
    <w:p>
      <w:pPr/>
      <w:r>
        <w:t xml:space="preserve">+++IF $a.cuadricula.length &gt; 0+++</w:t>
      </w:r>
    </w:p>
    <w:tbl>
      <w:tblPr>
        <w:tblStyle w:val="Tablaconcuadrcula"/>
        <w:tblW w:w="94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0" w:lastRow="0" w:firstColumn="0" w:lastColumn="0" w:noHBand="1" w:noVBand="1"/>
      </w:tblPr>
      <w:tblGrid>
        <w:gridCol w:w="4702"/>
        <w:gridCol w:w="4702"/>
      </w:tblGrid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+++FOR f IN $a.cuadricula+++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!!$f.der+++</w:t>
            </w:r>
          </w:p>
        </w:tc>
      </w:tr>
      <w:tr>
        <w:trPr>
          <w:cantSplit/>
        </w:trPr>
        <w:tc>
          <w:tcPr>
            <w:tcW w:w="4702" w:type="dxa"/>
            <w:vAlign w:val="bottom"/>
          </w:tcPr>
          <w:p>
            <w:pPr>
              <w:pStyle w:val="NewNormal"/>
              <w:spacing w:before="120" w:after="0"/>
              <w:jc w:val="center"/>
            </w:pPr>
            <w:r>
              <w:t xml:space="preserve">+++IF !!$f.izq+++</w:t>
            </w:r>
            <w:r>
              <w:t xml:space="preserve">+++IMAGE $f.izq.imagen+++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$f.izq ? $f.izq.pie : ''+++</w:t>
            </w:r>
          </w:p>
        </w:tc>
        <w:tc>
          <w:tcPr>
            <w:tcW w:w="4702" w:type="dxa"/>
            <w:vAlign w:val="bottom"/>
          </w:tcPr>
          <w:p>
            <w:pPr>
              <w:pStyle w:val="NewNormal"/>
              <w:spacing w:before="120" w:after="0"/>
              <w:jc w:val="center"/>
            </w:pPr>
            <w:r>
              <w:t xml:space="preserve">+++IF !!$f.der+++</w:t>
            </w:r>
            <w:r>
              <w:t xml:space="preserve">+++IMAGE $f.der.imagen+++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$f.der ? $f.der.pie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!$f.der+++</w:t>
            </w:r>
          </w:p>
        </w:tc>
      </w:tr>
      <w:tr>
        <w:trPr>
          <w:cantSplit/>
        </w:trPr>
        <w:tc>
          <w:tcPr>
            <w:tcW w:w="9404" w:type="dxa"/>
            <w:gridSpan w:val="2"/>
            <w:vAlign w:val="bottom"/>
          </w:tcPr>
          <w:p>
            <w:pPr>
              <w:pStyle w:val="NewNormal"/>
              <w:spacing w:before="120" w:after="0"/>
              <w:jc w:val="center"/>
            </w:pPr>
            <w:r>
              <w:t xml:space="preserve">+++IF !!$f.izq+++</w:t>
            </w:r>
            <w:r>
              <w:t xml:space="preserve">+++IMAGE $f.izq.imagen+++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$f.izq ? $f.izq.pie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+++END-FOR f+++</w:t>
            </w:r>
          </w:p>
        </w:tc>
      </w:tr>
    </w:tbl>
    <w:p>
      <w:pPr/>
      <w:r>
        <w:t xml:space="preserve">+++END-IF+++</w:t>
      </w:r>
    </w:p>
    <w:p>
      <w:pPr/>
      <w:r>
        <w:t xml:space="preserve">+++IF $a.antesDuranteDespues.length &gt; 0+++</w:t>
      </w:r>
    </w:p>
    <w:tbl>
      <w:tblPr>
        <w:tblStyle w:val="Tablaconcuadrcula"/>
        <w:tblW w:w="94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0" w:lastRow="0" w:firstColumn="0" w:lastColumn="0" w:noHBand="1" w:noVBand="1"/>
      </w:tblPr>
      <w:tblGrid>
        <w:gridCol w:w="4702"/>
        <w:gridCol w:w="4702"/>
      </w:tblGrid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+++FOR f IN $a.antesDuranteDespues+++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!!($f.antes || $f.durante)+++</w:t>
            </w:r>
          </w:p>
        </w:tc>
      </w:tr>
      <w:tr>
        <w:trPr>
          <w:cantSplit/>
        </w:trPr>
        <w:tc>
          <w:tcPr>
            <w:tcW w:w="4702" w:type="dxa"/>
            <w:vAlign w:val="bottom"/>
          </w:tcPr>
          <w:p>
            <w:pPr>
              <w:pStyle w:val="NewNormal"/>
              <w:keepNext/>
              <w:spacing w:before="120" w:after="40"/>
              <w:jc w:val="center"/>
            </w:pPr>
            <w:r>
              <w:rPr>
                <w:b/>
              </w:rPr>
              <w:t xml:space="preserve">+++INS $f.antes ? 'ANTES' : ''+++</w:t>
            </w:r>
          </w:p>
          <w:p>
            <w:pPr>
              <w:pStyle w:val="NewNormal"/>
              <w:keepNext/>
              <w:spacing w:before="120" w:after="0"/>
              <w:jc w:val="center"/>
            </w:pPr>
            <w:r>
              <w:t xml:space="preserve">+++IF !!$f.antes+++</w:t>
            </w:r>
            <w:r>
              <w:t xml:space="preserve">+++IMAGE $f.antes.imagen+++</w:t>
            </w:r>
            <w:r>
              <w:t xml:space="preserve">+++END-IF+++</w:t>
            </w:r>
          </w:p>
          <w:p>
            <w:pPr>
              <w:pStyle w:val="Descripcin"/>
              <w:keepNext/>
              <w:spacing w:before="40" w:after="160"/>
              <w:jc w:val="center"/>
            </w:pPr>
            <w:r>
              <w:t xml:space="preserve">+++INS $f.antes ? $f.antes.pie : ''+++</w:t>
            </w:r>
          </w:p>
        </w:tc>
        <w:tc>
          <w:tcPr>
            <w:tcW w:w="4702" w:type="dxa"/>
            <w:vAlign w:val="bottom"/>
          </w:tcPr>
          <w:p>
            <w:pPr>
              <w:pStyle w:val="NewNormal"/>
              <w:keepNext/>
              <w:spacing w:before="120" w:after="40"/>
              <w:jc w:val="center"/>
            </w:pPr>
            <w:r>
              <w:rPr>
                <w:b/>
              </w:rPr>
              <w:t xml:space="preserve">+++INS $f.durante ? 'DURANTE' : ''+++</w:t>
            </w:r>
          </w:p>
          <w:p>
            <w:pPr>
              <w:pStyle w:val="NewNormal"/>
              <w:keepNext/>
              <w:spacing w:before="120" w:after="0"/>
              <w:jc w:val="center"/>
            </w:pPr>
            <w:r>
              <w:t xml:space="preserve">+++IF !!$f.durante+++</w:t>
            </w:r>
            <w:r>
              <w:t xml:space="preserve">+++IMAGE $f.durante.imagen+++</w:t>
            </w:r>
            <w:r>
              <w:t xml:space="preserve">+++END-IF+++</w:t>
            </w:r>
          </w:p>
          <w:p>
            <w:pPr>
              <w:pStyle w:val="Descripcin"/>
              <w:keepNext/>
              <w:spacing w:before="40" w:after="160"/>
              <w:jc w:val="center"/>
            </w:pPr>
            <w:r>
              <w:t xml:space="preserve">+++INS $f.durante ? $f.durante.pie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!!$f.despues+++</w:t>
            </w:r>
          </w:p>
        </w:tc>
      </w:tr>
      <w:tr>
        <w:trPr>
          <w:cantSplit/>
        </w:trPr>
        <w:tc>
          <w:tcPr>
            <w:tcW w:w="9404" w:type="dxa"/>
            <w:gridSpan w:val="2"/>
            <w:vAlign w:val="bottom"/>
          </w:tcPr>
          <w:p>
            <w:pPr>
              <w:pStyle w:val="NewNormal"/>
              <w:spacing w:before="120" w:after="40"/>
              <w:jc w:val="center"/>
            </w:pPr>
            <w:r>
              <w:rPr>
                <w:b/>
              </w:rPr>
              <w:t xml:space="preserve">+++INS $f.despues ? 'DESPUÉS' : ''+++</w:t>
            </w:r>
          </w:p>
          <w:p>
            <w:pPr>
              <w:pStyle w:val="NewNormal"/>
              <w:spacing w:before="120" w:after="0"/>
              <w:jc w:val="center"/>
            </w:pPr>
            <w:r>
              <w:t xml:space="preserve">+++IF !!$f.despues+++</w:t>
            </w:r>
            <w:r>
              <w:t xml:space="preserve">+++IMAGE $f.despues.imagen+++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$f.despues ? $f.despues.pie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+++END-FOR f+++</w:t>
            </w:r>
          </w:p>
        </w:tc>
      </w:tr>
    </w:tbl>
    <w:p>
      <w:pPr/>
      <w:r>
        <w:t xml:space="preserve">+++END-IF+++</w:t>
      </w:r>
    </w:p>
    <w:p>
      <w:pPr/>
      <w:r>
        <w:t xml:space="preserve">+++END-FOR a+++</w:t>
      </w:r>
    </w:p>
    <w:p>
      <w:pPr>
        <w:pStyle w:val="Level1"/>
      </w:pPr>
      <w:r>
        <w:t xml:space="preserve">3. HERRAMIENTAS Y EQUIPO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1195"/>
        <w:gridCol w:w="1946"/>
        <w:gridCol w:w="6323"/>
      </w:tblGrid>
      <w:tr>
        <w:trPr>
          <w:tblHeader/>
          <w:trHeight w:val="335"/>
        </w:trPr>
        <w:tc>
          <w:tcPr>
            <w:tcW w:w="1195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</w:p>
        </w:tc>
        <w:tc>
          <w:tcPr>
            <w:tcW w:w="1946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Cantidad</w:t>
            </w:r>
          </w:p>
        </w:tc>
        <w:tc>
          <w:tcPr>
            <w:tcW w:w="6323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Material y/o Equipo</w:t>
            </w:r>
          </w:p>
        </w:tc>
      </w:tr>
      <w:tr>
        <w:trPr>
          <w:trHeight w:val="335"/>
        </w:trPr>
        <w:tc>
          <w:tcPr>
            <w:tcW w:w="1195" w:type="dxa"/>
            <w:vAlign w:val="center"/>
          </w:tcPr>
          <w:p>
            <w:pPr>
              <w:pStyle w:val="NewNormal"/>
            </w:pPr>
            <w:r>
              <w:t xml:space="preserve">+++FOR h IN herramientas+++</w:t>
            </w:r>
          </w:p>
        </w:tc>
        <w:tc>
          <w:tcPr>
            <w:tcW w:w="1946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6323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  <w:tr>
        <w:trPr>
          <w:trHeight w:val="335"/>
        </w:trPr>
        <w:tc>
          <w:tcPr>
            <w:tcW w:w="1195" w:type="dxa"/>
            <w:vAlign w:val="center"/>
          </w:tcPr>
          <w:p>
            <w:pPr>
              <w:pStyle w:val="NewNormal"/>
            </w:pPr>
            <w:r>
              <w:t xml:space="preserve">+++INS $h.numero+++</w:t>
            </w:r>
          </w:p>
        </w:tc>
        <w:tc>
          <w:tcPr>
            <w:tcW w:w="1946" w:type="dxa"/>
            <w:vAlign w:val="center"/>
          </w:tcPr>
          <w:p>
            <w:pPr>
              <w:pStyle w:val="NewNormal"/>
            </w:pPr>
            <w:r>
              <w:t xml:space="preserve">+++INS $h.cantidad+++</w:t>
            </w:r>
          </w:p>
        </w:tc>
        <w:tc>
          <w:tcPr>
            <w:tcW w:w="6323" w:type="dxa"/>
            <w:vAlign w:val="center"/>
          </w:tcPr>
          <w:p>
            <w:pPr>
              <w:pStyle w:val="NewNormal"/>
            </w:pPr>
            <w:r>
              <w:t xml:space="preserve">+++INS $h.descripcion+++</w:t>
            </w:r>
          </w:p>
        </w:tc>
      </w:tr>
      <w:tr>
        <w:trPr>
          <w:trHeight w:val="335"/>
        </w:trPr>
        <w:tc>
          <w:tcPr>
            <w:tcW w:w="1195" w:type="dxa"/>
            <w:vAlign w:val="center"/>
          </w:tcPr>
          <w:p>
            <w:pPr>
              <w:pStyle w:val="NewNormal"/>
            </w:pPr>
            <w:r>
              <w:t xml:space="preserve">+++END-FOR h+++</w:t>
            </w:r>
          </w:p>
        </w:tc>
        <w:tc>
          <w:tcPr>
            <w:tcW w:w="1946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6323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</w:tbl>
    <w:p>
      <w:pPr/>
      <w:r>
        <w:t xml:space="preserve">+++IF verificacion.incluida+++</w:t>
      </w:r>
    </w:p>
    <w:p>
      <w:pPr>
        <w:pStyle w:val="Level1"/>
      </w:pPr>
      <w:r>
        <w:t xml:space="preserve">4. DOCUMENTOS DE VERIFICACIÓN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1"/>
        <w:gridCol w:w="4042"/>
        <w:gridCol w:w="1648"/>
        <w:gridCol w:w="2493"/>
      </w:tblGrid>
      <w:tr>
        <w:trPr>
          <w:tblHeader/>
          <w:trHeight w:val="424"/>
        </w:trPr>
        <w:tc>
          <w:tcPr>
            <w:tcW w:w="1220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No</w:t>
            </w:r>
          </w:p>
        </w:tc>
        <w:tc>
          <w:tcPr>
            <w:tcW w:w="4071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Alcance</w:t>
            </w:r>
          </w:p>
        </w:tc>
        <w:tc>
          <w:tcPr>
            <w:tcW w:w="1657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Estado</w:t>
            </w:r>
          </w:p>
        </w:tc>
        <w:tc>
          <w:tcPr>
            <w:tcW w:w="2502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Observaciones</w:t>
            </w:r>
          </w:p>
        </w:tc>
      </w:tr>
      <w:tr>
        <w:trPr>
          <w:trHeight w:val="767"/>
        </w:trPr>
        <w:tc>
          <w:tcPr>
            <w:tcW w:w="1220" w:type="dxa"/>
            <w:vAlign w:val="center"/>
          </w:tcPr>
          <w:p>
            <w:pPr>
              <w:pStyle w:val="NewNormal"/>
              <w:rPr>
                <w:bCs/>
              </w:rPr>
            </w:pPr>
            <w:r>
              <w:t xml:space="preserve">+++FOR v IN verificacion.filas+++</w:t>
            </w:r>
          </w:p>
        </w:tc>
        <w:tc>
          <w:tcPr>
            <w:tcW w:w="4071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1657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2502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  <w:tr>
        <w:trPr>
          <w:trHeight w:val="767"/>
        </w:trPr>
        <w:tc>
          <w:tcPr>
            <w:tcW w:w="1220" w:type="dxa"/>
            <w:vAlign w:val="center"/>
          </w:tcPr>
          <w:p>
            <w:pPr>
              <w:pStyle w:val="NewNormal"/>
              <w:rPr>
                <w:bCs/>
              </w:rPr>
            </w:pPr>
            <w:r>
              <w:t xml:space="preserve">+++INS $v.numero+++</w:t>
            </w:r>
          </w:p>
        </w:tc>
        <w:tc>
          <w:tcPr>
            <w:tcW w:w="4071" w:type="dxa"/>
            <w:vAlign w:val="center"/>
          </w:tcPr>
          <w:p>
            <w:pPr>
              <w:pStyle w:val="NewNormal"/>
            </w:pPr>
            <w:r>
              <w:t xml:space="preserve">+++INS $v.alcance+++</w:t>
            </w:r>
          </w:p>
        </w:tc>
        <w:tc>
          <w:tcPr>
            <w:tcW w:w="1657" w:type="dxa"/>
            <w:vAlign w:val="center"/>
          </w:tcPr>
          <w:p>
            <w:pPr>
              <w:pStyle w:val="NewNormal"/>
            </w:pPr>
            <w:r>
              <w:t xml:space="preserve">+++INS $v.estado+++</w:t>
            </w:r>
          </w:p>
        </w:tc>
        <w:tc>
          <w:tcPr>
            <w:tcW w:w="2502" w:type="dxa"/>
            <w:vAlign w:val="center"/>
          </w:tcPr>
          <w:p>
            <w:pPr>
              <w:pStyle w:val="NewNormal"/>
            </w:pPr>
            <w:r>
              <w:t xml:space="preserve">+++INS $v.observaciones+++</w:t>
            </w:r>
          </w:p>
        </w:tc>
      </w:tr>
      <w:tr>
        <w:trPr>
          <w:trHeight w:val="767"/>
        </w:trPr>
        <w:tc>
          <w:tcPr>
            <w:tcW w:w="1220" w:type="dxa"/>
            <w:vAlign w:val="center"/>
          </w:tcPr>
          <w:p>
            <w:pPr>
              <w:pStyle w:val="NewNormal"/>
              <w:rPr>
                <w:bCs/>
              </w:rPr>
            </w:pPr>
            <w:r>
              <w:t xml:space="preserve">+++END-FOR v+++</w:t>
            </w:r>
          </w:p>
        </w:tc>
        <w:tc>
          <w:tcPr>
            <w:tcW w:w="4071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1657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2502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</w:tbl>
    <w:p>
      <w:pPr/>
      <w:r>
        <w:t xml:space="preserve">+++END-IF+++</w:t>
      </w:r>
    </w:p>
    <w:p>
      <w:pPr>
        <w:pStyle w:val="Level1"/>
      </w:pPr>
      <w:r>
        <w:t xml:space="preserve">+++INS secciones.conclusiones+++</w:t>
      </w:r>
      <w:r>
        <w:t xml:space="preserve">. CONCLUSIONES Y/O RECOMENDACIONES</w:t>
      </w:r>
    </w:p>
    <w:p>
      <w:pPr/>
      <w:r>
        <w:t xml:space="preserve">+++FOR p IN conclusiones+++</w:t>
      </w:r>
    </w:p>
    <w:p>
      <w:pPr>
        <w:pStyle w:val="NewNormal"/>
        <w:spacing w:before="120" w:after="120" w:line="276" w:lineRule="auto"/>
        <w:jc w:val="both"/>
      </w:pPr>
      <w:r>
        <w:t xml:space="preserve">+++INS $p+++</w:t>
      </w:r>
    </w:p>
    <w:p>
      <w:pPr/>
      <w:r>
        <w:t xml:space="preserve">+++END-FOR p+++</w:t>
      </w:r>
    </w:p>
    <w:sectPr>
      <w:headerReference w:type="default" r:id="rId13"/>
      <w:footerReference w:type="default" r:id="rId14"/>
      <w:pgSz w:w="12240" w:h="15810"/>
      <w:pgMar w:top="1843" w:right="1418" w:bottom="720" w:left="1418" w:header="720" w:footer="11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mo Bold">
    <w:altName w:val="Calibri"/>
    <w:charset w:val="00"/>
    <w:family w:val="auto"/>
    <w:pitch w:val="default"/>
    <w:embedBold r:id="rId10" w:fontKey="{3CDC540B-4D50-4C3C-9FC8-C1DDD7FE36E0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1" w:fontKey="{49984543-A7C6-4225-A345-EAC4048E7E97}"/>
    <w:embedBold r:id="rId12" w:fontKey="{B36530D5-8B89-4279-832D-EC7EBD921922}"/>
  </w:font>
  <w:font w:name="Open Sans Bold">
    <w:charset w:val="00"/>
    <w:family w:val="auto"/>
    <w:pitch w:val="default"/>
    <w:embedBold r:id="rId13" w:fontKey="{A3765E64-0CCB-43A3-8327-228FEDE0FDE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jc w:val="center"/>
      <w:rPr>
        <w:lang w:val="pt-PT"/>
      </w:rPr>
    </w:pPr>
    <w:r>
      <w:rPr>
        <w:lang w:val="pt-PT"/>
      </w:rPr>
      <w:tab/>
    </w:r>
    <w:r>
      <w:rPr>
        <w:lang w:val="pt-PT"/>
      </w:rPr>
      <w:tab/>
    </w:r>
    <w:r>
      <w:rPr>
        <w:lang w:val="pt-PT"/>
      </w:rPr>
      <w:t xml:space="preserve">Página </w:t>
    </w:r>
    <w:r>
      <w:rPr>
        <w:lang w:val="pt-PT"/>
      </w:rPr>
      <w:t xml:space="preserve">| </w:t>
    </w:r>
    <w:sdt>
      <w:sdtPr>
        <w:id w:val="187688957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rPr>
            <w:lang w:val="pt-PT"/>
          </w:rP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sdtContent>
    </w:sdt>
  </w:p>
  <w:p>
    <w:pPr>
      <w:pStyle w:val="Piedepgina"/>
      <w:jc w:val="right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Encabezado"/>
    </w:pPr>
    <w:r>
      <w:drawing>
        <wp:anchor distT="0" distB="0" distL="114300" distR="114300" simplePos="0" relativeHeight="251659267" behindDoc="1" locked="0" layoutInCell="1" allowOverlap="1" wp14:anchorId="63A3F55F" wp14:editId="452CC080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830490" cy="10134600"/>
          <wp:effectExtent l="0" t="0" r="0" b="0"/>
          <wp:wrapNone/>
          <wp:docPr id="1458729680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2559" cy="10150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Encabezado"/>
      <w:rPr>
        <w:lang w:val="pt-PT"/>
      </w:rPr>
    </w:pPr>
    <w:r>
      <w:drawing>
        <wp:anchor distT="0" distB="0" distL="114300" distR="114300" simplePos="0" relativeHeight="251661315" behindDoc="1" locked="0" layoutInCell="1" allowOverlap="1" wp14:anchorId="4B4B5F43" wp14:editId="666016B7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830490" cy="10134600"/>
          <wp:effectExtent l="0" t="0" r="0" b="0"/>
          <wp:wrapNone/>
          <wp:docPr id="1290903501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0490" cy="10134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16A54C" wp14:editId="44DF400E">
              <wp:simplePos x="0" y="0"/>
              <wp:positionH relativeFrom="margin">
                <wp:align>center</wp:align>
              </wp:positionH>
              <wp:positionV relativeFrom="paragraph">
                <wp:posOffset>352425</wp:posOffset>
              </wp:positionV>
              <wp:extent cx="6781800" cy="409575"/>
              <wp:effectExtent l="0" t="0" r="0" b="0"/>
              <wp:wrapNone/>
              <wp:docPr id="1351707789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0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  <w:t xml:space="preserve">REPORTE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  <w:t>ACTIVIDADES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  <w:t xml:space="preserve"> CON EVIDENCIA FOTOGRÁFICA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16A54C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45" type="#_x0000_t202" style="position:absolute;margin-left:0;margin-top:27.75pt;width:534pt;height:32.2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filled="f" stroked="f" strokeweight=".5pt">
              <v:textbox>
                <w:txbxContent>
                  <w:p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s-ES"/>
                      </w:rPr>
                      <w:t xml:space="preserve">REPORTE DE </w:t>
                    </w:r>
                    <w:r>
                      <w:rPr>
                        <w:rFonts w:ascii="Arial" w:hAnsi="Arial" w:cs="Arial"/>
                        <w:b/>
                        <w:bCs/>
                        <w:lang w:val="es-ES"/>
                      </w:rPr>
                      <w:t>ACTIVIDADES</w:t>
                    </w:r>
                    <w:r>
                      <w:rPr>
                        <w:rFonts w:ascii="Arial" w:hAnsi="Arial" w:cs="Arial"/>
                        <w:b/>
                        <w:bCs/>
                        <w:lang w:val="es-ES"/>
                      </w:rPr>
                      <w:t xml:space="preserve"> CON EVIDENCIA FOTOGRÁFICA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7F77"/>
    <w:multiLevelType w:val="hybridMultilevel"/>
    <w:tmpl w:val="3E106910"/>
    <w:lvl w:ilvl="0" w:tplc="EBFCAF4C">
      <w:start w:val="1"/>
      <w:numFmt w:val="decimal"/>
      <w:lvlText w:val="2.%1 "/>
      <w:lvlJc w:val="left"/>
      <w:pPr>
        <w:ind w:left="70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70769D"/>
    <w:multiLevelType w:val="hybridMultilevel"/>
    <w:tmpl w:val="9A7AA03A"/>
    <w:lvl w:ilvl="0" w:tplc="4B429994">
      <w:start w:val="1"/>
      <w:numFmt w:val="decimal"/>
      <w:lvlText w:val="2.%1 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E9E4273"/>
    <w:multiLevelType w:val="multilevel"/>
    <w:tmpl w:val="C9BE050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4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" w15:restartNumberingAfterBreak="0">
    <w:nsid w:val="1EB06F97"/>
    <w:multiLevelType w:val="hybridMultilevel"/>
    <w:tmpl w:val="4016F39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F24246"/>
    <w:multiLevelType w:val="multilevel"/>
    <w:tmpl w:val="7F6013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5E72433"/>
    <w:multiLevelType w:val="hybridMultilevel"/>
    <w:tmpl w:val="4016F39C"/>
    <w:lvl w:ilvl="0" w:tplc="7AFECA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390FE0"/>
    <w:multiLevelType w:val="hybridMultilevel"/>
    <w:tmpl w:val="6EFC43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4450F"/>
    <w:multiLevelType w:val="hybridMultilevel"/>
    <w:tmpl w:val="19265120"/>
    <w:lvl w:ilvl="0" w:tplc="9C923472">
      <w:start w:val="1"/>
      <w:numFmt w:val="decimal"/>
      <w:pStyle w:val="Alcances"/>
      <w:lvlText w:val="2.%1 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75E57"/>
    <w:multiLevelType w:val="hybridMultilevel"/>
    <w:tmpl w:val="9D08EB3C"/>
    <w:lvl w:ilvl="0" w:tplc="0C02FE92">
      <w:start w:val="1"/>
      <w:numFmt w:val="decimal"/>
      <w:lvlText w:val="2.%1 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459163">
    <w:abstractNumId w:val="0"/>
  </w:num>
  <w:num w:numId="2" w16cid:durableId="740905950">
    <w:abstractNumId w:val="1"/>
  </w:num>
  <w:num w:numId="3" w16cid:durableId="231894555">
    <w:abstractNumId w:val="2"/>
  </w:num>
  <w:num w:numId="4" w16cid:durableId="1522160311">
    <w:abstractNumId w:val="5"/>
  </w:num>
  <w:num w:numId="5" w16cid:durableId="1787506651">
    <w:abstractNumId w:val="3"/>
  </w:num>
  <w:num w:numId="6" w16cid:durableId="1412850703">
    <w:abstractNumId w:val="1"/>
    <w:lvlOverride w:ilvl="0">
      <w:startOverride w:val="1"/>
    </w:lvlOverride>
  </w:num>
  <w:num w:numId="7" w16cid:durableId="1627546024">
    <w:abstractNumId w:val="2"/>
  </w:num>
  <w:num w:numId="8" w16cid:durableId="897983515">
    <w:abstractNumId w:val="7"/>
  </w:num>
  <w:num w:numId="9" w16cid:durableId="1660188787">
    <w:abstractNumId w:val="7"/>
  </w:num>
  <w:num w:numId="10" w16cid:durableId="756244171">
    <w:abstractNumId w:val="8"/>
  </w:num>
  <w:num w:numId="11" w16cid:durableId="1029985279">
    <w:abstractNumId w:val="6"/>
  </w:num>
  <w:num w:numId="12" w16cid:durableId="594827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TrueTypeFonts/>
  <w:proofState w:spelling="clean" w:grammar="clean"/>
  <w:defaultTabStop w:val="708"/>
  <w:hyphenationZone w:val="425"/>
  <w:doNotShadeFormData/>
  <w:characterSpacingControl w:val="doNotCompress"/>
  <w:hdrShapeDefaults>
    <o:shapedefaults v:ext="edit" spidmax="2050">
      <o:colormru v:ext="edit" colors="white,#96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,#96f"/>
    </o:shapedefaults>
    <o:shapelayout v:ext="edit">
      <o:idmap v:ext="edit" data="2"/>
    </o:shapelayout>
  </w:shapeDefaults>
  <w:decimalSymbol w:val="."/>
  <w:listSeparator w:val=","/>
  <w14:docId w14:val="4AE6D433"/>
  <w15:docId w15:val="{0112DCE6-87DC-446E-A7F8-D71776AA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B70"/>
  </w:style>
  <w:style w:type="paragraph" w:styleId="Ttulo1">
    <w:name w:val="heading 1"/>
    <w:basedOn w:val="Normal"/>
    <w:next w:val="Normal"/>
    <w:link w:val="Ttulo1Car"/>
    <w:uiPriority w:val="9"/>
    <w:qFormat/>
    <w:rsid w:val="00537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9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098"/>
  </w:style>
  <w:style w:type="paragraph" w:styleId="Piedepgina">
    <w:name w:val="footer"/>
    <w:basedOn w:val="Normal"/>
    <w:link w:val="PiedepginaCar"/>
    <w:uiPriority w:val="99"/>
    <w:unhideWhenUsed/>
    <w:rsid w:val="005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098"/>
  </w:style>
  <w:style w:type="table" w:styleId="Tablaconcuadrcula">
    <w:name w:val="Table Grid"/>
    <w:basedOn w:val="Tablanormal"/>
    <w:uiPriority w:val="39"/>
    <w:rsid w:val="005F1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16BD6"/>
    <w:rPr>
      <w:color w:val="666666"/>
    </w:rPr>
  </w:style>
  <w:style w:type="paragraph" w:customStyle="1" w:styleId="Level1">
    <w:name w:val="Level 1"/>
    <w:basedOn w:val="Ttulo1"/>
    <w:next w:val="NewNormal"/>
    <w:link w:val="Level1Car"/>
    <w:autoRedefine/>
    <w:qFormat/>
    <w:rsid w:val="00757296"/>
    <w:pPr>
      <w:spacing w:before="120" w:line="336" w:lineRule="auto"/>
      <w:jc w:val="both"/>
    </w:pPr>
    <w:rPr>
      <w:rFonts w:ascii="Arial" w:hAnsi="Arial"/>
      <w:b/>
      <w:caps/>
      <w:color w:val="000000" w:themeColor="text1"/>
      <w:sz w:val="24"/>
    </w:rPr>
  </w:style>
  <w:style w:type="character" w:customStyle="1" w:styleId="Level1Car">
    <w:name w:val="Level 1 Car"/>
    <w:basedOn w:val="Fuentedeprrafopredeter"/>
    <w:link w:val="Level1"/>
    <w:rsid w:val="00757296"/>
    <w:rPr>
      <w:rFonts w:ascii="Arial" w:eastAsiaTheme="majorEastAsia" w:hAnsi="Arial" w:cstheme="majorBidi"/>
      <w:b/>
      <w:caps/>
      <w:color w:val="000000" w:themeColor="text1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53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NewNormal">
    <w:name w:val="NewNormal"/>
    <w:basedOn w:val="Normal"/>
    <w:link w:val="NewNormalCar"/>
    <w:autoRedefine/>
    <w:qFormat/>
    <w:rsid w:val="00340022"/>
    <w:pPr>
      <w:spacing w:after="0" w:line="240" w:lineRule="auto"/>
      <w:jc w:val="center"/>
    </w:pPr>
    <w:rPr>
      <w:rFonts w:ascii="Arial" w:hAnsi="Arial"/>
      <w:lang w:val="es-ES_tradnl"/>
    </w:rPr>
  </w:style>
  <w:style w:type="character" w:customStyle="1" w:styleId="NewNormalCar">
    <w:name w:val="NewNormal Car"/>
    <w:basedOn w:val="Fuentedeprrafopredeter"/>
    <w:link w:val="NewNormal"/>
    <w:rsid w:val="00340022"/>
    <w:rPr>
      <w:rFonts w:ascii="Arial" w:hAnsi="Arial"/>
      <w:lang w:val="es-ES_tradnl"/>
    </w:rPr>
  </w:style>
  <w:style w:type="paragraph" w:customStyle="1" w:styleId="Alcances">
    <w:name w:val="Alcances"/>
    <w:basedOn w:val="Ttulo2"/>
    <w:next w:val="NewNormal"/>
    <w:link w:val="AlcancesCar"/>
    <w:autoRedefine/>
    <w:qFormat/>
    <w:rsid w:val="009934BB"/>
    <w:pPr>
      <w:numPr>
        <w:numId w:val="8"/>
      </w:numPr>
      <w:spacing w:after="40"/>
    </w:pPr>
    <w:rPr>
      <w:rFonts w:ascii="Arial" w:hAnsi="Arial"/>
      <w:b/>
      <w:color w:val="000000" w:themeColor="text1"/>
      <w:sz w:val="24"/>
      <w:lang w:val="es-ES_tradnl"/>
    </w:rPr>
  </w:style>
  <w:style w:type="character" w:customStyle="1" w:styleId="AlcancesCar">
    <w:name w:val="Alcances Car"/>
    <w:basedOn w:val="NewNormalCar"/>
    <w:link w:val="Alcances"/>
    <w:rsid w:val="009934BB"/>
    <w:rPr>
      <w:rFonts w:ascii="Arial" w:eastAsiaTheme="majorEastAsia" w:hAnsi="Arial" w:cstheme="majorBidi"/>
      <w:b/>
      <w:color w:val="000000" w:themeColor="text1"/>
      <w:szCs w:val="26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97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844382"/>
    <w:pPr>
      <w:spacing w:line="259" w:lineRule="auto"/>
      <w:outlineLvl w:val="9"/>
    </w:pPr>
    <w:rPr>
      <w:color w:val="000000" w:themeColor="text1"/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7E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7EA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77EAF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AE038F"/>
    <w:pPr>
      <w:spacing w:after="0" w:line="240" w:lineRule="auto"/>
      <w:ind w:left="720"/>
      <w:contextualSpacing/>
    </w:pPr>
    <w:rPr>
      <w:rFonts w:eastAsiaTheme="minorHAnsi"/>
      <w:color w:val="000000" w:themeColor="text1"/>
      <w:kern w:val="0"/>
      <w:lang w:val="es-ES_tradnl" w:eastAsia="en-US"/>
      <w14:ligatures w14:val="none"/>
    </w:rPr>
  </w:style>
  <w:style w:type="table" w:styleId="Tablanormal2">
    <w:name w:val="Plain Table 2"/>
    <w:basedOn w:val="Tablanormal"/>
    <w:uiPriority w:val="42"/>
    <w:rsid w:val="00A430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ragraph">
    <w:name w:val="paragraph"/>
    <w:basedOn w:val="Normal"/>
    <w:rsid w:val="00913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uentedeprrafopredeter"/>
    <w:rsid w:val="00913A4B"/>
  </w:style>
  <w:style w:type="character" w:customStyle="1" w:styleId="eop">
    <w:name w:val="eop"/>
    <w:basedOn w:val="Fuentedeprrafopredeter"/>
    <w:rsid w:val="00913A4B"/>
  </w:style>
  <w:style w:type="paragraph" w:styleId="Descripcin">
    <w:name w:val="caption"/>
    <w:basedOn w:val="Normal"/>
    <w:next w:val="Normal"/>
    <w:uiPriority w:val="35"/>
    <w:unhideWhenUsed/>
    <w:qFormat/>
    <w:rsid w:val="00C324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2A3DB8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C171F"/>
    <w:rPr>
      <w:color w:val="605E5C"/>
      <w:shd w:val="clear" w:color="auto" w:fill="E1DFDD"/>
    </w:rPr>
  </w:style>
  <w:style w:type="character" w:customStyle="1" w:styleId="t286pc">
    <w:name w:val="t286pc"/>
    <w:basedOn w:val="Fuentedeprrafopredeter"/>
    <w:rsid w:val="004F62FE"/>
  </w:style>
  <w:style w:type="character" w:styleId="Fuerte">
    <w:name w:val="Strong"/>
    <w:basedOn w:val="Fuentedeprrafopredeter"/>
    <w:uiPriority w:val="22"/>
    <w:qFormat/>
    <w:rsid w:val="00790E64"/>
    <w:rPr>
      <w:b/>
      <w:bCs/>
    </w:rPr>
  </w:style>
</w:styles>
</file>

<file path=word/_rels/document.xml.rels><?xml version="1.0" encoding="UTF-8" standalone="yes"?>
<Relationships xmlns="http://schemas.openxmlformats.org/package/2006/relationships"><Relationship Id="rIdEstilos" Type="http://schemas.openxmlformats.org/officeDocument/2006/relationships/styles" Target="styles.xml"/><Relationship Id="rIdNumeracion" Type="http://schemas.openxmlformats.org/officeDocument/2006/relationships/numbering" Target="numbering.xml"/><Relationship Id="rIdAjustes" Type="http://schemas.openxmlformats.org/officeDocument/2006/relationships/settings" Target="settings.xml"/><Relationship Id="rIdFuentes" Type="http://schemas.openxmlformats.org/officeDocument/2006/relationships/fontTable" Target="fontTable.xml"/><Relationship Id="rIdTema" Type="http://schemas.openxmlformats.org/officeDocument/2006/relationships/theme" Target="theme/theme1.xml"/><Relationship Id="rIdNotasPie" Type="http://schemas.openxmlformats.org/officeDocument/2006/relationships/footnotes" Target="footnotes.xml"/><Relationship Id="rIdNotasFinal" Type="http://schemas.openxmlformats.org/officeDocument/2006/relationships/endnotes" Target="endnotes.xml"/><Relationship Id="rId13" Type="http://schemas.openxmlformats.org/officeDocument/2006/relationships/header" Target="header2.xml"/><Relationship Id="rId12" Type="http://schemas.openxmlformats.org/officeDocument/2006/relationships/footer" Target="footer1.xml"/><Relationship Id="rId11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ntTable.xml.rels><?xml version="1.0" encoding="UTF-8" standalone="yes"?>
<Relationships xmlns="http://schemas.openxmlformats.org/package/2006/relationships"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membrete_icsi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membrete_icsi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ICSI Reportes</Application>
  <DocSecurity>0</DocSecurity>
  <Company>ICSI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ACTIVIDADES CON EVIDENCIA FOTOGRÁFICA</dc:title>
  <dc:subject>FOR-ICSI-RMT-01</dc:subject>
  <dc:creator>ICSI</dc:creator>
  <cp:lastModifiedBy>ICSI</cp:lastModifiedBy>
  <cp:revision>1</cp:revision>
</cp:coreProperties>
</file>