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15420237"/>
        <w:docPartObj>
          <w:docPartGallery w:val="Cover Pages"/>
          <w:docPartUnique/>
        </w:docPartObj>
      </w:sdtPr>
      <w:sdtContent>
        <w:p w14:paraId="2DCC5DED" w14:textId="6983E18C" w:rsidR="00EB23D3" w:rsidRDefault="00EB23D3">
          <w:pPr>
            <w:rPr>
              <w:b/>
              <w:bCs/>
            </w:rPr>
          </w:pPr>
          <w:r w:rsidRPr="00EB23D3">
            <w:rPr>
              <w:b/>
              <w:bCs/>
              <w:noProof/>
            </w:rPr>
            <mc:AlternateContent>
              <mc:Choice Requires="wps">
                <w:drawing>
                  <wp:anchor distT="0" distB="0" distL="114300" distR="114300" simplePos="0" relativeHeight="251661312" behindDoc="0" locked="0" layoutInCell="1" allowOverlap="1" wp14:anchorId="795CA862" wp14:editId="72B4AAC3">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722"/>
                                  <w:gridCol w:w="2200"/>
                                </w:tblGrid>
                                <w:tr w:rsidR="00EB23D3" w14:paraId="613D9B91" w14:textId="77777777">
                                  <w:trPr>
                                    <w:jc w:val="center"/>
                                  </w:trPr>
                                  <w:tc>
                                    <w:tcPr>
                                      <w:tcW w:w="2568" w:type="pct"/>
                                      <w:vAlign w:val="center"/>
                                    </w:tcPr>
                                    <w:p w14:paraId="3C082C1C" w14:textId="4631D61E" w:rsidR="00EB23D3" w:rsidRDefault="001A65D0">
                                      <w:pPr>
                                        <w:jc w:val="right"/>
                                      </w:pPr>
                                      <w:r>
                                        <w:rPr>
                                          <w:noProof/>
                                        </w:rPr>
                                        <w:drawing>
                                          <wp:inline distT="0" distB="0" distL="0" distR="0" wp14:anchorId="57BF7472" wp14:editId="233F15BE">
                                            <wp:extent cx="1906270" cy="1906270"/>
                                            <wp:effectExtent l="0" t="0" r="0" b="0"/>
                                            <wp:docPr id="10" name="Imagen 10" descr="Arkon Data - Anahuac Feria del Emp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kon Data - Anahuac Feria del Emple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sdt>
                                      <w:sdtPr>
                                        <w:rPr>
                                          <w:caps/>
                                          <w:color w:val="191919" w:themeColor="text1" w:themeTint="E6"/>
                                          <w:sz w:val="36"/>
                                          <w:szCs w:val="36"/>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0911520" w14:textId="5D560081" w:rsidR="00EB23D3" w:rsidRDefault="008346BE">
                                          <w:pPr>
                                            <w:pStyle w:val="Sinespaciado"/>
                                            <w:spacing w:line="312" w:lineRule="auto"/>
                                            <w:jc w:val="right"/>
                                            <w:rPr>
                                              <w:caps/>
                                              <w:color w:val="191919" w:themeColor="text1" w:themeTint="E6"/>
                                              <w:sz w:val="72"/>
                                              <w:szCs w:val="72"/>
                                            </w:rPr>
                                          </w:pPr>
                                          <w:r w:rsidRPr="001A65D0">
                                            <w:rPr>
                                              <w:caps/>
                                              <w:color w:val="191919" w:themeColor="text1" w:themeTint="E6"/>
                                              <w:sz w:val="36"/>
                                              <w:szCs w:val="36"/>
                                            </w:rPr>
                                            <w:t>Análisis y modelado LA's Bike Share</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8E43620" w14:textId="0C2F96C9" w:rsidR="00EB23D3" w:rsidRDefault="008346BE">
                                          <w:pPr>
                                            <w:jc w:val="right"/>
                                            <w:rPr>
                                              <w:sz w:val="24"/>
                                              <w:szCs w:val="24"/>
                                            </w:rPr>
                                          </w:pPr>
                                          <w:r>
                                            <w:rPr>
                                              <w:color w:val="000000" w:themeColor="text1"/>
                                              <w:sz w:val="24"/>
                                              <w:szCs w:val="24"/>
                                            </w:rPr>
                                            <w:t>Reporte y resultados del análisis para Arkon data.</w:t>
                                          </w:r>
                                        </w:p>
                                      </w:sdtContent>
                                    </w:sdt>
                                  </w:tc>
                                  <w:tc>
                                    <w:tcPr>
                                      <w:tcW w:w="2432" w:type="pct"/>
                                      <w:vAlign w:val="center"/>
                                    </w:tcPr>
                                    <w:p w14:paraId="65FD7118" w14:textId="77777777" w:rsidR="00EB23D3" w:rsidRDefault="00EB23D3">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46E88F25" w14:textId="64A3CB90" w:rsidR="00EB23D3" w:rsidRDefault="008346BE">
                                          <w:pPr>
                                            <w:rPr>
                                              <w:color w:val="000000" w:themeColor="text1"/>
                                            </w:rPr>
                                          </w:pPr>
                                          <w:r>
                                            <w:rPr>
                                              <w:color w:val="000000" w:themeColor="text1"/>
                                            </w:rPr>
                                            <w:t>Análisis correspondiente al sistema compartido de transporte mediante bicicleta utilizado en Los Angeles. En el presente documento se presenta el resultado del ejercicio realizado para la posición de Machine learning engineer.</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C847B8" w14:textId="3AE4A0DF" w:rsidR="00EB23D3" w:rsidRDefault="00EB23D3">
                                          <w:pPr>
                                            <w:pStyle w:val="Sinespaciado"/>
                                            <w:rPr>
                                              <w:color w:val="ED7D31" w:themeColor="accent2"/>
                                              <w:sz w:val="26"/>
                                              <w:szCs w:val="26"/>
                                            </w:rPr>
                                          </w:pPr>
                                          <w:r>
                                            <w:rPr>
                                              <w:color w:val="ED7D31" w:themeColor="accent2"/>
                                              <w:sz w:val="26"/>
                                              <w:szCs w:val="26"/>
                                            </w:rPr>
                                            <w:t>JOSE LUIS CERVANTES VARELA</w:t>
                                          </w:r>
                                        </w:p>
                                      </w:sdtContent>
                                    </w:sdt>
                                    <w:p w14:paraId="38745069" w14:textId="369E164D" w:rsidR="00EB23D3" w:rsidRDefault="00EB23D3">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8346BE">
                                            <w:rPr>
                                              <w:color w:val="44546A" w:themeColor="text2"/>
                                            </w:rPr>
                                            <w:t>Data scientist</w:t>
                                          </w:r>
                                        </w:sdtContent>
                                      </w:sdt>
                                    </w:p>
                                  </w:tc>
                                </w:tr>
                              </w:tbl>
                              <w:p w14:paraId="1385F833" w14:textId="77777777" w:rsidR="00EB23D3" w:rsidRDefault="00EB23D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5CA862"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722"/>
                            <w:gridCol w:w="2200"/>
                          </w:tblGrid>
                          <w:tr w:rsidR="00EB23D3" w14:paraId="613D9B91" w14:textId="77777777">
                            <w:trPr>
                              <w:jc w:val="center"/>
                            </w:trPr>
                            <w:tc>
                              <w:tcPr>
                                <w:tcW w:w="2568" w:type="pct"/>
                                <w:vAlign w:val="center"/>
                              </w:tcPr>
                              <w:p w14:paraId="3C082C1C" w14:textId="4631D61E" w:rsidR="00EB23D3" w:rsidRDefault="001A65D0">
                                <w:pPr>
                                  <w:jc w:val="right"/>
                                </w:pPr>
                                <w:r>
                                  <w:rPr>
                                    <w:noProof/>
                                  </w:rPr>
                                  <w:drawing>
                                    <wp:inline distT="0" distB="0" distL="0" distR="0" wp14:anchorId="57BF7472" wp14:editId="233F15BE">
                                      <wp:extent cx="1906270" cy="1906270"/>
                                      <wp:effectExtent l="0" t="0" r="0" b="0"/>
                                      <wp:docPr id="10" name="Imagen 10" descr="Arkon Data - Anahuac Feria del Emp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kon Data - Anahuac Feria del Emple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sdt>
                                <w:sdtPr>
                                  <w:rPr>
                                    <w:caps/>
                                    <w:color w:val="191919" w:themeColor="text1" w:themeTint="E6"/>
                                    <w:sz w:val="36"/>
                                    <w:szCs w:val="36"/>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0911520" w14:textId="5D560081" w:rsidR="00EB23D3" w:rsidRDefault="008346BE">
                                    <w:pPr>
                                      <w:pStyle w:val="Sinespaciado"/>
                                      <w:spacing w:line="312" w:lineRule="auto"/>
                                      <w:jc w:val="right"/>
                                      <w:rPr>
                                        <w:caps/>
                                        <w:color w:val="191919" w:themeColor="text1" w:themeTint="E6"/>
                                        <w:sz w:val="72"/>
                                        <w:szCs w:val="72"/>
                                      </w:rPr>
                                    </w:pPr>
                                    <w:r w:rsidRPr="001A65D0">
                                      <w:rPr>
                                        <w:caps/>
                                        <w:color w:val="191919" w:themeColor="text1" w:themeTint="E6"/>
                                        <w:sz w:val="36"/>
                                        <w:szCs w:val="36"/>
                                      </w:rPr>
                                      <w:t>Análisis y modelado LA's Bike Share</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8E43620" w14:textId="0C2F96C9" w:rsidR="00EB23D3" w:rsidRDefault="008346BE">
                                    <w:pPr>
                                      <w:jc w:val="right"/>
                                      <w:rPr>
                                        <w:sz w:val="24"/>
                                        <w:szCs w:val="24"/>
                                      </w:rPr>
                                    </w:pPr>
                                    <w:r>
                                      <w:rPr>
                                        <w:color w:val="000000" w:themeColor="text1"/>
                                        <w:sz w:val="24"/>
                                        <w:szCs w:val="24"/>
                                      </w:rPr>
                                      <w:t>Reporte y resultados del análisis para Arkon data.</w:t>
                                    </w:r>
                                  </w:p>
                                </w:sdtContent>
                              </w:sdt>
                            </w:tc>
                            <w:tc>
                              <w:tcPr>
                                <w:tcW w:w="2432" w:type="pct"/>
                                <w:vAlign w:val="center"/>
                              </w:tcPr>
                              <w:p w14:paraId="65FD7118" w14:textId="77777777" w:rsidR="00EB23D3" w:rsidRDefault="00EB23D3">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46E88F25" w14:textId="64A3CB90" w:rsidR="00EB23D3" w:rsidRDefault="008346BE">
                                    <w:pPr>
                                      <w:rPr>
                                        <w:color w:val="000000" w:themeColor="text1"/>
                                      </w:rPr>
                                    </w:pPr>
                                    <w:r>
                                      <w:rPr>
                                        <w:color w:val="000000" w:themeColor="text1"/>
                                      </w:rPr>
                                      <w:t>Análisis correspondiente al sistema compartido de transporte mediante bicicleta utilizado en Los Angeles. En el presente documento se presenta el resultado del ejercicio realizado para la posición de Machine learning engineer.</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C847B8" w14:textId="3AE4A0DF" w:rsidR="00EB23D3" w:rsidRDefault="00EB23D3">
                                    <w:pPr>
                                      <w:pStyle w:val="Sinespaciado"/>
                                      <w:rPr>
                                        <w:color w:val="ED7D31" w:themeColor="accent2"/>
                                        <w:sz w:val="26"/>
                                        <w:szCs w:val="26"/>
                                      </w:rPr>
                                    </w:pPr>
                                    <w:r>
                                      <w:rPr>
                                        <w:color w:val="ED7D31" w:themeColor="accent2"/>
                                        <w:sz w:val="26"/>
                                        <w:szCs w:val="26"/>
                                      </w:rPr>
                                      <w:t>JOSE LUIS CERVANTES VARELA</w:t>
                                    </w:r>
                                  </w:p>
                                </w:sdtContent>
                              </w:sdt>
                              <w:p w14:paraId="38745069" w14:textId="369E164D" w:rsidR="00EB23D3" w:rsidRDefault="00EB23D3">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8346BE">
                                      <w:rPr>
                                        <w:color w:val="44546A" w:themeColor="text2"/>
                                      </w:rPr>
                                      <w:t>Data scientist</w:t>
                                    </w:r>
                                  </w:sdtContent>
                                </w:sdt>
                              </w:p>
                            </w:tc>
                          </w:tr>
                        </w:tbl>
                        <w:p w14:paraId="1385F833" w14:textId="77777777" w:rsidR="00EB23D3" w:rsidRDefault="00EB23D3"/>
                      </w:txbxContent>
                    </v:textbox>
                    <w10:wrap anchorx="page" anchory="page"/>
                  </v:shape>
                </w:pict>
              </mc:Fallback>
            </mc:AlternateContent>
          </w:r>
          <w:r>
            <w:rPr>
              <w:b/>
              <w:bCs/>
            </w:rPr>
            <w:br w:type="page"/>
          </w:r>
        </w:p>
      </w:sdtContent>
    </w:sdt>
    <w:p w14:paraId="0C9F08BE" w14:textId="03FC6475" w:rsidR="004323F1" w:rsidRDefault="00F57282">
      <w:pPr>
        <w:rPr>
          <w:b/>
          <w:bCs/>
        </w:rPr>
      </w:pPr>
      <w:r>
        <w:rPr>
          <w:b/>
          <w:bCs/>
        </w:rPr>
        <w:lastRenderedPageBreak/>
        <w:t>Proceso realizado para el análisis</w:t>
      </w:r>
    </w:p>
    <w:p w14:paraId="6041B417" w14:textId="77777777" w:rsidR="00F57282" w:rsidRDefault="00F57282" w:rsidP="00F57282">
      <w:pPr>
        <w:jc w:val="center"/>
        <w:rPr>
          <w:b/>
          <w:bCs/>
        </w:rPr>
      </w:pPr>
      <w:r>
        <w:rPr>
          <w:b/>
          <w:bCs/>
          <w:noProof/>
        </w:rPr>
        <w:drawing>
          <wp:inline distT="0" distB="0" distL="0" distR="0" wp14:anchorId="7F12CDD4" wp14:editId="607D73D8">
            <wp:extent cx="4142713" cy="6685627"/>
            <wp:effectExtent l="0" t="0" r="0" b="1270"/>
            <wp:docPr id="9" name="Imagen 9"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Aplicac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8103" cy="6694325"/>
                    </a:xfrm>
                    <a:prstGeom prst="rect">
                      <a:avLst/>
                    </a:prstGeom>
                    <a:noFill/>
                    <a:ln>
                      <a:noFill/>
                    </a:ln>
                  </pic:spPr>
                </pic:pic>
              </a:graphicData>
            </a:graphic>
          </wp:inline>
        </w:drawing>
      </w:r>
    </w:p>
    <w:p w14:paraId="408254A4" w14:textId="77777777" w:rsidR="00F57282" w:rsidRDefault="00F57282" w:rsidP="00F57282">
      <w:pPr>
        <w:jc w:val="center"/>
        <w:rPr>
          <w:b/>
          <w:bCs/>
        </w:rPr>
      </w:pPr>
    </w:p>
    <w:p w14:paraId="10DC604E" w14:textId="77777777" w:rsidR="00F57282" w:rsidRDefault="00F57282" w:rsidP="00F57282">
      <w:pPr>
        <w:jc w:val="center"/>
        <w:rPr>
          <w:b/>
          <w:bCs/>
        </w:rPr>
      </w:pPr>
    </w:p>
    <w:p w14:paraId="2179160C" w14:textId="77777777" w:rsidR="00F57282" w:rsidRDefault="00F57282" w:rsidP="00F57282">
      <w:pPr>
        <w:jc w:val="center"/>
        <w:rPr>
          <w:b/>
          <w:bCs/>
        </w:rPr>
      </w:pPr>
    </w:p>
    <w:p w14:paraId="306FABD3" w14:textId="77777777" w:rsidR="00F57282" w:rsidRDefault="00F57282" w:rsidP="00F57282">
      <w:pPr>
        <w:jc w:val="center"/>
        <w:rPr>
          <w:b/>
          <w:bCs/>
        </w:rPr>
      </w:pPr>
    </w:p>
    <w:p w14:paraId="218AD3E1" w14:textId="77777777" w:rsidR="00F57282" w:rsidRDefault="00F57282" w:rsidP="00F57282">
      <w:pPr>
        <w:jc w:val="center"/>
        <w:rPr>
          <w:b/>
          <w:bCs/>
        </w:rPr>
      </w:pPr>
    </w:p>
    <w:p w14:paraId="2C0108A8" w14:textId="471F9458" w:rsidR="00F25F76" w:rsidRPr="0086245E" w:rsidRDefault="0086245E" w:rsidP="00F57282">
      <w:pPr>
        <w:rPr>
          <w:b/>
          <w:bCs/>
        </w:rPr>
      </w:pPr>
      <w:r w:rsidRPr="0086245E">
        <w:rPr>
          <w:b/>
          <w:bCs/>
        </w:rPr>
        <w:t>RESULTADOS DE LOS ANÁLISIS</w:t>
      </w:r>
    </w:p>
    <w:p w14:paraId="1BB51ECC" w14:textId="506CF653" w:rsidR="0086245E" w:rsidRDefault="0086245E" w:rsidP="0086245E">
      <w:pPr>
        <w:pStyle w:val="Prrafodelista"/>
        <w:numPr>
          <w:ilvl w:val="0"/>
          <w:numId w:val="1"/>
        </w:numPr>
        <w:rPr>
          <w:b/>
          <w:bCs/>
        </w:rPr>
      </w:pPr>
      <w:r w:rsidRPr="0086245E">
        <w:rPr>
          <w:b/>
          <w:bCs/>
        </w:rPr>
        <w:t>¿Cuál es el comportamiento de los usuarios considerando en cada día de la semana?</w:t>
      </w:r>
    </w:p>
    <w:p w14:paraId="702BAE68" w14:textId="77777777" w:rsidR="00CF69E6" w:rsidRDefault="00C70A48" w:rsidP="00CF69E6">
      <w:pPr>
        <w:pStyle w:val="Prrafodelista"/>
        <w:rPr>
          <w:b/>
          <w:bCs/>
        </w:rPr>
      </w:pPr>
      <w:r w:rsidRPr="0086245E">
        <w:rPr>
          <w:b/>
          <w:bCs/>
          <w:noProof/>
        </w:rPr>
        <w:drawing>
          <wp:anchor distT="0" distB="0" distL="114300" distR="114300" simplePos="0" relativeHeight="251659264" behindDoc="0" locked="0" layoutInCell="1" allowOverlap="1" wp14:anchorId="1F3E0A11" wp14:editId="14E3F5CA">
            <wp:simplePos x="0" y="0"/>
            <wp:positionH relativeFrom="margin">
              <wp:posOffset>-1833</wp:posOffset>
            </wp:positionH>
            <wp:positionV relativeFrom="paragraph">
              <wp:posOffset>183060</wp:posOffset>
            </wp:positionV>
            <wp:extent cx="5607050" cy="2993390"/>
            <wp:effectExtent l="0" t="0" r="0" b="0"/>
            <wp:wrapTopAndBottom/>
            <wp:docPr id="1" name="Imagen 1"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computador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2993390"/>
                    </a:xfrm>
                    <a:prstGeom prst="rect">
                      <a:avLst/>
                    </a:prstGeom>
                    <a:noFill/>
                    <a:ln>
                      <a:noFill/>
                    </a:ln>
                  </pic:spPr>
                </pic:pic>
              </a:graphicData>
            </a:graphic>
          </wp:anchor>
        </w:drawing>
      </w:r>
    </w:p>
    <w:p w14:paraId="52B9FF3B" w14:textId="2B3F16C5" w:rsidR="00CF69E6" w:rsidRPr="00CF69E6" w:rsidRDefault="00CF69E6" w:rsidP="00CF69E6">
      <w:pPr>
        <w:pStyle w:val="Prrafodelista"/>
      </w:pPr>
      <w:r>
        <w:rPr>
          <w:b/>
          <w:bCs/>
        </w:rPr>
        <w:t xml:space="preserve">Conclusiones: </w:t>
      </w:r>
      <w:r>
        <w:t>El servicio suele utilizarse más entre los meses de Junio y Noviembre, siendo que el día de la semana que más se utiliza es el Lunes en el Mes de Octubre.</w:t>
      </w:r>
    </w:p>
    <w:p w14:paraId="2F967E18" w14:textId="77777777" w:rsidR="00CF69E6" w:rsidRDefault="00CF69E6" w:rsidP="00CF69E6">
      <w:pPr>
        <w:pStyle w:val="Prrafodelista"/>
        <w:rPr>
          <w:b/>
          <w:bCs/>
        </w:rPr>
      </w:pPr>
    </w:p>
    <w:p w14:paraId="0F54D2AC" w14:textId="56CEB31B" w:rsidR="00C70A48" w:rsidRDefault="0086245E" w:rsidP="00CF69E6">
      <w:pPr>
        <w:pStyle w:val="Prrafodelista"/>
        <w:rPr>
          <w:b/>
          <w:bCs/>
        </w:rPr>
      </w:pPr>
      <w:r w:rsidRPr="0086245E">
        <w:rPr>
          <w:b/>
          <w:bCs/>
        </w:rPr>
        <w:t>¿Cómo se comportan los usuarios en los diferentes horarios del día?</w:t>
      </w:r>
    </w:p>
    <w:p w14:paraId="486FD6B5" w14:textId="1B3559F4" w:rsidR="00C70A48" w:rsidRDefault="00C70A48" w:rsidP="00C70A48">
      <w:pPr>
        <w:rPr>
          <w:b/>
          <w:bCs/>
        </w:rPr>
      </w:pPr>
      <w:r>
        <w:rPr>
          <w:noProof/>
        </w:rPr>
        <w:drawing>
          <wp:inline distT="0" distB="0" distL="0" distR="0" wp14:anchorId="7B59016F" wp14:editId="2099023A">
            <wp:extent cx="5607050" cy="2993390"/>
            <wp:effectExtent l="0" t="0" r="0" b="0"/>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2993390"/>
                    </a:xfrm>
                    <a:prstGeom prst="rect">
                      <a:avLst/>
                    </a:prstGeom>
                    <a:noFill/>
                    <a:ln>
                      <a:noFill/>
                    </a:ln>
                  </pic:spPr>
                </pic:pic>
              </a:graphicData>
            </a:graphic>
          </wp:inline>
        </w:drawing>
      </w:r>
    </w:p>
    <w:p w14:paraId="72A6E591" w14:textId="50CBD231" w:rsidR="00CF69E6" w:rsidRPr="00CF69E6" w:rsidRDefault="00CF69E6" w:rsidP="00CF69E6">
      <w:pPr>
        <w:pStyle w:val="Prrafodelista"/>
      </w:pPr>
      <w:r>
        <w:rPr>
          <w:b/>
          <w:bCs/>
        </w:rPr>
        <w:t xml:space="preserve">Conclusiones: </w:t>
      </w:r>
      <w:r>
        <w:t xml:space="preserve">El servicio suele utilizarse </w:t>
      </w:r>
      <w:r>
        <w:t>entre los horarios de las 6am y las 19pm. Pero la hora de mas usuarios es a las 17pm.</w:t>
      </w:r>
    </w:p>
    <w:p w14:paraId="68C8991D" w14:textId="77777777" w:rsidR="00CF69E6" w:rsidRPr="00C70A48" w:rsidRDefault="00CF69E6" w:rsidP="00C70A48">
      <w:pPr>
        <w:rPr>
          <w:b/>
          <w:bCs/>
        </w:rPr>
      </w:pPr>
    </w:p>
    <w:p w14:paraId="072239BC" w14:textId="3593A8C7" w:rsidR="0086245E" w:rsidRDefault="0086245E" w:rsidP="0086245E">
      <w:pPr>
        <w:pStyle w:val="Prrafodelista"/>
        <w:numPr>
          <w:ilvl w:val="0"/>
          <w:numId w:val="1"/>
        </w:numPr>
        <w:rPr>
          <w:b/>
          <w:bCs/>
        </w:rPr>
      </w:pPr>
      <w:r w:rsidRPr="0086245E">
        <w:rPr>
          <w:b/>
          <w:bCs/>
        </w:rPr>
        <w:t>¿Cuál es la suscripción más solicitada?</w:t>
      </w:r>
    </w:p>
    <w:p w14:paraId="7CBEAECF" w14:textId="0AB31EA8" w:rsidR="00C70A48" w:rsidRDefault="00C70A48" w:rsidP="00C70A48">
      <w:pPr>
        <w:pStyle w:val="Prrafodelista"/>
        <w:rPr>
          <w:b/>
          <w:bCs/>
        </w:rPr>
      </w:pPr>
      <w:r>
        <w:rPr>
          <w:noProof/>
        </w:rPr>
        <w:drawing>
          <wp:inline distT="0" distB="0" distL="0" distR="0" wp14:anchorId="0F69BB27" wp14:editId="663D7253">
            <wp:extent cx="5607050" cy="2993390"/>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2993390"/>
                    </a:xfrm>
                    <a:prstGeom prst="rect">
                      <a:avLst/>
                    </a:prstGeom>
                    <a:noFill/>
                    <a:ln>
                      <a:noFill/>
                    </a:ln>
                  </pic:spPr>
                </pic:pic>
              </a:graphicData>
            </a:graphic>
          </wp:inline>
        </w:drawing>
      </w:r>
    </w:p>
    <w:p w14:paraId="14ABC862" w14:textId="7EE19A0A" w:rsidR="00CF69E6" w:rsidRPr="00CF69E6" w:rsidRDefault="00CF69E6" w:rsidP="00CF69E6">
      <w:pPr>
        <w:pStyle w:val="Prrafodelista"/>
      </w:pPr>
      <w:r>
        <w:rPr>
          <w:b/>
          <w:bCs/>
        </w:rPr>
        <w:t xml:space="preserve">Conclusiones: </w:t>
      </w:r>
      <w:r>
        <w:t xml:space="preserve">El </w:t>
      </w:r>
      <w:r>
        <w:t>pase al que más usuarios están suscritos es el Monthly pass, seguido por el de walk up. Aún cuando el Annual pass es más económico no muchos usuarios se suscriben a el.</w:t>
      </w:r>
    </w:p>
    <w:p w14:paraId="4C1FBA36" w14:textId="77777777" w:rsidR="00CF69E6" w:rsidRPr="0086245E" w:rsidRDefault="00CF69E6" w:rsidP="00C70A48">
      <w:pPr>
        <w:pStyle w:val="Prrafodelista"/>
        <w:rPr>
          <w:b/>
          <w:bCs/>
        </w:rPr>
      </w:pPr>
    </w:p>
    <w:p w14:paraId="63AA957F" w14:textId="7EA34D67" w:rsidR="0086245E" w:rsidRDefault="0086245E" w:rsidP="0086245E">
      <w:pPr>
        <w:pStyle w:val="Prrafodelista"/>
        <w:numPr>
          <w:ilvl w:val="0"/>
          <w:numId w:val="1"/>
        </w:numPr>
        <w:rPr>
          <w:b/>
          <w:bCs/>
        </w:rPr>
      </w:pPr>
      <w:r w:rsidRPr="0086245E">
        <w:rPr>
          <w:b/>
          <w:bCs/>
        </w:rPr>
        <w:t>¿Cuáles son las estaciones de las que más viajes se ha realizado?</w:t>
      </w:r>
    </w:p>
    <w:p w14:paraId="4029AAB3" w14:textId="2A546803" w:rsidR="00BE77C4" w:rsidRDefault="00C70A48" w:rsidP="00BE77C4">
      <w:pPr>
        <w:pStyle w:val="Prrafodelista"/>
        <w:rPr>
          <w:b/>
          <w:bCs/>
        </w:rPr>
      </w:pPr>
      <w:r>
        <w:rPr>
          <w:noProof/>
        </w:rPr>
        <w:drawing>
          <wp:inline distT="0" distB="0" distL="0" distR="0" wp14:anchorId="26E2110A" wp14:editId="2CDE0883">
            <wp:extent cx="5612130" cy="2993390"/>
            <wp:effectExtent l="0" t="0" r="0"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barr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93390"/>
                    </a:xfrm>
                    <a:prstGeom prst="rect">
                      <a:avLst/>
                    </a:prstGeom>
                    <a:noFill/>
                    <a:ln>
                      <a:noFill/>
                    </a:ln>
                  </pic:spPr>
                </pic:pic>
              </a:graphicData>
            </a:graphic>
          </wp:inline>
        </w:drawing>
      </w:r>
    </w:p>
    <w:p w14:paraId="0326F251" w14:textId="082ABBE3" w:rsidR="002158D7" w:rsidRDefault="002158D7" w:rsidP="00BE77C4">
      <w:pPr>
        <w:pStyle w:val="Prrafodelista"/>
        <w:rPr>
          <w:b/>
          <w:bCs/>
        </w:rPr>
      </w:pPr>
    </w:p>
    <w:p w14:paraId="6A769841" w14:textId="62BBED90" w:rsidR="002158D7" w:rsidRDefault="002158D7" w:rsidP="00BE77C4">
      <w:pPr>
        <w:pStyle w:val="Prrafodelista"/>
        <w:rPr>
          <w:b/>
          <w:bCs/>
        </w:rPr>
      </w:pPr>
    </w:p>
    <w:p w14:paraId="5E9596CF" w14:textId="77777777" w:rsidR="002158D7" w:rsidRPr="00BE77C4" w:rsidRDefault="002158D7" w:rsidP="00BE77C4">
      <w:pPr>
        <w:pStyle w:val="Prrafodelista"/>
        <w:rPr>
          <w:b/>
          <w:bCs/>
        </w:rPr>
      </w:pPr>
    </w:p>
    <w:p w14:paraId="52D1496B" w14:textId="77777777" w:rsidR="00BE77C4" w:rsidRPr="0086245E" w:rsidRDefault="00BE77C4" w:rsidP="00C70A48">
      <w:pPr>
        <w:pStyle w:val="Prrafodelista"/>
        <w:rPr>
          <w:b/>
          <w:bCs/>
        </w:rPr>
      </w:pPr>
    </w:p>
    <w:p w14:paraId="2B006C57" w14:textId="5CF9575D" w:rsidR="0086245E" w:rsidRDefault="0086245E" w:rsidP="0086245E">
      <w:pPr>
        <w:pStyle w:val="Prrafodelista"/>
        <w:numPr>
          <w:ilvl w:val="0"/>
          <w:numId w:val="1"/>
        </w:numPr>
        <w:rPr>
          <w:b/>
          <w:bCs/>
        </w:rPr>
      </w:pPr>
      <w:r w:rsidRPr="0086245E">
        <w:rPr>
          <w:b/>
          <w:bCs/>
        </w:rPr>
        <w:lastRenderedPageBreak/>
        <w:t>¿Cuáles son las estaciones a las que más viajes se hacen?</w:t>
      </w:r>
    </w:p>
    <w:p w14:paraId="64997974" w14:textId="63BC4E20" w:rsidR="00C70A48" w:rsidRPr="0086245E" w:rsidRDefault="00C70A48" w:rsidP="00C70A48">
      <w:pPr>
        <w:pStyle w:val="Prrafodelista"/>
        <w:rPr>
          <w:b/>
          <w:bCs/>
        </w:rPr>
      </w:pPr>
      <w:r>
        <w:rPr>
          <w:noProof/>
        </w:rPr>
        <w:drawing>
          <wp:inline distT="0" distB="0" distL="0" distR="0" wp14:anchorId="0FB895C7" wp14:editId="005E7FC4">
            <wp:extent cx="5612130" cy="2993390"/>
            <wp:effectExtent l="0" t="0" r="0" b="0"/>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93390"/>
                    </a:xfrm>
                    <a:prstGeom prst="rect">
                      <a:avLst/>
                    </a:prstGeom>
                    <a:noFill/>
                    <a:ln>
                      <a:noFill/>
                    </a:ln>
                  </pic:spPr>
                </pic:pic>
              </a:graphicData>
            </a:graphic>
          </wp:inline>
        </w:drawing>
      </w:r>
    </w:p>
    <w:p w14:paraId="6C3F9DAC" w14:textId="1F764DF5" w:rsidR="0086245E" w:rsidRDefault="0086245E" w:rsidP="0086245E">
      <w:pPr>
        <w:pStyle w:val="Prrafodelista"/>
        <w:numPr>
          <w:ilvl w:val="0"/>
          <w:numId w:val="1"/>
        </w:numPr>
        <w:rPr>
          <w:b/>
          <w:bCs/>
        </w:rPr>
      </w:pPr>
      <w:r w:rsidRPr="0086245E">
        <w:rPr>
          <w:b/>
          <w:bCs/>
        </w:rPr>
        <w:t>¿Qué tendencia siguen las suscripciones?</w:t>
      </w:r>
    </w:p>
    <w:p w14:paraId="18998487" w14:textId="2490DE00" w:rsidR="00C70A48" w:rsidRDefault="00C70A48" w:rsidP="00C70A48">
      <w:pPr>
        <w:pStyle w:val="Prrafodelista"/>
        <w:rPr>
          <w:b/>
          <w:bCs/>
        </w:rPr>
      </w:pPr>
      <w:r>
        <w:rPr>
          <w:noProof/>
        </w:rPr>
        <w:drawing>
          <wp:inline distT="0" distB="0" distL="0" distR="0" wp14:anchorId="0C8804EC" wp14:editId="5931837C">
            <wp:extent cx="5598795" cy="3726815"/>
            <wp:effectExtent l="0" t="0" r="1905" b="6985"/>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8795" cy="3726815"/>
                    </a:xfrm>
                    <a:prstGeom prst="rect">
                      <a:avLst/>
                    </a:prstGeom>
                    <a:noFill/>
                    <a:ln>
                      <a:noFill/>
                    </a:ln>
                  </pic:spPr>
                </pic:pic>
              </a:graphicData>
            </a:graphic>
          </wp:inline>
        </w:drawing>
      </w:r>
    </w:p>
    <w:p w14:paraId="64A1701A" w14:textId="3C839384" w:rsidR="00BE77C4" w:rsidRPr="00BE77C4" w:rsidRDefault="00BE77C4" w:rsidP="00BE77C4">
      <w:pPr>
        <w:pStyle w:val="Prrafodelista"/>
      </w:pPr>
      <w:r>
        <w:rPr>
          <w:b/>
          <w:bCs/>
        </w:rPr>
        <w:t xml:space="preserve">Conclusiones: </w:t>
      </w:r>
      <w:r>
        <w:t>Como se vio en un gráfico anterior los servicios mas utilizados son el monthly pass y el walk up. Lamentablemente se han ido suscribiendo menos usuarios a estos servicios. El covid puede haber afectado a este servicio.</w:t>
      </w:r>
    </w:p>
    <w:p w14:paraId="32A9CAA5" w14:textId="008837DE" w:rsidR="00BE77C4" w:rsidRDefault="00BE77C4" w:rsidP="00C70A48">
      <w:pPr>
        <w:pStyle w:val="Prrafodelista"/>
        <w:rPr>
          <w:b/>
          <w:bCs/>
        </w:rPr>
      </w:pPr>
    </w:p>
    <w:p w14:paraId="04D3FC7F" w14:textId="538A3422" w:rsidR="002158D7" w:rsidRDefault="002158D7" w:rsidP="00C70A48">
      <w:pPr>
        <w:pStyle w:val="Prrafodelista"/>
        <w:rPr>
          <w:b/>
          <w:bCs/>
        </w:rPr>
      </w:pPr>
    </w:p>
    <w:p w14:paraId="77FED0D3" w14:textId="059E32C1" w:rsidR="002158D7" w:rsidRDefault="002158D7" w:rsidP="00C70A48">
      <w:pPr>
        <w:pStyle w:val="Prrafodelista"/>
        <w:rPr>
          <w:b/>
          <w:bCs/>
        </w:rPr>
      </w:pPr>
    </w:p>
    <w:p w14:paraId="210DD295" w14:textId="77777777" w:rsidR="002158D7" w:rsidRPr="0086245E" w:rsidRDefault="002158D7" w:rsidP="00C70A48">
      <w:pPr>
        <w:pStyle w:val="Prrafodelista"/>
        <w:rPr>
          <w:b/>
          <w:bCs/>
        </w:rPr>
      </w:pPr>
    </w:p>
    <w:p w14:paraId="60748FC4" w14:textId="448339A1" w:rsidR="0086245E" w:rsidRPr="0086245E" w:rsidRDefault="0086245E" w:rsidP="0086245E">
      <w:pPr>
        <w:pStyle w:val="Prrafodelista"/>
        <w:numPr>
          <w:ilvl w:val="0"/>
          <w:numId w:val="1"/>
        </w:numPr>
        <w:rPr>
          <w:b/>
          <w:bCs/>
        </w:rPr>
      </w:pPr>
      <w:r w:rsidRPr="0086245E">
        <w:rPr>
          <w:b/>
          <w:bCs/>
        </w:rPr>
        <w:t>¿Cuál es la tendencia de uso del servicio?</w:t>
      </w:r>
    </w:p>
    <w:p w14:paraId="73A3F88D" w14:textId="77777777" w:rsidR="0086245E" w:rsidRDefault="0086245E"/>
    <w:p w14:paraId="430CE456" w14:textId="2CD2FF2A" w:rsidR="00435EF6" w:rsidRDefault="00435EF6"/>
    <w:p w14:paraId="5666F8B8" w14:textId="42C1CA2F" w:rsidR="00F25F76" w:rsidRDefault="00F25F76"/>
    <w:p w14:paraId="6A6CE492" w14:textId="1EBF10A9" w:rsidR="00F25F76" w:rsidRDefault="00F25F76">
      <w:r>
        <w:rPr>
          <w:noProof/>
        </w:rPr>
        <w:drawing>
          <wp:inline distT="0" distB="0" distL="0" distR="0" wp14:anchorId="2DBD7A6C" wp14:editId="63DD4035">
            <wp:extent cx="5598795" cy="1121410"/>
            <wp:effectExtent l="0" t="0" r="190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8795" cy="1121410"/>
                    </a:xfrm>
                    <a:prstGeom prst="rect">
                      <a:avLst/>
                    </a:prstGeom>
                    <a:noFill/>
                    <a:ln>
                      <a:noFill/>
                    </a:ln>
                  </pic:spPr>
                </pic:pic>
              </a:graphicData>
            </a:graphic>
          </wp:inline>
        </w:drawing>
      </w:r>
    </w:p>
    <w:p w14:paraId="44A6C1C8" w14:textId="257B833E" w:rsidR="00BE77C4" w:rsidRPr="00CF69E6" w:rsidRDefault="00BE77C4" w:rsidP="00BE77C4">
      <w:pPr>
        <w:pStyle w:val="Prrafodelista"/>
      </w:pPr>
      <w:r>
        <w:rPr>
          <w:b/>
          <w:bCs/>
        </w:rPr>
        <w:t xml:space="preserve">Conclusiones: </w:t>
      </w:r>
      <w:r>
        <w:t>El grafico de uso del servicio general confirma también el descenso en el uso del servicio. Esta tendencia decreciente comenzó en Febrero del 2020, justo en los comienzos de la pandemia.</w:t>
      </w:r>
    </w:p>
    <w:p w14:paraId="22EEF7D7" w14:textId="77777777" w:rsidR="00BE77C4" w:rsidRDefault="00BE77C4"/>
    <w:p w14:paraId="6CB07028" w14:textId="47CB92DC" w:rsidR="002E5CBB" w:rsidRDefault="002E5CBB"/>
    <w:p w14:paraId="1A3963E9" w14:textId="26AE7E65" w:rsidR="00F61C29" w:rsidRDefault="002E5CBB" w:rsidP="00F61C29">
      <w:pPr>
        <w:rPr>
          <w:b/>
          <w:bCs/>
        </w:rPr>
      </w:pPr>
      <w:r w:rsidRPr="0086245E">
        <w:rPr>
          <w:b/>
          <w:bCs/>
        </w:rPr>
        <w:t>RESULTADOS DE</w:t>
      </w:r>
      <w:r>
        <w:rPr>
          <w:b/>
          <w:bCs/>
        </w:rPr>
        <w:t>L MODELO</w:t>
      </w:r>
    </w:p>
    <w:p w14:paraId="0F33AD2E" w14:textId="317CAA35" w:rsidR="00F6299D" w:rsidRDefault="00F6299D" w:rsidP="00F61C29">
      <w:r>
        <w:t>Para el entrenamiento del modelo para clasificar el tipo de pase, se selecciono un modelo random forest, el cual contiene los siguientes parámetros:</w:t>
      </w:r>
    </w:p>
    <w:p w14:paraId="169A93C4" w14:textId="582F362B" w:rsidR="00F6299D" w:rsidRDefault="00F6299D" w:rsidP="00F6299D">
      <w:pPr>
        <w:pStyle w:val="Prrafodelista"/>
        <w:numPr>
          <w:ilvl w:val="0"/>
          <w:numId w:val="1"/>
        </w:numPr>
      </w:pPr>
      <w:r>
        <w:t>Estimadores = 1000</w:t>
      </w:r>
    </w:p>
    <w:p w14:paraId="263E0004" w14:textId="2F9C28D2" w:rsidR="00F6299D" w:rsidRDefault="00F6299D" w:rsidP="00F6299D">
      <w:pPr>
        <w:pStyle w:val="Prrafodelista"/>
        <w:numPr>
          <w:ilvl w:val="0"/>
          <w:numId w:val="1"/>
        </w:numPr>
      </w:pPr>
      <w:r>
        <w:t>Depth = 12</w:t>
      </w:r>
    </w:p>
    <w:p w14:paraId="14D6BA49" w14:textId="0686B2C2" w:rsidR="00F6299D" w:rsidRPr="00F6299D" w:rsidRDefault="00F6299D" w:rsidP="00F6299D">
      <w:pPr>
        <w:pStyle w:val="Prrafodelista"/>
        <w:numPr>
          <w:ilvl w:val="0"/>
          <w:numId w:val="1"/>
        </w:numPr>
      </w:pPr>
      <w:r>
        <w:t>Features = 9</w:t>
      </w:r>
    </w:p>
    <w:p w14:paraId="3B84922E" w14:textId="7FA8F25C" w:rsidR="00F61C29" w:rsidRDefault="00F61C29">
      <w:pPr>
        <w:rPr>
          <w:b/>
          <w:bCs/>
        </w:rPr>
      </w:pPr>
      <w:r>
        <w:rPr>
          <w:b/>
          <w:bCs/>
        </w:rPr>
        <w:t>Matriz de correlación</w:t>
      </w:r>
    </w:p>
    <w:p w14:paraId="0F66B26E" w14:textId="0E45D89B" w:rsidR="00B25091" w:rsidRDefault="00CD4146">
      <w:pPr>
        <w:rPr>
          <w:b/>
          <w:bCs/>
        </w:rPr>
      </w:pPr>
      <w:r>
        <w:rPr>
          <w:noProof/>
        </w:rPr>
        <w:lastRenderedPageBreak/>
        <w:drawing>
          <wp:inline distT="0" distB="0" distL="0" distR="0" wp14:anchorId="4B261AD0" wp14:editId="3BD45F83">
            <wp:extent cx="5486400" cy="365760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A839861" w14:textId="688AC475" w:rsidR="00F6299D" w:rsidRPr="00BE77C4" w:rsidRDefault="00F6299D" w:rsidP="00F6299D">
      <w:pPr>
        <w:pStyle w:val="Prrafodelista"/>
      </w:pPr>
      <w:r>
        <w:rPr>
          <w:b/>
          <w:bCs/>
        </w:rPr>
        <w:t xml:space="preserve">Conclusiones: </w:t>
      </w:r>
      <w:r>
        <w:t>En la matriz de correlación podemos observar que el modelo predice de mejor manera la clase 1, correspondiente a Monthly pass, lo cual se entiende por la cantidad de ejemplos que se tiene, no sucede así con los demás pases, observando que en la clase 4 suele confundirse al predecir con la clase 3 o 1.</w:t>
      </w:r>
    </w:p>
    <w:p w14:paraId="28936B2E" w14:textId="77777777" w:rsidR="00F6299D" w:rsidRDefault="00F6299D">
      <w:pPr>
        <w:rPr>
          <w:b/>
          <w:bCs/>
        </w:rPr>
      </w:pPr>
    </w:p>
    <w:p w14:paraId="20724F5E" w14:textId="60947A88" w:rsidR="00F61C29" w:rsidRDefault="00F61C29">
      <w:pPr>
        <w:rPr>
          <w:b/>
          <w:bCs/>
        </w:rPr>
      </w:pPr>
      <w:r>
        <w:rPr>
          <w:b/>
          <w:bCs/>
        </w:rPr>
        <w:t>Métricas</w:t>
      </w:r>
    </w:p>
    <w:p w14:paraId="591AF19B" w14:textId="77777777" w:rsidR="00CD4146" w:rsidRPr="00CD4146" w:rsidRDefault="00CD4146" w:rsidP="00CD4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s-MX"/>
        </w:rPr>
      </w:pPr>
      <w:r w:rsidRPr="00CD4146">
        <w:rPr>
          <w:rFonts w:ascii="var(--jp-code-font-family)" w:eastAsia="Times New Roman" w:hAnsi="var(--jp-code-font-family)" w:cs="Courier New"/>
          <w:color w:val="000000"/>
          <w:sz w:val="20"/>
          <w:szCs w:val="20"/>
          <w:lang w:eastAsia="es-MX"/>
        </w:rPr>
        <w:t>El accuracy es: 0.7003485714285714</w:t>
      </w:r>
    </w:p>
    <w:p w14:paraId="3DB8E439" w14:textId="5016B098" w:rsidR="00F6299D" w:rsidRDefault="003630EB" w:rsidP="00F6299D">
      <w:pPr>
        <w:pStyle w:val="Prrafodelista"/>
      </w:pPr>
      <w:r>
        <w:rPr>
          <w:rFonts w:ascii="var(--jp-code-font-family)" w:eastAsia="Times New Roman" w:hAnsi="var(--jp-code-font-family)" w:cs="Courier New"/>
          <w:sz w:val="20"/>
          <w:szCs w:val="20"/>
          <w:lang w:eastAsia="es-MX"/>
        </w:rPr>
        <w:br/>
      </w:r>
      <w:r w:rsidR="00F6299D">
        <w:rPr>
          <w:b/>
          <w:bCs/>
        </w:rPr>
        <w:t xml:space="preserve">Conclusiones: </w:t>
      </w:r>
      <w:r w:rsidR="00F6299D">
        <w:t>El accuracy es únicamente del 0.7, es decir que solamente predice correctamente aproximadamente el 70% de los ejemplos de test, no es lo óptimo y debería buscar mejorarse.</w:t>
      </w:r>
    </w:p>
    <w:p w14:paraId="118196E8" w14:textId="3386F409" w:rsidR="00F6299D" w:rsidRDefault="00F6299D" w:rsidP="00F6299D">
      <w:pPr>
        <w:pStyle w:val="Prrafodelista"/>
      </w:pPr>
    </w:p>
    <w:p w14:paraId="5B4CC81F" w14:textId="2BA638B6" w:rsidR="00F6299D" w:rsidRDefault="00F6299D" w:rsidP="00F6299D">
      <w:pPr>
        <w:pStyle w:val="Prrafodelista"/>
      </w:pPr>
    </w:p>
    <w:p w14:paraId="22DA63BA" w14:textId="2F30A698" w:rsidR="00F6299D" w:rsidRDefault="00F6299D" w:rsidP="00F6299D">
      <w:pPr>
        <w:pStyle w:val="Prrafodelista"/>
      </w:pPr>
    </w:p>
    <w:p w14:paraId="7873EEC1" w14:textId="129B64A4" w:rsidR="00F6299D" w:rsidRDefault="00F6299D" w:rsidP="00F6299D">
      <w:pPr>
        <w:pStyle w:val="Prrafodelista"/>
      </w:pPr>
    </w:p>
    <w:p w14:paraId="6E70AB3C" w14:textId="73661DD2" w:rsidR="00F6299D" w:rsidRDefault="00F6299D" w:rsidP="00F6299D">
      <w:pPr>
        <w:pStyle w:val="Prrafodelista"/>
      </w:pPr>
    </w:p>
    <w:p w14:paraId="2F92F967" w14:textId="34769E7D" w:rsidR="00F6299D" w:rsidRDefault="00F6299D" w:rsidP="00F6299D">
      <w:pPr>
        <w:pStyle w:val="Prrafodelista"/>
      </w:pPr>
    </w:p>
    <w:p w14:paraId="45AAF27C" w14:textId="4A25470D" w:rsidR="00F6299D" w:rsidRDefault="00F6299D" w:rsidP="00F6299D">
      <w:pPr>
        <w:pStyle w:val="Prrafodelista"/>
      </w:pPr>
    </w:p>
    <w:p w14:paraId="1323ACEB" w14:textId="5AAD7C20" w:rsidR="00F6299D" w:rsidRDefault="00F6299D" w:rsidP="00F6299D">
      <w:pPr>
        <w:pStyle w:val="Prrafodelista"/>
      </w:pPr>
    </w:p>
    <w:p w14:paraId="4C7FBFC6" w14:textId="5BECFB33" w:rsidR="00F6299D" w:rsidRDefault="00F6299D" w:rsidP="00F6299D">
      <w:pPr>
        <w:pStyle w:val="Prrafodelista"/>
      </w:pPr>
    </w:p>
    <w:p w14:paraId="2D6DBF6D" w14:textId="665581A7" w:rsidR="00F6299D" w:rsidRDefault="00F6299D" w:rsidP="00F6299D">
      <w:pPr>
        <w:pStyle w:val="Prrafodelista"/>
      </w:pPr>
    </w:p>
    <w:p w14:paraId="795BC153" w14:textId="77777777" w:rsidR="00F6299D" w:rsidRPr="00BE77C4" w:rsidRDefault="00F6299D" w:rsidP="00F6299D">
      <w:pPr>
        <w:pStyle w:val="Prrafodelista"/>
      </w:pPr>
    </w:p>
    <w:p w14:paraId="51A66F6F" w14:textId="791840C9" w:rsidR="00B25091" w:rsidRPr="00B25091" w:rsidRDefault="00B25091" w:rsidP="00B25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eastAsia="es-MX"/>
        </w:rPr>
      </w:pPr>
    </w:p>
    <w:p w14:paraId="7511696A" w14:textId="50148F4D" w:rsidR="00CD4146" w:rsidRPr="00F6299D" w:rsidRDefault="00F61C29" w:rsidP="00F6299D">
      <w:pPr>
        <w:rPr>
          <w:b/>
          <w:bCs/>
        </w:rPr>
      </w:pPr>
      <w:r>
        <w:rPr>
          <w:b/>
          <w:bCs/>
        </w:rPr>
        <w:t>Feature importance</w:t>
      </w:r>
    </w:p>
    <w:p w14:paraId="3A2409A3" w14:textId="77777777" w:rsidR="00CD4146" w:rsidRDefault="00CD4146">
      <w:pPr>
        <w:rPr>
          <w:b/>
          <w:bCs/>
        </w:rPr>
      </w:pPr>
    </w:p>
    <w:p w14:paraId="59A1193E" w14:textId="59EB9FE8" w:rsidR="00B25091" w:rsidRDefault="00CD4146">
      <w:pPr>
        <w:rPr>
          <w:b/>
          <w:bCs/>
        </w:rPr>
      </w:pPr>
      <w:r>
        <w:rPr>
          <w:noProof/>
        </w:rPr>
        <w:drawing>
          <wp:inline distT="0" distB="0" distL="0" distR="0" wp14:anchorId="22DCBFC6" wp14:editId="24F158E2">
            <wp:extent cx="5486400" cy="3657600"/>
            <wp:effectExtent l="0" t="0" r="0"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DE712AA" w14:textId="34C3E371" w:rsidR="003630EB" w:rsidRDefault="003630EB">
      <w:pPr>
        <w:rPr>
          <w:b/>
          <w:bCs/>
        </w:rPr>
      </w:pPr>
    </w:p>
    <w:p w14:paraId="49D2C279" w14:textId="1012F48C" w:rsidR="003630EB" w:rsidRPr="00BE77C4" w:rsidRDefault="003630EB" w:rsidP="003630EB">
      <w:pPr>
        <w:pStyle w:val="Prrafodelista"/>
      </w:pPr>
      <w:r>
        <w:rPr>
          <w:b/>
          <w:bCs/>
        </w:rPr>
        <w:t xml:space="preserve">Conclusiones: </w:t>
      </w:r>
      <w:r w:rsidR="00F6299D">
        <w:t>La gráfica referente a la importancia de las variables, nos demuestra que la que mayor peso tiene al momento de realizar la predicción es la de duration, seguida por la de distance y year. Trip rout category tiene una importancia menor por lo que esas dos columnas podrían omitirse en un segundo entrenamiento.</w:t>
      </w:r>
    </w:p>
    <w:p w14:paraId="59F93E2A" w14:textId="58E38CE0" w:rsidR="003630EB" w:rsidRDefault="003630EB">
      <w:pPr>
        <w:rPr>
          <w:b/>
          <w:bCs/>
        </w:rPr>
      </w:pPr>
    </w:p>
    <w:p w14:paraId="2CA05DD8" w14:textId="4A0B3AD5" w:rsidR="00CD4146" w:rsidRDefault="00CD4146" w:rsidP="00B96325">
      <w:pPr>
        <w:jc w:val="center"/>
        <w:rPr>
          <w:b/>
          <w:bCs/>
        </w:rPr>
      </w:pPr>
      <w:r>
        <w:rPr>
          <w:noProof/>
        </w:rPr>
        <w:drawing>
          <wp:inline distT="0" distB="0" distL="0" distR="0" wp14:anchorId="7A1CE594" wp14:editId="08231DC9">
            <wp:extent cx="2881223" cy="2198047"/>
            <wp:effectExtent l="0" t="0" r="0" b="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rotWithShape="1">
                    <a:blip r:embed="rId17"/>
                    <a:srcRect l="62714" t="15848" r="7463" b="3269"/>
                    <a:stretch/>
                  </pic:blipFill>
                  <pic:spPr bwMode="auto">
                    <a:xfrm>
                      <a:off x="0" y="0"/>
                      <a:ext cx="2919891" cy="2227546"/>
                    </a:xfrm>
                    <a:prstGeom prst="rect">
                      <a:avLst/>
                    </a:prstGeom>
                    <a:ln>
                      <a:noFill/>
                    </a:ln>
                    <a:extLst>
                      <a:ext uri="{53640926-AAD7-44D8-BBD7-CCE9431645EC}">
                        <a14:shadowObscured xmlns:a14="http://schemas.microsoft.com/office/drawing/2010/main"/>
                      </a:ext>
                    </a:extLst>
                  </pic:spPr>
                </pic:pic>
              </a:graphicData>
            </a:graphic>
          </wp:inline>
        </w:drawing>
      </w:r>
    </w:p>
    <w:p w14:paraId="50E36B70" w14:textId="507F7954" w:rsidR="00064BE0" w:rsidRDefault="00064BE0" w:rsidP="00064BE0">
      <w:pPr>
        <w:jc w:val="both"/>
        <w:rPr>
          <w:b/>
          <w:bCs/>
        </w:rPr>
      </w:pPr>
      <w:r>
        <w:rPr>
          <w:b/>
          <w:bCs/>
        </w:rPr>
        <w:lastRenderedPageBreak/>
        <w:t>Arquitectura despliegue</w:t>
      </w:r>
    </w:p>
    <w:p w14:paraId="455E7670" w14:textId="11EAF6D8" w:rsidR="00064BE0" w:rsidRDefault="00064BE0" w:rsidP="00064BE0">
      <w:pPr>
        <w:jc w:val="both"/>
        <w:rPr>
          <w:b/>
          <w:bCs/>
        </w:rPr>
      </w:pPr>
      <w:r>
        <w:rPr>
          <w:b/>
          <w:bCs/>
          <w:noProof/>
        </w:rPr>
        <w:drawing>
          <wp:inline distT="0" distB="0" distL="0" distR="0" wp14:anchorId="054C7B20" wp14:editId="0F538390">
            <wp:extent cx="5607050" cy="24587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7050" cy="2458720"/>
                    </a:xfrm>
                    <a:prstGeom prst="rect">
                      <a:avLst/>
                    </a:prstGeom>
                    <a:noFill/>
                    <a:ln>
                      <a:noFill/>
                    </a:ln>
                  </pic:spPr>
                </pic:pic>
              </a:graphicData>
            </a:graphic>
          </wp:inline>
        </w:drawing>
      </w:r>
    </w:p>
    <w:p w14:paraId="40CE997F" w14:textId="77777777" w:rsidR="00064BE0" w:rsidRDefault="00064BE0" w:rsidP="00D15702">
      <w:pPr>
        <w:jc w:val="both"/>
        <w:rPr>
          <w:b/>
          <w:bCs/>
        </w:rPr>
      </w:pPr>
    </w:p>
    <w:p w14:paraId="2BDCDF3D" w14:textId="212919C7" w:rsidR="00B96325" w:rsidRDefault="00D15702" w:rsidP="00D15702">
      <w:pPr>
        <w:jc w:val="both"/>
        <w:rPr>
          <w:b/>
          <w:bCs/>
        </w:rPr>
      </w:pPr>
      <w:r>
        <w:rPr>
          <w:b/>
          <w:bCs/>
        </w:rPr>
        <w:t>Próximos pasos y conclusiones generales</w:t>
      </w:r>
    </w:p>
    <w:p w14:paraId="5A30A71E" w14:textId="47B4E287" w:rsidR="00D15702" w:rsidRDefault="00D15702" w:rsidP="00D15702">
      <w:pPr>
        <w:pStyle w:val="Prrafodelista"/>
        <w:numPr>
          <w:ilvl w:val="0"/>
          <w:numId w:val="1"/>
        </w:numPr>
        <w:jc w:val="both"/>
      </w:pPr>
      <w:r>
        <w:t>Reducir variables para realizar la predicción.</w:t>
      </w:r>
    </w:p>
    <w:p w14:paraId="01632406" w14:textId="55B63715" w:rsidR="00D15702" w:rsidRDefault="00D15702" w:rsidP="00D15702">
      <w:pPr>
        <w:pStyle w:val="Prrafodelista"/>
        <w:numPr>
          <w:ilvl w:val="0"/>
          <w:numId w:val="1"/>
        </w:numPr>
        <w:jc w:val="both"/>
      </w:pPr>
      <w:r>
        <w:t>Utilizar otros modelos predictivos.</w:t>
      </w:r>
    </w:p>
    <w:p w14:paraId="4A6C0362" w14:textId="58B7C612" w:rsidR="00D15702" w:rsidRDefault="00D15702" w:rsidP="00D15702">
      <w:pPr>
        <w:pStyle w:val="Prrafodelista"/>
        <w:numPr>
          <w:ilvl w:val="0"/>
          <w:numId w:val="1"/>
        </w:numPr>
        <w:jc w:val="both"/>
      </w:pPr>
      <w:r>
        <w:t>No se consideraron algunas variables como las coordenadas para el modelo, se podría analizar la correlación de estas con el tipo de pase.</w:t>
      </w:r>
    </w:p>
    <w:p w14:paraId="1D3697C1" w14:textId="35B5836B" w:rsidR="00D15702" w:rsidRDefault="00D15702" w:rsidP="00D15702">
      <w:pPr>
        <w:pStyle w:val="Prrafodelista"/>
        <w:numPr>
          <w:ilvl w:val="0"/>
          <w:numId w:val="1"/>
        </w:numPr>
        <w:jc w:val="both"/>
      </w:pPr>
      <w:r>
        <w:t>Para las estaciones se hizo uso de una codificación numérica para cada estación, se podría probar una por One Hot encoding para contemplarlas como categorías.</w:t>
      </w:r>
    </w:p>
    <w:p w14:paraId="71562BFA" w14:textId="21F2403F" w:rsidR="00D15702" w:rsidRPr="00D15702" w:rsidRDefault="00D15702" w:rsidP="00D15702">
      <w:pPr>
        <w:pStyle w:val="Prrafodelista"/>
        <w:numPr>
          <w:ilvl w:val="0"/>
          <w:numId w:val="1"/>
        </w:numPr>
        <w:jc w:val="both"/>
      </w:pPr>
      <w:r>
        <w:t>El uso del sistema ha ido a la baja, además de que algunos pases, como el anual casi no se solicita, un factor puede ser el clima que se vive en apocas de invierno, podría considerarse crear planes semestrales.</w:t>
      </w:r>
    </w:p>
    <w:sectPr w:rsidR="00D15702" w:rsidRPr="00D15702" w:rsidSect="00EB23D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B979CB"/>
    <w:multiLevelType w:val="hybridMultilevel"/>
    <w:tmpl w:val="32B017E2"/>
    <w:lvl w:ilvl="0" w:tplc="B5D8C118">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3343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76"/>
    <w:rsid w:val="00064BE0"/>
    <w:rsid w:val="001A65D0"/>
    <w:rsid w:val="002158D7"/>
    <w:rsid w:val="002E5CBB"/>
    <w:rsid w:val="002F425C"/>
    <w:rsid w:val="003630EB"/>
    <w:rsid w:val="004323F1"/>
    <w:rsid w:val="00435EF6"/>
    <w:rsid w:val="00501E2C"/>
    <w:rsid w:val="008346BE"/>
    <w:rsid w:val="0086245E"/>
    <w:rsid w:val="00B25091"/>
    <w:rsid w:val="00B96325"/>
    <w:rsid w:val="00BE77C4"/>
    <w:rsid w:val="00C70A48"/>
    <w:rsid w:val="00CC6328"/>
    <w:rsid w:val="00CD4146"/>
    <w:rsid w:val="00CF69E6"/>
    <w:rsid w:val="00D15702"/>
    <w:rsid w:val="00EB23D3"/>
    <w:rsid w:val="00F25F76"/>
    <w:rsid w:val="00F57282"/>
    <w:rsid w:val="00F61C29"/>
    <w:rsid w:val="00F6299D"/>
    <w:rsid w:val="00FF70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3DA7"/>
  <w15:chartTrackingRefBased/>
  <w15:docId w15:val="{B7D4D697-B93C-433E-9723-9708F98F4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245E"/>
    <w:pPr>
      <w:ind w:left="720"/>
      <w:contextualSpacing/>
    </w:pPr>
  </w:style>
  <w:style w:type="paragraph" w:styleId="Sinespaciado">
    <w:name w:val="No Spacing"/>
    <w:link w:val="SinespaciadoCar"/>
    <w:uiPriority w:val="1"/>
    <w:qFormat/>
    <w:rsid w:val="00EB23D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B23D3"/>
    <w:rPr>
      <w:rFonts w:eastAsiaTheme="minorEastAsia"/>
      <w:lang w:eastAsia="es-MX"/>
    </w:rPr>
  </w:style>
  <w:style w:type="paragraph" w:styleId="HTMLconformatoprevio">
    <w:name w:val="HTML Preformatted"/>
    <w:basedOn w:val="Normal"/>
    <w:link w:val="HTMLconformatoprevioCar"/>
    <w:uiPriority w:val="99"/>
    <w:semiHidden/>
    <w:unhideWhenUsed/>
    <w:rsid w:val="00B25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B25091"/>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29832">
      <w:bodyDiv w:val="1"/>
      <w:marLeft w:val="0"/>
      <w:marRight w:val="0"/>
      <w:marTop w:val="0"/>
      <w:marBottom w:val="0"/>
      <w:divBdr>
        <w:top w:val="none" w:sz="0" w:space="0" w:color="auto"/>
        <w:left w:val="none" w:sz="0" w:space="0" w:color="auto"/>
        <w:bottom w:val="none" w:sz="0" w:space="0" w:color="auto"/>
        <w:right w:val="none" w:sz="0" w:space="0" w:color="auto"/>
      </w:divBdr>
      <w:divsChild>
        <w:div w:id="1930625960">
          <w:marLeft w:val="0"/>
          <w:marRight w:val="0"/>
          <w:marTop w:val="0"/>
          <w:marBottom w:val="0"/>
          <w:divBdr>
            <w:top w:val="none" w:sz="0" w:space="0" w:color="auto"/>
            <w:left w:val="none" w:sz="0" w:space="0" w:color="auto"/>
            <w:bottom w:val="none" w:sz="0" w:space="0" w:color="auto"/>
            <w:right w:val="none" w:sz="0" w:space="0" w:color="auto"/>
          </w:divBdr>
          <w:divsChild>
            <w:div w:id="1192452533">
              <w:marLeft w:val="0"/>
              <w:marRight w:val="0"/>
              <w:marTop w:val="0"/>
              <w:marBottom w:val="0"/>
              <w:divBdr>
                <w:top w:val="none" w:sz="0" w:space="0" w:color="auto"/>
                <w:left w:val="none" w:sz="0" w:space="0" w:color="auto"/>
                <w:bottom w:val="none" w:sz="0" w:space="0" w:color="auto"/>
                <w:right w:val="none" w:sz="0" w:space="0" w:color="auto"/>
              </w:divBdr>
            </w:div>
          </w:divsChild>
        </w:div>
        <w:div w:id="1207260123">
          <w:marLeft w:val="0"/>
          <w:marRight w:val="0"/>
          <w:marTop w:val="0"/>
          <w:marBottom w:val="0"/>
          <w:divBdr>
            <w:top w:val="none" w:sz="0" w:space="0" w:color="auto"/>
            <w:left w:val="none" w:sz="0" w:space="0" w:color="auto"/>
            <w:bottom w:val="none" w:sz="0" w:space="0" w:color="auto"/>
            <w:right w:val="none" w:sz="0" w:space="0" w:color="auto"/>
          </w:divBdr>
        </w:div>
      </w:divsChild>
    </w:div>
    <w:div w:id="162353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Análisis correspondiente al sistema compartido de transporte mediante bicicleta utilizado en Los Angeles. En el presente documento se presenta el resultado del ejercicio realizado para la posición de Machine learning engineer.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9</Pages>
  <Words>496</Words>
  <Characters>2732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modelado LA's Bike Share</dc:title>
  <dc:subject>Reporte y resultados del análisis para Arkon data.</dc:subject>
  <dc:creator>JOSE LUIS CERVANTES VARELA</dc:creator>
  <cp:keywords/>
  <dc:description/>
  <cp:lastModifiedBy>JOSE LUIS CERVANTES VARELA</cp:lastModifiedBy>
  <cp:revision>22</cp:revision>
  <dcterms:created xsi:type="dcterms:W3CDTF">2022-12-05T03:35:00Z</dcterms:created>
  <dcterms:modified xsi:type="dcterms:W3CDTF">2022-12-05T18:29:00Z</dcterms:modified>
  <cp:category>Data scientist</cp:category>
</cp:coreProperties>
</file>