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0" w:rsidRPr="00652AA6" w:rsidRDefault="00FE0E20" w:rsidP="00F05820">
      <w:pPr>
        <w:shd w:val="clear" w:color="auto" w:fill="FFFFFF"/>
        <w:spacing w:before="100" w:beforeAutospacing="1" w:after="24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</w:pPr>
      <w:proofErr w:type="spellStart"/>
      <w:r w:rsidRPr="00652AA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Comee</w:t>
      </w:r>
      <w:proofErr w:type="spellEnd"/>
      <w:r w:rsidRPr="00652AA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 xml:space="preserve"> – Controle </w:t>
      </w:r>
      <w:r w:rsidR="00EC2197" w:rsidRPr="00652AA6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de Material, Estoque e Entregas</w:t>
      </w:r>
    </w:p>
    <w:p w:rsidR="007C1781" w:rsidRPr="00652AA6" w:rsidRDefault="00EC2197" w:rsidP="00EC219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Sistema para gerenciamento de material, fornecedores, estoque e entregas para micro e pequenos empreendedores do ramo de refeições (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marmitex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6B6E6B" w:rsidRPr="00652AA6" w:rsidRDefault="006B6E6B" w:rsidP="00EC2197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Sua arquitetura é baseada em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microserviço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, fornecendo uma API REST para ser consumida via HTTPS </w:t>
      </w:r>
      <w:r w:rsidR="00A714EF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através de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browsers e dispositivos móveis, assim como, consumida também por outras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APIs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>, internas ou externas.</w:t>
      </w:r>
    </w:p>
    <w:p w:rsidR="00F05820" w:rsidRPr="00652AA6" w:rsidRDefault="00F05820" w:rsidP="00EC219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proofErr w:type="gramStart"/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🚀</w:t>
      </w:r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Começando</w:t>
      </w:r>
      <w:proofErr w:type="gramEnd"/>
    </w:p>
    <w:p w:rsidR="00F05820" w:rsidRPr="00652AA6" w:rsidRDefault="00F05820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Essas instruções permitirão que você obtenha uma cópia do projeto em operação na sua máquina local para fins </w:t>
      </w:r>
      <w:r w:rsidR="00EC2197" w:rsidRPr="00652AA6">
        <w:rPr>
          <w:rFonts w:ascii="Arial" w:eastAsia="Times New Roman" w:hAnsi="Arial" w:cs="Arial"/>
          <w:sz w:val="24"/>
          <w:szCs w:val="24"/>
          <w:lang w:eastAsia="pt-BR"/>
        </w:rPr>
        <w:t>de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857F4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desenvolvimento e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teste</w:t>
      </w:r>
      <w:r w:rsidR="00EC2197" w:rsidRPr="00652AA6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0"/>
          <w:szCs w:val="30"/>
          <w:lang w:eastAsia="pt-BR"/>
        </w:rPr>
        <w:t>📋</w:t>
      </w:r>
      <w:r w:rsidRPr="00652AA6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 Pré-requisitos</w:t>
      </w:r>
    </w:p>
    <w:p w:rsidR="00F05820" w:rsidRPr="00652AA6" w:rsidRDefault="00EC2197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Para instalar uma cópia do projeto, você precisará dos componentes e frameworks abaixo:</w:t>
      </w:r>
    </w:p>
    <w:p w:rsidR="00EC2197" w:rsidRPr="00652AA6" w:rsidRDefault="00EC2197" w:rsidP="00B50AF8">
      <w:pPr>
        <w:pStyle w:val="PargrafodaLista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</w:p>
    <w:p w:rsidR="00EC2197" w:rsidRPr="00652AA6" w:rsidRDefault="00EC2197" w:rsidP="00B50AF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Angular 12.2.5</w:t>
      </w:r>
    </w:p>
    <w:p w:rsidR="00EC2197" w:rsidRPr="00652AA6" w:rsidRDefault="00EC2197" w:rsidP="00B50AF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Node 14.17.5</w:t>
      </w:r>
    </w:p>
    <w:p w:rsidR="00EC2197" w:rsidRPr="00652AA6" w:rsidRDefault="00EC2197" w:rsidP="00B50AF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NPM 6.14.14</w:t>
      </w:r>
    </w:p>
    <w:p w:rsidR="007A085A" w:rsidRPr="00652AA6" w:rsidRDefault="00B63770" w:rsidP="00B50AF8">
      <w:pPr>
        <w:pStyle w:val="PargrafodaLista"/>
        <w:numPr>
          <w:ilvl w:val="0"/>
          <w:numId w:val="5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IDE </w:t>
      </w:r>
      <w:proofErr w:type="spellStart"/>
      <w:r w:rsidR="007A085A" w:rsidRPr="00652AA6">
        <w:rPr>
          <w:rFonts w:ascii="Arial" w:eastAsia="Times New Roman" w:hAnsi="Arial" w:cs="Arial"/>
          <w:sz w:val="24"/>
          <w:szCs w:val="24"/>
          <w:lang w:eastAsia="pt-BR"/>
        </w:rPr>
        <w:t>VSCode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/Eclipse </w:t>
      </w:r>
    </w:p>
    <w:p w:rsidR="007F154A" w:rsidRPr="00652AA6" w:rsidRDefault="007F154A" w:rsidP="007F154A">
      <w:pPr>
        <w:pStyle w:val="PargrafodaLista"/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</w:p>
    <w:p w:rsidR="00EC2197" w:rsidRPr="00652AA6" w:rsidRDefault="00EC2197" w:rsidP="00B50AF8">
      <w:pPr>
        <w:pStyle w:val="PargrafodaLista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</w:p>
    <w:p w:rsidR="00EC2197" w:rsidRPr="00652AA6" w:rsidRDefault="00EC2197" w:rsidP="00B50AF8">
      <w:pPr>
        <w:pStyle w:val="PargrafodaLista"/>
        <w:numPr>
          <w:ilvl w:val="0"/>
          <w:numId w:val="6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JDK8</w:t>
      </w:r>
    </w:p>
    <w:p w:rsidR="00EC2197" w:rsidRPr="00652AA6" w:rsidRDefault="00EC2197" w:rsidP="00B50AF8">
      <w:pPr>
        <w:pStyle w:val="PargrafodaLista"/>
        <w:numPr>
          <w:ilvl w:val="0"/>
          <w:numId w:val="6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Maven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3.5.2</w:t>
      </w:r>
    </w:p>
    <w:p w:rsidR="00EC2197" w:rsidRPr="00652AA6" w:rsidRDefault="00EC2197" w:rsidP="00B50AF8">
      <w:pPr>
        <w:pStyle w:val="PargrafodaLista"/>
        <w:numPr>
          <w:ilvl w:val="0"/>
          <w:numId w:val="6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Springboot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2.3.3</w:t>
      </w:r>
    </w:p>
    <w:p w:rsidR="00EC2197" w:rsidRPr="00652AA6" w:rsidRDefault="00EC2197" w:rsidP="00B50AF8">
      <w:pPr>
        <w:pStyle w:val="PargrafodaLista"/>
        <w:numPr>
          <w:ilvl w:val="0"/>
          <w:numId w:val="6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Hibernate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5.4.2</w:t>
      </w:r>
      <w:r w:rsidR="00B50AF8" w:rsidRPr="00652AA6">
        <w:rPr>
          <w:rFonts w:ascii="Arial" w:eastAsia="Times New Roman" w:hAnsi="Arial" w:cs="Arial"/>
          <w:sz w:val="24"/>
          <w:szCs w:val="24"/>
          <w:lang w:eastAsia="pt-BR"/>
        </w:rPr>
        <w:t>0</w:t>
      </w:r>
    </w:p>
    <w:p w:rsidR="007A085A" w:rsidRPr="00652AA6" w:rsidRDefault="007A085A" w:rsidP="007A085A">
      <w:pPr>
        <w:pStyle w:val="PargrafodaLista"/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</w:p>
    <w:p w:rsidR="007A085A" w:rsidRPr="00652AA6" w:rsidRDefault="007A085A" w:rsidP="007A085A">
      <w:pPr>
        <w:pStyle w:val="PargrafodaLista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Banco de Dados</w:t>
      </w:r>
    </w:p>
    <w:p w:rsidR="007F154A" w:rsidRPr="00652AA6" w:rsidRDefault="007F154A" w:rsidP="007F154A">
      <w:pPr>
        <w:pStyle w:val="PargrafodaLista"/>
        <w:numPr>
          <w:ilvl w:val="0"/>
          <w:numId w:val="7"/>
        </w:numPr>
        <w:shd w:val="clear" w:color="auto" w:fill="FFFFFF"/>
        <w:spacing w:after="240" w:line="240" w:lineRule="auto"/>
        <w:ind w:left="1134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MYSQL 8.0.26</w:t>
      </w: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0"/>
          <w:szCs w:val="30"/>
          <w:lang w:eastAsia="pt-BR"/>
        </w:rPr>
        <w:t>🔧</w:t>
      </w:r>
      <w:r w:rsidRPr="00652AA6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 Instalação</w:t>
      </w:r>
    </w:p>
    <w:p w:rsidR="00FE10BD" w:rsidRPr="00652AA6" w:rsidRDefault="00FE10B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O sistema é estruturado em três </w:t>
      </w:r>
      <w:r w:rsidR="004260D3" w:rsidRPr="00652AA6">
        <w:rPr>
          <w:rFonts w:ascii="Arial" w:eastAsia="Times New Roman" w:hAnsi="Arial" w:cs="Arial"/>
          <w:sz w:val="24"/>
          <w:szCs w:val="24"/>
          <w:lang w:eastAsia="pt-BR"/>
        </w:rPr>
        <w:t>repositórios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F05820" w:rsidRPr="00652AA6" w:rsidRDefault="00FE10B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spellEnd"/>
    </w:p>
    <w:p w:rsidR="00FE10BD" w:rsidRPr="00652AA6" w:rsidRDefault="00FE10B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</w:p>
    <w:p w:rsidR="00FE10BD" w:rsidRPr="00652AA6" w:rsidRDefault="00FE10B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</w:p>
    <w:p w:rsidR="00FE10BD" w:rsidRPr="00652AA6" w:rsidRDefault="00FE10BD" w:rsidP="00FE10B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92707" w:rsidRPr="00652AA6" w:rsidRDefault="00E92707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Para rodar o projeto localmente: </w:t>
      </w:r>
    </w:p>
    <w:p w:rsidR="004F7B3E" w:rsidRPr="00652AA6" w:rsidRDefault="00276FE5" w:rsidP="00276FE5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1 - </w:t>
      </w:r>
      <w:r w:rsidR="00E92707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Faça o clone do </w:t>
      </w:r>
      <w:proofErr w:type="spellStart"/>
      <w:r w:rsidR="00E92707" w:rsidRPr="00652AA6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hyperlink r:id="rId5" w:history="1">
        <w:r w:rsidRPr="00652AA6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https://github.com/siscomee/backend.git</w:t>
        </w:r>
      </w:hyperlink>
    </w:p>
    <w:p w:rsidR="00E92707" w:rsidRPr="00652AA6" w:rsidRDefault="00276FE5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="00E92707" w:rsidRPr="00652AA6">
        <w:rPr>
          <w:rFonts w:ascii="Arial" w:eastAsia="Times New Roman" w:hAnsi="Arial" w:cs="Arial"/>
          <w:sz w:val="24"/>
          <w:szCs w:val="24"/>
          <w:lang w:eastAsia="pt-BR"/>
        </w:rPr>
        <w:t>Execute o projeto pelo caminho:</w:t>
      </w:r>
    </w:p>
    <w:p w:rsidR="00E92707" w:rsidRPr="00652AA6" w:rsidRDefault="00E92707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Src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&gt;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&gt;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java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&gt;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br</w:t>
      </w:r>
      <w:proofErr w:type="spellEnd"/>
      <w:r w:rsidR="00276FE5" w:rsidRPr="00652AA6">
        <w:rPr>
          <w:rFonts w:ascii="Arial" w:eastAsia="Times New Roman" w:hAnsi="Arial" w:cs="Arial"/>
          <w:sz w:val="24"/>
          <w:szCs w:val="24"/>
          <w:lang w:eastAsia="pt-BR"/>
        </w:rPr>
        <w:t>&gt;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com</w:t>
      </w:r>
      <w:r w:rsidR="00276FE5" w:rsidRPr="00652AA6">
        <w:rPr>
          <w:rFonts w:ascii="Arial" w:eastAsia="Times New Roman" w:hAnsi="Arial" w:cs="Arial"/>
          <w:sz w:val="24"/>
          <w:szCs w:val="24"/>
          <w:lang w:eastAsia="pt-BR"/>
        </w:rPr>
        <w:t>&gt;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senac</w:t>
      </w:r>
      <w:r w:rsidR="00B210CE" w:rsidRPr="00652AA6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="00276FE5" w:rsidRPr="00652AA6">
        <w:rPr>
          <w:rFonts w:ascii="Arial" w:eastAsia="Times New Roman" w:hAnsi="Arial" w:cs="Arial"/>
          <w:sz w:val="24"/>
          <w:szCs w:val="24"/>
          <w:lang w:eastAsia="pt-BR"/>
        </w:rPr>
        <w:t>siscomee</w:t>
      </w:r>
      <w:proofErr w:type="spellEnd"/>
      <w:r w:rsidR="00276FE5" w:rsidRPr="00652AA6">
        <w:rPr>
          <w:rFonts w:ascii="Arial" w:eastAsia="Times New Roman" w:hAnsi="Arial" w:cs="Arial"/>
          <w:sz w:val="24"/>
          <w:szCs w:val="24"/>
          <w:lang w:eastAsia="pt-BR"/>
        </w:rPr>
        <w:t>&gt; SiscomeeApp.java</w:t>
      </w:r>
    </w:p>
    <w:p w:rsidR="00161F5C" w:rsidRPr="00652AA6" w:rsidRDefault="00E35ACF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Possui o </w:t>
      </w:r>
      <w:proofErr w:type="spellStart"/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>microserviço</w:t>
      </w:r>
      <w:proofErr w:type="spellEnd"/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CORE, escrito em Java 8 para tratar de operações relativas à</w:t>
      </w:r>
      <w:r w:rsidR="00161F5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="00161F5C" w:rsidRPr="00652AA6">
        <w:rPr>
          <w:rFonts w:ascii="Arial" w:eastAsia="Times New Roman" w:hAnsi="Arial" w:cs="Arial"/>
          <w:sz w:val="24"/>
          <w:szCs w:val="24"/>
          <w:lang w:eastAsia="pt-BR"/>
        </w:rPr>
        <w:t>camda</w:t>
      </w:r>
      <w:proofErr w:type="spellEnd"/>
      <w:r w:rsidR="00161F5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de domínio da aplicação.</w:t>
      </w:r>
    </w:p>
    <w:p w:rsidR="00033AE6" w:rsidRPr="00652AA6" w:rsidRDefault="00E35ACF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161F5C" w:rsidRPr="00652AA6">
        <w:rPr>
          <w:rFonts w:ascii="Arial" w:eastAsia="Times New Roman" w:hAnsi="Arial" w:cs="Arial"/>
          <w:sz w:val="24"/>
          <w:szCs w:val="24"/>
          <w:lang w:eastAsia="pt-BR"/>
        </w:rPr>
        <w:t>U</w:t>
      </w:r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>tiliza</w:t>
      </w:r>
      <w:r w:rsidR="00161F5C" w:rsidRPr="00652AA6">
        <w:rPr>
          <w:rFonts w:ascii="Arial" w:eastAsia="Times New Roman" w:hAnsi="Arial" w:cs="Arial"/>
          <w:sz w:val="24"/>
          <w:szCs w:val="24"/>
          <w:lang w:eastAsia="pt-BR"/>
        </w:rPr>
        <w:t>mos</w:t>
      </w:r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o </w:t>
      </w:r>
      <w:proofErr w:type="spellStart"/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>Postman</w:t>
      </w:r>
      <w:proofErr w:type="spellEnd"/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hyperlink r:id="rId6" w:history="1">
        <w:r w:rsidR="00161F5C" w:rsidRPr="00652AA6">
          <w:rPr>
            <w:rStyle w:val="Hyperlink"/>
            <w:rFonts w:ascii="Arial" w:hAnsi="Arial" w:cs="Arial"/>
            <w:color w:val="auto"/>
            <w:sz w:val="24"/>
            <w:szCs w:val="24"/>
          </w:rPr>
          <w:t>https://www.postman.com/</w:t>
        </w:r>
      </w:hyperlink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161F5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para facilitar os testes de </w:t>
      </w:r>
      <w:proofErr w:type="spellStart"/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>endpoints</w:t>
      </w:r>
      <w:proofErr w:type="spellEnd"/>
      <w:r w:rsidR="00033AE6" w:rsidRPr="00652A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76FE5" w:rsidRPr="00652AA6" w:rsidRDefault="00276FE5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3 - Clicar com o botão direito&gt; escolher a opção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run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as&gt; Java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</w:p>
    <w:p w:rsidR="007A1C46" w:rsidRPr="00652AA6" w:rsidRDefault="007A1C46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7DACCC" wp14:editId="1F5AFA62">
            <wp:extent cx="4029637" cy="5963482"/>
            <wp:effectExtent l="0" t="0" r="9525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8" w:rsidRPr="00652AA6" w:rsidRDefault="00693B68" w:rsidP="00F05820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4 - Faça o clone do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hyperlink r:id="rId8" w:history="1">
        <w:r w:rsidRPr="00652AA6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https://github.com/siscomee/siscomeeDB.git</w:t>
        </w:r>
      </w:hyperlink>
    </w:p>
    <w:p w:rsidR="00B210CE" w:rsidRPr="00652AA6" w:rsidRDefault="00693B68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5 - </w:t>
      </w:r>
      <w:r w:rsidR="00B210CE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Para rodar o </w:t>
      </w:r>
      <w:proofErr w:type="spellStart"/>
      <w:r w:rsidR="00B210CE" w:rsidRPr="00652AA6">
        <w:rPr>
          <w:rFonts w:ascii="Arial" w:eastAsia="Times New Roman" w:hAnsi="Arial" w:cs="Arial"/>
          <w:sz w:val="24"/>
          <w:szCs w:val="24"/>
          <w:lang w:eastAsia="pt-BR"/>
        </w:rPr>
        <w:t>database</w:t>
      </w:r>
      <w:proofErr w:type="spellEnd"/>
      <w:r w:rsidR="00B210CE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com criação automática de entidades:</w:t>
      </w:r>
    </w:p>
    <w:p w:rsidR="00B210CE" w:rsidRDefault="00B210CE" w:rsidP="00F05820">
      <w:pPr>
        <w:shd w:val="clear" w:color="auto" w:fill="FFFFFF"/>
        <w:spacing w:after="240" w:line="240" w:lineRule="auto"/>
        <w:rPr>
          <w:rFonts w:ascii="Arial" w:hAnsi="Arial" w:cs="Arial"/>
          <w:shd w:val="clear" w:color="auto" w:fill="FFFFFF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Utilizar a configuração no arquivo “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application-dev-properties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”: </w:t>
      </w:r>
      <w:r w:rsidRPr="00652AA6">
        <w:rPr>
          <w:rFonts w:ascii="Arial" w:hAnsi="Arial" w:cs="Arial"/>
          <w:shd w:val="clear" w:color="auto" w:fill="FFFFFF"/>
        </w:rPr>
        <w:t>spring.datasource.url=jdbc:mysql://localhost:3306/sis_comee?allowPublicKeyRetrieval=true&amp;rewriteBatchedStatements=true&amp;useSSL=false&amp;useUnicode=yes&amp;</w:t>
      </w:r>
      <w:r w:rsidR="00840060" w:rsidRPr="00652AA6">
        <w:rPr>
          <w:rFonts w:ascii="Arial" w:hAnsi="Arial" w:cs="Arial"/>
          <w:shd w:val="clear" w:color="auto" w:fill="FFFFFF"/>
        </w:rPr>
        <w:t>characterEncoding=UTF</w:t>
      </w:r>
      <w:r w:rsidRPr="00652AA6">
        <w:rPr>
          <w:rFonts w:ascii="Arial" w:hAnsi="Arial" w:cs="Arial"/>
          <w:shd w:val="clear" w:color="auto" w:fill="FFFFFF"/>
        </w:rPr>
        <w:t>8&amp;useLegacyDatetimeCode=true&amp;createDatabaseIfNotExist=true&amp;useTimezone=true&amp;serverTimezone=UTC</w:t>
      </w:r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spring.datasource.username</w:t>
      </w:r>
      <w:proofErr w:type="spellEnd"/>
      <w:r w:rsidRPr="00652AA6">
        <w:rPr>
          <w:rFonts w:ascii="Arial" w:hAnsi="Arial" w:cs="Arial"/>
          <w:shd w:val="clear" w:color="auto" w:fill="FFFFFF"/>
        </w:rPr>
        <w:t>=root</w:t>
      </w:r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spring.datasource.password</w:t>
      </w:r>
      <w:proofErr w:type="spellEnd"/>
      <w:r w:rsidRPr="00652AA6">
        <w:rPr>
          <w:rFonts w:ascii="Arial" w:hAnsi="Arial" w:cs="Arial"/>
          <w:shd w:val="clear" w:color="auto" w:fill="FFFFFF"/>
        </w:rPr>
        <w:t>=</w:t>
      </w:r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spring.datasource.driver-class-name</w:t>
      </w:r>
      <w:proofErr w:type="spellEnd"/>
      <w:r w:rsidRPr="00652AA6">
        <w:rPr>
          <w:rFonts w:ascii="Arial" w:hAnsi="Arial" w:cs="Arial"/>
          <w:shd w:val="clear" w:color="auto" w:fill="FFFFFF"/>
        </w:rPr>
        <w:t xml:space="preserve"> =</w:t>
      </w:r>
      <w:proofErr w:type="spellStart"/>
      <w:r w:rsidRPr="00652AA6">
        <w:rPr>
          <w:rFonts w:ascii="Arial" w:hAnsi="Arial" w:cs="Arial"/>
          <w:shd w:val="clear" w:color="auto" w:fill="FFFFFF"/>
        </w:rPr>
        <w:t>com.mysql.cj.jdbc.Driver</w:t>
      </w:r>
      <w:proofErr w:type="spellEnd"/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spring.jpa.show-sql:true</w:t>
      </w:r>
      <w:proofErr w:type="spellEnd"/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spring.jpa.hibernate.ddl</w:t>
      </w:r>
      <w:proofErr w:type="spellEnd"/>
      <w:r w:rsidRPr="00652AA6">
        <w:rPr>
          <w:rFonts w:ascii="Arial" w:hAnsi="Arial" w:cs="Arial"/>
          <w:shd w:val="clear" w:color="auto" w:fill="FFFFFF"/>
        </w:rPr>
        <w:t>-auto=</w:t>
      </w:r>
      <w:proofErr w:type="spellStart"/>
      <w:r w:rsidRPr="00652AA6">
        <w:rPr>
          <w:rFonts w:ascii="Arial" w:hAnsi="Arial" w:cs="Arial"/>
          <w:shd w:val="clear" w:color="auto" w:fill="FFFFFF"/>
        </w:rPr>
        <w:t>create</w:t>
      </w:r>
      <w:proofErr w:type="spellEnd"/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spring.jpa.properties.hibernate.format_sql</w:t>
      </w:r>
      <w:proofErr w:type="spellEnd"/>
      <w:r w:rsidRPr="00652AA6">
        <w:rPr>
          <w:rFonts w:ascii="Arial" w:hAnsi="Arial" w:cs="Arial"/>
          <w:shd w:val="clear" w:color="auto" w:fill="FFFFFF"/>
        </w:rPr>
        <w:t>=</w:t>
      </w:r>
      <w:proofErr w:type="spellStart"/>
      <w:r w:rsidRPr="00652AA6">
        <w:rPr>
          <w:rFonts w:ascii="Arial" w:hAnsi="Arial" w:cs="Arial"/>
          <w:shd w:val="clear" w:color="auto" w:fill="FFFFFF"/>
        </w:rPr>
        <w:t>true</w:t>
      </w:r>
      <w:proofErr w:type="spellEnd"/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spring.jpa.properties.hibernate.show_sql</w:t>
      </w:r>
      <w:proofErr w:type="spellEnd"/>
      <w:r w:rsidRPr="00652AA6">
        <w:rPr>
          <w:rFonts w:ascii="Arial" w:hAnsi="Arial" w:cs="Arial"/>
          <w:shd w:val="clear" w:color="auto" w:fill="FFFFFF"/>
        </w:rPr>
        <w:t>=</w:t>
      </w:r>
      <w:proofErr w:type="spellStart"/>
      <w:r w:rsidRPr="00652AA6">
        <w:rPr>
          <w:rFonts w:ascii="Arial" w:hAnsi="Arial" w:cs="Arial"/>
          <w:shd w:val="clear" w:color="auto" w:fill="FFFFFF"/>
        </w:rPr>
        <w:t>true</w:t>
      </w:r>
      <w:proofErr w:type="spellEnd"/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spring.jpa.properties.hibernate.use_sql_comments</w:t>
      </w:r>
      <w:proofErr w:type="spellEnd"/>
      <w:r w:rsidRPr="00652AA6">
        <w:rPr>
          <w:rFonts w:ascii="Arial" w:hAnsi="Arial" w:cs="Arial"/>
          <w:shd w:val="clear" w:color="auto" w:fill="FFFFFF"/>
        </w:rPr>
        <w:t>=</w:t>
      </w:r>
      <w:proofErr w:type="spellStart"/>
      <w:r w:rsidRPr="00652AA6">
        <w:rPr>
          <w:rFonts w:ascii="Arial" w:hAnsi="Arial" w:cs="Arial"/>
          <w:shd w:val="clear" w:color="auto" w:fill="FFFFFF"/>
        </w:rPr>
        <w:t>true</w:t>
      </w:r>
      <w:proofErr w:type="spellEnd"/>
      <w:r w:rsidRPr="00652AA6">
        <w:rPr>
          <w:rFonts w:ascii="Arial" w:hAnsi="Arial" w:cs="Arial"/>
        </w:rPr>
        <w:br/>
      </w:r>
      <w:r w:rsidRPr="00652AA6">
        <w:rPr>
          <w:rFonts w:ascii="Arial" w:hAnsi="Arial" w:cs="Arial"/>
          <w:shd w:val="clear" w:color="auto" w:fill="FFFFFF"/>
        </w:rPr>
        <w:t>spring.jpa.properties.hibernate.dialect=org.hibernate.dialect.MySQL8Dialect</w:t>
      </w:r>
      <w:r w:rsidRPr="00652AA6">
        <w:rPr>
          <w:rFonts w:ascii="Arial" w:hAnsi="Arial" w:cs="Arial"/>
        </w:rPr>
        <w:br/>
      </w:r>
      <w:proofErr w:type="spellStart"/>
      <w:r w:rsidRPr="00652AA6">
        <w:rPr>
          <w:rFonts w:ascii="Arial" w:hAnsi="Arial" w:cs="Arial"/>
          <w:shd w:val="clear" w:color="auto" w:fill="FFFFFF"/>
        </w:rPr>
        <w:t>spring.jpa.database-platform</w:t>
      </w:r>
      <w:proofErr w:type="spellEnd"/>
      <w:r w:rsidRPr="00652AA6">
        <w:rPr>
          <w:rFonts w:ascii="Arial" w:hAnsi="Arial" w:cs="Arial"/>
          <w:shd w:val="clear" w:color="auto" w:fill="FFFFFF"/>
        </w:rPr>
        <w:t>=org.hibernate.dialect.MySQL8Dialect</w:t>
      </w:r>
    </w:p>
    <w:p w:rsidR="00014A1D" w:rsidRDefault="00014A1D" w:rsidP="00F05820">
      <w:pPr>
        <w:shd w:val="clear" w:color="auto" w:fill="FFFFFF"/>
        <w:spacing w:after="24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Estrutura de Entidades</w:t>
      </w:r>
    </w:p>
    <w:p w:rsidR="00014A1D" w:rsidRPr="00652AA6" w:rsidRDefault="00014A1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F2A6E5D" wp14:editId="65F0BF41">
            <wp:extent cx="5400040" cy="4434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274" w:rsidRPr="00652AA6" w:rsidRDefault="00693B68" w:rsidP="00F05820">
      <w:pPr>
        <w:shd w:val="clear" w:color="auto" w:fill="FFFFFF"/>
        <w:spacing w:after="240" w:line="240" w:lineRule="auto"/>
        <w:rPr>
          <w:rFonts w:ascii="Arial" w:hAnsi="Arial" w:cs="Arial"/>
          <w:sz w:val="24"/>
          <w:szCs w:val="24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6 – Faça o clone do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F</w:t>
      </w:r>
      <w:r w:rsidR="00276FE5" w:rsidRPr="00652AA6">
        <w:rPr>
          <w:rFonts w:ascii="Arial" w:eastAsia="Times New Roman" w:hAnsi="Arial" w:cs="Arial"/>
          <w:sz w:val="24"/>
          <w:szCs w:val="24"/>
          <w:lang w:eastAsia="pt-BR"/>
        </w:rPr>
        <w:t>ront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E</w:t>
      </w:r>
      <w:r w:rsidR="00276FE5" w:rsidRPr="00652AA6">
        <w:rPr>
          <w:rFonts w:ascii="Arial" w:eastAsia="Times New Roman" w:hAnsi="Arial" w:cs="Arial"/>
          <w:sz w:val="24"/>
          <w:szCs w:val="24"/>
          <w:lang w:eastAsia="pt-BR"/>
        </w:rPr>
        <w:t>nd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hyperlink r:id="rId10" w:history="1">
        <w:r w:rsidRPr="00652AA6">
          <w:rPr>
            <w:rStyle w:val="Hyperlink"/>
            <w:rFonts w:ascii="Arial" w:hAnsi="Arial" w:cs="Arial"/>
            <w:color w:val="auto"/>
            <w:sz w:val="24"/>
            <w:szCs w:val="24"/>
          </w:rPr>
          <w:t>https://github.com/siscomee/frontend.git</w:t>
        </w:r>
      </w:hyperlink>
      <w:r w:rsidR="009E3274" w:rsidRPr="00652AA6">
        <w:rPr>
          <w:rFonts w:ascii="Arial" w:hAnsi="Arial" w:cs="Arial"/>
          <w:sz w:val="24"/>
          <w:szCs w:val="24"/>
        </w:rPr>
        <w:t xml:space="preserve"> </w:t>
      </w:r>
    </w:p>
    <w:p w:rsidR="009E3274" w:rsidRPr="00652AA6" w:rsidRDefault="00693B68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7 – Execute o projeto</w:t>
      </w:r>
      <w:r w:rsidR="00986955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no </w:t>
      </w:r>
      <w:proofErr w:type="spellStart"/>
      <w:r w:rsidR="00986955" w:rsidRPr="00652AA6">
        <w:rPr>
          <w:rFonts w:ascii="Arial" w:eastAsia="Times New Roman" w:hAnsi="Arial" w:cs="Arial"/>
          <w:sz w:val="24"/>
          <w:szCs w:val="24"/>
          <w:lang w:eastAsia="pt-BR"/>
        </w:rPr>
        <w:t>VSCode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com o comando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ng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serve</w:t>
      </w:r>
    </w:p>
    <w:p w:rsidR="00FE10BD" w:rsidRPr="00652AA6" w:rsidRDefault="007A1C46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3DD2360" wp14:editId="05A31C2E">
            <wp:extent cx="3011321" cy="4872251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2853" cy="4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20" w:rsidRPr="00652AA6" w:rsidRDefault="00FE10B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Após a instalação do projeto, como enunciado acima, poderá </w:t>
      </w:r>
      <w:r w:rsidR="00FD642F" w:rsidRPr="00652AA6">
        <w:rPr>
          <w:rFonts w:ascii="Arial" w:eastAsia="Times New Roman" w:hAnsi="Arial" w:cs="Arial"/>
          <w:sz w:val="24"/>
          <w:szCs w:val="24"/>
          <w:lang w:eastAsia="pt-BR"/>
        </w:rPr>
        <w:t>utilizar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o sistema através de nossos formulários</w:t>
      </w:r>
      <w:r w:rsidR="00F05820" w:rsidRPr="00652A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E10BD" w:rsidRPr="00652AA6" w:rsidRDefault="00FE10BD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O sistema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Comee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conta com as configurações de ambientes abaixo:</w:t>
      </w:r>
    </w:p>
    <w:p w:rsidR="00986955" w:rsidRPr="00652AA6" w:rsidRDefault="00986955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</w:p>
    <w:p w:rsidR="00FE10BD" w:rsidRPr="00652AA6" w:rsidRDefault="007D24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2" w:history="1">
        <w:r w:rsidR="00FE10BD" w:rsidRPr="00652AA6">
          <w:rPr>
            <w:rStyle w:val="Hyperlink"/>
            <w:rFonts w:ascii="Arial" w:eastAsia="Times New Roman" w:hAnsi="Arial" w:cs="Arial"/>
            <w:color w:val="auto"/>
            <w:sz w:val="24"/>
            <w:szCs w:val="24"/>
            <w:lang w:eastAsia="pt-BR"/>
          </w:rPr>
          <w:t>http://localhost:4200</w:t>
        </w:r>
      </w:hyperlink>
    </w:p>
    <w:p w:rsidR="00652AA6" w:rsidRPr="00652AA6" w:rsidRDefault="007D24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3" w:history="1">
        <w:r w:rsidR="00652AA6" w:rsidRPr="00652AA6">
          <w:rPr>
            <w:rStyle w:val="Hyperlink"/>
            <w:rFonts w:ascii="Arial" w:eastAsia="Times New Roman" w:hAnsi="Arial" w:cs="Arial"/>
            <w:color w:val="auto"/>
            <w:sz w:val="24"/>
            <w:szCs w:val="24"/>
            <w:lang w:eastAsia="pt-BR"/>
          </w:rPr>
          <w:t>http://localhost:9000</w:t>
        </w:r>
      </w:hyperlink>
    </w:p>
    <w:p w:rsidR="00FE10BD" w:rsidRPr="00652AA6" w:rsidRDefault="007C1781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="00ED7E6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maiores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detalhes </w:t>
      </w:r>
      <w:r w:rsidR="00ED7E6C" w:rsidRPr="00652AA6">
        <w:rPr>
          <w:rFonts w:ascii="Arial" w:eastAsia="Times New Roman" w:hAnsi="Arial" w:cs="Arial"/>
          <w:sz w:val="24"/>
          <w:szCs w:val="24"/>
          <w:lang w:eastAsia="pt-BR"/>
        </w:rPr>
        <w:t>sobre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execução do front, acesse o readme.md específico deste repositório.</w:t>
      </w:r>
    </w:p>
    <w:p w:rsidR="006B6E6B" w:rsidRPr="00652AA6" w:rsidRDefault="006B6E6B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⚙</w:t>
      </w:r>
      <w:proofErr w:type="gramStart"/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️</w:t>
      </w:r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Executando</w:t>
      </w:r>
      <w:proofErr w:type="gramEnd"/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os testes</w:t>
      </w:r>
    </w:p>
    <w:p w:rsidR="00F05820" w:rsidRPr="00652AA6" w:rsidRDefault="00AC29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Cadastro de Fornecedores:</w:t>
      </w:r>
    </w:p>
    <w:p w:rsidR="00A270DB" w:rsidRDefault="00A270DB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Acessar o menu Admin</w:t>
      </w:r>
      <w:r w:rsidR="00CC2069">
        <w:rPr>
          <w:rFonts w:ascii="Arial" w:eastAsia="Times New Roman" w:hAnsi="Arial" w:cs="Arial"/>
          <w:sz w:val="24"/>
          <w:szCs w:val="24"/>
          <w:lang w:eastAsia="pt-BR"/>
        </w:rPr>
        <w:t>i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stração&gt; Fornecedores</w:t>
      </w:r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>Clicar no botão Novo</w:t>
      </w:r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Preencher os campos:</w:t>
      </w:r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Ramo Setor – Informar a partir da lista exibida, exemplo: Embalagens,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HortiFrut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, Açougue</w:t>
      </w:r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Fornecedor: Informar o nome do fornecedor, social ou fantasia: Pão de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Açucar</w:t>
      </w:r>
      <w:proofErr w:type="spellEnd"/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CNPJ: Informar o CNPJ do fornecedor</w:t>
      </w:r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Telefone: Informar o telefone com DDD.</w:t>
      </w:r>
    </w:p>
    <w:p w:rsidR="000D3144" w:rsidRDefault="000D3144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Situação: </w:t>
      </w:r>
      <w:r w:rsidR="00AC2913">
        <w:rPr>
          <w:rFonts w:ascii="Arial" w:eastAsia="Times New Roman" w:hAnsi="Arial" w:cs="Arial"/>
          <w:sz w:val="24"/>
          <w:szCs w:val="24"/>
          <w:lang w:eastAsia="pt-BR"/>
        </w:rPr>
        <w:t>Informar se o fornecedor é ativo ou Inativo.</w:t>
      </w:r>
    </w:p>
    <w:p w:rsidR="00AC2913" w:rsidRDefault="00AC29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os cadastros iniciais, este campo é indicado como ativo.</w:t>
      </w:r>
    </w:p>
    <w:p w:rsidR="00AC2913" w:rsidRDefault="00AC29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AC2913" w:rsidRDefault="00AC29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Para pesquisar por fornecedores, poderá utilizar os filtros disponíveis em tela</w:t>
      </w:r>
    </w:p>
    <w:p w:rsidR="00966BB5" w:rsidRDefault="00966BB5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Ramo Setor, Nome do Fornecedor ou Situação</w:t>
      </w:r>
    </w:p>
    <w:p w:rsidR="00966BB5" w:rsidRDefault="00966BB5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7D2413" w:rsidRDefault="007D2413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consultar detalhes do cadastro, poderá utilizar o botão de detalhes </w:t>
      </w:r>
      <w:r>
        <w:rPr>
          <w:noProof/>
          <w:lang w:eastAsia="pt-BR"/>
        </w:rPr>
        <w:drawing>
          <wp:inline distT="0" distB="0" distL="0" distR="0" wp14:anchorId="1C894E17" wp14:editId="50B82BD9">
            <wp:extent cx="171450" cy="1905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BB5" w:rsidRDefault="00966BB5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edição de cadastros, poderá utilizar o botão de edição </w:t>
      </w:r>
      <w:r w:rsidR="007D2413">
        <w:rPr>
          <w:noProof/>
          <w:lang w:eastAsia="pt-BR"/>
        </w:rPr>
        <w:drawing>
          <wp:inline distT="0" distB="0" distL="0" distR="0" wp14:anchorId="5CACF9B9" wp14:editId="4766F5A6">
            <wp:extent cx="180975" cy="2000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69" w:rsidRPr="00652AA6" w:rsidRDefault="00CC2069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Para exclusão de cadastros, poderá utilizar o botão de remoção </w:t>
      </w:r>
      <w:r w:rsidR="007D2413">
        <w:rPr>
          <w:noProof/>
          <w:lang w:eastAsia="pt-BR"/>
        </w:rPr>
        <w:drawing>
          <wp:inline distT="0" distB="0" distL="0" distR="0" wp14:anchorId="5AEE5430" wp14:editId="0161810E">
            <wp:extent cx="190500" cy="180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0DB" w:rsidRPr="00652AA6" w:rsidRDefault="00A270DB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📦</w:t>
      </w:r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Implantação</w:t>
      </w:r>
    </w:p>
    <w:p w:rsidR="00D618DC" w:rsidRPr="00652AA6" w:rsidRDefault="00652AA6" w:rsidP="00D618DC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Por possuir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microseviço</w:t>
      </w:r>
      <w:proofErr w:type="spellEnd"/>
      <w:r w:rsidR="00D618D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A03761">
        <w:rPr>
          <w:rFonts w:ascii="Arial" w:eastAsia="Times New Roman" w:hAnsi="Arial" w:cs="Arial"/>
          <w:sz w:val="24"/>
          <w:szCs w:val="24"/>
          <w:lang w:eastAsia="pt-BR"/>
        </w:rPr>
        <w:t xml:space="preserve">a solução pode ser integrada </w:t>
      </w:r>
      <w:proofErr w:type="gramStart"/>
      <w:r w:rsidR="00A03761">
        <w:rPr>
          <w:rFonts w:ascii="Arial" w:eastAsia="Times New Roman" w:hAnsi="Arial" w:cs="Arial"/>
          <w:sz w:val="24"/>
          <w:szCs w:val="24"/>
          <w:lang w:eastAsia="pt-BR"/>
        </w:rPr>
        <w:t>à</w:t>
      </w:r>
      <w:proofErr w:type="gramEnd"/>
      <w:r w:rsidR="00A03761">
        <w:rPr>
          <w:rFonts w:ascii="Arial" w:eastAsia="Times New Roman" w:hAnsi="Arial" w:cs="Arial"/>
          <w:sz w:val="24"/>
          <w:szCs w:val="24"/>
          <w:lang w:eastAsia="pt-BR"/>
        </w:rPr>
        <w:t xml:space="preserve"> outros sistemas, consumida por</w:t>
      </w:r>
      <w:r w:rsidR="00D618D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browsers e dispositivos móveis,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ou ainda</w:t>
      </w:r>
      <w:r w:rsidR="00D618DC" w:rsidRPr="00652AA6">
        <w:rPr>
          <w:rFonts w:ascii="Arial" w:eastAsia="Times New Roman" w:hAnsi="Arial" w:cs="Arial"/>
          <w:sz w:val="24"/>
          <w:szCs w:val="24"/>
          <w:lang w:eastAsia="pt-BR"/>
        </w:rPr>
        <w:t>, por outras</w:t>
      </w:r>
      <w:r w:rsidR="00DF0872">
        <w:rPr>
          <w:rFonts w:ascii="Arial" w:eastAsia="Times New Roman" w:hAnsi="Arial" w:cs="Arial"/>
          <w:sz w:val="24"/>
          <w:szCs w:val="24"/>
          <w:lang w:eastAsia="pt-BR"/>
        </w:rPr>
        <w:t xml:space="preserve"> APIs</w:t>
      </w:r>
      <w:r w:rsidR="00D618DC" w:rsidRPr="00652A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🛠</w:t>
      </w:r>
      <w:proofErr w:type="gramStart"/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️ Construído</w:t>
      </w:r>
      <w:proofErr w:type="gramEnd"/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com</w:t>
      </w:r>
    </w:p>
    <w:p w:rsidR="00F05820" w:rsidRPr="00652AA6" w:rsidRDefault="00F05820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Mencione as ferramentas que você usou para criar seu projeto</w:t>
      </w:r>
    </w:p>
    <w:p w:rsidR="009E7E14" w:rsidRPr="00652AA6" w:rsidRDefault="009E7E14" w:rsidP="00F058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Angular – Framework para interface</w:t>
      </w:r>
    </w:p>
    <w:p w:rsidR="00F05820" w:rsidRPr="00652AA6" w:rsidRDefault="009E7E14" w:rsidP="00F058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Maven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05820" w:rsidRPr="00652AA6">
        <w:rPr>
          <w:rFonts w:ascii="Arial" w:eastAsia="Times New Roman" w:hAnsi="Arial" w:cs="Arial"/>
          <w:sz w:val="24"/>
          <w:szCs w:val="24"/>
          <w:lang w:eastAsia="pt-BR"/>
        </w:rPr>
        <w:t>- Gerente de Dependência</w:t>
      </w:r>
    </w:p>
    <w:p w:rsidR="009E7E14" w:rsidRPr="00652AA6" w:rsidRDefault="009E7E14" w:rsidP="00F058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VSCode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A085A" w:rsidRPr="00652AA6">
        <w:rPr>
          <w:rFonts w:ascii="Arial" w:eastAsia="Times New Roman" w:hAnsi="Arial" w:cs="Arial"/>
          <w:sz w:val="24"/>
          <w:szCs w:val="24"/>
          <w:lang w:eastAsia="pt-BR"/>
        </w:rPr>
        <w:t>–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7A085A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Execução </w:t>
      </w:r>
      <w:proofErr w:type="spellStart"/>
      <w:r w:rsidR="007A085A" w:rsidRPr="00652AA6">
        <w:rPr>
          <w:rFonts w:ascii="Arial" w:eastAsia="Times New Roman" w:hAnsi="Arial" w:cs="Arial"/>
          <w:sz w:val="24"/>
          <w:szCs w:val="24"/>
          <w:lang w:eastAsia="pt-BR"/>
        </w:rPr>
        <w:t>FrontEnd</w:t>
      </w:r>
      <w:proofErr w:type="spellEnd"/>
    </w:p>
    <w:p w:rsidR="007A085A" w:rsidRPr="00652AA6" w:rsidRDefault="007A085A" w:rsidP="00F058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Eclipse </w:t>
      </w:r>
      <w:r w:rsidR="002423F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com </w:t>
      </w:r>
      <w:proofErr w:type="spellStart"/>
      <w:r w:rsidR="002423F6" w:rsidRPr="00652AA6">
        <w:rPr>
          <w:rFonts w:ascii="Arial" w:eastAsia="Times New Roman" w:hAnsi="Arial" w:cs="Arial"/>
          <w:sz w:val="24"/>
          <w:szCs w:val="24"/>
          <w:lang w:eastAsia="pt-BR"/>
        </w:rPr>
        <w:t>plugin</w:t>
      </w:r>
      <w:proofErr w:type="spellEnd"/>
      <w:r w:rsidR="002423F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STS</w:t>
      </w:r>
      <w:r w:rsidR="00FA7A0B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(Spring Tool </w:t>
      </w:r>
      <w:proofErr w:type="spellStart"/>
      <w:r w:rsidR="00FA7A0B" w:rsidRPr="00652AA6">
        <w:rPr>
          <w:rFonts w:ascii="Arial" w:eastAsia="Times New Roman" w:hAnsi="Arial" w:cs="Arial"/>
          <w:sz w:val="24"/>
          <w:szCs w:val="24"/>
          <w:lang w:eastAsia="pt-BR"/>
        </w:rPr>
        <w:t>Suite</w:t>
      </w:r>
      <w:proofErr w:type="spellEnd"/>
      <w:r w:rsidR="00FA7A0B" w:rsidRPr="00652AA6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DA2634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– Execução </w:t>
      </w:r>
      <w:proofErr w:type="spellStart"/>
      <w:r w:rsidR="00DA2634" w:rsidRPr="00652AA6">
        <w:rPr>
          <w:rFonts w:ascii="Arial" w:eastAsia="Times New Roman" w:hAnsi="Arial" w:cs="Arial"/>
          <w:sz w:val="24"/>
          <w:szCs w:val="24"/>
          <w:lang w:eastAsia="pt-BR"/>
        </w:rPr>
        <w:t>BackEnd</w:t>
      </w:r>
      <w:proofErr w:type="spellEnd"/>
    </w:p>
    <w:p w:rsidR="007A085A" w:rsidRPr="00652AA6" w:rsidRDefault="007A085A" w:rsidP="00F0582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MySql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– Banco de Dados</w:t>
      </w: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lastRenderedPageBreak/>
        <w:t>📌</w:t>
      </w:r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Versão</w:t>
      </w:r>
    </w:p>
    <w:p w:rsidR="00F05820" w:rsidRPr="00652AA6" w:rsidRDefault="009D497A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Utilizamos o GitHub para controle de versionamento, onde nossos colaboradores clonam o projeto, realizam os desenvolvimentos em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branches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individuais, e após a conclusão solicitam o </w:t>
      </w:r>
      <w:r w:rsidR="0031145E" w:rsidRPr="00652AA6">
        <w:rPr>
          <w:rFonts w:ascii="Arial" w:eastAsia="Times New Roman" w:hAnsi="Arial" w:cs="Arial"/>
          <w:sz w:val="24"/>
          <w:szCs w:val="24"/>
          <w:lang w:eastAsia="pt-BR"/>
        </w:rPr>
        <w:t>merge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request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para o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owner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do projeto, que por fim realiza o merge para a </w:t>
      </w:r>
      <w:proofErr w:type="spellStart"/>
      <w:r w:rsidRPr="00652AA6">
        <w:rPr>
          <w:rFonts w:ascii="Arial" w:eastAsia="Times New Roman" w:hAnsi="Arial" w:cs="Arial"/>
          <w:sz w:val="24"/>
          <w:szCs w:val="24"/>
          <w:lang w:eastAsia="pt-BR"/>
        </w:rPr>
        <w:t>branch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principal </w:t>
      </w:r>
      <w:r w:rsidR="00BD4036" w:rsidRPr="00652AA6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BD4036" w:rsidRPr="00652AA6">
        <w:rPr>
          <w:rFonts w:ascii="Arial" w:eastAsia="Times New Roman" w:hAnsi="Arial" w:cs="Arial"/>
          <w:sz w:val="24"/>
          <w:szCs w:val="24"/>
          <w:lang w:eastAsia="pt-BR"/>
        </w:rPr>
        <w:t>master</w:t>
      </w:r>
      <w:proofErr w:type="spellEnd"/>
      <w:r w:rsidR="00BD4036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="00385F56" w:rsidRPr="00652AA6">
        <w:rPr>
          <w:rFonts w:ascii="Arial" w:eastAsia="Times New Roman" w:hAnsi="Arial" w:cs="Arial"/>
          <w:sz w:val="24"/>
          <w:szCs w:val="24"/>
          <w:lang w:eastAsia="pt-BR"/>
        </w:rPr>
        <w:t>de cada repositório alterado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✒️</w:t>
      </w:r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Autores</w:t>
      </w:r>
    </w:p>
    <w:p w:rsidR="00F05820" w:rsidRPr="00652AA6" w:rsidRDefault="0065216E" w:rsidP="00F05820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>Colaboradores para viabilização deste projeto:</w:t>
      </w:r>
    </w:p>
    <w:p w:rsidR="0065216E" w:rsidRPr="00652AA6" w:rsidRDefault="0065216E" w:rsidP="00F05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Rita Pavão</w:t>
      </w:r>
      <w:r w:rsidR="00F05820" w:rsidRPr="00652AA6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>–</w:t>
      </w:r>
      <w:r w:rsidR="00F05820" w:rsidRPr="00652AA6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652AA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Desenvolvedor inicial</w:t>
      </w:r>
    </w:p>
    <w:p w:rsidR="00F05820" w:rsidRPr="00652AA6" w:rsidRDefault="0065216E" w:rsidP="00F05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Márcio Nogueira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– </w:t>
      </w:r>
      <w:proofErr w:type="spellStart"/>
      <w:r w:rsidR="001879F1"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>Dev</w:t>
      </w:r>
      <w:proofErr w:type="spellEnd"/>
      <w:r w:rsidR="001879F1"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652AA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FrontEnd</w:t>
      </w:r>
      <w:proofErr w:type="spellEnd"/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5216E" w:rsidRPr="00652AA6" w:rsidRDefault="0065216E" w:rsidP="00F05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Lauro Leme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– </w:t>
      </w:r>
      <w:proofErr w:type="spellStart"/>
      <w:r w:rsidR="001879F1"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>Dev</w:t>
      </w:r>
      <w:proofErr w:type="spellEnd"/>
      <w:r w:rsidR="001879F1"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>BackEnd</w:t>
      </w:r>
      <w:proofErr w:type="spellEnd"/>
    </w:p>
    <w:p w:rsidR="0065216E" w:rsidRPr="00652AA6" w:rsidRDefault="0065216E" w:rsidP="00F058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William Dias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371A2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– </w:t>
      </w:r>
      <w:proofErr w:type="spellStart"/>
      <w:r w:rsidR="001879F1"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>Dev</w:t>
      </w:r>
      <w:proofErr w:type="spellEnd"/>
      <w:r w:rsidR="001879F1"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 xml:space="preserve"> </w:t>
      </w:r>
      <w:proofErr w:type="spellStart"/>
      <w:r w:rsidRPr="00652AA6">
        <w:rPr>
          <w:rFonts w:ascii="Arial" w:eastAsia="Times New Roman" w:hAnsi="Arial" w:cs="Arial"/>
          <w:i/>
          <w:sz w:val="24"/>
          <w:szCs w:val="24"/>
          <w:lang w:eastAsia="pt-BR"/>
        </w:rPr>
        <w:t>BackEnd</w:t>
      </w:r>
      <w:proofErr w:type="spellEnd"/>
    </w:p>
    <w:p w:rsidR="00F05820" w:rsidRPr="00652AA6" w:rsidRDefault="0065216E" w:rsidP="00F0582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Carlla Mesquita</w:t>
      </w:r>
      <w:r w:rsidR="00F05820" w:rsidRPr="00652AA6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E371A2" w:rsidRPr="00652AA6">
        <w:rPr>
          <w:rFonts w:ascii="Arial" w:eastAsia="Times New Roman" w:hAnsi="Arial" w:cs="Arial"/>
          <w:sz w:val="24"/>
          <w:szCs w:val="24"/>
          <w:lang w:eastAsia="pt-BR"/>
        </w:rPr>
        <w:t>–</w:t>
      </w:r>
      <w:r w:rsidR="00F05820" w:rsidRPr="00652AA6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F05820" w:rsidRPr="00652AA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Documentação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  </w:t>
      </w:r>
    </w:p>
    <w:p w:rsidR="0065216E" w:rsidRPr="00652AA6" w:rsidRDefault="0065216E" w:rsidP="00F0582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Rebeca Rivas </w:t>
      </w:r>
      <w:r w:rsidR="00E371A2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– </w:t>
      </w:r>
      <w:r w:rsidRPr="00652AA6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Documentação</w:t>
      </w:r>
    </w:p>
    <w:p w:rsidR="00F05820" w:rsidRPr="00652AA6" w:rsidRDefault="00F05820" w:rsidP="00F05820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52AA6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🎁</w:t>
      </w:r>
      <w:r w:rsidRPr="00652AA6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 Expressões de gratidão</w:t>
      </w:r>
    </w:p>
    <w:p w:rsidR="00F05820" w:rsidRPr="00652AA6" w:rsidRDefault="00EC19BC" w:rsidP="00A456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="003D427C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conhecer nossa solução </w:t>
      </w:r>
      <w:r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e navegar </w:t>
      </w:r>
      <w:r w:rsidR="00CA30BB" w:rsidRPr="00652AA6">
        <w:rPr>
          <w:rFonts w:ascii="Arial" w:eastAsia="Times New Roman" w:hAnsi="Arial" w:cs="Arial"/>
          <w:sz w:val="24"/>
          <w:szCs w:val="24"/>
          <w:lang w:eastAsia="pt-BR"/>
        </w:rPr>
        <w:t>por</w:t>
      </w:r>
      <w:r w:rsidR="004260D3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sua estrutura, </w:t>
      </w:r>
      <w:r w:rsidR="00A270DB" w:rsidRPr="00652AA6">
        <w:rPr>
          <w:rFonts w:ascii="Arial" w:eastAsia="Times New Roman" w:hAnsi="Arial" w:cs="Arial"/>
          <w:sz w:val="24"/>
          <w:szCs w:val="24"/>
          <w:lang w:eastAsia="pt-BR"/>
        </w:rPr>
        <w:t>siga o nosso projeto em:</w:t>
      </w:r>
      <w:r w:rsidR="004260D3" w:rsidRPr="00652AA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17" w:history="1">
        <w:r w:rsidR="00A456A8" w:rsidRPr="00652AA6">
          <w:rPr>
            <w:rStyle w:val="Hyperlink"/>
            <w:rFonts w:ascii="Arial" w:eastAsia="Times New Roman" w:hAnsi="Arial" w:cs="Arial"/>
            <w:color w:val="auto"/>
            <w:sz w:val="24"/>
            <w:szCs w:val="24"/>
            <w:lang w:eastAsia="pt-BR"/>
          </w:rPr>
          <w:t>https://github.com/siscomee/</w:t>
        </w:r>
      </w:hyperlink>
    </w:p>
    <w:p w:rsidR="00525C5D" w:rsidRPr="00652AA6" w:rsidRDefault="00525C5D">
      <w:pPr>
        <w:rPr>
          <w:rFonts w:ascii="Arial" w:hAnsi="Arial" w:cs="Arial"/>
        </w:rPr>
      </w:pPr>
    </w:p>
    <w:sectPr w:rsidR="00525C5D" w:rsidRPr="00652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4B97"/>
    <w:multiLevelType w:val="hybridMultilevel"/>
    <w:tmpl w:val="50F6857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6921"/>
    <w:multiLevelType w:val="multilevel"/>
    <w:tmpl w:val="A516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C51AB"/>
    <w:multiLevelType w:val="hybridMultilevel"/>
    <w:tmpl w:val="C7D6D7E0"/>
    <w:lvl w:ilvl="0" w:tplc="04160013">
      <w:start w:val="1"/>
      <w:numFmt w:val="upperRoman"/>
      <w:lvlText w:val="%1."/>
      <w:lvlJc w:val="right"/>
      <w:pPr>
        <w:ind w:left="1510" w:hanging="360"/>
      </w:pPr>
    </w:lvl>
    <w:lvl w:ilvl="1" w:tplc="04160019" w:tentative="1">
      <w:start w:val="1"/>
      <w:numFmt w:val="lowerLetter"/>
      <w:lvlText w:val="%2."/>
      <w:lvlJc w:val="left"/>
      <w:pPr>
        <w:ind w:left="2230" w:hanging="360"/>
      </w:pPr>
    </w:lvl>
    <w:lvl w:ilvl="2" w:tplc="0416001B" w:tentative="1">
      <w:start w:val="1"/>
      <w:numFmt w:val="lowerRoman"/>
      <w:lvlText w:val="%3."/>
      <w:lvlJc w:val="right"/>
      <w:pPr>
        <w:ind w:left="2950" w:hanging="180"/>
      </w:pPr>
    </w:lvl>
    <w:lvl w:ilvl="3" w:tplc="0416000F" w:tentative="1">
      <w:start w:val="1"/>
      <w:numFmt w:val="decimal"/>
      <w:lvlText w:val="%4."/>
      <w:lvlJc w:val="left"/>
      <w:pPr>
        <w:ind w:left="3670" w:hanging="360"/>
      </w:pPr>
    </w:lvl>
    <w:lvl w:ilvl="4" w:tplc="04160019" w:tentative="1">
      <w:start w:val="1"/>
      <w:numFmt w:val="lowerLetter"/>
      <w:lvlText w:val="%5."/>
      <w:lvlJc w:val="left"/>
      <w:pPr>
        <w:ind w:left="4390" w:hanging="360"/>
      </w:pPr>
    </w:lvl>
    <w:lvl w:ilvl="5" w:tplc="0416001B" w:tentative="1">
      <w:start w:val="1"/>
      <w:numFmt w:val="lowerRoman"/>
      <w:lvlText w:val="%6."/>
      <w:lvlJc w:val="right"/>
      <w:pPr>
        <w:ind w:left="5110" w:hanging="180"/>
      </w:pPr>
    </w:lvl>
    <w:lvl w:ilvl="6" w:tplc="0416000F" w:tentative="1">
      <w:start w:val="1"/>
      <w:numFmt w:val="decimal"/>
      <w:lvlText w:val="%7."/>
      <w:lvlJc w:val="left"/>
      <w:pPr>
        <w:ind w:left="5830" w:hanging="360"/>
      </w:pPr>
    </w:lvl>
    <w:lvl w:ilvl="7" w:tplc="04160019" w:tentative="1">
      <w:start w:val="1"/>
      <w:numFmt w:val="lowerLetter"/>
      <w:lvlText w:val="%8."/>
      <w:lvlJc w:val="left"/>
      <w:pPr>
        <w:ind w:left="6550" w:hanging="360"/>
      </w:pPr>
    </w:lvl>
    <w:lvl w:ilvl="8" w:tplc="0416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" w15:restartNumberingAfterBreak="0">
    <w:nsid w:val="481B0981"/>
    <w:multiLevelType w:val="hybridMultilevel"/>
    <w:tmpl w:val="9BB044D2"/>
    <w:lvl w:ilvl="0" w:tplc="04160013">
      <w:start w:val="1"/>
      <w:numFmt w:val="upperRoman"/>
      <w:lvlText w:val="%1."/>
      <w:lvlJc w:val="right"/>
      <w:pPr>
        <w:ind w:left="1510" w:hanging="360"/>
      </w:pPr>
    </w:lvl>
    <w:lvl w:ilvl="1" w:tplc="04160019" w:tentative="1">
      <w:start w:val="1"/>
      <w:numFmt w:val="lowerLetter"/>
      <w:lvlText w:val="%2."/>
      <w:lvlJc w:val="left"/>
      <w:pPr>
        <w:ind w:left="2230" w:hanging="360"/>
      </w:pPr>
    </w:lvl>
    <w:lvl w:ilvl="2" w:tplc="0416001B" w:tentative="1">
      <w:start w:val="1"/>
      <w:numFmt w:val="lowerRoman"/>
      <w:lvlText w:val="%3."/>
      <w:lvlJc w:val="right"/>
      <w:pPr>
        <w:ind w:left="2950" w:hanging="180"/>
      </w:pPr>
    </w:lvl>
    <w:lvl w:ilvl="3" w:tplc="0416000F" w:tentative="1">
      <w:start w:val="1"/>
      <w:numFmt w:val="decimal"/>
      <w:lvlText w:val="%4."/>
      <w:lvlJc w:val="left"/>
      <w:pPr>
        <w:ind w:left="3670" w:hanging="360"/>
      </w:pPr>
    </w:lvl>
    <w:lvl w:ilvl="4" w:tplc="04160019" w:tentative="1">
      <w:start w:val="1"/>
      <w:numFmt w:val="lowerLetter"/>
      <w:lvlText w:val="%5."/>
      <w:lvlJc w:val="left"/>
      <w:pPr>
        <w:ind w:left="4390" w:hanging="360"/>
      </w:pPr>
    </w:lvl>
    <w:lvl w:ilvl="5" w:tplc="0416001B" w:tentative="1">
      <w:start w:val="1"/>
      <w:numFmt w:val="lowerRoman"/>
      <w:lvlText w:val="%6."/>
      <w:lvlJc w:val="right"/>
      <w:pPr>
        <w:ind w:left="5110" w:hanging="180"/>
      </w:pPr>
    </w:lvl>
    <w:lvl w:ilvl="6" w:tplc="0416000F" w:tentative="1">
      <w:start w:val="1"/>
      <w:numFmt w:val="decimal"/>
      <w:lvlText w:val="%7."/>
      <w:lvlJc w:val="left"/>
      <w:pPr>
        <w:ind w:left="5830" w:hanging="360"/>
      </w:pPr>
    </w:lvl>
    <w:lvl w:ilvl="7" w:tplc="04160019" w:tentative="1">
      <w:start w:val="1"/>
      <w:numFmt w:val="lowerLetter"/>
      <w:lvlText w:val="%8."/>
      <w:lvlJc w:val="left"/>
      <w:pPr>
        <w:ind w:left="6550" w:hanging="360"/>
      </w:pPr>
    </w:lvl>
    <w:lvl w:ilvl="8" w:tplc="0416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4" w15:restartNumberingAfterBreak="0">
    <w:nsid w:val="4A283527"/>
    <w:multiLevelType w:val="hybridMultilevel"/>
    <w:tmpl w:val="AF2A5B8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A2AD3"/>
    <w:multiLevelType w:val="multilevel"/>
    <w:tmpl w:val="141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753C2"/>
    <w:multiLevelType w:val="multilevel"/>
    <w:tmpl w:val="139A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A0235"/>
    <w:multiLevelType w:val="hybridMultilevel"/>
    <w:tmpl w:val="5A864B3C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820"/>
    <w:rsid w:val="00014A1D"/>
    <w:rsid w:val="00033AE6"/>
    <w:rsid w:val="000D3144"/>
    <w:rsid w:val="00161F5C"/>
    <w:rsid w:val="001879F1"/>
    <w:rsid w:val="002423F6"/>
    <w:rsid w:val="00276FE5"/>
    <w:rsid w:val="0031145E"/>
    <w:rsid w:val="00385F56"/>
    <w:rsid w:val="003D427C"/>
    <w:rsid w:val="004260D3"/>
    <w:rsid w:val="004F7B3E"/>
    <w:rsid w:val="00525C5D"/>
    <w:rsid w:val="0065216E"/>
    <w:rsid w:val="00652AA6"/>
    <w:rsid w:val="00693B68"/>
    <w:rsid w:val="006B6E6B"/>
    <w:rsid w:val="007A085A"/>
    <w:rsid w:val="007A1C46"/>
    <w:rsid w:val="007C1781"/>
    <w:rsid w:val="007D2413"/>
    <w:rsid w:val="007F154A"/>
    <w:rsid w:val="00840060"/>
    <w:rsid w:val="00966BB5"/>
    <w:rsid w:val="00986955"/>
    <w:rsid w:val="009D497A"/>
    <w:rsid w:val="009E3274"/>
    <w:rsid w:val="009E7E14"/>
    <w:rsid w:val="00A03761"/>
    <w:rsid w:val="00A270DB"/>
    <w:rsid w:val="00A456A8"/>
    <w:rsid w:val="00A714EF"/>
    <w:rsid w:val="00AC2913"/>
    <w:rsid w:val="00B139A3"/>
    <w:rsid w:val="00B210CE"/>
    <w:rsid w:val="00B50AF8"/>
    <w:rsid w:val="00B63770"/>
    <w:rsid w:val="00BD4036"/>
    <w:rsid w:val="00C80200"/>
    <w:rsid w:val="00CA30BB"/>
    <w:rsid w:val="00CC2069"/>
    <w:rsid w:val="00D618DC"/>
    <w:rsid w:val="00DA2634"/>
    <w:rsid w:val="00DF0872"/>
    <w:rsid w:val="00E35ACF"/>
    <w:rsid w:val="00E371A2"/>
    <w:rsid w:val="00E5441C"/>
    <w:rsid w:val="00E92707"/>
    <w:rsid w:val="00EC19BC"/>
    <w:rsid w:val="00EC2197"/>
    <w:rsid w:val="00ED7E6C"/>
    <w:rsid w:val="00F05820"/>
    <w:rsid w:val="00F857F4"/>
    <w:rsid w:val="00FA7A0B"/>
    <w:rsid w:val="00FD642F"/>
    <w:rsid w:val="00FE0E20"/>
    <w:rsid w:val="00F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B7B6"/>
  <w15:chartTrackingRefBased/>
  <w15:docId w15:val="{62492FAC-24AC-4F56-9F53-E78BAA4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5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58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058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58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58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058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05820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0582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582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0582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F05820"/>
    <w:rPr>
      <w:i/>
      <w:iCs/>
    </w:rPr>
  </w:style>
  <w:style w:type="paragraph" w:styleId="PargrafodaLista">
    <w:name w:val="List Paragraph"/>
    <w:basedOn w:val="Normal"/>
    <w:uiPriority w:val="34"/>
    <w:qFormat/>
    <w:rsid w:val="00B5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scomee/siscomeeDB.git" TargetMode="External"/><Relationship Id="rId13" Type="http://schemas.openxmlformats.org/officeDocument/2006/relationships/hyperlink" Target="http://localhost:90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4200" TargetMode="External"/><Relationship Id="rId17" Type="http://schemas.openxmlformats.org/officeDocument/2006/relationships/hyperlink" Target="https://github.com/siscome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postman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iscomee/backend.g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siscomee/frontend.g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791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Carlla Barbosa de Mesquita</dc:creator>
  <cp:keywords/>
  <dc:description/>
  <cp:lastModifiedBy>Carlla Barbosa de Mesquita</cp:lastModifiedBy>
  <cp:revision>38</cp:revision>
  <dcterms:created xsi:type="dcterms:W3CDTF">2022-09-07T23:25:00Z</dcterms:created>
  <dcterms:modified xsi:type="dcterms:W3CDTF">2022-09-11T17:29:00Z</dcterms:modified>
</cp:coreProperties>
</file>