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BF" w:rsidRDefault="001A39BF">
      <w:pPr>
        <w:spacing w:line="360" w:lineRule="auto"/>
        <w:jc w:val="center"/>
        <w:rPr>
          <w:b/>
          <w:sz w:val="44"/>
        </w:rPr>
      </w:pPr>
      <w:bookmarkStart w:id="0" w:name="_Toc251583830"/>
    </w:p>
    <w:p w:rsidR="001A39BF" w:rsidRDefault="001A39BF">
      <w:pPr>
        <w:spacing w:line="360" w:lineRule="auto"/>
        <w:jc w:val="center"/>
        <w:rPr>
          <w:b/>
          <w:sz w:val="44"/>
        </w:rPr>
      </w:pPr>
    </w:p>
    <w:p w:rsidR="001A39BF" w:rsidRDefault="001A39BF">
      <w:pPr>
        <w:spacing w:line="360" w:lineRule="auto"/>
        <w:jc w:val="center"/>
        <w:rPr>
          <w:b/>
          <w:sz w:val="44"/>
        </w:rPr>
      </w:pPr>
    </w:p>
    <w:p w:rsidR="001A39BF" w:rsidRDefault="001A39BF">
      <w:pPr>
        <w:spacing w:line="360" w:lineRule="auto"/>
        <w:jc w:val="center"/>
        <w:rPr>
          <w:b/>
          <w:sz w:val="44"/>
        </w:rPr>
      </w:pPr>
    </w:p>
    <w:p w:rsidR="001A39BF" w:rsidRDefault="001A39BF">
      <w:pPr>
        <w:spacing w:line="360" w:lineRule="auto"/>
        <w:jc w:val="center"/>
        <w:rPr>
          <w:b/>
          <w:sz w:val="44"/>
        </w:rPr>
      </w:pPr>
    </w:p>
    <w:p w:rsidR="001A39BF" w:rsidRDefault="00402A6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  <w:r w:rsidR="00862FD8">
        <w:rPr>
          <w:rFonts w:hint="eastAsia"/>
          <w:b/>
          <w:sz w:val="48"/>
          <w:szCs w:val="48"/>
        </w:rPr>
        <w:t>安全</w:t>
      </w:r>
      <w:r w:rsidR="00862FD8">
        <w:rPr>
          <w:rFonts w:hint="eastAsia"/>
          <w:b/>
          <w:sz w:val="48"/>
          <w:szCs w:val="48"/>
        </w:rPr>
        <w:t>IP</w:t>
      </w:r>
      <w:r>
        <w:rPr>
          <w:rFonts w:hint="eastAsia"/>
          <w:b/>
          <w:sz w:val="48"/>
          <w:szCs w:val="48"/>
        </w:rPr>
        <w:t>软件</w:t>
      </w:r>
    </w:p>
    <w:p w:rsidR="001A39BF" w:rsidRDefault="001A39BF">
      <w:pPr>
        <w:rPr>
          <w:b/>
          <w:bCs/>
          <w:sz w:val="48"/>
          <w:szCs w:val="48"/>
        </w:rPr>
      </w:pPr>
    </w:p>
    <w:p w:rsidR="001A39BF" w:rsidRDefault="00402A62">
      <w:pPr>
        <w:jc w:val="center"/>
        <w:rPr>
          <w:b/>
          <w:bCs/>
          <w:sz w:val="48"/>
          <w:szCs w:val="48"/>
        </w:rPr>
      </w:pPr>
      <w:bookmarkStart w:id="1" w:name="_Toc363118536"/>
      <w:bookmarkStart w:id="2" w:name="_Toc363138376"/>
      <w:bookmarkStart w:id="3" w:name="_Toc363565406"/>
      <w:bookmarkStart w:id="4" w:name="_Toc355266002"/>
      <w:bookmarkStart w:id="5" w:name="_Toc253140006"/>
      <w:bookmarkStart w:id="6" w:name="_Toc363138481"/>
      <w:bookmarkStart w:id="7" w:name="_Toc328585744"/>
      <w:r>
        <w:rPr>
          <w:rFonts w:hint="eastAsia"/>
          <w:b/>
          <w:sz w:val="48"/>
          <w:szCs w:val="48"/>
        </w:rPr>
        <w:t>操作使用说明书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8720E" w:rsidRDefault="00402A62">
      <w:pPr>
        <w:spacing w:line="480" w:lineRule="auto"/>
        <w:jc w:val="center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bookmarkStart w:id="8" w:name="_GoBack"/>
    <w:bookmarkEnd w:id="8"/>
    <w:p w:rsidR="00D8720E" w:rsidRDefault="00D8720E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r w:rsidRPr="009F136C">
        <w:rPr>
          <w:rStyle w:val="af0"/>
          <w:noProof/>
        </w:rPr>
        <w:lastRenderedPageBreak/>
        <w:fldChar w:fldCharType="begin"/>
      </w:r>
      <w:r w:rsidRPr="009F136C">
        <w:rPr>
          <w:rStyle w:val="af0"/>
          <w:noProof/>
        </w:rPr>
        <w:instrText xml:space="preserve"> </w:instrText>
      </w:r>
      <w:r>
        <w:rPr>
          <w:noProof/>
        </w:rPr>
        <w:instrText>HYPERLINK \l "_Toc4770134"</w:instrText>
      </w:r>
      <w:r w:rsidRPr="009F136C">
        <w:rPr>
          <w:rStyle w:val="af0"/>
          <w:noProof/>
        </w:rPr>
        <w:instrText xml:space="preserve"> </w:instrText>
      </w:r>
      <w:r w:rsidRPr="009F136C">
        <w:rPr>
          <w:rStyle w:val="af0"/>
          <w:noProof/>
        </w:rPr>
      </w:r>
      <w:r w:rsidRPr="009F136C">
        <w:rPr>
          <w:rStyle w:val="af0"/>
          <w:noProof/>
        </w:rPr>
        <w:fldChar w:fldCharType="separate"/>
      </w:r>
      <w:r w:rsidRPr="009F136C">
        <w:rPr>
          <w:rStyle w:val="af0"/>
          <w:noProof/>
        </w:rPr>
        <w:t xml:space="preserve">1 </w:t>
      </w:r>
      <w:r w:rsidRPr="009F136C">
        <w:rPr>
          <w:rStyle w:val="af0"/>
          <w:noProof/>
        </w:rPr>
        <w:t>引言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_Toc4770134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 w:rsidRPr="009F136C">
        <w:rPr>
          <w:rStyle w:val="af0"/>
          <w:noProof/>
        </w:rPr>
        <w:fldChar w:fldCharType="end"/>
      </w:r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35" w:history="1">
        <w:r w:rsidRPr="009F136C">
          <w:rPr>
            <w:rStyle w:val="af0"/>
            <w:noProof/>
          </w:rPr>
          <w:t xml:space="preserve">1.1 </w:t>
        </w:r>
        <w:r w:rsidRPr="009F136C">
          <w:rPr>
            <w:rStyle w:val="af0"/>
            <w:noProof/>
          </w:rPr>
          <w:t>标示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36" w:history="1">
        <w:r w:rsidRPr="009F136C">
          <w:rPr>
            <w:rStyle w:val="af0"/>
            <w:noProof/>
          </w:rPr>
          <w:t xml:space="preserve">1.2 </w:t>
        </w:r>
        <w:r w:rsidRPr="009F136C">
          <w:rPr>
            <w:rStyle w:val="af0"/>
            <w:noProof/>
          </w:rPr>
          <w:t>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37" w:history="1">
        <w:r w:rsidRPr="009F136C">
          <w:rPr>
            <w:rStyle w:val="af0"/>
            <w:noProof/>
          </w:rPr>
          <w:t xml:space="preserve">1.3 </w:t>
        </w:r>
        <w:r w:rsidRPr="009F136C">
          <w:rPr>
            <w:rStyle w:val="af0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38" w:history="1">
        <w:r w:rsidRPr="009F136C">
          <w:rPr>
            <w:rStyle w:val="af0"/>
            <w:noProof/>
          </w:rPr>
          <w:t xml:space="preserve">2 </w:t>
        </w:r>
        <w:r w:rsidRPr="009F136C">
          <w:rPr>
            <w:rStyle w:val="af0"/>
            <w:noProof/>
          </w:rPr>
          <w:t>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39" w:history="1">
        <w:r w:rsidRPr="009F136C">
          <w:rPr>
            <w:rStyle w:val="af0"/>
            <w:noProof/>
          </w:rPr>
          <w:t xml:space="preserve">3 </w:t>
        </w:r>
        <w:r w:rsidRPr="009F136C">
          <w:rPr>
            <w:rStyle w:val="af0"/>
            <w:noProof/>
          </w:rPr>
          <w:t>软件平台综述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0" w:history="1">
        <w:r w:rsidRPr="009F136C">
          <w:rPr>
            <w:rStyle w:val="af0"/>
            <w:noProof/>
          </w:rPr>
          <w:t xml:space="preserve">3.1 </w:t>
        </w:r>
        <w:r w:rsidRPr="009F136C">
          <w:rPr>
            <w:rStyle w:val="af0"/>
            <w:noProof/>
          </w:rPr>
          <w:t>软件应用案例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1" w:history="1">
        <w:r w:rsidRPr="009F136C">
          <w:rPr>
            <w:rStyle w:val="af0"/>
            <w:noProof/>
          </w:rPr>
          <w:t>3.2</w:t>
        </w:r>
        <w:r w:rsidRPr="009F136C">
          <w:rPr>
            <w:rStyle w:val="af0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2" w:history="1">
        <w:r w:rsidRPr="009F136C">
          <w:rPr>
            <w:rStyle w:val="af0"/>
            <w:noProof/>
          </w:rPr>
          <w:t xml:space="preserve">4 </w:t>
        </w:r>
        <w:r w:rsidRPr="009F136C">
          <w:rPr>
            <w:rStyle w:val="af0"/>
            <w:noProof/>
          </w:rPr>
          <w:t>平台搭建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3" w:history="1">
        <w:r w:rsidRPr="009F136C">
          <w:rPr>
            <w:rStyle w:val="af0"/>
            <w:noProof/>
          </w:rPr>
          <w:t xml:space="preserve">4.1 </w:t>
        </w:r>
        <w:r w:rsidRPr="009F136C">
          <w:rPr>
            <w:rStyle w:val="af0"/>
            <w:noProof/>
          </w:rPr>
          <w:t>整体架构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4" w:history="1">
        <w:r w:rsidRPr="009F136C">
          <w:rPr>
            <w:rStyle w:val="af0"/>
            <w:noProof/>
          </w:rPr>
          <w:t xml:space="preserve">4.2 </w:t>
        </w:r>
        <w:r w:rsidRPr="009F136C">
          <w:rPr>
            <w:rStyle w:val="af0"/>
            <w:noProof/>
          </w:rPr>
          <w:t>硬件设置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5" w:history="1">
        <w:r w:rsidRPr="009F136C">
          <w:rPr>
            <w:rStyle w:val="af0"/>
            <w:noProof/>
          </w:rPr>
          <w:t xml:space="preserve">4.3 </w:t>
        </w:r>
        <w:r w:rsidRPr="009F136C">
          <w:rPr>
            <w:rStyle w:val="af0"/>
            <w:noProof/>
          </w:rPr>
          <w:t>软件安装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6" w:history="1">
        <w:r w:rsidRPr="009F136C">
          <w:rPr>
            <w:rStyle w:val="af0"/>
            <w:noProof/>
          </w:rPr>
          <w:t xml:space="preserve">5 </w:t>
        </w:r>
        <w:r w:rsidRPr="009F136C">
          <w:rPr>
            <w:rStyle w:val="af0"/>
            <w:noProof/>
          </w:rPr>
          <w:t>软件使用指南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7" w:history="1">
        <w:r w:rsidRPr="009F136C">
          <w:rPr>
            <w:rStyle w:val="af0"/>
            <w:noProof/>
          </w:rPr>
          <w:t>5.1</w:t>
        </w:r>
        <w:r w:rsidRPr="009F136C">
          <w:rPr>
            <w:rStyle w:val="af0"/>
            <w:noProof/>
          </w:rPr>
          <w:t>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8" w:history="1">
        <w:r w:rsidRPr="009F136C">
          <w:rPr>
            <w:rStyle w:val="af0"/>
            <w:noProof/>
          </w:rPr>
          <w:t>5.2</w:t>
        </w:r>
        <w:r w:rsidRPr="009F136C">
          <w:rPr>
            <w:rStyle w:val="af0"/>
            <w:noProof/>
          </w:rPr>
          <w:t>软件使用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49" w:history="1">
        <w:r w:rsidRPr="009F136C">
          <w:rPr>
            <w:rStyle w:val="af0"/>
            <w:noProof/>
          </w:rPr>
          <w:t xml:space="preserve">5.3 </w:t>
        </w:r>
        <w:r w:rsidRPr="009F136C">
          <w:rPr>
            <w:rStyle w:val="af0"/>
            <w:noProof/>
          </w:rPr>
          <w:t>屏幕输出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D8720E" w:rsidRDefault="00D8720E">
      <w:pPr>
        <w:pStyle w:val="22"/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4770150" w:history="1">
        <w:r w:rsidRPr="009F136C">
          <w:rPr>
            <w:rStyle w:val="af0"/>
            <w:noProof/>
          </w:rPr>
          <w:t xml:space="preserve">5.4 </w:t>
        </w:r>
        <w:r w:rsidRPr="009F136C">
          <w:rPr>
            <w:rStyle w:val="af0"/>
            <w:noProof/>
          </w:rPr>
          <w:t>波形输出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1A39BF" w:rsidRDefault="00402A62">
      <w:pPr>
        <w:spacing w:line="480" w:lineRule="auto"/>
        <w:jc w:val="center"/>
      </w:pPr>
      <w:r>
        <w:fldChar w:fldCharType="end"/>
      </w:r>
    </w:p>
    <w:p w:rsidR="001A39BF" w:rsidRDefault="00402A62">
      <w:pPr>
        <w:widowControl/>
        <w:jc w:val="left"/>
      </w:pPr>
      <w:r>
        <w:br w:type="page"/>
      </w:r>
    </w:p>
    <w:p w:rsidR="001A39BF" w:rsidRDefault="00402A62">
      <w:pPr>
        <w:pStyle w:val="1"/>
      </w:pPr>
      <w:bookmarkStart w:id="9" w:name="_Toc251583831"/>
      <w:bookmarkStart w:id="10" w:name="_Toc4770134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9"/>
      <w:bookmarkEnd w:id="10"/>
    </w:p>
    <w:p w:rsidR="001A39BF" w:rsidRDefault="00402A62">
      <w:pPr>
        <w:pStyle w:val="2"/>
      </w:pPr>
      <w:bookmarkStart w:id="11" w:name="_Toc4770135"/>
      <w:r>
        <w:rPr>
          <w:rFonts w:hint="eastAsia"/>
        </w:rPr>
        <w:t xml:space="preserve">1.1 </w:t>
      </w:r>
      <w:r>
        <w:rPr>
          <w:rFonts w:hint="eastAsia"/>
        </w:rPr>
        <w:t>标示</w:t>
      </w:r>
      <w:bookmarkEnd w:id="11"/>
    </w:p>
    <w:p w:rsidR="001A39BF" w:rsidRDefault="00402A62">
      <w:pPr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本文档是</w:t>
      </w:r>
      <w:r w:rsidR="00AD7F50">
        <w:rPr>
          <w:rFonts w:asciiTheme="minorEastAsia" w:eastAsiaTheme="minorEastAsia" w:hAnsiTheme="minorEastAsia" w:hint="eastAsia"/>
          <w:sz w:val="24"/>
          <w:szCs w:val="20"/>
        </w:rPr>
        <w:t>安全IP</w:t>
      </w:r>
      <w:r>
        <w:rPr>
          <w:rFonts w:asciiTheme="minorEastAsia" w:eastAsiaTheme="minorEastAsia" w:hAnsiTheme="minorEastAsia" w:hint="eastAsia"/>
          <w:sz w:val="24"/>
          <w:szCs w:val="20"/>
        </w:rPr>
        <w:t>软件的详细说明性文档。</w:t>
      </w:r>
    </w:p>
    <w:p w:rsidR="001A39BF" w:rsidRDefault="00402A62">
      <w:pPr>
        <w:numPr>
          <w:ilvl w:val="0"/>
          <w:numId w:val="2"/>
        </w:num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本文档中</w:t>
      </w:r>
      <w:r w:rsidR="00AD7F50">
        <w:rPr>
          <w:rFonts w:asciiTheme="minorEastAsia" w:eastAsiaTheme="minorEastAsia" w:hAnsiTheme="minorEastAsia" w:hint="eastAsia"/>
          <w:sz w:val="24"/>
          <w:szCs w:val="20"/>
        </w:rPr>
        <w:t>安全IP</w:t>
      </w:r>
      <w:r>
        <w:rPr>
          <w:rFonts w:asciiTheme="minorEastAsia" w:eastAsiaTheme="minorEastAsia" w:hAnsiTheme="minorEastAsia" w:hint="eastAsia"/>
          <w:sz w:val="24"/>
          <w:szCs w:val="20"/>
        </w:rPr>
        <w:t>软件都用简称</w:t>
      </w:r>
      <w:r w:rsidR="00AD7F50" w:rsidRPr="008C6D31">
        <w:rPr>
          <w:rFonts w:ascii="宋体" w:hAnsi="宋体" w:cs="宋体"/>
          <w:kern w:val="0"/>
          <w:sz w:val="24"/>
        </w:rPr>
        <w:t>SISC_Security</w:t>
      </w:r>
      <w:r>
        <w:rPr>
          <w:rFonts w:asciiTheme="minorEastAsia" w:eastAsiaTheme="minorEastAsia" w:hAnsiTheme="minorEastAsia" w:hint="eastAsia"/>
          <w:sz w:val="24"/>
          <w:szCs w:val="20"/>
        </w:rPr>
        <w:t>代替。</w:t>
      </w:r>
    </w:p>
    <w:p w:rsidR="001A39BF" w:rsidRDefault="00402A62">
      <w:pPr>
        <w:pStyle w:val="2"/>
      </w:pPr>
      <w:bookmarkStart w:id="12" w:name="_Toc251583832"/>
      <w:bookmarkStart w:id="13" w:name="_Toc4770136"/>
      <w:r>
        <w:rPr>
          <w:rFonts w:hint="eastAsia"/>
        </w:rPr>
        <w:t xml:space="preserve">1.2 </w:t>
      </w:r>
      <w:r>
        <w:rPr>
          <w:rFonts w:hint="eastAsia"/>
        </w:rPr>
        <w:t>软件概述</w:t>
      </w:r>
      <w:bookmarkEnd w:id="12"/>
      <w:bookmarkEnd w:id="13"/>
    </w:p>
    <w:p w:rsidR="001A39BF" w:rsidRDefault="008C6D31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bookmarkStart w:id="14" w:name="_Toc251583833"/>
      <w:r w:rsidRPr="008C6D31">
        <w:rPr>
          <w:rFonts w:ascii="宋体" w:hAnsi="宋体" w:cs="宋体"/>
          <w:kern w:val="0"/>
          <w:sz w:val="24"/>
        </w:rPr>
        <w:t>SISC_Security</w:t>
      </w:r>
      <w:r w:rsidR="00810BE0">
        <w:rPr>
          <w:rFonts w:asciiTheme="minorEastAsia" w:eastAsiaTheme="minorEastAsia" w:hAnsiTheme="minorEastAsia" w:hint="eastAsia"/>
          <w:sz w:val="24"/>
          <w:szCs w:val="20"/>
        </w:rPr>
        <w:t>软件是</w:t>
      </w:r>
      <w:r>
        <w:rPr>
          <w:rFonts w:asciiTheme="minorEastAsia" w:eastAsiaTheme="minorEastAsia" w:hAnsiTheme="minorEastAsia" w:hint="eastAsia"/>
          <w:sz w:val="24"/>
          <w:szCs w:val="20"/>
        </w:rPr>
        <w:t>安全</w:t>
      </w:r>
      <w:r>
        <w:rPr>
          <w:rFonts w:asciiTheme="minorEastAsia" w:eastAsiaTheme="minorEastAsia" w:hAnsiTheme="minorEastAsia"/>
          <w:sz w:val="24"/>
          <w:szCs w:val="20"/>
        </w:rPr>
        <w:t>算法的C代码，其中包含了</w:t>
      </w:r>
      <w:r w:rsidR="00E45540">
        <w:rPr>
          <w:rFonts w:asciiTheme="minorEastAsia" w:eastAsiaTheme="minorEastAsia" w:hAnsiTheme="minorEastAsia" w:hint="eastAsia"/>
          <w:sz w:val="24"/>
          <w:szCs w:val="20"/>
        </w:rPr>
        <w:t>以下</w:t>
      </w:r>
      <w:r w:rsidR="00E45540">
        <w:rPr>
          <w:rFonts w:asciiTheme="minorEastAsia" w:eastAsiaTheme="minorEastAsia" w:hAnsiTheme="minorEastAsia"/>
          <w:sz w:val="24"/>
          <w:szCs w:val="20"/>
        </w:rPr>
        <w:t>的算法：</w:t>
      </w:r>
      <w:r w:rsidRPr="008C6D31">
        <w:rPr>
          <w:rFonts w:ascii="宋体" w:hAnsi="宋体" w:hint="eastAsia"/>
          <w:sz w:val="24"/>
        </w:rPr>
        <w:t>AES</w:t>
      </w:r>
      <w:r w:rsidRPr="008C6D31">
        <w:rPr>
          <w:rFonts w:ascii="宋体" w:hAnsi="宋体"/>
          <w:sz w:val="24"/>
        </w:rPr>
        <w:t>加解密</w:t>
      </w:r>
      <w:r>
        <w:rPr>
          <w:rFonts w:ascii="宋体" w:hAnsi="宋体" w:hint="eastAsia"/>
        </w:rPr>
        <w:t>，</w:t>
      </w:r>
      <w:r w:rsidR="00E45540" w:rsidRPr="00E45540">
        <w:rPr>
          <w:rFonts w:ascii="宋体" w:hAnsi="宋体" w:hint="eastAsia"/>
          <w:sz w:val="24"/>
        </w:rPr>
        <w:t>DES</w:t>
      </w:r>
      <w:r w:rsidR="00E45540" w:rsidRPr="00E45540">
        <w:rPr>
          <w:rFonts w:ascii="宋体" w:hAnsi="宋体"/>
          <w:sz w:val="24"/>
        </w:rPr>
        <w:t>加解密</w:t>
      </w:r>
      <w:r w:rsidR="00E45540" w:rsidRPr="00E45540">
        <w:rPr>
          <w:rFonts w:ascii="宋体" w:hAnsi="宋体" w:hint="eastAsia"/>
          <w:sz w:val="24"/>
        </w:rPr>
        <w:t>，M1</w:t>
      </w:r>
      <w:r w:rsidR="00E45540" w:rsidRPr="00E45540">
        <w:rPr>
          <w:rFonts w:ascii="宋体" w:hAnsi="宋体"/>
          <w:sz w:val="24"/>
        </w:rPr>
        <w:t>加解密</w:t>
      </w:r>
      <w:r w:rsidR="00E45540" w:rsidRPr="00E45540">
        <w:rPr>
          <w:rFonts w:ascii="宋体" w:hAnsi="宋体" w:hint="eastAsia"/>
          <w:sz w:val="24"/>
        </w:rPr>
        <w:t>，M</w:t>
      </w:r>
      <w:r w:rsidR="00E45540" w:rsidRPr="00E45540">
        <w:rPr>
          <w:rFonts w:ascii="宋体" w:hAnsi="宋体"/>
          <w:sz w:val="24"/>
        </w:rPr>
        <w:t>2加解密</w:t>
      </w:r>
      <w:r w:rsidR="00E45540" w:rsidRPr="00E45540">
        <w:rPr>
          <w:rFonts w:ascii="宋体" w:hAnsi="宋体" w:hint="eastAsia"/>
          <w:sz w:val="24"/>
        </w:rPr>
        <w:t>，M</w:t>
      </w:r>
      <w:r w:rsidR="00E45540" w:rsidRPr="00E45540">
        <w:rPr>
          <w:rFonts w:ascii="宋体" w:hAnsi="宋体"/>
          <w:sz w:val="24"/>
        </w:rPr>
        <w:t>4加解密</w:t>
      </w:r>
      <w:r w:rsidR="00E45540" w:rsidRPr="00E45540">
        <w:rPr>
          <w:rFonts w:ascii="宋体" w:hAnsi="宋体" w:hint="eastAsia"/>
          <w:sz w:val="24"/>
        </w:rPr>
        <w:t>，</w:t>
      </w:r>
      <w:r w:rsidR="00E45540" w:rsidRPr="00E45540">
        <w:rPr>
          <w:rFonts w:ascii="宋体" w:hAnsi="宋体"/>
          <w:sz w:val="24"/>
        </w:rPr>
        <w:t>HASH加解密</w:t>
      </w:r>
      <w:r w:rsidR="00E45540" w:rsidRPr="00E45540">
        <w:rPr>
          <w:rFonts w:ascii="宋体" w:hAnsi="宋体" w:hint="eastAsia"/>
          <w:sz w:val="24"/>
        </w:rPr>
        <w:t>，</w:t>
      </w:r>
      <w:r w:rsidR="00E45540" w:rsidRPr="00E45540">
        <w:rPr>
          <w:rFonts w:ascii="宋体" w:hAnsi="宋体"/>
          <w:sz w:val="24"/>
        </w:rPr>
        <w:t>ZUC加解密</w:t>
      </w:r>
      <w:r w:rsidR="00810BE0">
        <w:rPr>
          <w:rFonts w:asciiTheme="minorEastAsia" w:eastAsiaTheme="minorEastAsia" w:hAnsiTheme="minorEastAsia" w:hint="eastAsia"/>
          <w:sz w:val="24"/>
          <w:szCs w:val="20"/>
        </w:rPr>
        <w:t>。</w:t>
      </w:r>
    </w:p>
    <w:p w:rsidR="00810BE0" w:rsidRDefault="000F5969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各种加解密</w:t>
      </w:r>
      <w:r>
        <w:rPr>
          <w:rFonts w:asciiTheme="minorEastAsia" w:eastAsiaTheme="minorEastAsia" w:hAnsiTheme="minorEastAsia"/>
          <w:sz w:val="24"/>
          <w:szCs w:val="20"/>
        </w:rPr>
        <w:t>算法</w:t>
      </w:r>
      <w:r w:rsidR="00B50B71">
        <w:rPr>
          <w:rFonts w:asciiTheme="minorEastAsia" w:eastAsiaTheme="minorEastAsia" w:hAnsiTheme="minorEastAsia" w:hint="eastAsia"/>
          <w:sz w:val="24"/>
          <w:szCs w:val="20"/>
        </w:rPr>
        <w:t>不仅</w:t>
      </w:r>
      <w:r w:rsidR="00B50B71">
        <w:rPr>
          <w:rFonts w:asciiTheme="minorEastAsia" w:eastAsiaTheme="minorEastAsia" w:hAnsiTheme="minorEastAsia"/>
          <w:sz w:val="24"/>
          <w:szCs w:val="20"/>
        </w:rPr>
        <w:t>包含了算法的</w:t>
      </w:r>
      <w:r w:rsidR="00B50B71">
        <w:rPr>
          <w:rFonts w:asciiTheme="minorEastAsia" w:eastAsiaTheme="minorEastAsia" w:hAnsiTheme="minorEastAsia" w:hint="eastAsia"/>
          <w:sz w:val="24"/>
          <w:szCs w:val="20"/>
        </w:rPr>
        <w:t>C</w:t>
      </w:r>
      <w:r w:rsidR="00B50B71">
        <w:rPr>
          <w:rFonts w:asciiTheme="minorEastAsia" w:eastAsiaTheme="minorEastAsia" w:hAnsiTheme="minorEastAsia"/>
          <w:sz w:val="24"/>
          <w:szCs w:val="20"/>
        </w:rPr>
        <w:t>代码，还包含了算法的测试代码示例程序，用户可根据自己的需求编写自己的测试代码</w:t>
      </w:r>
      <w:r w:rsidR="00810BE0">
        <w:rPr>
          <w:rFonts w:asciiTheme="minorEastAsia" w:eastAsiaTheme="minorEastAsia" w:hAnsiTheme="minorEastAsia" w:hint="eastAsia"/>
          <w:sz w:val="24"/>
          <w:szCs w:val="20"/>
        </w:rPr>
        <w:t>。</w:t>
      </w:r>
    </w:p>
    <w:p w:rsidR="001A39BF" w:rsidRDefault="00402A62">
      <w:pPr>
        <w:pStyle w:val="2"/>
      </w:pPr>
      <w:bookmarkStart w:id="15" w:name="_Toc4770137"/>
      <w:r>
        <w:rPr>
          <w:rFonts w:hint="eastAsia"/>
        </w:rPr>
        <w:t xml:space="preserve">1.3 </w:t>
      </w:r>
      <w:r>
        <w:rPr>
          <w:rFonts w:hint="eastAsia"/>
        </w:rPr>
        <w:t>文档概述</w:t>
      </w:r>
      <w:bookmarkEnd w:id="14"/>
      <w:bookmarkEnd w:id="15"/>
    </w:p>
    <w:p w:rsidR="001A39BF" w:rsidRDefault="00402A62">
      <w:pPr>
        <w:pStyle w:val="12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本文档详细描述了系统尤其是软件系统的操作流程及规范，方便实际使用者上手操作和运行使用，初次使用本操作系统者请详细阅读。</w:t>
      </w:r>
    </w:p>
    <w:p w:rsidR="001A39BF" w:rsidRDefault="00402A62">
      <w:pPr>
        <w:pStyle w:val="1"/>
      </w:pPr>
      <w:bookmarkStart w:id="16" w:name="_Toc251583834"/>
      <w:bookmarkStart w:id="17" w:name="_Toc4770138"/>
      <w:r>
        <w:rPr>
          <w:rFonts w:hint="eastAsia"/>
        </w:rPr>
        <w:t xml:space="preserve">2 </w:t>
      </w:r>
      <w:r>
        <w:rPr>
          <w:rFonts w:hint="eastAsia"/>
        </w:rPr>
        <w:t>引用文件</w:t>
      </w:r>
      <w:bookmarkEnd w:id="16"/>
      <w:bookmarkEnd w:id="17"/>
    </w:p>
    <w:p w:rsidR="001A39BF" w:rsidRDefault="00402A62">
      <w:pPr>
        <w:pStyle w:val="12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0"/>
        </w:rPr>
        <w:t>1</w:t>
      </w:r>
      <w:r>
        <w:rPr>
          <w:rFonts w:asciiTheme="minorEastAsia" w:eastAsiaTheme="minorEastAsia" w:hAnsiTheme="minorEastAsia"/>
          <w:sz w:val="24"/>
          <w:szCs w:val="20"/>
        </w:rPr>
        <w:t>.  GB/T 8567-2006</w:t>
      </w:r>
      <w:r>
        <w:rPr>
          <w:rFonts w:asciiTheme="minorEastAsia" w:eastAsiaTheme="minorEastAsia" w:hAnsiTheme="minorEastAsia" w:hint="eastAsia"/>
          <w:sz w:val="24"/>
          <w:szCs w:val="20"/>
        </w:rPr>
        <w:t>《计算机软件文档编制规范》</w:t>
      </w:r>
    </w:p>
    <w:p w:rsidR="001A39BF" w:rsidRDefault="00402A62">
      <w:pPr>
        <w:pStyle w:val="1"/>
      </w:pPr>
      <w:bookmarkStart w:id="18" w:name="_Toc4770139"/>
      <w:r>
        <w:rPr>
          <w:rFonts w:hint="eastAsia"/>
        </w:rPr>
        <w:t xml:space="preserve">3 </w:t>
      </w:r>
      <w:r>
        <w:rPr>
          <w:rFonts w:hint="eastAsia"/>
        </w:rPr>
        <w:t>软件平台综述</w:t>
      </w:r>
      <w:bookmarkEnd w:id="18"/>
    </w:p>
    <w:p w:rsidR="001A39BF" w:rsidRDefault="00402A62">
      <w:pPr>
        <w:pStyle w:val="2"/>
      </w:pPr>
      <w:bookmarkStart w:id="19" w:name="_Toc4770140"/>
      <w:r>
        <w:rPr>
          <w:rFonts w:hint="eastAsia"/>
        </w:rPr>
        <w:t xml:space="preserve">3.1 </w:t>
      </w:r>
      <w:r>
        <w:rPr>
          <w:rFonts w:hint="eastAsia"/>
        </w:rPr>
        <w:t>软件应用案例</w:t>
      </w:r>
      <w:bookmarkEnd w:id="19"/>
    </w:p>
    <w:p w:rsidR="001A39BF" w:rsidRDefault="00AC020F">
      <w:pPr>
        <w:pStyle w:val="12"/>
        <w:spacing w:beforeLines="50" w:before="156" w:afterLines="50" w:after="156" w:line="360" w:lineRule="auto"/>
        <w:ind w:firstLineChars="0" w:firstLine="426"/>
        <w:jc w:val="left"/>
        <w:rPr>
          <w:rFonts w:asciiTheme="minorEastAsia" w:eastAsiaTheme="minorEastAsia" w:hAnsiTheme="minorEastAsia"/>
          <w:sz w:val="24"/>
          <w:szCs w:val="20"/>
        </w:rPr>
      </w:pPr>
      <w:r w:rsidRPr="008C6D31">
        <w:rPr>
          <w:rFonts w:ascii="宋体" w:hAnsi="宋体" w:cs="宋体"/>
          <w:kern w:val="0"/>
          <w:sz w:val="24"/>
        </w:rPr>
        <w:t>SISC_Security</w:t>
      </w:r>
      <w:r>
        <w:rPr>
          <w:rFonts w:asciiTheme="minorEastAsia" w:eastAsiaTheme="minorEastAsia" w:hAnsiTheme="minorEastAsia" w:hint="eastAsia"/>
          <w:sz w:val="24"/>
          <w:szCs w:val="20"/>
        </w:rPr>
        <w:t>在linux</w:t>
      </w:r>
      <w:r>
        <w:rPr>
          <w:rFonts w:asciiTheme="minorEastAsia" w:eastAsiaTheme="minorEastAsia" w:hAnsiTheme="minorEastAsia"/>
          <w:sz w:val="24"/>
          <w:szCs w:val="20"/>
        </w:rPr>
        <w:t>服务</w:t>
      </w:r>
      <w:r>
        <w:rPr>
          <w:rFonts w:asciiTheme="minorEastAsia" w:eastAsiaTheme="minorEastAsia" w:hAnsiTheme="minorEastAsia" w:hint="eastAsia"/>
          <w:sz w:val="24"/>
          <w:szCs w:val="20"/>
        </w:rPr>
        <w:t>器</w:t>
      </w:r>
      <w:r>
        <w:rPr>
          <w:rFonts w:asciiTheme="minorEastAsia" w:eastAsiaTheme="minorEastAsia" w:hAnsiTheme="minorEastAsia"/>
          <w:sz w:val="24"/>
          <w:szCs w:val="20"/>
        </w:rPr>
        <w:t>上运行，</w:t>
      </w:r>
      <w:r w:rsidR="00BF6E84">
        <w:rPr>
          <w:rFonts w:asciiTheme="minorEastAsia" w:eastAsiaTheme="minorEastAsia" w:hAnsiTheme="minorEastAsia" w:hint="eastAsia"/>
          <w:sz w:val="24"/>
          <w:szCs w:val="20"/>
        </w:rPr>
        <w:t>运行信息</w:t>
      </w:r>
      <w:r w:rsidR="00BF6E84">
        <w:rPr>
          <w:rFonts w:asciiTheme="minorEastAsia" w:eastAsiaTheme="minorEastAsia" w:hAnsiTheme="minorEastAsia"/>
          <w:sz w:val="24"/>
          <w:szCs w:val="20"/>
        </w:rPr>
        <w:t>和结果在</w:t>
      </w:r>
      <w:r w:rsidR="00BF6E84">
        <w:rPr>
          <w:rFonts w:asciiTheme="minorEastAsia" w:eastAsiaTheme="minorEastAsia" w:hAnsiTheme="minorEastAsia" w:hint="eastAsia"/>
          <w:sz w:val="24"/>
          <w:szCs w:val="20"/>
        </w:rPr>
        <w:t>屏幕</w:t>
      </w:r>
      <w:r w:rsidR="00BF6E84">
        <w:rPr>
          <w:rFonts w:asciiTheme="minorEastAsia" w:eastAsiaTheme="minorEastAsia" w:hAnsiTheme="minorEastAsia"/>
          <w:sz w:val="24"/>
          <w:szCs w:val="20"/>
        </w:rPr>
        <w:t>上显示，也可</w:t>
      </w:r>
      <w:r w:rsidR="00BF6E84">
        <w:rPr>
          <w:rFonts w:asciiTheme="minorEastAsia" w:eastAsiaTheme="minorEastAsia" w:hAnsiTheme="minorEastAsia" w:hint="eastAsia"/>
          <w:sz w:val="24"/>
          <w:szCs w:val="20"/>
        </w:rPr>
        <w:t>以</w:t>
      </w:r>
      <w:r w:rsidR="00BF6E84">
        <w:rPr>
          <w:rFonts w:asciiTheme="minorEastAsia" w:eastAsiaTheme="minorEastAsia" w:hAnsiTheme="minorEastAsia"/>
          <w:sz w:val="24"/>
          <w:szCs w:val="20"/>
        </w:rPr>
        <w:t>生</w:t>
      </w:r>
      <w:r w:rsidR="00BF6E84">
        <w:rPr>
          <w:rFonts w:asciiTheme="minorEastAsia" w:eastAsiaTheme="minorEastAsia" w:hAnsiTheme="minorEastAsia" w:hint="eastAsia"/>
          <w:sz w:val="24"/>
          <w:szCs w:val="20"/>
        </w:rPr>
        <w:t>dump</w:t>
      </w:r>
      <w:r w:rsidR="00BF6E84">
        <w:rPr>
          <w:rFonts w:asciiTheme="minorEastAsia" w:eastAsiaTheme="minorEastAsia" w:hAnsiTheme="minorEastAsia"/>
          <w:sz w:val="24"/>
          <w:szCs w:val="20"/>
        </w:rPr>
        <w:t>文件，</w:t>
      </w:r>
      <w:r w:rsidR="00BF6E84">
        <w:rPr>
          <w:rFonts w:asciiTheme="minorEastAsia" w:eastAsiaTheme="minorEastAsia" w:hAnsiTheme="minorEastAsia" w:hint="eastAsia"/>
          <w:sz w:val="24"/>
          <w:szCs w:val="20"/>
        </w:rPr>
        <w:t>可以</w:t>
      </w:r>
      <w:r w:rsidR="00BF6E84">
        <w:rPr>
          <w:rFonts w:asciiTheme="minorEastAsia" w:eastAsiaTheme="minorEastAsia" w:hAnsiTheme="minorEastAsia"/>
          <w:sz w:val="24"/>
          <w:szCs w:val="20"/>
        </w:rPr>
        <w:t>查看波形</w:t>
      </w:r>
      <w:r w:rsidR="00810BE0">
        <w:rPr>
          <w:rFonts w:asciiTheme="minorEastAsia" w:eastAsiaTheme="minorEastAsia" w:hAnsiTheme="minorEastAsia" w:hint="eastAsia"/>
          <w:sz w:val="24"/>
          <w:szCs w:val="20"/>
        </w:rPr>
        <w:t>。</w:t>
      </w:r>
    </w:p>
    <w:p w:rsidR="001A39BF" w:rsidRDefault="00402A62">
      <w:pPr>
        <w:pStyle w:val="2"/>
      </w:pPr>
      <w:bookmarkStart w:id="20" w:name="_Toc355266011"/>
      <w:bookmarkStart w:id="21" w:name="_Toc253477638"/>
      <w:bookmarkStart w:id="22" w:name="_Toc328575500"/>
      <w:bookmarkStart w:id="23" w:name="_Toc328585758"/>
      <w:bookmarkStart w:id="24" w:name="_Toc355266009"/>
      <w:bookmarkStart w:id="25" w:name="_Toc328575502"/>
      <w:bookmarkStart w:id="26" w:name="_Toc253477640"/>
      <w:bookmarkStart w:id="27" w:name="_Toc328585756"/>
      <w:bookmarkStart w:id="28" w:name="_Toc4770141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hint="eastAsia"/>
        </w:rPr>
        <w:lastRenderedPageBreak/>
        <w:t>3.2</w:t>
      </w:r>
      <w:r>
        <w:rPr>
          <w:rFonts w:hint="eastAsia"/>
        </w:rPr>
        <w:t>软件环境</w:t>
      </w:r>
      <w:bookmarkEnd w:id="28"/>
    </w:p>
    <w:p w:rsidR="001A39BF" w:rsidRDefault="00D90EC9">
      <w:pPr>
        <w:pStyle w:val="12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 w:rsidRPr="008C6D31">
        <w:rPr>
          <w:rFonts w:ascii="宋体" w:hAnsi="宋体" w:cs="宋体"/>
          <w:kern w:val="0"/>
          <w:sz w:val="24"/>
        </w:rPr>
        <w:t>SISC_Security</w:t>
      </w:r>
      <w:r w:rsidR="00402A62">
        <w:rPr>
          <w:rFonts w:asciiTheme="minorEastAsia" w:eastAsiaTheme="minorEastAsia" w:hAnsiTheme="minorEastAsia" w:hint="eastAsia"/>
          <w:sz w:val="24"/>
          <w:szCs w:val="20"/>
        </w:rPr>
        <w:t>运行所需的环境如下：</w:t>
      </w:r>
    </w:p>
    <w:p w:rsidR="001A39BF" w:rsidRDefault="00402A62">
      <w:pPr>
        <w:pStyle w:val="12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b/>
          <w:sz w:val="24"/>
          <w:szCs w:val="20"/>
        </w:rPr>
        <w:t>硬件平台</w:t>
      </w:r>
      <w:r>
        <w:rPr>
          <w:rFonts w:asciiTheme="minorEastAsia" w:eastAsiaTheme="minorEastAsia" w:hAnsiTheme="minorEastAsia" w:hint="eastAsia"/>
          <w:sz w:val="24"/>
          <w:szCs w:val="20"/>
        </w:rPr>
        <w:t>：</w:t>
      </w:r>
    </w:p>
    <w:p w:rsidR="001A39BF" w:rsidRDefault="00D90EC9">
      <w:pPr>
        <w:pStyle w:val="12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/>
          <w:sz w:val="24"/>
          <w:szCs w:val="20"/>
        </w:rPr>
        <w:t>Linux</w:t>
      </w:r>
      <w:r>
        <w:rPr>
          <w:rFonts w:asciiTheme="minorEastAsia" w:eastAsiaTheme="minorEastAsia" w:hAnsiTheme="minorEastAsia" w:hint="eastAsia"/>
          <w:sz w:val="24"/>
          <w:szCs w:val="20"/>
        </w:rPr>
        <w:t>服务器</w:t>
      </w:r>
    </w:p>
    <w:p w:rsidR="001A39BF" w:rsidRDefault="00402A62">
      <w:pPr>
        <w:pStyle w:val="12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 w:hint="eastAsia"/>
          <w:b/>
          <w:sz w:val="24"/>
          <w:szCs w:val="20"/>
        </w:rPr>
        <w:t>软件平台</w:t>
      </w:r>
      <w:r>
        <w:rPr>
          <w:rFonts w:asciiTheme="minorEastAsia" w:eastAsiaTheme="minorEastAsia" w:hAnsiTheme="minorEastAsia" w:hint="eastAsia"/>
          <w:sz w:val="24"/>
          <w:szCs w:val="20"/>
        </w:rPr>
        <w:t>：</w:t>
      </w:r>
    </w:p>
    <w:p w:rsidR="00810BE0" w:rsidRDefault="00D90EC9">
      <w:pPr>
        <w:pStyle w:val="12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asciiTheme="minorEastAsia" w:eastAsiaTheme="minorEastAsia" w:hAnsiTheme="minorEastAsia"/>
          <w:sz w:val="24"/>
          <w:szCs w:val="20"/>
        </w:rPr>
        <w:t>Gcc</w:t>
      </w:r>
      <w:r w:rsidR="00B474DB">
        <w:rPr>
          <w:rFonts w:asciiTheme="minorEastAsia" w:eastAsiaTheme="minorEastAsia" w:hAnsiTheme="minorEastAsia" w:hint="eastAsia"/>
          <w:sz w:val="24"/>
          <w:szCs w:val="20"/>
        </w:rPr>
        <w:t>编译器</w:t>
      </w:r>
    </w:p>
    <w:p w:rsidR="001A39BF" w:rsidRDefault="00B474DB">
      <w:pPr>
        <w:pStyle w:val="12"/>
        <w:spacing w:beforeLines="50" w:before="156" w:afterLines="50" w:after="156" w:line="360" w:lineRule="auto"/>
        <w:ind w:firstLineChars="0" w:firstLine="426"/>
        <w:rPr>
          <w:rFonts w:asciiTheme="minorEastAsia" w:eastAsiaTheme="minorEastAsia" w:hAnsiTheme="minorEastAsia"/>
          <w:sz w:val="24"/>
          <w:szCs w:val="20"/>
        </w:rPr>
      </w:pPr>
      <w:r>
        <w:rPr>
          <w:rFonts w:hint="eastAsia"/>
        </w:rPr>
        <w:t>Verilator</w:t>
      </w:r>
      <w:r w:rsidR="00810BE0">
        <w:rPr>
          <w:rFonts w:hint="eastAsia"/>
        </w:rPr>
        <w:t>软件</w:t>
      </w:r>
    </w:p>
    <w:p w:rsidR="001A39BF" w:rsidRDefault="00402A62">
      <w:pPr>
        <w:pStyle w:val="1"/>
      </w:pPr>
      <w:bookmarkStart w:id="29" w:name="_Toc4770142"/>
      <w:r>
        <w:rPr>
          <w:rFonts w:hint="eastAsia"/>
        </w:rPr>
        <w:t xml:space="preserve">4 </w:t>
      </w:r>
      <w:r>
        <w:rPr>
          <w:rFonts w:hint="eastAsia"/>
        </w:rPr>
        <w:t>平台搭建</w:t>
      </w:r>
      <w:bookmarkEnd w:id="29"/>
    </w:p>
    <w:p w:rsidR="001A39BF" w:rsidRDefault="00402A62">
      <w:pPr>
        <w:pStyle w:val="2"/>
      </w:pPr>
      <w:bookmarkStart w:id="30" w:name="_Toc4770143"/>
      <w:r>
        <w:rPr>
          <w:rFonts w:hint="eastAsia"/>
        </w:rPr>
        <w:t xml:space="preserve">4.1 </w:t>
      </w:r>
      <w:r>
        <w:rPr>
          <w:rFonts w:hint="eastAsia"/>
        </w:rPr>
        <w:t>整体架构</w:t>
      </w:r>
      <w:bookmarkEnd w:id="30"/>
    </w:p>
    <w:p w:rsidR="001A39BF" w:rsidRDefault="001240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整个</w:t>
      </w:r>
      <w:r w:rsidR="00441D13">
        <w:rPr>
          <w:rFonts w:hint="eastAsia"/>
        </w:rPr>
        <w:t>C</w:t>
      </w:r>
      <w:r w:rsidR="00441D13">
        <w:t>代码程序，包含相应的算法</w:t>
      </w:r>
      <w:r w:rsidR="00441D13">
        <w:rPr>
          <w:rFonts w:hint="eastAsia"/>
        </w:rPr>
        <w:t>程序</w:t>
      </w:r>
      <w:r w:rsidR="00441D13">
        <w:t>，以及</w:t>
      </w:r>
      <w:r w:rsidR="00441D13">
        <w:rPr>
          <w:rFonts w:hint="eastAsia"/>
        </w:rPr>
        <w:t>相关</w:t>
      </w:r>
      <w:r w:rsidR="00441D13">
        <w:t>的测试代码。</w:t>
      </w:r>
    </w:p>
    <w:p w:rsidR="001A39BF" w:rsidRDefault="001A39BF" w:rsidP="00BE777A">
      <w:pPr>
        <w:jc w:val="center"/>
      </w:pPr>
    </w:p>
    <w:p w:rsidR="001A39BF" w:rsidRDefault="00402A62">
      <w:pPr>
        <w:pStyle w:val="2"/>
      </w:pPr>
      <w:bookmarkStart w:id="31" w:name="_Toc4770144"/>
      <w:r>
        <w:rPr>
          <w:rFonts w:hint="eastAsia"/>
        </w:rPr>
        <w:t xml:space="preserve">4.2 </w:t>
      </w:r>
      <w:r>
        <w:rPr>
          <w:rFonts w:hint="eastAsia"/>
        </w:rPr>
        <w:t>硬件设置</w:t>
      </w:r>
      <w:bookmarkEnd w:id="31"/>
    </w:p>
    <w:p w:rsidR="001A39BF" w:rsidRDefault="001A39BF" w:rsidP="009D6B95"/>
    <w:p w:rsidR="009D6B95" w:rsidRDefault="009D6B95" w:rsidP="009D6B95"/>
    <w:p w:rsidR="001A39BF" w:rsidRDefault="00402A62">
      <w:pPr>
        <w:pStyle w:val="2"/>
      </w:pPr>
      <w:bookmarkStart w:id="32" w:name="_Toc4770145"/>
      <w:r>
        <w:rPr>
          <w:rFonts w:hint="eastAsia"/>
        </w:rPr>
        <w:t xml:space="preserve">4.3 </w:t>
      </w:r>
      <w:r>
        <w:rPr>
          <w:rFonts w:hint="eastAsia"/>
        </w:rPr>
        <w:t>软件安装</w:t>
      </w:r>
      <w:bookmarkEnd w:id="32"/>
    </w:p>
    <w:p w:rsidR="001A39BF" w:rsidRDefault="00B91C57">
      <w:pPr>
        <w:pStyle w:val="12"/>
        <w:spacing w:beforeLines="50" w:before="156" w:afterLines="50" w:after="156" w:line="360" w:lineRule="auto"/>
        <w:ind w:left="420" w:firstLineChars="0" w:firstLine="426"/>
        <w:rPr>
          <w:rFonts w:asciiTheme="minorEastAsia" w:eastAsiaTheme="minorEastAsia" w:hAnsiTheme="minorEastAsia"/>
          <w:sz w:val="24"/>
          <w:szCs w:val="20"/>
        </w:rPr>
      </w:pPr>
      <w:r w:rsidRPr="008C6D31">
        <w:rPr>
          <w:rFonts w:ascii="宋体" w:hAnsi="宋体" w:cs="宋体"/>
          <w:kern w:val="0"/>
          <w:sz w:val="24"/>
        </w:rPr>
        <w:t>SISC_Security</w:t>
      </w:r>
      <w:r>
        <w:rPr>
          <w:rFonts w:ascii="宋体" w:hAnsi="宋体" w:cs="宋体" w:hint="eastAsia"/>
          <w:kern w:val="0"/>
          <w:sz w:val="24"/>
        </w:rPr>
        <w:t>软件</w:t>
      </w:r>
      <w:r>
        <w:rPr>
          <w:rFonts w:ascii="宋体" w:hAnsi="宋体" w:cs="宋体"/>
          <w:kern w:val="0"/>
          <w:sz w:val="24"/>
        </w:rPr>
        <w:t>以C代码的方式交付，不需要安装</w:t>
      </w:r>
      <w:r w:rsidR="009D6B95">
        <w:rPr>
          <w:rFonts w:asciiTheme="minorEastAsia" w:eastAsiaTheme="minorEastAsia" w:hAnsiTheme="minorEastAsia" w:hint="eastAsia"/>
          <w:sz w:val="24"/>
          <w:szCs w:val="20"/>
        </w:rPr>
        <w:t>。</w:t>
      </w:r>
    </w:p>
    <w:p w:rsidR="001A39BF" w:rsidRDefault="00402A62">
      <w:pPr>
        <w:pStyle w:val="1"/>
      </w:pPr>
      <w:bookmarkStart w:id="33" w:name="_Toc4770146"/>
      <w:r>
        <w:rPr>
          <w:rFonts w:hint="eastAsia"/>
        </w:rPr>
        <w:t xml:space="preserve">5 </w:t>
      </w:r>
      <w:r>
        <w:rPr>
          <w:rFonts w:hint="eastAsia"/>
        </w:rPr>
        <w:t>软件使用指南</w:t>
      </w:r>
      <w:bookmarkEnd w:id="33"/>
    </w:p>
    <w:p w:rsidR="001A39BF" w:rsidRDefault="00402A62">
      <w:pPr>
        <w:pStyle w:val="2"/>
        <w:rPr>
          <w:rFonts w:ascii="Times New Roman" w:hAnsi="Times New Roman"/>
        </w:rPr>
      </w:pPr>
      <w:bookmarkStart w:id="34" w:name="_Toc4770147"/>
      <w:r>
        <w:rPr>
          <w:rFonts w:hint="eastAsia"/>
        </w:rPr>
        <w:t>5.1</w:t>
      </w:r>
      <w:r>
        <w:rPr>
          <w:rFonts w:hint="eastAsia"/>
        </w:rPr>
        <w:t>概况</w:t>
      </w:r>
      <w:bookmarkEnd w:id="34"/>
    </w:p>
    <w:p w:rsidR="001A39BF" w:rsidRDefault="004F6112">
      <w:pPr>
        <w:pStyle w:val="12"/>
        <w:spacing w:beforeLines="50" w:before="156" w:afterLines="50" w:after="156"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8C6D31">
        <w:rPr>
          <w:rFonts w:ascii="宋体" w:hAnsi="宋体" w:cs="宋体"/>
          <w:kern w:val="0"/>
          <w:sz w:val="24"/>
        </w:rPr>
        <w:t>SISC_Security</w:t>
      </w:r>
      <w:r>
        <w:rPr>
          <w:rFonts w:ascii="宋体" w:hAnsi="宋体" w:cs="宋体" w:hint="eastAsia"/>
          <w:kern w:val="0"/>
          <w:sz w:val="24"/>
        </w:rPr>
        <w:t>软件</w:t>
      </w:r>
      <w:r w:rsidR="00152558">
        <w:rPr>
          <w:rFonts w:hint="eastAsia"/>
        </w:rPr>
        <w:t>通过</w:t>
      </w:r>
      <w:r>
        <w:rPr>
          <w:rFonts w:hint="eastAsia"/>
        </w:rPr>
        <w:t>C</w:t>
      </w:r>
      <w:r>
        <w:t>代码实现了加解密的算法，</w:t>
      </w:r>
      <w:r w:rsidR="0039262C">
        <w:rPr>
          <w:rFonts w:hint="eastAsia"/>
        </w:rPr>
        <w:t>用</w:t>
      </w:r>
      <w:r w:rsidR="0039262C">
        <w:t>户通过调用加解密算法的</w:t>
      </w:r>
      <w:r w:rsidR="0039262C">
        <w:t>C</w:t>
      </w:r>
      <w:r w:rsidR="0039262C">
        <w:t>代码，</w:t>
      </w:r>
      <w:r w:rsidR="0039262C">
        <w:lastRenderedPageBreak/>
        <w:t>可以验证算法以及和用户代码的联调</w:t>
      </w:r>
      <w:r w:rsidR="00152558">
        <w:rPr>
          <w:rFonts w:hint="eastAsia"/>
        </w:rPr>
        <w:t>。</w:t>
      </w:r>
    </w:p>
    <w:p w:rsidR="00152558" w:rsidRPr="00152558" w:rsidRDefault="00402A62" w:rsidP="00152558">
      <w:pPr>
        <w:pStyle w:val="2"/>
        <w:rPr>
          <w:rFonts w:hint="eastAsia"/>
        </w:rPr>
      </w:pPr>
      <w:bookmarkStart w:id="35" w:name="_Toc4770148"/>
      <w:r>
        <w:rPr>
          <w:rFonts w:hint="eastAsia"/>
        </w:rPr>
        <w:t>5.2</w:t>
      </w:r>
      <w:r w:rsidR="00C54A49">
        <w:rPr>
          <w:rFonts w:hint="eastAsia"/>
        </w:rPr>
        <w:t>软件</w:t>
      </w:r>
      <w:r w:rsidR="00C54A49">
        <w:t>使用</w:t>
      </w:r>
      <w:bookmarkEnd w:id="35"/>
    </w:p>
    <w:p w:rsidR="001A39BF" w:rsidRDefault="0070387F" w:rsidP="00C54A49">
      <w:pPr>
        <w:spacing w:beforeLines="50" w:before="156" w:afterLines="50" w:after="156"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</w:t>
      </w:r>
      <w:r>
        <w:rPr>
          <w:rFonts w:asciiTheme="minorEastAsia" w:eastAsiaTheme="minorEastAsia" w:hAnsiTheme="minorEastAsia"/>
          <w:sz w:val="24"/>
        </w:rPr>
        <w:t>提交的文件中包含</w:t>
      </w:r>
      <w:r>
        <w:rPr>
          <w:rFonts w:asciiTheme="minorEastAsia" w:eastAsiaTheme="minorEastAsia" w:hAnsiTheme="minorEastAsia" w:hint="eastAsia"/>
          <w:sz w:val="24"/>
        </w:rPr>
        <w:t>了</w:t>
      </w:r>
      <w:r>
        <w:rPr>
          <w:rFonts w:asciiTheme="minorEastAsia" w:eastAsiaTheme="minorEastAsia" w:hAnsiTheme="minorEastAsia"/>
          <w:sz w:val="24"/>
        </w:rPr>
        <w:t>相应的</w:t>
      </w:r>
      <w:r>
        <w:rPr>
          <w:rFonts w:asciiTheme="minorEastAsia" w:eastAsiaTheme="minorEastAsia" w:hAnsiTheme="minorEastAsia" w:hint="eastAsia"/>
          <w:sz w:val="24"/>
        </w:rPr>
        <w:t>测试</w:t>
      </w:r>
      <w:r>
        <w:rPr>
          <w:rFonts w:asciiTheme="minorEastAsia" w:eastAsiaTheme="minorEastAsia" w:hAnsiTheme="minorEastAsia"/>
          <w:sz w:val="24"/>
        </w:rPr>
        <w:t>make</w:t>
      </w:r>
      <w:r>
        <w:rPr>
          <w:rFonts w:asciiTheme="minorEastAsia" w:eastAsiaTheme="minorEastAsia" w:hAnsiTheme="minorEastAsia" w:hint="eastAsia"/>
          <w:sz w:val="24"/>
        </w:rPr>
        <w:t>文件</w:t>
      </w:r>
      <w:r>
        <w:rPr>
          <w:rFonts w:asciiTheme="minorEastAsia" w:eastAsiaTheme="minorEastAsia" w:hAnsiTheme="minorEastAsia"/>
          <w:sz w:val="24"/>
        </w:rPr>
        <w:t>。可以使用</w:t>
      </w:r>
      <w:r>
        <w:rPr>
          <w:rFonts w:asciiTheme="minorEastAsia" w:eastAsiaTheme="minorEastAsia" w:hAnsiTheme="minorEastAsia" w:hint="eastAsia"/>
          <w:sz w:val="24"/>
        </w:rPr>
        <w:t>命令</w:t>
      </w:r>
      <w:r>
        <w:rPr>
          <w:rFonts w:asciiTheme="minorEastAsia" w:eastAsiaTheme="minorEastAsia" w:hAnsiTheme="minorEastAsia"/>
          <w:sz w:val="24"/>
        </w:rPr>
        <w:t>make –f test.mk来生成可执行的测试文件。生成的可执行文件格式为V算法_top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比如</w:t>
      </w:r>
      <w:r>
        <w:rPr>
          <w:rFonts w:asciiTheme="minorEastAsia" w:eastAsiaTheme="minorEastAsia" w:hAnsiTheme="minorEastAsia" w:hint="eastAsia"/>
          <w:sz w:val="24"/>
        </w:rPr>
        <w:t>aes算法</w:t>
      </w:r>
      <w:r>
        <w:rPr>
          <w:rFonts w:asciiTheme="minorEastAsia" w:eastAsiaTheme="minorEastAsia" w:hAnsiTheme="minorEastAsia"/>
          <w:sz w:val="24"/>
        </w:rPr>
        <w:t>生成的可执行文件为</w:t>
      </w:r>
      <w:r>
        <w:rPr>
          <w:rFonts w:asciiTheme="minorEastAsia" w:eastAsiaTheme="minorEastAsia" w:hAnsiTheme="minorEastAsia" w:hint="eastAsia"/>
          <w:sz w:val="24"/>
        </w:rPr>
        <w:t>Vaes_top。</w:t>
      </w:r>
      <w:r>
        <w:rPr>
          <w:rFonts w:asciiTheme="minorEastAsia" w:eastAsiaTheme="minorEastAsia" w:hAnsiTheme="minorEastAsia"/>
          <w:sz w:val="24"/>
        </w:rPr>
        <w:t>直接</w:t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此文件即可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1A39BF" w:rsidRDefault="00511866" w:rsidP="00511866">
      <w:pPr>
        <w:pStyle w:val="2"/>
      </w:pPr>
      <w:bookmarkStart w:id="36" w:name="_Toc4770149"/>
      <w:r w:rsidRPr="00511866">
        <w:rPr>
          <w:rFonts w:hint="eastAsia"/>
        </w:rPr>
        <w:t>5.3</w:t>
      </w:r>
      <w:r>
        <w:rPr>
          <w:rFonts w:hint="eastAsia"/>
        </w:rPr>
        <w:t xml:space="preserve"> </w:t>
      </w:r>
      <w:r w:rsidR="0070387F">
        <w:rPr>
          <w:rFonts w:hint="eastAsia"/>
        </w:rPr>
        <w:t>屏幕输出</w:t>
      </w:r>
      <w:bookmarkEnd w:id="36"/>
    </w:p>
    <w:p w:rsidR="002876E6" w:rsidRPr="002876E6" w:rsidRDefault="002876E6" w:rsidP="002876E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同样</w:t>
      </w:r>
      <w:r>
        <w:t>，使用</w:t>
      </w:r>
      <w:r>
        <w:t>AES</w:t>
      </w:r>
      <w:r>
        <w:t>算法的例子，</w:t>
      </w:r>
      <w:r>
        <w:rPr>
          <w:rFonts w:hint="eastAsia"/>
        </w:rPr>
        <w:t>测试</w:t>
      </w:r>
      <w:r>
        <w:t>程序的屏幕输出：</w:t>
      </w:r>
    </w:p>
    <w:p w:rsidR="00511866" w:rsidRPr="0070387F" w:rsidRDefault="0070387F" w:rsidP="0070387F">
      <w:r>
        <w:t xml:space="preserve">   </w:t>
      </w:r>
      <w:r w:rsidR="009B2D2E">
        <w:rPr>
          <w:noProof/>
        </w:rPr>
        <w:drawing>
          <wp:inline distT="0" distB="0" distL="0" distR="0">
            <wp:extent cx="2459355" cy="361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58" w:rsidRDefault="008968B5" w:rsidP="00152558">
      <w:pPr>
        <w:pStyle w:val="2"/>
      </w:pPr>
      <w:bookmarkStart w:id="37" w:name="_Toc4770150"/>
      <w:r>
        <w:rPr>
          <w:rFonts w:hint="eastAsia"/>
        </w:rPr>
        <w:t xml:space="preserve">5.4 </w:t>
      </w:r>
      <w:r w:rsidR="00F408CC">
        <w:rPr>
          <w:rFonts w:hint="eastAsia"/>
        </w:rPr>
        <w:t>波形输出</w:t>
      </w:r>
      <w:bookmarkEnd w:id="37"/>
    </w:p>
    <w:p w:rsidR="00077F8A" w:rsidRPr="00077F8A" w:rsidRDefault="00077F8A" w:rsidP="00077F8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测试</w:t>
      </w:r>
      <w:r>
        <w:t>程序运行完后会输出波形文件</w:t>
      </w:r>
      <w:r>
        <w:t>dump.vcd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打开</w:t>
      </w:r>
      <w:r>
        <w:t>看波形。下面</w:t>
      </w:r>
      <w:r>
        <w:rPr>
          <w:rFonts w:hint="eastAsia"/>
        </w:rPr>
        <w:t>是</w:t>
      </w:r>
      <w:r>
        <w:t>AES</w:t>
      </w:r>
      <w:r>
        <w:t>的示例波形图：</w:t>
      </w:r>
    </w:p>
    <w:p w:rsidR="00152558" w:rsidRDefault="00077F8A" w:rsidP="00F408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57545" cy="2083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7A" w:rsidRDefault="00243B7A" w:rsidP="00243B7A"/>
    <w:p w:rsidR="00243B7A" w:rsidRDefault="00243B7A" w:rsidP="00243B7A"/>
    <w:p w:rsidR="00243B7A" w:rsidRDefault="00243B7A" w:rsidP="00243B7A"/>
    <w:p w:rsidR="00243B7A" w:rsidRDefault="00243B7A" w:rsidP="00243B7A"/>
    <w:p w:rsidR="00243B7A" w:rsidRPr="00243B7A" w:rsidRDefault="00243B7A" w:rsidP="00243B7A">
      <w:r>
        <w:rPr>
          <w:rFonts w:hint="eastAsia"/>
        </w:rPr>
        <w:t>《完》</w:t>
      </w:r>
    </w:p>
    <w:sectPr w:rsidR="00243B7A" w:rsidRPr="00243B7A">
      <w:headerReference w:type="default" r:id="rId11"/>
      <w:footerReference w:type="default" r:id="rId12"/>
      <w:headerReference w:type="first" r:id="rId13"/>
      <w:pgSz w:w="11906" w:h="16838"/>
      <w:pgMar w:top="1701" w:right="1418" w:bottom="1134" w:left="1418" w:header="283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11D" w:rsidRDefault="0010611D">
      <w:r>
        <w:separator/>
      </w:r>
    </w:p>
  </w:endnote>
  <w:endnote w:type="continuationSeparator" w:id="0">
    <w:p w:rsidR="0010611D" w:rsidRDefault="0010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531176"/>
    </w:sdtPr>
    <w:sdtEndPr/>
    <w:sdtContent>
      <w:p w:rsidR="003654FD" w:rsidRDefault="003654F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20E" w:rsidRPr="00D8720E">
          <w:rPr>
            <w:noProof/>
            <w:lang w:val="zh-CN"/>
          </w:rPr>
          <w:t>-</w:t>
        </w:r>
        <w:r w:rsidR="00D8720E">
          <w:rPr>
            <w:noProof/>
          </w:rPr>
          <w:t xml:space="preserve"> 3 -</w:t>
        </w:r>
        <w:r>
          <w:fldChar w:fldCharType="end"/>
        </w:r>
      </w:p>
    </w:sdtContent>
  </w:sdt>
  <w:p w:rsidR="003654FD" w:rsidRDefault="003654F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11D" w:rsidRDefault="0010611D">
      <w:r>
        <w:separator/>
      </w:r>
    </w:p>
  </w:footnote>
  <w:footnote w:type="continuationSeparator" w:id="0">
    <w:p w:rsidR="0010611D" w:rsidRDefault="00106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4FD" w:rsidRDefault="0010611D">
    <w:pPr>
      <w:tabs>
        <w:tab w:val="left" w:pos="2595"/>
      </w:tabs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-71.25pt;margin-top:-.75pt;width:595.15pt;height:7.8pt;z-index:251658240;mso-width-relative:page;mso-height-relative:page" stroked="f">
          <v:textbox inset="0,0,0,0">
            <w:txbxContent>
              <w:p w:rsidR="003654FD" w:rsidRDefault="003654FD"/>
            </w:txbxContent>
          </v:textbox>
        </v:shape>
      </w:pict>
    </w:r>
    <w:r w:rsidR="003654FD">
      <w:tab/>
    </w:r>
    <w:r>
      <w:rPr>
        <w:sz w:val="20"/>
      </w:rPr>
      <w:pict>
        <v:rect id="_x0000_s3074" style="position:absolute;left:0;text-align:left;margin-left:0;margin-top:7.65pt;width:556.05pt;height:31.2pt;z-index:251656192;mso-position-horizontal:center;mso-position-horizontal-relative:text;mso-position-vertical-relative:text;mso-width-relative:page;mso-height-relative:page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4FD" w:rsidRDefault="003654FD">
    <w:pPr>
      <w:ind w:leftChars="-675" w:left="-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60B52"/>
    <w:multiLevelType w:val="multilevel"/>
    <w:tmpl w:val="2C560B52"/>
    <w:lvl w:ilvl="0" w:tentative="1">
      <w:start w:val="1"/>
      <w:numFmt w:val="decimal"/>
      <w:pStyle w:val="a"/>
      <w:lvlText w:val="表%1."/>
      <w:lvlJc w:val="left"/>
      <w:pPr>
        <w:tabs>
          <w:tab w:val="left" w:pos="72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C052D7B"/>
    <w:multiLevelType w:val="multilevel"/>
    <w:tmpl w:val="4C052D7B"/>
    <w:lvl w:ilvl="0">
      <w:start w:val="1"/>
      <w:numFmt w:val="decimalEnclosedCircle"/>
      <w:lvlText w:val="%1"/>
      <w:lvlJc w:val="left"/>
      <w:pPr>
        <w:ind w:left="90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86" w:hanging="420"/>
      </w:pPr>
    </w:lvl>
    <w:lvl w:ilvl="2" w:tentative="1">
      <w:start w:val="1"/>
      <w:numFmt w:val="lowerRoman"/>
      <w:lvlText w:val="%3."/>
      <w:lvlJc w:val="right"/>
      <w:pPr>
        <w:ind w:left="1806" w:hanging="420"/>
      </w:pPr>
    </w:lvl>
    <w:lvl w:ilvl="3" w:tentative="1">
      <w:start w:val="1"/>
      <w:numFmt w:val="decimal"/>
      <w:lvlText w:val="%4."/>
      <w:lvlJc w:val="left"/>
      <w:pPr>
        <w:ind w:left="2226" w:hanging="420"/>
      </w:pPr>
    </w:lvl>
    <w:lvl w:ilvl="4" w:tentative="1">
      <w:start w:val="1"/>
      <w:numFmt w:val="lowerLetter"/>
      <w:lvlText w:val="%5)"/>
      <w:lvlJc w:val="left"/>
      <w:pPr>
        <w:ind w:left="2646" w:hanging="420"/>
      </w:pPr>
    </w:lvl>
    <w:lvl w:ilvl="5" w:tentative="1">
      <w:start w:val="1"/>
      <w:numFmt w:val="lowerRoman"/>
      <w:lvlText w:val="%6."/>
      <w:lvlJc w:val="right"/>
      <w:pPr>
        <w:ind w:left="3066" w:hanging="420"/>
      </w:pPr>
    </w:lvl>
    <w:lvl w:ilvl="6" w:tentative="1">
      <w:start w:val="1"/>
      <w:numFmt w:val="decimal"/>
      <w:lvlText w:val="%7."/>
      <w:lvlJc w:val="left"/>
      <w:pPr>
        <w:ind w:left="3486" w:hanging="420"/>
      </w:pPr>
    </w:lvl>
    <w:lvl w:ilvl="7" w:tentative="1">
      <w:start w:val="1"/>
      <w:numFmt w:val="lowerLetter"/>
      <w:lvlText w:val="%8)"/>
      <w:lvlJc w:val="left"/>
      <w:pPr>
        <w:ind w:left="3906" w:hanging="420"/>
      </w:pPr>
    </w:lvl>
    <w:lvl w:ilvl="8" w:tentative="1">
      <w:start w:val="1"/>
      <w:numFmt w:val="lowerRoman"/>
      <w:lvlText w:val="%9."/>
      <w:lvlJc w:val="right"/>
      <w:pPr>
        <w:ind w:left="4326" w:hanging="420"/>
      </w:pPr>
    </w:lvl>
  </w:abstractNum>
  <w:abstractNum w:abstractNumId="2" w15:restartNumberingAfterBreak="0">
    <w:nsid w:val="5673BE58"/>
    <w:multiLevelType w:val="singleLevel"/>
    <w:tmpl w:val="5673BE58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0E0"/>
    <w:rsid w:val="00002CDA"/>
    <w:rsid w:val="0000447D"/>
    <w:rsid w:val="000078F8"/>
    <w:rsid w:val="00014414"/>
    <w:rsid w:val="00015DD4"/>
    <w:rsid w:val="00015F63"/>
    <w:rsid w:val="00017CFE"/>
    <w:rsid w:val="00021AE0"/>
    <w:rsid w:val="000226F9"/>
    <w:rsid w:val="00022D4C"/>
    <w:rsid w:val="00024E65"/>
    <w:rsid w:val="000253FA"/>
    <w:rsid w:val="00026334"/>
    <w:rsid w:val="0002674F"/>
    <w:rsid w:val="00030453"/>
    <w:rsid w:val="0003377B"/>
    <w:rsid w:val="00035A41"/>
    <w:rsid w:val="0003623C"/>
    <w:rsid w:val="000369F0"/>
    <w:rsid w:val="000418C4"/>
    <w:rsid w:val="00042C00"/>
    <w:rsid w:val="000433D9"/>
    <w:rsid w:val="000469AF"/>
    <w:rsid w:val="00046F5A"/>
    <w:rsid w:val="0005136C"/>
    <w:rsid w:val="00052058"/>
    <w:rsid w:val="0005327F"/>
    <w:rsid w:val="00054C2B"/>
    <w:rsid w:val="000558EB"/>
    <w:rsid w:val="00056620"/>
    <w:rsid w:val="000568F7"/>
    <w:rsid w:val="00061771"/>
    <w:rsid w:val="00063054"/>
    <w:rsid w:val="000634B1"/>
    <w:rsid w:val="000671D6"/>
    <w:rsid w:val="00067A15"/>
    <w:rsid w:val="000721EF"/>
    <w:rsid w:val="000724A3"/>
    <w:rsid w:val="000729FF"/>
    <w:rsid w:val="00077E2E"/>
    <w:rsid w:val="00077F8A"/>
    <w:rsid w:val="0008026C"/>
    <w:rsid w:val="000814FD"/>
    <w:rsid w:val="00081ABA"/>
    <w:rsid w:val="00083405"/>
    <w:rsid w:val="00084E79"/>
    <w:rsid w:val="00093851"/>
    <w:rsid w:val="000A1BC6"/>
    <w:rsid w:val="000A224D"/>
    <w:rsid w:val="000B1CEB"/>
    <w:rsid w:val="000B590E"/>
    <w:rsid w:val="000B6779"/>
    <w:rsid w:val="000B7D2F"/>
    <w:rsid w:val="000C2B58"/>
    <w:rsid w:val="000C5009"/>
    <w:rsid w:val="000C7AF1"/>
    <w:rsid w:val="000C7ED0"/>
    <w:rsid w:val="000D45CF"/>
    <w:rsid w:val="000D49BE"/>
    <w:rsid w:val="000D6DB1"/>
    <w:rsid w:val="000E5698"/>
    <w:rsid w:val="000E769D"/>
    <w:rsid w:val="000F051B"/>
    <w:rsid w:val="000F2277"/>
    <w:rsid w:val="000F2CCB"/>
    <w:rsid w:val="000F52EC"/>
    <w:rsid w:val="000F5969"/>
    <w:rsid w:val="001008AC"/>
    <w:rsid w:val="00101CD3"/>
    <w:rsid w:val="00104911"/>
    <w:rsid w:val="00104D99"/>
    <w:rsid w:val="001057F8"/>
    <w:rsid w:val="0010611D"/>
    <w:rsid w:val="00106C34"/>
    <w:rsid w:val="0010760D"/>
    <w:rsid w:val="00110908"/>
    <w:rsid w:val="00110BE3"/>
    <w:rsid w:val="00110BEE"/>
    <w:rsid w:val="001147B6"/>
    <w:rsid w:val="001148F4"/>
    <w:rsid w:val="001163ED"/>
    <w:rsid w:val="001220E0"/>
    <w:rsid w:val="00123FA3"/>
    <w:rsid w:val="00124019"/>
    <w:rsid w:val="0012577A"/>
    <w:rsid w:val="0012779C"/>
    <w:rsid w:val="001315FE"/>
    <w:rsid w:val="00135095"/>
    <w:rsid w:val="00135D02"/>
    <w:rsid w:val="00145193"/>
    <w:rsid w:val="0014789B"/>
    <w:rsid w:val="001515A3"/>
    <w:rsid w:val="00152558"/>
    <w:rsid w:val="00152E05"/>
    <w:rsid w:val="00153502"/>
    <w:rsid w:val="0016130C"/>
    <w:rsid w:val="00163E87"/>
    <w:rsid w:val="00164784"/>
    <w:rsid w:val="00171BBC"/>
    <w:rsid w:val="00180FC3"/>
    <w:rsid w:val="001811F4"/>
    <w:rsid w:val="00181296"/>
    <w:rsid w:val="0018164B"/>
    <w:rsid w:val="00185125"/>
    <w:rsid w:val="00186A89"/>
    <w:rsid w:val="001906CD"/>
    <w:rsid w:val="00192675"/>
    <w:rsid w:val="00193F9D"/>
    <w:rsid w:val="001951F5"/>
    <w:rsid w:val="00197196"/>
    <w:rsid w:val="001A2447"/>
    <w:rsid w:val="001A254D"/>
    <w:rsid w:val="001A39BF"/>
    <w:rsid w:val="001A3F82"/>
    <w:rsid w:val="001A5452"/>
    <w:rsid w:val="001A6227"/>
    <w:rsid w:val="001A6301"/>
    <w:rsid w:val="001A6AEB"/>
    <w:rsid w:val="001B00E5"/>
    <w:rsid w:val="001B2C20"/>
    <w:rsid w:val="001B72F4"/>
    <w:rsid w:val="001B78E4"/>
    <w:rsid w:val="001C1ECD"/>
    <w:rsid w:val="001C201F"/>
    <w:rsid w:val="001C2BE1"/>
    <w:rsid w:val="001C4B0F"/>
    <w:rsid w:val="001C55A2"/>
    <w:rsid w:val="001D17F9"/>
    <w:rsid w:val="001D6888"/>
    <w:rsid w:val="001D76FA"/>
    <w:rsid w:val="001E004E"/>
    <w:rsid w:val="001E0C67"/>
    <w:rsid w:val="001E36F5"/>
    <w:rsid w:val="001E5EA6"/>
    <w:rsid w:val="001E652E"/>
    <w:rsid w:val="001E7CC2"/>
    <w:rsid w:val="001E7DD5"/>
    <w:rsid w:val="001E7F63"/>
    <w:rsid w:val="001F40FB"/>
    <w:rsid w:val="002019F8"/>
    <w:rsid w:val="00202E1F"/>
    <w:rsid w:val="0020416F"/>
    <w:rsid w:val="00207A5B"/>
    <w:rsid w:val="00211E8A"/>
    <w:rsid w:val="002139FB"/>
    <w:rsid w:val="002147A7"/>
    <w:rsid w:val="0021744E"/>
    <w:rsid w:val="00220E53"/>
    <w:rsid w:val="0022197E"/>
    <w:rsid w:val="0022479C"/>
    <w:rsid w:val="002247E6"/>
    <w:rsid w:val="00226D03"/>
    <w:rsid w:val="00230B3D"/>
    <w:rsid w:val="00233028"/>
    <w:rsid w:val="00233B0C"/>
    <w:rsid w:val="0023673E"/>
    <w:rsid w:val="00240A14"/>
    <w:rsid w:val="00242185"/>
    <w:rsid w:val="002423ED"/>
    <w:rsid w:val="00243B7A"/>
    <w:rsid w:val="0024414B"/>
    <w:rsid w:val="002454F0"/>
    <w:rsid w:val="00245640"/>
    <w:rsid w:val="002510E5"/>
    <w:rsid w:val="00251F5A"/>
    <w:rsid w:val="0025273E"/>
    <w:rsid w:val="00252FB9"/>
    <w:rsid w:val="00255BA7"/>
    <w:rsid w:val="002615EB"/>
    <w:rsid w:val="00263DB6"/>
    <w:rsid w:val="0026461F"/>
    <w:rsid w:val="00264CAF"/>
    <w:rsid w:val="00265D12"/>
    <w:rsid w:val="00266EE6"/>
    <w:rsid w:val="00270707"/>
    <w:rsid w:val="0027318B"/>
    <w:rsid w:val="0027594F"/>
    <w:rsid w:val="00277EF6"/>
    <w:rsid w:val="00281D37"/>
    <w:rsid w:val="002864A0"/>
    <w:rsid w:val="002876E6"/>
    <w:rsid w:val="00291017"/>
    <w:rsid w:val="002927EC"/>
    <w:rsid w:val="00292C40"/>
    <w:rsid w:val="0029557F"/>
    <w:rsid w:val="002964A2"/>
    <w:rsid w:val="002A0EA0"/>
    <w:rsid w:val="002A1E3A"/>
    <w:rsid w:val="002A299C"/>
    <w:rsid w:val="002A4445"/>
    <w:rsid w:val="002A44ED"/>
    <w:rsid w:val="002A4956"/>
    <w:rsid w:val="002A56A7"/>
    <w:rsid w:val="002A5823"/>
    <w:rsid w:val="002B0645"/>
    <w:rsid w:val="002B11CE"/>
    <w:rsid w:val="002B2413"/>
    <w:rsid w:val="002B68B1"/>
    <w:rsid w:val="002B730A"/>
    <w:rsid w:val="002C0F78"/>
    <w:rsid w:val="002C169C"/>
    <w:rsid w:val="002C27BE"/>
    <w:rsid w:val="002C4427"/>
    <w:rsid w:val="002C581A"/>
    <w:rsid w:val="002C5FCA"/>
    <w:rsid w:val="002C6CFB"/>
    <w:rsid w:val="002D4676"/>
    <w:rsid w:val="002D64F6"/>
    <w:rsid w:val="002D6E92"/>
    <w:rsid w:val="002E127C"/>
    <w:rsid w:val="002E397E"/>
    <w:rsid w:val="002E5562"/>
    <w:rsid w:val="002F3166"/>
    <w:rsid w:val="002F4F65"/>
    <w:rsid w:val="002F5ACF"/>
    <w:rsid w:val="002F6126"/>
    <w:rsid w:val="002F6BE6"/>
    <w:rsid w:val="002F72AD"/>
    <w:rsid w:val="002F7364"/>
    <w:rsid w:val="003000C7"/>
    <w:rsid w:val="00301DCE"/>
    <w:rsid w:val="00303171"/>
    <w:rsid w:val="0030602B"/>
    <w:rsid w:val="003174BB"/>
    <w:rsid w:val="00321505"/>
    <w:rsid w:val="003228C8"/>
    <w:rsid w:val="00327584"/>
    <w:rsid w:val="00330834"/>
    <w:rsid w:val="00330874"/>
    <w:rsid w:val="00332D2E"/>
    <w:rsid w:val="00333A35"/>
    <w:rsid w:val="00333DAD"/>
    <w:rsid w:val="00341BD1"/>
    <w:rsid w:val="00350EC4"/>
    <w:rsid w:val="00356ED2"/>
    <w:rsid w:val="003654FD"/>
    <w:rsid w:val="00365E4C"/>
    <w:rsid w:val="00371A7C"/>
    <w:rsid w:val="00373791"/>
    <w:rsid w:val="00376C0E"/>
    <w:rsid w:val="003771B4"/>
    <w:rsid w:val="00377880"/>
    <w:rsid w:val="0038170F"/>
    <w:rsid w:val="00381827"/>
    <w:rsid w:val="00383757"/>
    <w:rsid w:val="00383BFB"/>
    <w:rsid w:val="0038457E"/>
    <w:rsid w:val="00384E1A"/>
    <w:rsid w:val="00385FAF"/>
    <w:rsid w:val="00387481"/>
    <w:rsid w:val="00390F5F"/>
    <w:rsid w:val="0039262C"/>
    <w:rsid w:val="00393319"/>
    <w:rsid w:val="00393BE5"/>
    <w:rsid w:val="003946DD"/>
    <w:rsid w:val="0039522B"/>
    <w:rsid w:val="0039702E"/>
    <w:rsid w:val="00397B23"/>
    <w:rsid w:val="003A005D"/>
    <w:rsid w:val="003A0EB6"/>
    <w:rsid w:val="003A1591"/>
    <w:rsid w:val="003A175B"/>
    <w:rsid w:val="003A262C"/>
    <w:rsid w:val="003A40F7"/>
    <w:rsid w:val="003B19EC"/>
    <w:rsid w:val="003B6AE3"/>
    <w:rsid w:val="003B6CC7"/>
    <w:rsid w:val="003C0DEE"/>
    <w:rsid w:val="003C12CC"/>
    <w:rsid w:val="003C177E"/>
    <w:rsid w:val="003C440A"/>
    <w:rsid w:val="003C4C81"/>
    <w:rsid w:val="003C7060"/>
    <w:rsid w:val="003D26CE"/>
    <w:rsid w:val="003D30BC"/>
    <w:rsid w:val="003D7EE2"/>
    <w:rsid w:val="003E0B85"/>
    <w:rsid w:val="003E2056"/>
    <w:rsid w:val="003E23EF"/>
    <w:rsid w:val="003E3266"/>
    <w:rsid w:val="003E44EC"/>
    <w:rsid w:val="003E7DFD"/>
    <w:rsid w:val="003F0AF1"/>
    <w:rsid w:val="003F30AC"/>
    <w:rsid w:val="003F454C"/>
    <w:rsid w:val="003F4963"/>
    <w:rsid w:val="003F5ECF"/>
    <w:rsid w:val="003F640C"/>
    <w:rsid w:val="003F78B7"/>
    <w:rsid w:val="00402A62"/>
    <w:rsid w:val="00410750"/>
    <w:rsid w:val="004116E0"/>
    <w:rsid w:val="004138DA"/>
    <w:rsid w:val="0041639D"/>
    <w:rsid w:val="004164FA"/>
    <w:rsid w:val="00416829"/>
    <w:rsid w:val="00417000"/>
    <w:rsid w:val="00417173"/>
    <w:rsid w:val="00417288"/>
    <w:rsid w:val="004200A6"/>
    <w:rsid w:val="00422033"/>
    <w:rsid w:val="00436EC3"/>
    <w:rsid w:val="00441D13"/>
    <w:rsid w:val="0044706D"/>
    <w:rsid w:val="00447494"/>
    <w:rsid w:val="004527D1"/>
    <w:rsid w:val="0045357F"/>
    <w:rsid w:val="0045384D"/>
    <w:rsid w:val="0045770C"/>
    <w:rsid w:val="00461E67"/>
    <w:rsid w:val="00464942"/>
    <w:rsid w:val="00471135"/>
    <w:rsid w:val="00473C34"/>
    <w:rsid w:val="00474A89"/>
    <w:rsid w:val="00474DAA"/>
    <w:rsid w:val="004755D1"/>
    <w:rsid w:val="00477075"/>
    <w:rsid w:val="00477796"/>
    <w:rsid w:val="004806EB"/>
    <w:rsid w:val="0048071B"/>
    <w:rsid w:val="00482BCC"/>
    <w:rsid w:val="00482E53"/>
    <w:rsid w:val="004831A3"/>
    <w:rsid w:val="0048647A"/>
    <w:rsid w:val="00491C1D"/>
    <w:rsid w:val="004924F2"/>
    <w:rsid w:val="00492BDA"/>
    <w:rsid w:val="00494ADE"/>
    <w:rsid w:val="00495567"/>
    <w:rsid w:val="00495953"/>
    <w:rsid w:val="00496E1C"/>
    <w:rsid w:val="004A0B61"/>
    <w:rsid w:val="004B1B2B"/>
    <w:rsid w:val="004B212A"/>
    <w:rsid w:val="004B45B9"/>
    <w:rsid w:val="004B5D5B"/>
    <w:rsid w:val="004B6FFD"/>
    <w:rsid w:val="004B71F9"/>
    <w:rsid w:val="004C0432"/>
    <w:rsid w:val="004C2B44"/>
    <w:rsid w:val="004C58BE"/>
    <w:rsid w:val="004C6EB5"/>
    <w:rsid w:val="004D0101"/>
    <w:rsid w:val="004D029D"/>
    <w:rsid w:val="004D19BD"/>
    <w:rsid w:val="004D2102"/>
    <w:rsid w:val="004D3E98"/>
    <w:rsid w:val="004E1928"/>
    <w:rsid w:val="004E3B80"/>
    <w:rsid w:val="004E51D1"/>
    <w:rsid w:val="004E6E8A"/>
    <w:rsid w:val="004E76F9"/>
    <w:rsid w:val="004F154E"/>
    <w:rsid w:val="004F19EA"/>
    <w:rsid w:val="004F2794"/>
    <w:rsid w:val="004F31F3"/>
    <w:rsid w:val="004F3F0C"/>
    <w:rsid w:val="004F4C17"/>
    <w:rsid w:val="004F6112"/>
    <w:rsid w:val="005017EE"/>
    <w:rsid w:val="00501B2F"/>
    <w:rsid w:val="0050265D"/>
    <w:rsid w:val="005032B8"/>
    <w:rsid w:val="00503E47"/>
    <w:rsid w:val="00504028"/>
    <w:rsid w:val="00506E2A"/>
    <w:rsid w:val="00510250"/>
    <w:rsid w:val="00510CDD"/>
    <w:rsid w:val="00511866"/>
    <w:rsid w:val="00513CCF"/>
    <w:rsid w:val="00516EB2"/>
    <w:rsid w:val="005219E3"/>
    <w:rsid w:val="00521FB7"/>
    <w:rsid w:val="005229C4"/>
    <w:rsid w:val="00524CB8"/>
    <w:rsid w:val="005257F8"/>
    <w:rsid w:val="005416DB"/>
    <w:rsid w:val="0054289A"/>
    <w:rsid w:val="00542E0B"/>
    <w:rsid w:val="00543A89"/>
    <w:rsid w:val="00544093"/>
    <w:rsid w:val="00546404"/>
    <w:rsid w:val="005526F3"/>
    <w:rsid w:val="00553963"/>
    <w:rsid w:val="00562B95"/>
    <w:rsid w:val="00563D4E"/>
    <w:rsid w:val="00563F5E"/>
    <w:rsid w:val="00565953"/>
    <w:rsid w:val="00566DAE"/>
    <w:rsid w:val="005767DC"/>
    <w:rsid w:val="00583623"/>
    <w:rsid w:val="00584143"/>
    <w:rsid w:val="00584CC3"/>
    <w:rsid w:val="005916A5"/>
    <w:rsid w:val="00591C2A"/>
    <w:rsid w:val="00594EF5"/>
    <w:rsid w:val="005975F7"/>
    <w:rsid w:val="005B04D0"/>
    <w:rsid w:val="005B473A"/>
    <w:rsid w:val="005B4EC1"/>
    <w:rsid w:val="005B6582"/>
    <w:rsid w:val="005B6D1F"/>
    <w:rsid w:val="005C292D"/>
    <w:rsid w:val="005C3273"/>
    <w:rsid w:val="005C6A0D"/>
    <w:rsid w:val="005C7600"/>
    <w:rsid w:val="005D18F7"/>
    <w:rsid w:val="005D3316"/>
    <w:rsid w:val="005E228F"/>
    <w:rsid w:val="005E334E"/>
    <w:rsid w:val="005E6647"/>
    <w:rsid w:val="005F195C"/>
    <w:rsid w:val="005F26CE"/>
    <w:rsid w:val="005F29D4"/>
    <w:rsid w:val="005F4A55"/>
    <w:rsid w:val="005F4E10"/>
    <w:rsid w:val="005F6B13"/>
    <w:rsid w:val="005F7E05"/>
    <w:rsid w:val="00600D0B"/>
    <w:rsid w:val="0060110B"/>
    <w:rsid w:val="0060125C"/>
    <w:rsid w:val="00604A3A"/>
    <w:rsid w:val="006065B6"/>
    <w:rsid w:val="00610D7B"/>
    <w:rsid w:val="00611E75"/>
    <w:rsid w:val="00612D49"/>
    <w:rsid w:val="006143A5"/>
    <w:rsid w:val="00615BF8"/>
    <w:rsid w:val="006200D7"/>
    <w:rsid w:val="00621400"/>
    <w:rsid w:val="00623F56"/>
    <w:rsid w:val="00625B77"/>
    <w:rsid w:val="00631493"/>
    <w:rsid w:val="00633122"/>
    <w:rsid w:val="00633288"/>
    <w:rsid w:val="00634912"/>
    <w:rsid w:val="00642365"/>
    <w:rsid w:val="00644A12"/>
    <w:rsid w:val="006533E3"/>
    <w:rsid w:val="0065347E"/>
    <w:rsid w:val="0065356B"/>
    <w:rsid w:val="006555B5"/>
    <w:rsid w:val="0065772B"/>
    <w:rsid w:val="0066070A"/>
    <w:rsid w:val="00660AB8"/>
    <w:rsid w:val="006616C4"/>
    <w:rsid w:val="00662E05"/>
    <w:rsid w:val="00664302"/>
    <w:rsid w:val="00664559"/>
    <w:rsid w:val="0066708E"/>
    <w:rsid w:val="00667C3A"/>
    <w:rsid w:val="00670BED"/>
    <w:rsid w:val="006762BC"/>
    <w:rsid w:val="00682D2B"/>
    <w:rsid w:val="006843EB"/>
    <w:rsid w:val="00685651"/>
    <w:rsid w:val="00693D9D"/>
    <w:rsid w:val="0069469C"/>
    <w:rsid w:val="006967DF"/>
    <w:rsid w:val="006A74CD"/>
    <w:rsid w:val="006B0236"/>
    <w:rsid w:val="006B52B8"/>
    <w:rsid w:val="006B5DD0"/>
    <w:rsid w:val="006B68B3"/>
    <w:rsid w:val="006B6AA9"/>
    <w:rsid w:val="006B6C54"/>
    <w:rsid w:val="006B7F58"/>
    <w:rsid w:val="006B7FFE"/>
    <w:rsid w:val="006C6A5E"/>
    <w:rsid w:val="006D08AE"/>
    <w:rsid w:val="006D2597"/>
    <w:rsid w:val="006D48E9"/>
    <w:rsid w:val="006D57C1"/>
    <w:rsid w:val="006D5C97"/>
    <w:rsid w:val="006D6106"/>
    <w:rsid w:val="006E092E"/>
    <w:rsid w:val="006E5015"/>
    <w:rsid w:val="006E57A8"/>
    <w:rsid w:val="006E5E9F"/>
    <w:rsid w:val="006E748A"/>
    <w:rsid w:val="006E7618"/>
    <w:rsid w:val="006F140B"/>
    <w:rsid w:val="006F2E7A"/>
    <w:rsid w:val="006F350E"/>
    <w:rsid w:val="006F45AC"/>
    <w:rsid w:val="00702D0A"/>
    <w:rsid w:val="0070387F"/>
    <w:rsid w:val="007047B0"/>
    <w:rsid w:val="0070577F"/>
    <w:rsid w:val="00705D1A"/>
    <w:rsid w:val="007114D7"/>
    <w:rsid w:val="007229DA"/>
    <w:rsid w:val="00724FB5"/>
    <w:rsid w:val="00725B91"/>
    <w:rsid w:val="00732E43"/>
    <w:rsid w:val="00733186"/>
    <w:rsid w:val="00736C39"/>
    <w:rsid w:val="00737789"/>
    <w:rsid w:val="00740D4B"/>
    <w:rsid w:val="007412E6"/>
    <w:rsid w:val="0074559F"/>
    <w:rsid w:val="00745AD2"/>
    <w:rsid w:val="0074622A"/>
    <w:rsid w:val="007542CD"/>
    <w:rsid w:val="00756FD8"/>
    <w:rsid w:val="00757B22"/>
    <w:rsid w:val="00762F29"/>
    <w:rsid w:val="00764A18"/>
    <w:rsid w:val="0076711C"/>
    <w:rsid w:val="00773502"/>
    <w:rsid w:val="00774890"/>
    <w:rsid w:val="00782600"/>
    <w:rsid w:val="00782E1B"/>
    <w:rsid w:val="00783C87"/>
    <w:rsid w:val="00785DE0"/>
    <w:rsid w:val="0078749A"/>
    <w:rsid w:val="00787BAA"/>
    <w:rsid w:val="00790FCB"/>
    <w:rsid w:val="00794F91"/>
    <w:rsid w:val="0079674E"/>
    <w:rsid w:val="007A2A1B"/>
    <w:rsid w:val="007A4969"/>
    <w:rsid w:val="007A5CC5"/>
    <w:rsid w:val="007B24E8"/>
    <w:rsid w:val="007B41F5"/>
    <w:rsid w:val="007B53D1"/>
    <w:rsid w:val="007B62D6"/>
    <w:rsid w:val="007B6632"/>
    <w:rsid w:val="007C1B8A"/>
    <w:rsid w:val="007C3DB4"/>
    <w:rsid w:val="007C51AF"/>
    <w:rsid w:val="007C5F04"/>
    <w:rsid w:val="007C7B4F"/>
    <w:rsid w:val="007D1347"/>
    <w:rsid w:val="007D2165"/>
    <w:rsid w:val="007D58D6"/>
    <w:rsid w:val="007D6520"/>
    <w:rsid w:val="007E3C5E"/>
    <w:rsid w:val="007E660C"/>
    <w:rsid w:val="007E7AA2"/>
    <w:rsid w:val="007F15ED"/>
    <w:rsid w:val="007F1EE2"/>
    <w:rsid w:val="007F7709"/>
    <w:rsid w:val="00800E90"/>
    <w:rsid w:val="00803374"/>
    <w:rsid w:val="00804634"/>
    <w:rsid w:val="00805430"/>
    <w:rsid w:val="00810358"/>
    <w:rsid w:val="00810A9D"/>
    <w:rsid w:val="00810BE0"/>
    <w:rsid w:val="00813EAF"/>
    <w:rsid w:val="00814E5F"/>
    <w:rsid w:val="00816F85"/>
    <w:rsid w:val="008209D1"/>
    <w:rsid w:val="0082135E"/>
    <w:rsid w:val="008263E2"/>
    <w:rsid w:val="008277D7"/>
    <w:rsid w:val="00830FD5"/>
    <w:rsid w:val="00833D18"/>
    <w:rsid w:val="00840D04"/>
    <w:rsid w:val="00841D4A"/>
    <w:rsid w:val="00843645"/>
    <w:rsid w:val="00845A8E"/>
    <w:rsid w:val="00847BD1"/>
    <w:rsid w:val="00857918"/>
    <w:rsid w:val="00860F08"/>
    <w:rsid w:val="008626A4"/>
    <w:rsid w:val="00862FD8"/>
    <w:rsid w:val="00865AE9"/>
    <w:rsid w:val="00866737"/>
    <w:rsid w:val="00873403"/>
    <w:rsid w:val="00873832"/>
    <w:rsid w:val="00875120"/>
    <w:rsid w:val="008824A1"/>
    <w:rsid w:val="00883BFE"/>
    <w:rsid w:val="00884E22"/>
    <w:rsid w:val="00886DA3"/>
    <w:rsid w:val="00890954"/>
    <w:rsid w:val="0089251D"/>
    <w:rsid w:val="00892DF6"/>
    <w:rsid w:val="00893C2B"/>
    <w:rsid w:val="008947EE"/>
    <w:rsid w:val="00896668"/>
    <w:rsid w:val="008968B5"/>
    <w:rsid w:val="008A01B7"/>
    <w:rsid w:val="008A4157"/>
    <w:rsid w:val="008A4637"/>
    <w:rsid w:val="008B2816"/>
    <w:rsid w:val="008B399D"/>
    <w:rsid w:val="008B45AA"/>
    <w:rsid w:val="008B6D03"/>
    <w:rsid w:val="008C0B01"/>
    <w:rsid w:val="008C15D8"/>
    <w:rsid w:val="008C240F"/>
    <w:rsid w:val="008C3139"/>
    <w:rsid w:val="008C3806"/>
    <w:rsid w:val="008C4D29"/>
    <w:rsid w:val="008C5117"/>
    <w:rsid w:val="008C53A8"/>
    <w:rsid w:val="008C6D31"/>
    <w:rsid w:val="008C70B6"/>
    <w:rsid w:val="008C73BA"/>
    <w:rsid w:val="008D08AC"/>
    <w:rsid w:val="008D0E54"/>
    <w:rsid w:val="008D4D49"/>
    <w:rsid w:val="008D5107"/>
    <w:rsid w:val="008D56CE"/>
    <w:rsid w:val="008D5FD0"/>
    <w:rsid w:val="008E12FC"/>
    <w:rsid w:val="008E1C2B"/>
    <w:rsid w:val="008E5C74"/>
    <w:rsid w:val="008E6CBA"/>
    <w:rsid w:val="008E7AF0"/>
    <w:rsid w:val="008F278C"/>
    <w:rsid w:val="008F40C6"/>
    <w:rsid w:val="008F6862"/>
    <w:rsid w:val="00902665"/>
    <w:rsid w:val="009064E0"/>
    <w:rsid w:val="0091267F"/>
    <w:rsid w:val="00912AAD"/>
    <w:rsid w:val="00914DC9"/>
    <w:rsid w:val="00922D22"/>
    <w:rsid w:val="009251ED"/>
    <w:rsid w:val="0092568D"/>
    <w:rsid w:val="00925865"/>
    <w:rsid w:val="00930C5F"/>
    <w:rsid w:val="009311AE"/>
    <w:rsid w:val="00931567"/>
    <w:rsid w:val="009326B5"/>
    <w:rsid w:val="00933A95"/>
    <w:rsid w:val="009341FD"/>
    <w:rsid w:val="0093639E"/>
    <w:rsid w:val="0093649D"/>
    <w:rsid w:val="00936FF9"/>
    <w:rsid w:val="009400FA"/>
    <w:rsid w:val="00950B61"/>
    <w:rsid w:val="00960A4B"/>
    <w:rsid w:val="009620F7"/>
    <w:rsid w:val="00964381"/>
    <w:rsid w:val="00964F40"/>
    <w:rsid w:val="009651A8"/>
    <w:rsid w:val="0097036B"/>
    <w:rsid w:val="00972DD2"/>
    <w:rsid w:val="00976E51"/>
    <w:rsid w:val="00986435"/>
    <w:rsid w:val="00986D0E"/>
    <w:rsid w:val="009911DD"/>
    <w:rsid w:val="00995351"/>
    <w:rsid w:val="00997DBC"/>
    <w:rsid w:val="009A2CAC"/>
    <w:rsid w:val="009A2DE4"/>
    <w:rsid w:val="009A59AA"/>
    <w:rsid w:val="009A6FD5"/>
    <w:rsid w:val="009A7222"/>
    <w:rsid w:val="009A7ED5"/>
    <w:rsid w:val="009B018D"/>
    <w:rsid w:val="009B2D2E"/>
    <w:rsid w:val="009B5492"/>
    <w:rsid w:val="009B550E"/>
    <w:rsid w:val="009C1619"/>
    <w:rsid w:val="009C42D5"/>
    <w:rsid w:val="009C69E8"/>
    <w:rsid w:val="009C723B"/>
    <w:rsid w:val="009D02F4"/>
    <w:rsid w:val="009D3772"/>
    <w:rsid w:val="009D4116"/>
    <w:rsid w:val="009D52F2"/>
    <w:rsid w:val="009D6B95"/>
    <w:rsid w:val="009D7002"/>
    <w:rsid w:val="009E7FA5"/>
    <w:rsid w:val="009F1454"/>
    <w:rsid w:val="009F3C14"/>
    <w:rsid w:val="009F58A3"/>
    <w:rsid w:val="009F7142"/>
    <w:rsid w:val="009F72DF"/>
    <w:rsid w:val="00A02567"/>
    <w:rsid w:val="00A04C50"/>
    <w:rsid w:val="00A0639A"/>
    <w:rsid w:val="00A0693C"/>
    <w:rsid w:val="00A076D8"/>
    <w:rsid w:val="00A07FF2"/>
    <w:rsid w:val="00A12B77"/>
    <w:rsid w:val="00A173F4"/>
    <w:rsid w:val="00A22B1F"/>
    <w:rsid w:val="00A23F73"/>
    <w:rsid w:val="00A24ECF"/>
    <w:rsid w:val="00A31F08"/>
    <w:rsid w:val="00A36A1F"/>
    <w:rsid w:val="00A4066C"/>
    <w:rsid w:val="00A40C13"/>
    <w:rsid w:val="00A4139B"/>
    <w:rsid w:val="00A425BC"/>
    <w:rsid w:val="00A43F00"/>
    <w:rsid w:val="00A443EC"/>
    <w:rsid w:val="00A457DD"/>
    <w:rsid w:val="00A46BFE"/>
    <w:rsid w:val="00A5126E"/>
    <w:rsid w:val="00A52EB2"/>
    <w:rsid w:val="00A54B3B"/>
    <w:rsid w:val="00A57AE4"/>
    <w:rsid w:val="00A57AEB"/>
    <w:rsid w:val="00A6083C"/>
    <w:rsid w:val="00A61AB8"/>
    <w:rsid w:val="00A63B58"/>
    <w:rsid w:val="00A63FB1"/>
    <w:rsid w:val="00A65721"/>
    <w:rsid w:val="00A74323"/>
    <w:rsid w:val="00A76288"/>
    <w:rsid w:val="00A80169"/>
    <w:rsid w:val="00A81794"/>
    <w:rsid w:val="00A81CDE"/>
    <w:rsid w:val="00A8239C"/>
    <w:rsid w:val="00A825FE"/>
    <w:rsid w:val="00A84590"/>
    <w:rsid w:val="00A84A31"/>
    <w:rsid w:val="00A84A32"/>
    <w:rsid w:val="00A850A2"/>
    <w:rsid w:val="00A87AAB"/>
    <w:rsid w:val="00A90F1B"/>
    <w:rsid w:val="00A911B8"/>
    <w:rsid w:val="00A93569"/>
    <w:rsid w:val="00A96AB2"/>
    <w:rsid w:val="00AA2476"/>
    <w:rsid w:val="00AA2B7C"/>
    <w:rsid w:val="00AA2BE6"/>
    <w:rsid w:val="00AA40D4"/>
    <w:rsid w:val="00AA4CBF"/>
    <w:rsid w:val="00AA695F"/>
    <w:rsid w:val="00AA6BFD"/>
    <w:rsid w:val="00AB0C87"/>
    <w:rsid w:val="00AB4F21"/>
    <w:rsid w:val="00AB7C32"/>
    <w:rsid w:val="00AC020F"/>
    <w:rsid w:val="00AC1F28"/>
    <w:rsid w:val="00AC2B4D"/>
    <w:rsid w:val="00AC3E4F"/>
    <w:rsid w:val="00AC5364"/>
    <w:rsid w:val="00AC5CD0"/>
    <w:rsid w:val="00AD0784"/>
    <w:rsid w:val="00AD2F27"/>
    <w:rsid w:val="00AD4A94"/>
    <w:rsid w:val="00AD5737"/>
    <w:rsid w:val="00AD5B8A"/>
    <w:rsid w:val="00AD7F50"/>
    <w:rsid w:val="00AE122B"/>
    <w:rsid w:val="00AE215E"/>
    <w:rsid w:val="00AE2C6A"/>
    <w:rsid w:val="00AE50EA"/>
    <w:rsid w:val="00AE5AD2"/>
    <w:rsid w:val="00AE5BDC"/>
    <w:rsid w:val="00AE6F6A"/>
    <w:rsid w:val="00AF0683"/>
    <w:rsid w:val="00AF0697"/>
    <w:rsid w:val="00AF0BBF"/>
    <w:rsid w:val="00AF0DCF"/>
    <w:rsid w:val="00AF1C97"/>
    <w:rsid w:val="00AF2CED"/>
    <w:rsid w:val="00AF38DE"/>
    <w:rsid w:val="00AF5BD2"/>
    <w:rsid w:val="00AF702C"/>
    <w:rsid w:val="00B01A37"/>
    <w:rsid w:val="00B02016"/>
    <w:rsid w:val="00B07001"/>
    <w:rsid w:val="00B07E7F"/>
    <w:rsid w:val="00B1280A"/>
    <w:rsid w:val="00B14ABB"/>
    <w:rsid w:val="00B30EFE"/>
    <w:rsid w:val="00B3392D"/>
    <w:rsid w:val="00B34ECA"/>
    <w:rsid w:val="00B364BF"/>
    <w:rsid w:val="00B36E46"/>
    <w:rsid w:val="00B405CB"/>
    <w:rsid w:val="00B40F7C"/>
    <w:rsid w:val="00B43D7D"/>
    <w:rsid w:val="00B45C1C"/>
    <w:rsid w:val="00B474DB"/>
    <w:rsid w:val="00B50B71"/>
    <w:rsid w:val="00B50F94"/>
    <w:rsid w:val="00B55353"/>
    <w:rsid w:val="00B560A6"/>
    <w:rsid w:val="00B6170E"/>
    <w:rsid w:val="00B650E4"/>
    <w:rsid w:val="00B66BA1"/>
    <w:rsid w:val="00B6745D"/>
    <w:rsid w:val="00B715E2"/>
    <w:rsid w:val="00B71A4C"/>
    <w:rsid w:val="00B73D63"/>
    <w:rsid w:val="00B77A51"/>
    <w:rsid w:val="00B803F2"/>
    <w:rsid w:val="00B84824"/>
    <w:rsid w:val="00B877EC"/>
    <w:rsid w:val="00B90EB2"/>
    <w:rsid w:val="00B91828"/>
    <w:rsid w:val="00B91C57"/>
    <w:rsid w:val="00B93709"/>
    <w:rsid w:val="00B94E04"/>
    <w:rsid w:val="00B97119"/>
    <w:rsid w:val="00B9749C"/>
    <w:rsid w:val="00BA20D4"/>
    <w:rsid w:val="00BA5395"/>
    <w:rsid w:val="00BA7AB4"/>
    <w:rsid w:val="00BB0D56"/>
    <w:rsid w:val="00BB11FF"/>
    <w:rsid w:val="00BB2DED"/>
    <w:rsid w:val="00BB353D"/>
    <w:rsid w:val="00BB5E4A"/>
    <w:rsid w:val="00BB6420"/>
    <w:rsid w:val="00BB655A"/>
    <w:rsid w:val="00BB6D5E"/>
    <w:rsid w:val="00BC001F"/>
    <w:rsid w:val="00BC2782"/>
    <w:rsid w:val="00BC2A19"/>
    <w:rsid w:val="00BC4380"/>
    <w:rsid w:val="00BC5683"/>
    <w:rsid w:val="00BD1EBD"/>
    <w:rsid w:val="00BD29A7"/>
    <w:rsid w:val="00BD3C23"/>
    <w:rsid w:val="00BD5A0E"/>
    <w:rsid w:val="00BD7253"/>
    <w:rsid w:val="00BD7EB0"/>
    <w:rsid w:val="00BE3B71"/>
    <w:rsid w:val="00BE633F"/>
    <w:rsid w:val="00BE6581"/>
    <w:rsid w:val="00BE6E99"/>
    <w:rsid w:val="00BE71C3"/>
    <w:rsid w:val="00BE777A"/>
    <w:rsid w:val="00BE77F8"/>
    <w:rsid w:val="00BF17AB"/>
    <w:rsid w:val="00BF4669"/>
    <w:rsid w:val="00BF4DE5"/>
    <w:rsid w:val="00BF6E84"/>
    <w:rsid w:val="00C007B4"/>
    <w:rsid w:val="00C0483B"/>
    <w:rsid w:val="00C05E79"/>
    <w:rsid w:val="00C05F2D"/>
    <w:rsid w:val="00C16E97"/>
    <w:rsid w:val="00C1767F"/>
    <w:rsid w:val="00C21230"/>
    <w:rsid w:val="00C225BD"/>
    <w:rsid w:val="00C3146F"/>
    <w:rsid w:val="00C339F2"/>
    <w:rsid w:val="00C41508"/>
    <w:rsid w:val="00C431FF"/>
    <w:rsid w:val="00C448C5"/>
    <w:rsid w:val="00C50240"/>
    <w:rsid w:val="00C50E1F"/>
    <w:rsid w:val="00C52086"/>
    <w:rsid w:val="00C52FA4"/>
    <w:rsid w:val="00C53913"/>
    <w:rsid w:val="00C53927"/>
    <w:rsid w:val="00C54A49"/>
    <w:rsid w:val="00C57B6E"/>
    <w:rsid w:val="00C60EFB"/>
    <w:rsid w:val="00C63C40"/>
    <w:rsid w:val="00C64279"/>
    <w:rsid w:val="00C64BFF"/>
    <w:rsid w:val="00C64FAF"/>
    <w:rsid w:val="00C65F2E"/>
    <w:rsid w:val="00C70684"/>
    <w:rsid w:val="00C742E0"/>
    <w:rsid w:val="00C76FF8"/>
    <w:rsid w:val="00C801EC"/>
    <w:rsid w:val="00C80AB9"/>
    <w:rsid w:val="00C83DE0"/>
    <w:rsid w:val="00C844B5"/>
    <w:rsid w:val="00C8618E"/>
    <w:rsid w:val="00C87FAA"/>
    <w:rsid w:val="00C936D5"/>
    <w:rsid w:val="00C94D0D"/>
    <w:rsid w:val="00C961F8"/>
    <w:rsid w:val="00C972DD"/>
    <w:rsid w:val="00CA11FF"/>
    <w:rsid w:val="00CA2136"/>
    <w:rsid w:val="00CA2292"/>
    <w:rsid w:val="00CA229F"/>
    <w:rsid w:val="00CA2E41"/>
    <w:rsid w:val="00CA4944"/>
    <w:rsid w:val="00CA64B7"/>
    <w:rsid w:val="00CB0207"/>
    <w:rsid w:val="00CB3ED0"/>
    <w:rsid w:val="00CB5626"/>
    <w:rsid w:val="00CC3129"/>
    <w:rsid w:val="00CC37AC"/>
    <w:rsid w:val="00CC5223"/>
    <w:rsid w:val="00CC6D3D"/>
    <w:rsid w:val="00CD3205"/>
    <w:rsid w:val="00CD5E01"/>
    <w:rsid w:val="00CD6CA2"/>
    <w:rsid w:val="00CD6CBA"/>
    <w:rsid w:val="00CE0596"/>
    <w:rsid w:val="00CE0921"/>
    <w:rsid w:val="00CE0AF3"/>
    <w:rsid w:val="00CE2AE6"/>
    <w:rsid w:val="00CE3965"/>
    <w:rsid w:val="00CE4082"/>
    <w:rsid w:val="00CE5CC1"/>
    <w:rsid w:val="00CE5CF6"/>
    <w:rsid w:val="00CE7F24"/>
    <w:rsid w:val="00CF0A52"/>
    <w:rsid w:val="00CF0BE7"/>
    <w:rsid w:val="00CF1B65"/>
    <w:rsid w:val="00CF2221"/>
    <w:rsid w:val="00CF3207"/>
    <w:rsid w:val="00CF4590"/>
    <w:rsid w:val="00CF46B3"/>
    <w:rsid w:val="00D055ED"/>
    <w:rsid w:val="00D05DEA"/>
    <w:rsid w:val="00D06960"/>
    <w:rsid w:val="00D104BE"/>
    <w:rsid w:val="00D13288"/>
    <w:rsid w:val="00D14189"/>
    <w:rsid w:val="00D16FB1"/>
    <w:rsid w:val="00D2259D"/>
    <w:rsid w:val="00D22958"/>
    <w:rsid w:val="00D22AD1"/>
    <w:rsid w:val="00D23DC8"/>
    <w:rsid w:val="00D35687"/>
    <w:rsid w:val="00D405EB"/>
    <w:rsid w:val="00D40A23"/>
    <w:rsid w:val="00D44B61"/>
    <w:rsid w:val="00D44F60"/>
    <w:rsid w:val="00D46004"/>
    <w:rsid w:val="00D539EA"/>
    <w:rsid w:val="00D54427"/>
    <w:rsid w:val="00D55879"/>
    <w:rsid w:val="00D57DFE"/>
    <w:rsid w:val="00D64B2E"/>
    <w:rsid w:val="00D6520F"/>
    <w:rsid w:val="00D65A4B"/>
    <w:rsid w:val="00D6764D"/>
    <w:rsid w:val="00D7077C"/>
    <w:rsid w:val="00D72DDC"/>
    <w:rsid w:val="00D757FE"/>
    <w:rsid w:val="00D80C98"/>
    <w:rsid w:val="00D85319"/>
    <w:rsid w:val="00D853B4"/>
    <w:rsid w:val="00D8720E"/>
    <w:rsid w:val="00D90C9E"/>
    <w:rsid w:val="00D90EC9"/>
    <w:rsid w:val="00D956FA"/>
    <w:rsid w:val="00D95907"/>
    <w:rsid w:val="00DA1C12"/>
    <w:rsid w:val="00DA270B"/>
    <w:rsid w:val="00DA452C"/>
    <w:rsid w:val="00DA4945"/>
    <w:rsid w:val="00DA5838"/>
    <w:rsid w:val="00DB0261"/>
    <w:rsid w:val="00DB0800"/>
    <w:rsid w:val="00DB0FD9"/>
    <w:rsid w:val="00DB1BA9"/>
    <w:rsid w:val="00DB3956"/>
    <w:rsid w:val="00DC018E"/>
    <w:rsid w:val="00DC1263"/>
    <w:rsid w:val="00DC55E5"/>
    <w:rsid w:val="00DC7820"/>
    <w:rsid w:val="00DD17C5"/>
    <w:rsid w:val="00DD505B"/>
    <w:rsid w:val="00DE1FDF"/>
    <w:rsid w:val="00DE4BE0"/>
    <w:rsid w:val="00DE720C"/>
    <w:rsid w:val="00DE7B69"/>
    <w:rsid w:val="00DF0ADE"/>
    <w:rsid w:val="00DF3FA4"/>
    <w:rsid w:val="00DF654A"/>
    <w:rsid w:val="00DF7BDB"/>
    <w:rsid w:val="00E03A0C"/>
    <w:rsid w:val="00E03FC0"/>
    <w:rsid w:val="00E046D0"/>
    <w:rsid w:val="00E10980"/>
    <w:rsid w:val="00E10DB5"/>
    <w:rsid w:val="00E114BB"/>
    <w:rsid w:val="00E1747A"/>
    <w:rsid w:val="00E17A02"/>
    <w:rsid w:val="00E17E05"/>
    <w:rsid w:val="00E21354"/>
    <w:rsid w:val="00E22077"/>
    <w:rsid w:val="00E22200"/>
    <w:rsid w:val="00E24594"/>
    <w:rsid w:val="00E254A0"/>
    <w:rsid w:val="00E34FCC"/>
    <w:rsid w:val="00E355A5"/>
    <w:rsid w:val="00E35894"/>
    <w:rsid w:val="00E370FE"/>
    <w:rsid w:val="00E37C61"/>
    <w:rsid w:val="00E37CAE"/>
    <w:rsid w:val="00E40988"/>
    <w:rsid w:val="00E41824"/>
    <w:rsid w:val="00E421B4"/>
    <w:rsid w:val="00E45012"/>
    <w:rsid w:val="00E45540"/>
    <w:rsid w:val="00E4767E"/>
    <w:rsid w:val="00E5285E"/>
    <w:rsid w:val="00E5663E"/>
    <w:rsid w:val="00E57F0D"/>
    <w:rsid w:val="00E608D2"/>
    <w:rsid w:val="00E6254F"/>
    <w:rsid w:val="00E67654"/>
    <w:rsid w:val="00E70532"/>
    <w:rsid w:val="00E71F77"/>
    <w:rsid w:val="00E72D3F"/>
    <w:rsid w:val="00E7534C"/>
    <w:rsid w:val="00E75698"/>
    <w:rsid w:val="00E761C7"/>
    <w:rsid w:val="00E830EE"/>
    <w:rsid w:val="00E843F3"/>
    <w:rsid w:val="00E867DA"/>
    <w:rsid w:val="00E86F2F"/>
    <w:rsid w:val="00E87E6E"/>
    <w:rsid w:val="00E91C4A"/>
    <w:rsid w:val="00E958F3"/>
    <w:rsid w:val="00E9697B"/>
    <w:rsid w:val="00E96A9C"/>
    <w:rsid w:val="00EA05F2"/>
    <w:rsid w:val="00EA146C"/>
    <w:rsid w:val="00EA3468"/>
    <w:rsid w:val="00EA49F1"/>
    <w:rsid w:val="00EA50E8"/>
    <w:rsid w:val="00EA63A0"/>
    <w:rsid w:val="00EB05FA"/>
    <w:rsid w:val="00EB3431"/>
    <w:rsid w:val="00EC083A"/>
    <w:rsid w:val="00EC3F35"/>
    <w:rsid w:val="00ED0052"/>
    <w:rsid w:val="00ED0064"/>
    <w:rsid w:val="00ED0EBD"/>
    <w:rsid w:val="00ED28C0"/>
    <w:rsid w:val="00ED32AB"/>
    <w:rsid w:val="00ED6256"/>
    <w:rsid w:val="00ED6908"/>
    <w:rsid w:val="00ED7B57"/>
    <w:rsid w:val="00EE0330"/>
    <w:rsid w:val="00EE3DC1"/>
    <w:rsid w:val="00EF0F5F"/>
    <w:rsid w:val="00EF204D"/>
    <w:rsid w:val="00EF4E18"/>
    <w:rsid w:val="00EF64F9"/>
    <w:rsid w:val="00EF77D8"/>
    <w:rsid w:val="00EF7DA1"/>
    <w:rsid w:val="00EF7DBB"/>
    <w:rsid w:val="00F00430"/>
    <w:rsid w:val="00F013E9"/>
    <w:rsid w:val="00F02720"/>
    <w:rsid w:val="00F05F7C"/>
    <w:rsid w:val="00F06D8C"/>
    <w:rsid w:val="00F10DFF"/>
    <w:rsid w:val="00F11DEE"/>
    <w:rsid w:val="00F14403"/>
    <w:rsid w:val="00F14CF9"/>
    <w:rsid w:val="00F16EFF"/>
    <w:rsid w:val="00F17065"/>
    <w:rsid w:val="00F2230D"/>
    <w:rsid w:val="00F2402F"/>
    <w:rsid w:val="00F242CC"/>
    <w:rsid w:val="00F24FC2"/>
    <w:rsid w:val="00F30153"/>
    <w:rsid w:val="00F3017A"/>
    <w:rsid w:val="00F32399"/>
    <w:rsid w:val="00F34B88"/>
    <w:rsid w:val="00F362BF"/>
    <w:rsid w:val="00F37AA4"/>
    <w:rsid w:val="00F40513"/>
    <w:rsid w:val="00F408CC"/>
    <w:rsid w:val="00F40B67"/>
    <w:rsid w:val="00F41577"/>
    <w:rsid w:val="00F41A64"/>
    <w:rsid w:val="00F47A1C"/>
    <w:rsid w:val="00F47BF5"/>
    <w:rsid w:val="00F502CC"/>
    <w:rsid w:val="00F5171B"/>
    <w:rsid w:val="00F57EC9"/>
    <w:rsid w:val="00F625DC"/>
    <w:rsid w:val="00F6431E"/>
    <w:rsid w:val="00F66AD4"/>
    <w:rsid w:val="00F67246"/>
    <w:rsid w:val="00F71501"/>
    <w:rsid w:val="00F71990"/>
    <w:rsid w:val="00F73067"/>
    <w:rsid w:val="00F73D72"/>
    <w:rsid w:val="00F84689"/>
    <w:rsid w:val="00F85D87"/>
    <w:rsid w:val="00F860DA"/>
    <w:rsid w:val="00F87D5D"/>
    <w:rsid w:val="00F91D1F"/>
    <w:rsid w:val="00F92D87"/>
    <w:rsid w:val="00F9414B"/>
    <w:rsid w:val="00F945B5"/>
    <w:rsid w:val="00F97CFC"/>
    <w:rsid w:val="00FA2BFC"/>
    <w:rsid w:val="00FA78BD"/>
    <w:rsid w:val="00FB57EA"/>
    <w:rsid w:val="00FB6667"/>
    <w:rsid w:val="00FB6EDB"/>
    <w:rsid w:val="00FB7261"/>
    <w:rsid w:val="00FB7B25"/>
    <w:rsid w:val="00FC1601"/>
    <w:rsid w:val="00FC3379"/>
    <w:rsid w:val="00FC45C8"/>
    <w:rsid w:val="00FC720C"/>
    <w:rsid w:val="00FD0B14"/>
    <w:rsid w:val="00FD238D"/>
    <w:rsid w:val="00FD2B56"/>
    <w:rsid w:val="00FD6B86"/>
    <w:rsid w:val="00FD6ED4"/>
    <w:rsid w:val="00FE0552"/>
    <w:rsid w:val="00FE1014"/>
    <w:rsid w:val="00FE12EF"/>
    <w:rsid w:val="00FE1C9E"/>
    <w:rsid w:val="00FE3D27"/>
    <w:rsid w:val="00FE51A2"/>
    <w:rsid w:val="00FE6005"/>
    <w:rsid w:val="00FE6381"/>
    <w:rsid w:val="00FE6CCE"/>
    <w:rsid w:val="00FE7C46"/>
    <w:rsid w:val="00FF317D"/>
    <w:rsid w:val="00FF3634"/>
    <w:rsid w:val="00FF4719"/>
    <w:rsid w:val="00FF5B8E"/>
    <w:rsid w:val="01F85CDC"/>
    <w:rsid w:val="047F1D46"/>
    <w:rsid w:val="07942272"/>
    <w:rsid w:val="094E0567"/>
    <w:rsid w:val="0DC56391"/>
    <w:rsid w:val="0E8033E1"/>
    <w:rsid w:val="12F12435"/>
    <w:rsid w:val="167C4502"/>
    <w:rsid w:val="175C3996"/>
    <w:rsid w:val="1C115BAD"/>
    <w:rsid w:val="1CA47B28"/>
    <w:rsid w:val="20706065"/>
    <w:rsid w:val="20FC53EE"/>
    <w:rsid w:val="2258281C"/>
    <w:rsid w:val="22C81701"/>
    <w:rsid w:val="23571618"/>
    <w:rsid w:val="240F2A3D"/>
    <w:rsid w:val="27B86422"/>
    <w:rsid w:val="2A88521D"/>
    <w:rsid w:val="2BC4345E"/>
    <w:rsid w:val="32AF54C2"/>
    <w:rsid w:val="351B1197"/>
    <w:rsid w:val="36E13082"/>
    <w:rsid w:val="3A0F3239"/>
    <w:rsid w:val="3A513B4C"/>
    <w:rsid w:val="3ACC1D6B"/>
    <w:rsid w:val="40D40413"/>
    <w:rsid w:val="454821A2"/>
    <w:rsid w:val="455158B3"/>
    <w:rsid w:val="45AD7948"/>
    <w:rsid w:val="466725F9"/>
    <w:rsid w:val="47900F45"/>
    <w:rsid w:val="483A65DC"/>
    <w:rsid w:val="4BC11DE3"/>
    <w:rsid w:val="4BE71F92"/>
    <w:rsid w:val="4CD856F1"/>
    <w:rsid w:val="4CDA5462"/>
    <w:rsid w:val="51C25ABF"/>
    <w:rsid w:val="53110C93"/>
    <w:rsid w:val="574E6DD5"/>
    <w:rsid w:val="58807C45"/>
    <w:rsid w:val="593E4D8C"/>
    <w:rsid w:val="5A607BE6"/>
    <w:rsid w:val="5B5D171A"/>
    <w:rsid w:val="5C6A55E2"/>
    <w:rsid w:val="5CBB0C99"/>
    <w:rsid w:val="5E2954EE"/>
    <w:rsid w:val="60414FE4"/>
    <w:rsid w:val="61B4027B"/>
    <w:rsid w:val="65F01C9F"/>
    <w:rsid w:val="66DF4BB5"/>
    <w:rsid w:val="67226D34"/>
    <w:rsid w:val="69036875"/>
    <w:rsid w:val="6F5D013C"/>
    <w:rsid w:val="71D9249A"/>
    <w:rsid w:val="728F7404"/>
    <w:rsid w:val="736F39A5"/>
    <w:rsid w:val="74AA35A6"/>
    <w:rsid w:val="74DB2591"/>
    <w:rsid w:val="758647C6"/>
    <w:rsid w:val="759A1BF5"/>
    <w:rsid w:val="77A0723D"/>
    <w:rsid w:val="7E34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2F6F5BCA"/>
  <w15:docId w15:val="{381F6E91-3587-41FA-8E12-0A940DEE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uiPriority w:val="99"/>
    <w:unhideWhenUsed/>
    <w:qFormat/>
    <w:rPr>
      <w:rFonts w:ascii="宋体"/>
      <w:sz w:val="18"/>
      <w:szCs w:val="18"/>
    </w:rPr>
  </w:style>
  <w:style w:type="paragraph" w:styleId="a6">
    <w:name w:val="Body Text Indent"/>
    <w:basedOn w:val="a0"/>
    <w:semiHidden/>
    <w:qFormat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21">
    <w:name w:val="Body Text Indent 2"/>
    <w:basedOn w:val="a0"/>
    <w:semiHidden/>
    <w:qFormat/>
    <w:pPr>
      <w:spacing w:line="360" w:lineRule="auto"/>
      <w:ind w:left="720" w:hangingChars="300" w:hanging="720"/>
    </w:pPr>
    <w:rPr>
      <w:rFonts w:ascii="宋体" w:hAnsi="宋体"/>
      <w:sz w:val="24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tabs>
        <w:tab w:val="right" w:leader="dot" w:pos="9060"/>
      </w:tabs>
      <w:spacing w:after="100" w:line="276" w:lineRule="auto"/>
      <w:jc w:val="center"/>
    </w:pPr>
    <w:rPr>
      <w:rFonts w:ascii="Calibri" w:hAnsi="Calibri"/>
      <w:b/>
      <w:kern w:val="0"/>
      <w:sz w:val="22"/>
      <w:szCs w:val="22"/>
    </w:rPr>
  </w:style>
  <w:style w:type="paragraph" w:styleId="22">
    <w:name w:val="toc 2"/>
    <w:basedOn w:val="a0"/>
    <w:next w:val="a0"/>
    <w:uiPriority w:val="39"/>
    <w:unhideWhenUsed/>
    <w:qFormat/>
    <w:pPr>
      <w:widowControl/>
      <w:tabs>
        <w:tab w:val="left" w:pos="630"/>
        <w:tab w:val="right" w:leader="dot" w:pos="9060"/>
      </w:tabs>
      <w:spacing w:after="100" w:line="276" w:lineRule="auto"/>
      <w:ind w:left="220"/>
      <w:jc w:val="center"/>
    </w:pPr>
    <w:rPr>
      <w:rFonts w:ascii="Calibri" w:hAnsi="Calibri"/>
      <w:b/>
      <w:kern w:val="0"/>
      <w:sz w:val="22"/>
      <w:szCs w:val="22"/>
    </w:rPr>
  </w:style>
  <w:style w:type="paragraph" w:styleId="ad">
    <w:name w:val="Title"/>
    <w:basedOn w:val="a0"/>
    <w:next w:val="a0"/>
    <w:link w:val="ae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basedOn w:val="a1"/>
    <w:uiPriority w:val="99"/>
    <w:unhideWhenUsed/>
    <w:qFormat/>
    <w:rPr>
      <w:color w:val="0000FF"/>
      <w:u w:val="single"/>
    </w:rPr>
  </w:style>
  <w:style w:type="table" w:styleId="af1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character" w:customStyle="1" w:styleId="ae">
    <w:name w:val="标题 字符"/>
    <w:basedOn w:val="a1"/>
    <w:link w:val="ad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af2">
    <w:name w:val="样式 正文 首行缩进"/>
    <w:basedOn w:val="a0"/>
    <w:qFormat/>
    <w:pPr>
      <w:snapToGrid w:val="0"/>
      <w:spacing w:line="480" w:lineRule="auto"/>
      <w:ind w:firstLineChars="200" w:firstLine="480"/>
    </w:pPr>
    <w:rPr>
      <w:rFonts w:ascii="Arial" w:hAnsi="Arial" w:cs="Arial"/>
      <w:sz w:val="24"/>
    </w:rPr>
  </w:style>
  <w:style w:type="paragraph" w:customStyle="1" w:styleId="a">
    <w:name w:val="表标题"/>
    <w:basedOn w:val="a0"/>
    <w:next w:val="a0"/>
    <w:qFormat/>
    <w:pPr>
      <w:numPr>
        <w:numId w:val="1"/>
      </w:numPr>
      <w:tabs>
        <w:tab w:val="left" w:pos="240"/>
      </w:tabs>
    </w:pPr>
    <w:rPr>
      <w:rFonts w:ascii="Arial" w:hAnsi="Arial"/>
    </w:rPr>
  </w:style>
  <w:style w:type="character" w:customStyle="1" w:styleId="50">
    <w:name w:val="标题 5 字符"/>
    <w:basedOn w:val="a1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155">
    <w:name w:val="样式 文章标题 + 首行缩进:  1.55 厘米"/>
    <w:basedOn w:val="a0"/>
    <w:qFormat/>
    <w:pPr>
      <w:spacing w:before="120" w:after="120"/>
      <w:ind w:firstLine="880"/>
      <w:jc w:val="center"/>
      <w:outlineLvl w:val="0"/>
    </w:pPr>
    <w:rPr>
      <w:rFonts w:ascii="Arial" w:eastAsia="黑体" w:hAnsi="Arial" w:cs="宋体"/>
      <w:sz w:val="44"/>
      <w:szCs w:val="20"/>
    </w:rPr>
  </w:style>
  <w:style w:type="character" w:customStyle="1" w:styleId="aa">
    <w:name w:val="页脚 字符"/>
    <w:basedOn w:val="a1"/>
    <w:link w:val="a9"/>
    <w:uiPriority w:val="99"/>
    <w:qFormat/>
    <w:rPr>
      <w:kern w:val="2"/>
      <w:sz w:val="18"/>
      <w:szCs w:val="18"/>
    </w:rPr>
  </w:style>
  <w:style w:type="character" w:customStyle="1" w:styleId="ac">
    <w:name w:val="页眉 字符"/>
    <w:basedOn w:val="a1"/>
    <w:link w:val="ab"/>
    <w:uiPriority w:val="99"/>
    <w:qFormat/>
    <w:rPr>
      <w:kern w:val="2"/>
      <w:sz w:val="18"/>
      <w:szCs w:val="18"/>
    </w:rPr>
  </w:style>
  <w:style w:type="paragraph" w:customStyle="1" w:styleId="p0">
    <w:name w:val="p0"/>
    <w:basedOn w:val="a0"/>
    <w:qFormat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\&#27867;&#21326;&#20135;&#21697;&#21644;&#24037;&#20316;&#31867;\&#25991;&#20214;&#27169;&#26495;\&#26032;&#29256;VI\&#20449;&#32440;&#27169;&#26495;(&#31446;&#2925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10848-9799-410C-808F-DAE9F46D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信纸模板(竖版)</Template>
  <TotalTime>1052</TotalTime>
  <Pages>6</Pages>
  <Words>327</Words>
  <Characters>1869</Characters>
  <Application>Microsoft Office Word</Application>
  <DocSecurity>0</DocSecurity>
  <Lines>15</Lines>
  <Paragraphs>4</Paragraphs>
  <ScaleCrop>false</ScaleCrop>
  <Company>sisctech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Q/JL-55301                                                          编号：A070608-01</dc:title>
  <dc:creator>sunlingge</dc:creator>
  <cp:lastModifiedBy>chiprise</cp:lastModifiedBy>
  <cp:revision>973</cp:revision>
  <cp:lastPrinted>2014-11-07T07:15:00Z</cp:lastPrinted>
  <dcterms:created xsi:type="dcterms:W3CDTF">2012-06-27T10:40:00Z</dcterms:created>
  <dcterms:modified xsi:type="dcterms:W3CDTF">2019-03-29T08:42:00Z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