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661B" w14:textId="05AD2F06" w:rsidR="00377F48" w:rsidRDefault="00720424" w:rsidP="00720424">
      <w:pPr>
        <w:spacing w:line="480" w:lineRule="auto"/>
        <w:rPr>
          <w:sz w:val="24"/>
          <w:szCs w:val="24"/>
        </w:rPr>
      </w:pPr>
      <w:r w:rsidRPr="00720424">
        <w:rPr>
          <w:sz w:val="24"/>
          <w:szCs w:val="24"/>
        </w:rPr>
        <w:t>Sishir Peyyeti</w:t>
      </w:r>
    </w:p>
    <w:p w14:paraId="47884AE0" w14:textId="559EA8B2" w:rsidR="00720424" w:rsidRDefault="00F02CAF" w:rsidP="0072042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Summary of Data</w:t>
      </w:r>
    </w:p>
    <w:p w14:paraId="0D1318D8" w14:textId="558BEAE2" w:rsidR="00F02CAF" w:rsidRPr="00720424" w:rsidRDefault="00F02CAF" w:rsidP="0072042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Based on the data obtained from the code, </w:t>
      </w:r>
      <w:r w:rsidR="006A2DB1">
        <w:rPr>
          <w:sz w:val="24"/>
          <w:szCs w:val="24"/>
        </w:rPr>
        <w:t xml:space="preserve">we can draw certain conclusions </w:t>
      </w:r>
      <w:r w:rsidR="00835D08">
        <w:rPr>
          <w:sz w:val="24"/>
          <w:szCs w:val="24"/>
        </w:rPr>
        <w:t xml:space="preserve">about school success based on size of the school. From the data obtained, it can be concluded that the smaller the school, the higher the chance of student success. </w:t>
      </w:r>
      <w:r w:rsidR="00BF1338">
        <w:rPr>
          <w:sz w:val="24"/>
          <w:szCs w:val="24"/>
        </w:rPr>
        <w:t xml:space="preserve">Another major conclusion we can see is that charter schools </w:t>
      </w:r>
      <w:r w:rsidR="00705CB1">
        <w:rPr>
          <w:sz w:val="24"/>
          <w:szCs w:val="24"/>
        </w:rPr>
        <w:t xml:space="preserve">are much more successful and </w:t>
      </w:r>
      <w:r w:rsidR="00431E6A">
        <w:rPr>
          <w:sz w:val="24"/>
          <w:szCs w:val="24"/>
        </w:rPr>
        <w:t xml:space="preserve">students that attend them have a much higher chance of passing their classes. </w:t>
      </w:r>
      <w:r w:rsidR="0019272E">
        <w:rPr>
          <w:sz w:val="24"/>
          <w:szCs w:val="24"/>
        </w:rPr>
        <w:t xml:space="preserve">Essentially, the ideal school based on this dataset is a small charter school; if the goal is to maximize a student's chances of passing their classes. </w:t>
      </w:r>
    </w:p>
    <w:p w14:paraId="53E9ECAE" w14:textId="77777777" w:rsidR="00720424" w:rsidRPr="00720424" w:rsidRDefault="00720424" w:rsidP="00720424">
      <w:pPr>
        <w:spacing w:line="480" w:lineRule="auto"/>
        <w:rPr>
          <w:sz w:val="24"/>
          <w:szCs w:val="24"/>
        </w:rPr>
      </w:pPr>
    </w:p>
    <w:sectPr w:rsidR="00720424" w:rsidRPr="0072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FB"/>
    <w:rsid w:val="00182FF9"/>
    <w:rsid w:val="0019272E"/>
    <w:rsid w:val="00377F48"/>
    <w:rsid w:val="00431E6A"/>
    <w:rsid w:val="006A2DB1"/>
    <w:rsid w:val="00705CB1"/>
    <w:rsid w:val="00720424"/>
    <w:rsid w:val="00835D08"/>
    <w:rsid w:val="00BF1338"/>
    <w:rsid w:val="00E872FB"/>
    <w:rsid w:val="00F0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1964"/>
  <w15:chartTrackingRefBased/>
  <w15:docId w15:val="{11D86CDB-1B6C-47E4-8117-9E570A8E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Sishir Peyyeti</dc:creator>
  <cp:keywords/>
  <dc:description/>
  <cp:lastModifiedBy>Sishir Peyyeti</cp:lastModifiedBy>
  <cp:revision>9</cp:revision>
  <dcterms:created xsi:type="dcterms:W3CDTF">2023-11-28T01:02:00Z</dcterms:created>
  <dcterms:modified xsi:type="dcterms:W3CDTF">2023-11-28T01:06:00Z</dcterms:modified>
</cp:coreProperties>
</file>