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Siska Blaz, Chad Garcia, + Katja Vuksanovic</w:t>
      </w:r>
    </w:p>
    <w:p w:rsidR="00000000" w:rsidDel="00000000" w:rsidP="00000000" w:rsidRDefault="00000000" w:rsidRPr="00000000" w14:paraId="00000002">
      <w:pPr>
        <w:spacing w:line="48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Prof. Josh McVeigh-Schultz</w:t>
      </w:r>
    </w:p>
    <w:p w:rsidR="00000000" w:rsidDel="00000000" w:rsidP="00000000" w:rsidRDefault="00000000" w:rsidRPr="00000000" w14:paraId="00000003">
      <w:pPr>
        <w:spacing w:line="48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 327, Spring 2019</w:t>
      </w:r>
    </w:p>
    <w:p w:rsidR="00000000" w:rsidDel="00000000" w:rsidP="00000000" w:rsidRDefault="00000000" w:rsidRPr="00000000" w14:paraId="00000004">
      <w:pPr>
        <w:spacing w:line="48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04.18.2019</w:t>
      </w:r>
    </w:p>
    <w:p w:rsidR="00000000" w:rsidDel="00000000" w:rsidP="00000000" w:rsidRDefault="00000000" w:rsidRPr="00000000" w14:paraId="00000005">
      <w:pPr>
        <w:spacing w:line="480" w:lineRule="auto"/>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Structure Document</w:t>
      </w:r>
    </w:p>
    <w:p w:rsidR="00000000" w:rsidDel="00000000" w:rsidP="00000000" w:rsidRDefault="00000000" w:rsidRPr="00000000" w14:paraId="00000006">
      <w:pPr>
        <w:spacing w:line="48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website will consist of 3 pages: a landing home page, an “about me” page that contains information on services, experience, and certifications, and a page for contact form that includes fields requesting # of children, ages, usual days/hours, and any additional information they wish to include. The latter two pages would be found on the home page, and could be accessible from each other. We plan on using parallax for our webpage, general idea at this time is to have text that would move over a static background.</w:t>
      </w:r>
    </w:p>
    <w:p w:rsidR="00000000" w:rsidDel="00000000" w:rsidP="00000000" w:rsidRDefault="00000000" w:rsidRPr="00000000" w14:paraId="00000007">
      <w:pPr>
        <w:spacing w:line="48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Site Map: </w:t>
      </w:r>
    </w:p>
    <w:p w:rsidR="00000000" w:rsidDel="00000000" w:rsidP="00000000" w:rsidRDefault="00000000" w:rsidRPr="00000000" w14:paraId="00000008">
      <w:pPr>
        <w:spacing w:line="480" w:lineRule="auto"/>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1401886" cy="33385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01886" cy="33385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