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DC2CBC" w:rsidRPr="00DC2CBC"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Készítette: Siska Dávid</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DC2CBC">
      <w:pPr>
        <w:spacing w:before="10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6A64A1" w:rsidRDefault="006A64A1" w:rsidP="00345C82">
      <w:pPr>
        <w:spacing w:after="0"/>
        <w:rPr>
          <w:rFonts w:ascii="Times New Roman" w:hAnsi="Times New Roman"/>
          <w:b/>
          <w:caps/>
          <w:sz w:val="36"/>
        </w:rPr>
      </w:pPr>
      <w:r>
        <w:rPr>
          <w:rFonts w:ascii="Times New Roman" w:hAnsi="Times New Roman"/>
          <w:b/>
          <w:caps/>
          <w:sz w:val="36"/>
        </w:rPr>
        <w:lastRenderedPageBreak/>
        <w:t>szakdolgozat</w:t>
      </w:r>
      <w:r w:rsidRPr="00CB6B4C">
        <w:rPr>
          <w:rFonts w:ascii="Times New Roman" w:hAnsi="Times New Roman"/>
          <w:b/>
          <w:caps/>
          <w:sz w:val="36"/>
        </w:rPr>
        <w:t xml:space="preserve"> bírálat</w:t>
      </w:r>
      <w:r>
        <w:rPr>
          <w:rFonts w:ascii="Times New Roman" w:hAnsi="Times New Roman"/>
          <w:b/>
          <w:caps/>
          <w:sz w:val="36"/>
        </w:rPr>
        <w:t>a</w:t>
      </w:r>
    </w:p>
    <w:tbl>
      <w:tblPr>
        <w:tblStyle w:val="Rcsostblzat"/>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790"/>
        <w:gridCol w:w="283"/>
        <w:gridCol w:w="847"/>
      </w:tblGrid>
      <w:tr w:rsidR="006A64A1" w:rsidTr="006A64A1">
        <w:trPr>
          <w:jc w:val="right"/>
        </w:trPr>
        <w:tc>
          <w:tcPr>
            <w:tcW w:w="2218" w:type="dxa"/>
          </w:tcPr>
          <w:p w:rsidR="006A64A1" w:rsidRDefault="006A64A1" w:rsidP="00345C82">
            <w:pPr>
              <w:pStyle w:val="Nincstrkz"/>
              <w:jc w:val="right"/>
              <w:rPr>
                <w:lang w:val="hu-HU"/>
              </w:rPr>
            </w:pPr>
            <w:r>
              <w:rPr>
                <w:lang w:val="hu-HU"/>
              </w:rPr>
              <w:t>Bírálat típusa</w:t>
            </w:r>
            <w:r>
              <w:rPr>
                <w:rStyle w:val="Lbjegyzet-hivatkozs"/>
                <w:lang w:val="hu-HU"/>
              </w:rPr>
              <w:footnoteReference w:id="1"/>
            </w:r>
            <w:r w:rsidRPr="00CB6B4C">
              <w:rPr>
                <w:vertAlign w:val="superscript"/>
              </w:rPr>
              <w:t>.</w:t>
            </w:r>
            <w:r>
              <w:rPr>
                <w:lang w:val="hu-HU"/>
              </w:rPr>
              <w:t>:</w:t>
            </w:r>
          </w:p>
        </w:tc>
        <w:tc>
          <w:tcPr>
            <w:tcW w:w="665" w:type="dxa"/>
          </w:tcPr>
          <w:p w:rsidR="006A64A1" w:rsidRDefault="006A64A1" w:rsidP="00345C82">
            <w:pPr>
              <w:pStyle w:val="Nincstrkz"/>
              <w:jc w:val="right"/>
              <w:rPr>
                <w:lang w:val="hu-HU"/>
              </w:rPr>
            </w:pPr>
            <w:r>
              <w:rPr>
                <w:lang w:val="hu-HU"/>
              </w:rPr>
              <w:t>Külső</w:t>
            </w:r>
          </w:p>
        </w:tc>
        <w:tc>
          <w:tcPr>
            <w:tcW w:w="283" w:type="dxa"/>
          </w:tcPr>
          <w:p w:rsidR="006A64A1" w:rsidRDefault="006A64A1" w:rsidP="00345C82">
            <w:pPr>
              <w:pStyle w:val="Nincstrkz"/>
              <w:jc w:val="center"/>
              <w:rPr>
                <w:lang w:val="hu-HU"/>
              </w:rPr>
            </w:pPr>
            <w:r>
              <w:rPr>
                <w:lang w:val="hu-HU"/>
              </w:rPr>
              <w:t>/</w:t>
            </w:r>
          </w:p>
        </w:tc>
        <w:tc>
          <w:tcPr>
            <w:tcW w:w="847" w:type="dxa"/>
          </w:tcPr>
          <w:p w:rsidR="006A64A1" w:rsidRDefault="006A64A1" w:rsidP="00345C82">
            <w:pPr>
              <w:pStyle w:val="Nincstrkz"/>
              <w:rPr>
                <w:lang w:val="hu-HU"/>
              </w:rPr>
            </w:pPr>
            <w:r>
              <w:rPr>
                <w:lang w:val="hu-HU"/>
              </w:rPr>
              <w:t>Belső</w:t>
            </w:r>
          </w:p>
        </w:tc>
      </w:tr>
    </w:tbl>
    <w:p w:rsidR="006A64A1" w:rsidRDefault="006A64A1" w:rsidP="00345C82">
      <w:pPr>
        <w:tabs>
          <w:tab w:val="right" w:pos="9072"/>
        </w:tabs>
        <w:spacing w:after="0"/>
        <w:rPr>
          <w:rFonts w:ascii="Times New Roman" w:hAnsi="Times New Roman"/>
        </w:rPr>
      </w:pPr>
      <w:r>
        <w:rPr>
          <w:rFonts w:ascii="Times New Roman" w:hAnsi="Times New Roman"/>
        </w:rPr>
        <w:t>A szakdolgozatot készítette:</w:t>
      </w:r>
      <w:r w:rsidRPr="00DD4645">
        <w:rPr>
          <w:rFonts w:ascii="Times New Roman" w:hAnsi="Times New Roman"/>
          <w:u w:val="dotted"/>
        </w:rPr>
        <w:tab/>
      </w:r>
    </w:p>
    <w:p w:rsidR="006A64A1" w:rsidRDefault="006A64A1" w:rsidP="00345C82">
      <w:pPr>
        <w:tabs>
          <w:tab w:val="right" w:pos="9072"/>
        </w:tabs>
        <w:spacing w:after="0"/>
        <w:rPr>
          <w:rFonts w:ascii="Times New Roman" w:hAnsi="Times New Roman"/>
        </w:rPr>
      </w:pPr>
    </w:p>
    <w:p w:rsidR="006A64A1" w:rsidRDefault="006A64A1" w:rsidP="00345C82">
      <w:pPr>
        <w:tabs>
          <w:tab w:val="right" w:pos="9072"/>
        </w:tabs>
        <w:spacing w:after="0"/>
        <w:rPr>
          <w:rFonts w:ascii="Times New Roman" w:hAnsi="Times New Roman"/>
        </w:rPr>
      </w:pPr>
      <w:r>
        <w:rPr>
          <w:rFonts w:ascii="Times New Roman" w:hAnsi="Times New Roman"/>
        </w:rPr>
        <w:t>A szakdolgozatot készítő NEPTUN kódja:</w:t>
      </w:r>
      <w:r w:rsidRPr="00DD4645">
        <w:rPr>
          <w:rFonts w:ascii="Times New Roman" w:hAnsi="Times New Roman"/>
          <w:u w:val="dotted"/>
        </w:rPr>
        <w:tab/>
      </w:r>
    </w:p>
    <w:p w:rsidR="006A64A1" w:rsidRDefault="006A64A1" w:rsidP="00345C82">
      <w:pPr>
        <w:tabs>
          <w:tab w:val="left" w:pos="1418"/>
          <w:tab w:val="right" w:pos="9072"/>
        </w:tabs>
        <w:spacing w:after="0"/>
        <w:ind w:left="1418" w:hanging="1418"/>
        <w:rPr>
          <w:rFonts w:ascii="Times New Roman" w:hAnsi="Times New Roman"/>
        </w:rPr>
      </w:pPr>
    </w:p>
    <w:p w:rsidR="006A64A1" w:rsidRDefault="006A64A1" w:rsidP="00345C82">
      <w:pPr>
        <w:tabs>
          <w:tab w:val="left" w:pos="1418"/>
          <w:tab w:val="right" w:pos="9072"/>
        </w:tabs>
        <w:spacing w:after="0"/>
        <w:ind w:left="1418" w:hanging="1418"/>
        <w:rPr>
          <w:rFonts w:ascii="Times New Roman" w:hAnsi="Times New Roman"/>
        </w:rPr>
      </w:pPr>
      <w:r>
        <w:rPr>
          <w:rFonts w:ascii="Times New Roman" w:hAnsi="Times New Roman"/>
        </w:rPr>
        <w:t xml:space="preserve">A szakdolgozat címe: </w:t>
      </w:r>
      <w:r>
        <w:rPr>
          <w:rFonts w:ascii="Times New Roman" w:hAnsi="Times New Roman"/>
        </w:rPr>
        <w:tab/>
      </w:r>
      <w:r w:rsidRPr="00DD4645">
        <w:rPr>
          <w:rFonts w:ascii="Times New Roman" w:hAnsi="Times New Roman"/>
          <w:u w:val="dotted"/>
        </w:rPr>
        <w:tab/>
      </w:r>
    </w:p>
    <w:p w:rsidR="006A64A1" w:rsidRDefault="006A64A1" w:rsidP="00345C82">
      <w:pPr>
        <w:tabs>
          <w:tab w:val="left" w:pos="1418"/>
          <w:tab w:val="right" w:pos="9072"/>
        </w:tabs>
        <w:spacing w:after="0"/>
        <w:ind w:left="1418" w:hanging="1418"/>
        <w:rPr>
          <w:rFonts w:ascii="Times New Roman" w:hAnsi="Times New Roman"/>
          <w:u w:val="dotted"/>
        </w:rPr>
      </w:pPr>
      <w:r>
        <w:rPr>
          <w:rFonts w:ascii="Times New Roman" w:hAnsi="Times New Roman"/>
        </w:rPr>
        <w:tab/>
      </w:r>
      <w:r w:rsidRPr="00DD4645">
        <w:rPr>
          <w:rFonts w:ascii="Times New Roman" w:hAnsi="Times New Roman"/>
          <w:u w:val="dotted"/>
        </w:rPr>
        <w:tab/>
      </w:r>
    </w:p>
    <w:p w:rsidR="006A64A1" w:rsidRPr="00B83391" w:rsidRDefault="006A64A1" w:rsidP="00345C82">
      <w:pPr>
        <w:tabs>
          <w:tab w:val="right" w:pos="9072"/>
        </w:tabs>
        <w:spacing w:after="0"/>
        <w:rPr>
          <w:rFonts w:ascii="Times New Roman" w:hAnsi="Times New Roman"/>
        </w:rPr>
      </w:pPr>
    </w:p>
    <w:p w:rsidR="006A64A1" w:rsidRDefault="006A64A1" w:rsidP="00345C82">
      <w:pPr>
        <w:tabs>
          <w:tab w:val="left" w:pos="1418"/>
          <w:tab w:val="right" w:pos="9072"/>
        </w:tabs>
        <w:spacing w:after="0"/>
        <w:rPr>
          <w:rFonts w:ascii="Times New Roman" w:hAnsi="Times New Roman"/>
        </w:rPr>
      </w:pPr>
      <w:r>
        <w:rPr>
          <w:rFonts w:ascii="Times New Roman" w:hAnsi="Times New Roman"/>
        </w:rPr>
        <w:t>A bíráló neve:</w:t>
      </w:r>
      <w:r>
        <w:rPr>
          <w:rFonts w:ascii="Times New Roman" w:hAnsi="Times New Roman"/>
        </w:rPr>
        <w:tab/>
      </w:r>
      <w:r w:rsidRPr="00DD4645">
        <w:rPr>
          <w:rFonts w:ascii="Times New Roman" w:hAnsi="Times New Roman"/>
          <w:u w:val="dotted"/>
        </w:rPr>
        <w:tab/>
      </w:r>
    </w:p>
    <w:p w:rsidR="006A64A1" w:rsidRDefault="006A64A1" w:rsidP="00345C82">
      <w:pPr>
        <w:tabs>
          <w:tab w:val="right" w:pos="9072"/>
        </w:tabs>
        <w:spacing w:after="0"/>
        <w:ind w:left="1134"/>
        <w:rPr>
          <w:rFonts w:ascii="Times New Roman" w:hAnsi="Times New Roman"/>
        </w:rPr>
      </w:pPr>
    </w:p>
    <w:p w:rsidR="006A64A1" w:rsidRDefault="006A64A1" w:rsidP="00345C82">
      <w:pPr>
        <w:tabs>
          <w:tab w:val="right" w:pos="9072"/>
        </w:tabs>
        <w:spacing w:after="0"/>
        <w:ind w:left="1134"/>
        <w:rPr>
          <w:rFonts w:ascii="Times New Roman" w:hAnsi="Times New Roman"/>
        </w:rPr>
      </w:pPr>
      <w:r>
        <w:rPr>
          <w:rFonts w:ascii="Times New Roman" w:hAnsi="Times New Roman"/>
        </w:rPr>
        <w:t>Munkahelye:</w:t>
      </w:r>
      <w:r w:rsidRPr="00DD4645">
        <w:rPr>
          <w:rFonts w:ascii="Times New Roman" w:hAnsi="Times New Roman"/>
          <w:u w:val="dotted"/>
        </w:rPr>
        <w:tab/>
      </w:r>
    </w:p>
    <w:p w:rsidR="006A64A1" w:rsidRDefault="006A64A1" w:rsidP="00345C82">
      <w:pPr>
        <w:tabs>
          <w:tab w:val="right" w:pos="9072"/>
        </w:tabs>
        <w:spacing w:after="0"/>
        <w:ind w:left="1134"/>
        <w:rPr>
          <w:rFonts w:ascii="Times New Roman" w:hAnsi="Times New Roman"/>
        </w:rPr>
      </w:pPr>
    </w:p>
    <w:p w:rsidR="006A64A1" w:rsidRDefault="006A64A1" w:rsidP="00345C82">
      <w:pPr>
        <w:tabs>
          <w:tab w:val="right" w:pos="9072"/>
        </w:tabs>
        <w:spacing w:after="0"/>
        <w:ind w:left="1134"/>
        <w:rPr>
          <w:rFonts w:ascii="Times New Roman" w:hAnsi="Times New Roman"/>
        </w:rPr>
      </w:pPr>
      <w:r>
        <w:rPr>
          <w:rFonts w:ascii="Times New Roman" w:hAnsi="Times New Roman"/>
        </w:rPr>
        <w:t xml:space="preserve">Beosztása: </w:t>
      </w:r>
      <w:r w:rsidRPr="00DD4645">
        <w:rPr>
          <w:rFonts w:ascii="Times New Roman" w:hAnsi="Times New Roman"/>
          <w:u w:val="dotted"/>
        </w:rPr>
        <w:tab/>
      </w:r>
    </w:p>
    <w:p w:rsidR="006A64A1" w:rsidRPr="00843935" w:rsidRDefault="006A64A1" w:rsidP="00345C82">
      <w:pPr>
        <w:tabs>
          <w:tab w:val="left" w:pos="851"/>
          <w:tab w:val="right" w:pos="9356"/>
        </w:tabs>
        <w:spacing w:after="0"/>
        <w:rPr>
          <w:rFonts w:ascii="Times New Roman" w:hAnsi="Times New Roman"/>
          <w:b/>
          <w:spacing w:val="70"/>
          <w:sz w:val="28"/>
          <w:szCs w:val="28"/>
        </w:rPr>
      </w:pPr>
      <w:r w:rsidRPr="00843935">
        <w:rPr>
          <w:rFonts w:ascii="Times New Roman" w:hAnsi="Times New Roman"/>
          <w:b/>
          <w:spacing w:val="70"/>
          <w:sz w:val="28"/>
          <w:szCs w:val="28"/>
        </w:rPr>
        <w:t>Szempontok szerinti értékelés</w:t>
      </w:r>
      <w:r>
        <w:rPr>
          <w:rFonts w:ascii="Times New Roman" w:hAnsi="Times New Roman"/>
          <w:b/>
          <w:spacing w:val="70"/>
          <w:sz w:val="28"/>
          <w:szCs w:val="28"/>
        </w:rPr>
        <w:t xml:space="preserve"> </w:t>
      </w:r>
      <w:r w:rsidRPr="00D72BF2">
        <w:rPr>
          <w:rFonts w:ascii="Times New Roman" w:hAnsi="Times New Roman"/>
          <w:spacing w:val="70"/>
          <w:sz w:val="28"/>
          <w:szCs w:val="28"/>
        </w:rPr>
        <w:t>(0-</w:t>
      </w:r>
      <w:r>
        <w:rPr>
          <w:rFonts w:ascii="Times New Roman" w:hAnsi="Times New Roman"/>
          <w:spacing w:val="70"/>
          <w:sz w:val="28"/>
          <w:szCs w:val="28"/>
        </w:rPr>
        <w:t>10</w:t>
      </w:r>
      <w:r w:rsidRPr="00D72BF2">
        <w:rPr>
          <w:rFonts w:ascii="Times New Roman" w:hAnsi="Times New Roman"/>
          <w:spacing w:val="70"/>
          <w:sz w:val="28"/>
          <w:szCs w:val="28"/>
        </w:rPr>
        <w:t>0 pont)</w:t>
      </w:r>
    </w:p>
    <w:tbl>
      <w:tblPr>
        <w:tblStyle w:val="Rcsostblzat"/>
        <w:tblW w:w="9607" w:type="dxa"/>
        <w:tblLayout w:type="fixed"/>
        <w:tblLook w:val="04A0" w:firstRow="1" w:lastRow="0" w:firstColumn="1" w:lastColumn="0" w:noHBand="0" w:noVBand="1"/>
      </w:tblPr>
      <w:tblGrid>
        <w:gridCol w:w="392"/>
        <w:gridCol w:w="3260"/>
        <w:gridCol w:w="1701"/>
        <w:gridCol w:w="3402"/>
        <w:gridCol w:w="852"/>
      </w:tblGrid>
      <w:tr w:rsidR="006A64A1" w:rsidRPr="00684A45" w:rsidTr="006A64A1">
        <w:trPr>
          <w:trHeight w:hRule="exact" w:val="284"/>
        </w:trPr>
        <w:tc>
          <w:tcPr>
            <w:tcW w:w="392" w:type="dxa"/>
            <w:tcBorders>
              <w:top w:val="nil"/>
              <w:left w:val="nil"/>
              <w:right w:val="nil"/>
            </w:tcBorders>
            <w:vAlign w:val="center"/>
          </w:tcPr>
          <w:p w:rsidR="006A64A1" w:rsidRPr="00684A45" w:rsidRDefault="006A64A1" w:rsidP="00345C82">
            <w:pPr>
              <w:pStyle w:val="Nincstrkz"/>
            </w:pPr>
          </w:p>
        </w:tc>
        <w:tc>
          <w:tcPr>
            <w:tcW w:w="8363" w:type="dxa"/>
            <w:gridSpan w:val="3"/>
            <w:tcBorders>
              <w:top w:val="nil"/>
              <w:left w:val="nil"/>
            </w:tcBorders>
          </w:tcPr>
          <w:p w:rsidR="006A64A1" w:rsidRPr="00E84F1F" w:rsidRDefault="006A64A1" w:rsidP="00345C82">
            <w:pPr>
              <w:pStyle w:val="Nincstrkz"/>
              <w:tabs>
                <w:tab w:val="right" w:pos="7553"/>
              </w:tabs>
              <w:jc w:val="both"/>
              <w:rPr>
                <w:b/>
              </w:rPr>
            </w:pPr>
          </w:p>
        </w:tc>
        <w:tc>
          <w:tcPr>
            <w:tcW w:w="852" w:type="dxa"/>
            <w:vAlign w:val="center"/>
          </w:tcPr>
          <w:p w:rsidR="006A64A1" w:rsidRPr="00684A45" w:rsidRDefault="006A64A1" w:rsidP="00345C82">
            <w:pPr>
              <w:pStyle w:val="Nincstrkz"/>
              <w:jc w:val="center"/>
            </w:pPr>
            <w:r>
              <w:t>Pont</w:t>
            </w: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Default="006A64A1" w:rsidP="00345C82">
            <w:pPr>
              <w:pStyle w:val="Nincstrkz"/>
              <w:tabs>
                <w:tab w:val="left" w:pos="7121"/>
              </w:tabs>
              <w:jc w:val="both"/>
              <w:rPr>
                <w:b/>
              </w:rPr>
            </w:pPr>
            <w:r w:rsidRPr="009A2878">
              <w:rPr>
                <w:b/>
              </w:rPr>
              <w:t>Nyelvhelyesség és szerkesztés</w:t>
            </w:r>
            <w:r w:rsidRPr="009A2878">
              <w:rPr>
                <w:b/>
              </w:rPr>
              <w:tab/>
            </w:r>
            <w:r w:rsidRPr="007A33E0">
              <w:t>0–15 pont</w:t>
            </w:r>
          </w:p>
          <w:p w:rsidR="006A64A1" w:rsidRPr="005F334C" w:rsidRDefault="006A64A1" w:rsidP="00345C82">
            <w:pPr>
              <w:pStyle w:val="Nincstrkz"/>
              <w:tabs>
                <w:tab w:val="right" w:pos="7553"/>
              </w:tabs>
              <w:ind w:left="318"/>
              <w:jc w:val="both"/>
              <w:rPr>
                <w:b/>
              </w:rPr>
            </w:pPr>
            <w:r>
              <w:rPr>
                <w:i/>
                <w:sz w:val="20"/>
              </w:rPr>
              <w:t>A gépelés</w:t>
            </w:r>
            <w:r w:rsidRPr="003A5C10">
              <w:rPr>
                <w:i/>
                <w:sz w:val="20"/>
              </w:rPr>
              <w:t>,</w:t>
            </w:r>
            <w:r>
              <w:rPr>
                <w:i/>
                <w:sz w:val="20"/>
              </w:rPr>
              <w:t xml:space="preserve"> a fogalmazás, a nyelvtan</w:t>
            </w:r>
            <w:r w:rsidRPr="003A5C10">
              <w:rPr>
                <w:i/>
                <w:sz w:val="20"/>
              </w:rPr>
              <w:t xml:space="preserve">, valamint a </w:t>
            </w:r>
            <w:r>
              <w:rPr>
                <w:i/>
                <w:sz w:val="20"/>
              </w:rPr>
              <w:t>szaknyelv használatának</w:t>
            </w:r>
            <w:r w:rsidRPr="003A5C10">
              <w:rPr>
                <w:i/>
                <w:sz w:val="20"/>
              </w:rPr>
              <w:t>, a dolgozat</w:t>
            </w:r>
            <w:r>
              <w:rPr>
                <w:i/>
                <w:sz w:val="20"/>
              </w:rPr>
              <w:t xml:space="preserve"> </w:t>
            </w:r>
            <w:r w:rsidRPr="003A5C10">
              <w:rPr>
                <w:i/>
                <w:sz w:val="20"/>
              </w:rPr>
              <w:t>tagol</w:t>
            </w:r>
            <w:r>
              <w:rPr>
                <w:i/>
                <w:sz w:val="20"/>
              </w:rPr>
              <w:t xml:space="preserve">tságának, </w:t>
            </w:r>
            <w:r w:rsidRPr="003A5C10">
              <w:rPr>
                <w:i/>
                <w:sz w:val="20"/>
              </w:rPr>
              <w:t>áttekinthet</w:t>
            </w:r>
            <w:r w:rsidRPr="003A5C10">
              <w:rPr>
                <w:rFonts w:hint="eastAsia"/>
                <w:i/>
                <w:sz w:val="20"/>
              </w:rPr>
              <w:t>ő</w:t>
            </w:r>
            <w:r>
              <w:rPr>
                <w:i/>
                <w:sz w:val="20"/>
              </w:rPr>
              <w:t>ségének és az ábrák</w:t>
            </w:r>
            <w:r w:rsidRPr="003A5C10">
              <w:rPr>
                <w:i/>
                <w:sz w:val="20"/>
              </w:rPr>
              <w:t xml:space="preserve"> hozzárendelés</w:t>
            </w:r>
            <w:r>
              <w:rPr>
                <w:i/>
                <w:sz w:val="20"/>
              </w:rPr>
              <w:t>ének 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Pr="003A5C10" w:rsidRDefault="006A64A1" w:rsidP="00345C82">
            <w:pPr>
              <w:pStyle w:val="Nincstrkz"/>
              <w:tabs>
                <w:tab w:val="left" w:pos="7121"/>
              </w:tabs>
              <w:jc w:val="both"/>
            </w:pPr>
            <w:r>
              <w:rPr>
                <w:b/>
              </w:rPr>
              <w:t>A d</w:t>
            </w:r>
            <w:r w:rsidRPr="007A33E0">
              <w:rPr>
                <w:b/>
              </w:rPr>
              <w:t>olgozat bels</w:t>
            </w:r>
            <w:r w:rsidRPr="007A33E0">
              <w:rPr>
                <w:rFonts w:hint="eastAsia"/>
                <w:b/>
              </w:rPr>
              <w:t>ő</w:t>
            </w:r>
            <w:r w:rsidRPr="007A33E0">
              <w:rPr>
                <w:b/>
              </w:rPr>
              <w:t xml:space="preserve"> arányossága</w:t>
            </w:r>
            <w:r w:rsidRPr="007A33E0">
              <w:rPr>
                <w:b/>
              </w:rPr>
              <w:tab/>
            </w:r>
            <w:r w:rsidRPr="003A5C10">
              <w:t>0–5 pont</w:t>
            </w:r>
          </w:p>
          <w:p w:rsidR="006A64A1" w:rsidRPr="005F334C" w:rsidRDefault="006A64A1" w:rsidP="00345C82">
            <w:pPr>
              <w:pStyle w:val="Nincstrkz"/>
              <w:tabs>
                <w:tab w:val="right" w:pos="7553"/>
              </w:tabs>
              <w:ind w:left="318"/>
              <w:jc w:val="both"/>
              <w:rPr>
                <w:b/>
              </w:rPr>
            </w:pPr>
            <w:r>
              <w:rPr>
                <w:i/>
                <w:sz w:val="20"/>
              </w:rPr>
              <w:t>A saját munka és az eredmények bemutatásának aránya a dolgozaton belül.</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Default="006A64A1" w:rsidP="00345C82">
            <w:pPr>
              <w:pStyle w:val="Nincstrkz"/>
              <w:tabs>
                <w:tab w:val="left" w:pos="7121"/>
              </w:tabs>
              <w:jc w:val="both"/>
              <w:rPr>
                <w:b/>
              </w:rPr>
            </w:pPr>
            <w:r w:rsidRPr="007A33E0">
              <w:rPr>
                <w:b/>
              </w:rPr>
              <w:t>Bevezetés</w:t>
            </w:r>
            <w:r w:rsidRPr="007A33E0">
              <w:rPr>
                <w:b/>
              </w:rPr>
              <w:tab/>
            </w:r>
            <w:r w:rsidRPr="00463F19">
              <w:t>0–5 pont</w:t>
            </w:r>
          </w:p>
          <w:p w:rsidR="006A64A1" w:rsidRPr="00A338C5" w:rsidRDefault="006A64A1" w:rsidP="00345C82">
            <w:pPr>
              <w:pStyle w:val="Nincstrkz"/>
              <w:tabs>
                <w:tab w:val="right" w:pos="7553"/>
              </w:tabs>
              <w:ind w:left="318"/>
              <w:jc w:val="both"/>
              <w:rPr>
                <w:i/>
                <w:sz w:val="20"/>
              </w:rPr>
            </w:pPr>
            <w:r>
              <w:rPr>
                <w:i/>
                <w:sz w:val="20"/>
              </w:rPr>
              <w:t>A témaválasztás indokoltságának, alátámasztásának 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Default="006A64A1" w:rsidP="00345C82">
            <w:pPr>
              <w:pStyle w:val="Nincstrkz"/>
              <w:tabs>
                <w:tab w:val="left" w:pos="7121"/>
              </w:tabs>
              <w:jc w:val="both"/>
              <w:rPr>
                <w:b/>
              </w:rPr>
            </w:pPr>
            <w:r w:rsidRPr="007A33E0">
              <w:rPr>
                <w:b/>
              </w:rPr>
              <w:t>A téma irodalmának feldolgozása és a célkit</w:t>
            </w:r>
            <w:r w:rsidRPr="007A33E0">
              <w:rPr>
                <w:rFonts w:hint="eastAsia"/>
                <w:b/>
              </w:rPr>
              <w:t>ű</w:t>
            </w:r>
            <w:r w:rsidRPr="007A33E0">
              <w:rPr>
                <w:b/>
              </w:rPr>
              <w:t>zések megfogalmazása</w:t>
            </w:r>
            <w:r w:rsidRPr="007A33E0">
              <w:rPr>
                <w:b/>
              </w:rPr>
              <w:tab/>
            </w:r>
            <w:r w:rsidRPr="00B6523B">
              <w:t>0–10pont</w:t>
            </w:r>
          </w:p>
          <w:p w:rsidR="006A64A1" w:rsidRPr="00FE0731" w:rsidRDefault="006A64A1" w:rsidP="00345C82">
            <w:pPr>
              <w:pStyle w:val="Nincstrkz"/>
              <w:tabs>
                <w:tab w:val="right" w:pos="7553"/>
              </w:tabs>
              <w:ind w:left="318"/>
              <w:jc w:val="both"/>
            </w:pPr>
            <w:r>
              <w:rPr>
                <w:i/>
                <w:sz w:val="20"/>
              </w:rPr>
              <w:t xml:space="preserve">A </w:t>
            </w:r>
            <w:r w:rsidRPr="005F0F86">
              <w:rPr>
                <w:i/>
                <w:sz w:val="20"/>
              </w:rPr>
              <w:t>témához kapcsolódó</w:t>
            </w:r>
            <w:r w:rsidRPr="003263C5">
              <w:rPr>
                <w:i/>
                <w:sz w:val="20"/>
              </w:rPr>
              <w:t xml:space="preserve"> idézetek </w:t>
            </w:r>
            <w:r w:rsidRPr="005F0F86">
              <w:rPr>
                <w:i/>
                <w:sz w:val="20"/>
              </w:rPr>
              <w:t>bemutatásának és a célkitűzések világos leírásának</w:t>
            </w:r>
            <w:r>
              <w:rPr>
                <w:i/>
                <w:sz w:val="20"/>
              </w:rPr>
              <w:t xml:space="preserve"> </w:t>
            </w:r>
            <w:r w:rsidRPr="003263C5">
              <w:rPr>
                <w:i/>
                <w:sz w:val="20"/>
              </w:rPr>
              <w:t>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Pr="008F42F9" w:rsidRDefault="006A64A1" w:rsidP="00345C82">
            <w:pPr>
              <w:pStyle w:val="Nincstrkz"/>
              <w:tabs>
                <w:tab w:val="left" w:pos="7121"/>
              </w:tabs>
              <w:jc w:val="both"/>
              <w:rPr>
                <w:b/>
              </w:rPr>
            </w:pPr>
            <w:r w:rsidRPr="008F42F9">
              <w:rPr>
                <w:b/>
              </w:rPr>
              <w:t>Saját munka</w:t>
            </w:r>
            <w:r>
              <w:rPr>
                <w:b/>
              </w:rPr>
              <w:t xml:space="preserve"> folyamatának</w:t>
            </w:r>
            <w:r w:rsidRPr="008F42F9">
              <w:rPr>
                <w:b/>
              </w:rPr>
              <w:t xml:space="preserve"> ismertetése</w:t>
            </w:r>
            <w:r w:rsidRPr="008F42F9">
              <w:rPr>
                <w:b/>
              </w:rPr>
              <w:tab/>
            </w:r>
            <w:r w:rsidRPr="008F42F9">
              <w:t>0–25 pont</w:t>
            </w:r>
          </w:p>
          <w:p w:rsidR="006A64A1" w:rsidRPr="008F42F9" w:rsidRDefault="006A64A1" w:rsidP="00345C82">
            <w:pPr>
              <w:pStyle w:val="Nincstrkz"/>
              <w:tabs>
                <w:tab w:val="right" w:pos="7553"/>
              </w:tabs>
              <w:ind w:left="318"/>
              <w:jc w:val="both"/>
              <w:rPr>
                <w:i/>
                <w:sz w:val="20"/>
              </w:rPr>
            </w:pPr>
            <w:r w:rsidRPr="008F42F9">
              <w:rPr>
                <w:i/>
                <w:sz w:val="20"/>
              </w:rPr>
              <w:t>A saját munka leírásának és reprodukálhatóságának 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Pr="008F42F9" w:rsidRDefault="006A64A1" w:rsidP="00345C82">
            <w:pPr>
              <w:pStyle w:val="Nincstrkz"/>
              <w:tabs>
                <w:tab w:val="left" w:pos="7121"/>
              </w:tabs>
              <w:jc w:val="both"/>
              <w:rPr>
                <w:b/>
              </w:rPr>
            </w:pPr>
            <w:r w:rsidRPr="008F42F9">
              <w:rPr>
                <w:b/>
              </w:rPr>
              <w:t xml:space="preserve">Saját eredmények bemutatása és </w:t>
            </w:r>
            <w:r>
              <w:rPr>
                <w:b/>
              </w:rPr>
              <w:t xml:space="preserve">azok </w:t>
            </w:r>
            <w:r w:rsidRPr="008F42F9">
              <w:rPr>
                <w:b/>
              </w:rPr>
              <w:t>értékelése</w:t>
            </w:r>
            <w:r w:rsidRPr="008F42F9">
              <w:rPr>
                <w:b/>
              </w:rPr>
              <w:tab/>
            </w:r>
            <w:r w:rsidRPr="008F42F9">
              <w:t>0–30 pont</w:t>
            </w:r>
          </w:p>
          <w:p w:rsidR="006A64A1" w:rsidRPr="008F42F9" w:rsidRDefault="006A64A1" w:rsidP="00345C82">
            <w:pPr>
              <w:pStyle w:val="Nincstrkz"/>
              <w:tabs>
                <w:tab w:val="right" w:pos="7553"/>
              </w:tabs>
              <w:ind w:left="318"/>
              <w:jc w:val="both"/>
              <w:rPr>
                <w:b/>
              </w:rPr>
            </w:pPr>
            <w:r w:rsidRPr="008F42F9">
              <w:rPr>
                <w:i/>
                <w:sz w:val="20"/>
              </w:rPr>
              <w:t>A saját eredmények, valamint a célkitűzések megvalósulásának és a szakirodalmi eredményekhez való viszonyulás</w:t>
            </w:r>
            <w:r>
              <w:rPr>
                <w:i/>
                <w:sz w:val="20"/>
              </w:rPr>
              <w:t xml:space="preserve">uk </w:t>
            </w:r>
            <w:r w:rsidRPr="008F42F9">
              <w:rPr>
                <w:i/>
                <w:sz w:val="20"/>
              </w:rPr>
              <w:t>bemutatásának 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Pr="008F42F9" w:rsidRDefault="006A64A1" w:rsidP="00345C82">
            <w:pPr>
              <w:pStyle w:val="Nincstrkz"/>
              <w:tabs>
                <w:tab w:val="left" w:pos="7121"/>
              </w:tabs>
              <w:jc w:val="both"/>
            </w:pPr>
            <w:r w:rsidRPr="008F42F9">
              <w:rPr>
                <w:b/>
              </w:rPr>
              <w:t xml:space="preserve">Összefoglalás magyar </w:t>
            </w:r>
            <w:r>
              <w:rPr>
                <w:b/>
              </w:rPr>
              <w:t xml:space="preserve">és </w:t>
            </w:r>
            <w:r w:rsidRPr="008F42F9">
              <w:rPr>
                <w:b/>
              </w:rPr>
              <w:t>angol nyelven</w:t>
            </w:r>
            <w:r w:rsidRPr="008F42F9">
              <w:rPr>
                <w:b/>
              </w:rPr>
              <w:tab/>
            </w:r>
            <w:r w:rsidRPr="008F42F9">
              <w:t>0–5 pont</w:t>
            </w:r>
          </w:p>
          <w:p w:rsidR="006A64A1" w:rsidRPr="008F42F9" w:rsidRDefault="006A64A1" w:rsidP="00345C82">
            <w:pPr>
              <w:pStyle w:val="Nincstrkz"/>
              <w:tabs>
                <w:tab w:val="right" w:pos="7553"/>
              </w:tabs>
              <w:ind w:left="318"/>
              <w:jc w:val="both"/>
              <w:rPr>
                <w:b/>
              </w:rPr>
            </w:pPr>
            <w:r w:rsidRPr="008F42F9">
              <w:rPr>
                <w:i/>
                <w:sz w:val="20"/>
              </w:rPr>
              <w:t>Az összefoglalás érthetőségének és korrektségének értékelése.</w:t>
            </w:r>
          </w:p>
        </w:tc>
        <w:tc>
          <w:tcPr>
            <w:tcW w:w="852" w:type="dxa"/>
            <w:vAlign w:val="center"/>
          </w:tcPr>
          <w:p w:rsidR="006A64A1" w:rsidRPr="00684A45" w:rsidRDefault="006A64A1" w:rsidP="00345C82">
            <w:pPr>
              <w:pStyle w:val="Nincstrkz"/>
              <w:jc w:val="right"/>
            </w:pPr>
          </w:p>
        </w:tc>
      </w:tr>
      <w:tr w:rsidR="006A64A1" w:rsidRPr="00684A45" w:rsidTr="006A64A1">
        <w:tc>
          <w:tcPr>
            <w:tcW w:w="392" w:type="dxa"/>
            <w:vAlign w:val="center"/>
          </w:tcPr>
          <w:p w:rsidR="006A64A1" w:rsidRPr="00684A45" w:rsidRDefault="006A64A1" w:rsidP="00345C82">
            <w:pPr>
              <w:pStyle w:val="Nincstrkz"/>
              <w:numPr>
                <w:ilvl w:val="0"/>
                <w:numId w:val="19"/>
              </w:numPr>
              <w:ind w:left="0" w:firstLine="0"/>
            </w:pPr>
          </w:p>
        </w:tc>
        <w:tc>
          <w:tcPr>
            <w:tcW w:w="8363" w:type="dxa"/>
            <w:gridSpan w:val="3"/>
          </w:tcPr>
          <w:p w:rsidR="006A64A1" w:rsidRPr="008F42F9" w:rsidRDefault="006A64A1" w:rsidP="00345C82">
            <w:pPr>
              <w:pStyle w:val="Nincstrkz"/>
              <w:tabs>
                <w:tab w:val="left" w:pos="7121"/>
              </w:tabs>
              <w:jc w:val="both"/>
              <w:rPr>
                <w:b/>
              </w:rPr>
            </w:pPr>
            <w:r w:rsidRPr="008F42F9">
              <w:rPr>
                <w:b/>
              </w:rPr>
              <w:t>Az elvégzett munka, kutatás vagy fejlesztés szakmai jelent</w:t>
            </w:r>
            <w:r w:rsidRPr="008F42F9">
              <w:rPr>
                <w:rFonts w:hint="eastAsia"/>
                <w:b/>
              </w:rPr>
              <w:t>ő</w:t>
            </w:r>
            <w:r w:rsidRPr="008F42F9">
              <w:rPr>
                <w:b/>
              </w:rPr>
              <w:t>sége</w:t>
            </w:r>
            <w:r w:rsidRPr="008F42F9">
              <w:rPr>
                <w:b/>
              </w:rPr>
              <w:tab/>
            </w:r>
            <w:r w:rsidRPr="008F42F9">
              <w:t>0–5 pont</w:t>
            </w:r>
          </w:p>
          <w:p w:rsidR="006A64A1" w:rsidRPr="008F42F9" w:rsidRDefault="006A64A1" w:rsidP="00345C82">
            <w:pPr>
              <w:pStyle w:val="Nincstrkz"/>
              <w:tabs>
                <w:tab w:val="right" w:pos="7553"/>
              </w:tabs>
              <w:ind w:left="318"/>
              <w:jc w:val="both"/>
              <w:rPr>
                <w:b/>
              </w:rPr>
            </w:pPr>
            <w:r w:rsidRPr="008F42F9">
              <w:rPr>
                <w:i/>
                <w:sz w:val="20"/>
              </w:rPr>
              <w:t>Az elvégzett munka szakmai és tudományos értékeinek értékelése.</w:t>
            </w:r>
          </w:p>
        </w:tc>
        <w:tc>
          <w:tcPr>
            <w:tcW w:w="852" w:type="dxa"/>
            <w:vAlign w:val="center"/>
          </w:tcPr>
          <w:p w:rsidR="006A64A1" w:rsidRPr="00684A45" w:rsidRDefault="006A64A1" w:rsidP="00345C82">
            <w:pPr>
              <w:pStyle w:val="Nincstrkz"/>
              <w:jc w:val="right"/>
            </w:pPr>
          </w:p>
        </w:tc>
      </w:tr>
      <w:tr w:rsidR="006A64A1" w:rsidRPr="008F6E96" w:rsidTr="006A64A1">
        <w:trPr>
          <w:trHeight w:val="397"/>
        </w:trPr>
        <w:tc>
          <w:tcPr>
            <w:tcW w:w="392" w:type="dxa"/>
            <w:tcBorders>
              <w:left w:val="nil"/>
              <w:bottom w:val="nil"/>
              <w:right w:val="nil"/>
            </w:tcBorders>
          </w:tcPr>
          <w:p w:rsidR="006A64A1" w:rsidRPr="008F6E96" w:rsidRDefault="006A64A1" w:rsidP="00345C82">
            <w:pPr>
              <w:pStyle w:val="Nincstrkz"/>
              <w:rPr>
                <w:b/>
              </w:rPr>
            </w:pPr>
          </w:p>
        </w:tc>
        <w:tc>
          <w:tcPr>
            <w:tcW w:w="8363" w:type="dxa"/>
            <w:gridSpan w:val="3"/>
            <w:tcBorders>
              <w:left w:val="nil"/>
              <w:bottom w:val="nil"/>
              <w:right w:val="single" w:sz="12" w:space="0" w:color="auto"/>
            </w:tcBorders>
            <w:vAlign w:val="center"/>
          </w:tcPr>
          <w:p w:rsidR="006A64A1" w:rsidRPr="008F6E96" w:rsidRDefault="006A64A1" w:rsidP="00345C82">
            <w:pPr>
              <w:pStyle w:val="Nincstrkz"/>
              <w:tabs>
                <w:tab w:val="left" w:pos="6116"/>
              </w:tabs>
              <w:jc w:val="right"/>
              <w:rPr>
                <w:b/>
                <w:sz w:val="28"/>
                <w:szCs w:val="28"/>
              </w:rPr>
            </w:pPr>
            <w:r>
              <w:rPr>
                <w:b/>
                <w:sz w:val="28"/>
                <w:szCs w:val="28"/>
              </w:rPr>
              <w:t>Összpontszám:</w:t>
            </w:r>
          </w:p>
        </w:tc>
        <w:tc>
          <w:tcPr>
            <w:tcW w:w="852" w:type="dxa"/>
            <w:tcBorders>
              <w:top w:val="single" w:sz="12" w:space="0" w:color="auto"/>
              <w:left w:val="single" w:sz="12" w:space="0" w:color="auto"/>
              <w:bottom w:val="single" w:sz="12" w:space="0" w:color="auto"/>
              <w:right w:val="single" w:sz="12" w:space="0" w:color="auto"/>
            </w:tcBorders>
            <w:vAlign w:val="center"/>
          </w:tcPr>
          <w:p w:rsidR="006A64A1" w:rsidRPr="008F6E96" w:rsidRDefault="006A64A1" w:rsidP="00345C82">
            <w:pPr>
              <w:pStyle w:val="Nincstrkz"/>
              <w:jc w:val="right"/>
              <w:rPr>
                <w:b/>
              </w:rPr>
            </w:pPr>
          </w:p>
        </w:tc>
      </w:tr>
      <w:tr w:rsidR="006A64A1" w:rsidRPr="008F6E96" w:rsidTr="006A64A1">
        <w:trPr>
          <w:trHeight w:val="420"/>
        </w:trPr>
        <w:tc>
          <w:tcPr>
            <w:tcW w:w="3652" w:type="dxa"/>
            <w:gridSpan w:val="2"/>
            <w:vMerge w:val="restart"/>
            <w:tcBorders>
              <w:top w:val="nil"/>
              <w:left w:val="nil"/>
              <w:right w:val="single" w:sz="4" w:space="0" w:color="auto"/>
            </w:tcBorders>
          </w:tcPr>
          <w:p w:rsidR="006A64A1" w:rsidRPr="00BE0559" w:rsidRDefault="006A64A1" w:rsidP="00345C82">
            <w:pPr>
              <w:pStyle w:val="Nincstrkz"/>
              <w:rPr>
                <w:sz w:val="20"/>
                <w:lang w:val="de-DE"/>
              </w:rPr>
            </w:pPr>
            <w:r w:rsidRPr="00BE0559">
              <w:rPr>
                <w:sz w:val="20"/>
                <w:lang w:val="de-DE"/>
              </w:rPr>
              <w:t xml:space="preserve">Minősítés: </w:t>
            </w:r>
          </w:p>
          <w:p w:rsidR="006A64A1" w:rsidRPr="00BE0559" w:rsidRDefault="006A64A1" w:rsidP="00345C82">
            <w:pPr>
              <w:pStyle w:val="Nincstrkz"/>
              <w:tabs>
                <w:tab w:val="left" w:pos="1701"/>
                <w:tab w:val="left" w:pos="2552"/>
              </w:tabs>
              <w:ind w:left="284"/>
              <w:rPr>
                <w:sz w:val="20"/>
                <w:lang w:val="de-DE"/>
              </w:rPr>
            </w:pPr>
            <w:r w:rsidRPr="00BE0559">
              <w:rPr>
                <w:sz w:val="20"/>
                <w:lang w:val="de-DE"/>
              </w:rPr>
              <w:t>0 – 50 pont</w:t>
            </w:r>
            <w:r w:rsidRPr="00BE0559">
              <w:rPr>
                <w:lang w:val="de-DE"/>
              </w:rPr>
              <w:tab/>
            </w:r>
            <w:r w:rsidRPr="00BE0559">
              <w:rPr>
                <w:sz w:val="20"/>
                <w:lang w:val="de-DE"/>
              </w:rPr>
              <w:t>elégtelen</w:t>
            </w:r>
            <w:r w:rsidRPr="00BE0559">
              <w:rPr>
                <w:lang w:val="de-DE"/>
              </w:rPr>
              <w:tab/>
            </w:r>
            <w:r w:rsidRPr="00BE0559">
              <w:rPr>
                <w:sz w:val="20"/>
                <w:lang w:val="de-DE"/>
              </w:rPr>
              <w:t>(1)</w:t>
            </w:r>
          </w:p>
          <w:p w:rsidR="006A64A1" w:rsidRPr="00BE0559" w:rsidRDefault="006A64A1" w:rsidP="00345C82">
            <w:pPr>
              <w:pStyle w:val="Nincstrkz"/>
              <w:tabs>
                <w:tab w:val="left" w:pos="1701"/>
                <w:tab w:val="left" w:pos="2552"/>
              </w:tabs>
              <w:ind w:left="284"/>
              <w:rPr>
                <w:sz w:val="20"/>
                <w:lang w:val="de-DE"/>
              </w:rPr>
            </w:pPr>
            <w:r w:rsidRPr="00BE0559">
              <w:rPr>
                <w:sz w:val="20"/>
                <w:lang w:val="de-DE"/>
              </w:rPr>
              <w:t>51 – 70 pont</w:t>
            </w:r>
            <w:r w:rsidRPr="00BE0559">
              <w:rPr>
                <w:lang w:val="de-DE"/>
              </w:rPr>
              <w:tab/>
            </w:r>
            <w:r w:rsidRPr="00BE0559">
              <w:rPr>
                <w:sz w:val="20"/>
                <w:lang w:val="de-DE"/>
              </w:rPr>
              <w:t>elégséges</w:t>
            </w:r>
            <w:r w:rsidRPr="00BE0559">
              <w:rPr>
                <w:lang w:val="de-DE"/>
              </w:rPr>
              <w:tab/>
            </w:r>
            <w:r w:rsidRPr="00BE0559">
              <w:rPr>
                <w:sz w:val="20"/>
                <w:lang w:val="de-DE"/>
              </w:rPr>
              <w:t>(2)</w:t>
            </w:r>
          </w:p>
          <w:p w:rsidR="006A64A1" w:rsidRPr="00BE0559" w:rsidRDefault="006A64A1" w:rsidP="00345C82">
            <w:pPr>
              <w:pStyle w:val="Nincstrkz"/>
              <w:tabs>
                <w:tab w:val="left" w:pos="1701"/>
                <w:tab w:val="left" w:pos="2552"/>
              </w:tabs>
              <w:ind w:left="284"/>
              <w:rPr>
                <w:sz w:val="20"/>
                <w:lang w:val="de-DE"/>
              </w:rPr>
            </w:pPr>
            <w:r w:rsidRPr="00BE0559">
              <w:rPr>
                <w:sz w:val="20"/>
                <w:lang w:val="de-DE"/>
              </w:rPr>
              <w:t>71 – 80 pont</w:t>
            </w:r>
            <w:r w:rsidRPr="00BE0559">
              <w:rPr>
                <w:lang w:val="de-DE"/>
              </w:rPr>
              <w:tab/>
            </w:r>
            <w:r w:rsidRPr="00BE0559">
              <w:rPr>
                <w:sz w:val="20"/>
                <w:lang w:val="de-DE"/>
              </w:rPr>
              <w:t>közepes</w:t>
            </w:r>
            <w:r w:rsidRPr="00BE0559">
              <w:rPr>
                <w:lang w:val="de-DE"/>
              </w:rPr>
              <w:tab/>
            </w:r>
            <w:r w:rsidRPr="00BE0559">
              <w:rPr>
                <w:sz w:val="20"/>
                <w:lang w:val="de-DE"/>
              </w:rPr>
              <w:t>(3)</w:t>
            </w:r>
          </w:p>
          <w:p w:rsidR="006A64A1" w:rsidRPr="00BE0559" w:rsidRDefault="006A64A1" w:rsidP="00345C82">
            <w:pPr>
              <w:pStyle w:val="Nincstrkz"/>
              <w:tabs>
                <w:tab w:val="left" w:pos="1701"/>
                <w:tab w:val="left" w:pos="2552"/>
              </w:tabs>
              <w:ind w:left="284"/>
              <w:rPr>
                <w:sz w:val="20"/>
                <w:lang w:val="de-DE"/>
              </w:rPr>
            </w:pPr>
            <w:r w:rsidRPr="00BE0559">
              <w:rPr>
                <w:sz w:val="20"/>
                <w:lang w:val="de-DE"/>
              </w:rPr>
              <w:t>81 – 90 pont</w:t>
            </w:r>
            <w:r w:rsidRPr="00BE0559">
              <w:rPr>
                <w:lang w:val="de-DE"/>
              </w:rPr>
              <w:tab/>
            </w:r>
            <w:r w:rsidRPr="00BE0559">
              <w:rPr>
                <w:sz w:val="20"/>
                <w:lang w:val="de-DE"/>
              </w:rPr>
              <w:t>jó</w:t>
            </w:r>
            <w:r w:rsidRPr="00BE0559">
              <w:rPr>
                <w:lang w:val="de-DE"/>
              </w:rPr>
              <w:tab/>
            </w:r>
            <w:r w:rsidRPr="00BE0559">
              <w:rPr>
                <w:sz w:val="20"/>
                <w:lang w:val="de-DE"/>
              </w:rPr>
              <w:t>(4)</w:t>
            </w:r>
          </w:p>
          <w:p w:rsidR="006A64A1" w:rsidRPr="00BE0559" w:rsidRDefault="006A64A1" w:rsidP="00345C82">
            <w:pPr>
              <w:pStyle w:val="Nincstrkz"/>
              <w:tabs>
                <w:tab w:val="left" w:pos="1701"/>
                <w:tab w:val="left" w:pos="2552"/>
              </w:tabs>
              <w:ind w:left="284"/>
              <w:rPr>
                <w:b/>
                <w:lang w:val="de-DE"/>
              </w:rPr>
            </w:pPr>
            <w:r w:rsidRPr="005E1F5B">
              <w:rPr>
                <w:sz w:val="20"/>
                <w:lang w:val="de-DE"/>
              </w:rPr>
              <w:t>91 – 100</w:t>
            </w:r>
            <w:r>
              <w:rPr>
                <w:sz w:val="20"/>
                <w:lang w:val="de-DE"/>
              </w:rPr>
              <w:t xml:space="preserve"> pont</w:t>
            </w:r>
            <w:r w:rsidRPr="00BE0559">
              <w:rPr>
                <w:lang w:val="de-DE"/>
              </w:rPr>
              <w:tab/>
            </w:r>
            <w:r>
              <w:rPr>
                <w:sz w:val="20"/>
                <w:lang w:val="de-DE"/>
              </w:rPr>
              <w:t>jeles</w:t>
            </w:r>
            <w:r w:rsidRPr="00BE0559">
              <w:rPr>
                <w:lang w:val="de-DE"/>
              </w:rPr>
              <w:tab/>
            </w:r>
            <w:r w:rsidRPr="005E1F5B">
              <w:rPr>
                <w:sz w:val="20"/>
                <w:lang w:val="de-DE"/>
              </w:rPr>
              <w:t>(5)</w:t>
            </w:r>
          </w:p>
        </w:tc>
        <w:tc>
          <w:tcPr>
            <w:tcW w:w="1701" w:type="dxa"/>
            <w:tcBorders>
              <w:left w:val="single" w:sz="4" w:space="0" w:color="auto"/>
              <w:right w:val="single" w:sz="12" w:space="0" w:color="auto"/>
            </w:tcBorders>
            <w:vAlign w:val="center"/>
          </w:tcPr>
          <w:p w:rsidR="006A64A1" w:rsidRPr="00EB4E30" w:rsidRDefault="006A64A1" w:rsidP="00345C82">
            <w:pPr>
              <w:pStyle w:val="Nincstrkz"/>
              <w:jc w:val="right"/>
              <w:rPr>
                <w:b/>
                <w:sz w:val="28"/>
                <w:szCs w:val="28"/>
              </w:rPr>
            </w:pPr>
            <w:r w:rsidRPr="00EB4E30">
              <w:rPr>
                <w:b/>
                <w:sz w:val="28"/>
                <w:szCs w:val="28"/>
              </w:rPr>
              <w:t>Minősítés:</w:t>
            </w:r>
          </w:p>
        </w:tc>
        <w:tc>
          <w:tcPr>
            <w:tcW w:w="4254" w:type="dxa"/>
            <w:gridSpan w:val="2"/>
            <w:tcBorders>
              <w:top w:val="single" w:sz="12" w:space="0" w:color="auto"/>
              <w:left w:val="single" w:sz="12" w:space="0" w:color="auto"/>
              <w:bottom w:val="single" w:sz="12" w:space="0" w:color="auto"/>
              <w:right w:val="single" w:sz="12" w:space="0" w:color="auto"/>
            </w:tcBorders>
            <w:vAlign w:val="center"/>
          </w:tcPr>
          <w:p w:rsidR="006A64A1" w:rsidRPr="00EB4E30" w:rsidRDefault="006A64A1" w:rsidP="00345C82">
            <w:pPr>
              <w:pStyle w:val="Nincstrkz"/>
              <w:jc w:val="right"/>
              <w:rPr>
                <w:b/>
                <w:sz w:val="28"/>
                <w:szCs w:val="28"/>
              </w:rPr>
            </w:pPr>
          </w:p>
        </w:tc>
      </w:tr>
      <w:tr w:rsidR="006A64A1" w:rsidRPr="008F6E96" w:rsidTr="006A64A1">
        <w:trPr>
          <w:trHeight w:val="344"/>
        </w:trPr>
        <w:tc>
          <w:tcPr>
            <w:tcW w:w="3652" w:type="dxa"/>
            <w:gridSpan w:val="2"/>
            <w:vMerge/>
            <w:tcBorders>
              <w:left w:val="nil"/>
              <w:bottom w:val="nil"/>
              <w:right w:val="nil"/>
            </w:tcBorders>
          </w:tcPr>
          <w:p w:rsidR="006A64A1" w:rsidRPr="00BE0559" w:rsidRDefault="006A64A1" w:rsidP="00345C82">
            <w:pPr>
              <w:pStyle w:val="Nincstrkz"/>
              <w:rPr>
                <w:sz w:val="20"/>
                <w:lang w:val="de-DE"/>
              </w:rPr>
            </w:pPr>
          </w:p>
        </w:tc>
        <w:tc>
          <w:tcPr>
            <w:tcW w:w="1701" w:type="dxa"/>
            <w:tcBorders>
              <w:left w:val="nil"/>
              <w:bottom w:val="nil"/>
              <w:right w:val="nil"/>
            </w:tcBorders>
            <w:vAlign w:val="center"/>
          </w:tcPr>
          <w:p w:rsidR="006A64A1" w:rsidRPr="00B83391" w:rsidRDefault="006A64A1" w:rsidP="00345C82">
            <w:pPr>
              <w:pStyle w:val="Nincstrkz"/>
              <w:jc w:val="right"/>
              <w:rPr>
                <w:b/>
                <w:sz w:val="32"/>
                <w:szCs w:val="32"/>
              </w:rPr>
            </w:pPr>
          </w:p>
        </w:tc>
        <w:tc>
          <w:tcPr>
            <w:tcW w:w="4254" w:type="dxa"/>
            <w:gridSpan w:val="2"/>
            <w:tcBorders>
              <w:top w:val="single" w:sz="12" w:space="0" w:color="auto"/>
              <w:left w:val="nil"/>
              <w:bottom w:val="nil"/>
              <w:right w:val="nil"/>
            </w:tcBorders>
            <w:vAlign w:val="center"/>
          </w:tcPr>
          <w:p w:rsidR="006A64A1" w:rsidRPr="008F6E96" w:rsidRDefault="006A64A1" w:rsidP="00345C82">
            <w:pPr>
              <w:pStyle w:val="Nincstrkz"/>
              <w:jc w:val="right"/>
              <w:rPr>
                <w:b/>
              </w:rPr>
            </w:pPr>
          </w:p>
        </w:tc>
      </w:tr>
    </w:tbl>
    <w:tbl>
      <w:tblPr>
        <w:tblW w:w="9284" w:type="dxa"/>
        <w:tblCellMar>
          <w:left w:w="70" w:type="dxa"/>
          <w:right w:w="70" w:type="dxa"/>
        </w:tblCellMar>
        <w:tblLook w:val="0000" w:firstRow="0" w:lastRow="0" w:firstColumn="0" w:lastColumn="0" w:noHBand="0" w:noVBand="0"/>
      </w:tblPr>
      <w:tblGrid>
        <w:gridCol w:w="9424"/>
        <w:gridCol w:w="146"/>
      </w:tblGrid>
      <w:tr w:rsidR="006A64A1" w:rsidTr="006A64A1">
        <w:tc>
          <w:tcPr>
            <w:tcW w:w="6144" w:type="dxa"/>
          </w:tcPr>
          <w:p w:rsidR="00345C82" w:rsidRDefault="006A64A1" w:rsidP="00345C82">
            <w:pPr>
              <w:spacing w:after="0"/>
            </w:pPr>
            <w:r>
              <w:t>Kelt:</w:t>
            </w:r>
          </w:p>
          <w:tbl>
            <w:tblPr>
              <w:tblW w:w="9284" w:type="dxa"/>
              <w:tblCellMar>
                <w:left w:w="70" w:type="dxa"/>
                <w:right w:w="70" w:type="dxa"/>
              </w:tblCellMar>
              <w:tblLook w:val="0000" w:firstRow="0" w:lastRow="0" w:firstColumn="0" w:lastColumn="0" w:noHBand="0" w:noVBand="0"/>
            </w:tblPr>
            <w:tblGrid>
              <w:gridCol w:w="6144"/>
              <w:gridCol w:w="3140"/>
            </w:tblGrid>
            <w:tr w:rsidR="00345C82" w:rsidTr="00D97551">
              <w:tc>
                <w:tcPr>
                  <w:tcW w:w="6144" w:type="dxa"/>
                </w:tcPr>
                <w:p w:rsidR="00345C82" w:rsidRDefault="00345C82" w:rsidP="00345C82">
                  <w:pPr>
                    <w:spacing w:after="0"/>
                    <w:jc w:val="right"/>
                  </w:pPr>
                  <w:r>
                    <w:t>Bíráló aláírása:</w:t>
                  </w:r>
                </w:p>
              </w:tc>
              <w:tc>
                <w:tcPr>
                  <w:tcW w:w="3140" w:type="dxa"/>
                </w:tcPr>
                <w:p w:rsidR="00345C82" w:rsidRDefault="00345C82" w:rsidP="00345C82">
                  <w:pPr>
                    <w:spacing w:after="0"/>
                  </w:pPr>
                  <w:r>
                    <w:t>_________________________</w:t>
                  </w:r>
                </w:p>
              </w:tc>
            </w:tr>
          </w:tbl>
          <w:p w:rsidR="006A64A1" w:rsidRDefault="006A64A1" w:rsidP="00345C82">
            <w:pPr>
              <w:spacing w:after="0"/>
            </w:pPr>
          </w:p>
        </w:tc>
        <w:tc>
          <w:tcPr>
            <w:tcW w:w="3140" w:type="dxa"/>
          </w:tcPr>
          <w:p w:rsidR="006A64A1" w:rsidRDefault="006A64A1" w:rsidP="00345C82">
            <w:pPr>
              <w:spacing w:after="0"/>
            </w:pPr>
          </w:p>
        </w:tc>
      </w:tr>
    </w:tbl>
    <w:p w:rsidR="00345C82" w:rsidRDefault="00345C82" w:rsidP="00345C82">
      <w:pPr>
        <w:spacing w:after="0"/>
        <w:jc w:val="right"/>
        <w:sectPr w:rsidR="00345C82" w:rsidSect="002D597B">
          <w:headerReference w:type="default" r:id="rId10"/>
          <w:footerReference w:type="default" r:id="rId11"/>
          <w:pgSz w:w="11906" w:h="16838"/>
          <w:pgMar w:top="1701" w:right="1134" w:bottom="1701" w:left="1701" w:header="709" w:footer="709" w:gutter="0"/>
          <w:cols w:space="708"/>
          <w:docGrid w:linePitch="360"/>
        </w:sectPr>
      </w:pPr>
    </w:p>
    <w:p w:rsidR="006A64A1" w:rsidRPr="00843935" w:rsidRDefault="006A64A1" w:rsidP="006928C8">
      <w:pPr>
        <w:keepNext/>
        <w:pageBreakBefore/>
        <w:tabs>
          <w:tab w:val="left" w:pos="851"/>
          <w:tab w:val="right" w:pos="9356"/>
        </w:tabs>
        <w:spacing w:after="0" w:line="360" w:lineRule="auto"/>
        <w:rPr>
          <w:rFonts w:ascii="Times New Roman" w:hAnsi="Times New Roman"/>
          <w:b/>
          <w:spacing w:val="70"/>
          <w:sz w:val="28"/>
          <w:szCs w:val="28"/>
        </w:rPr>
      </w:pPr>
      <w:r>
        <w:rPr>
          <w:rFonts w:ascii="Times New Roman" w:hAnsi="Times New Roman"/>
          <w:b/>
          <w:spacing w:val="70"/>
          <w:sz w:val="28"/>
          <w:szCs w:val="28"/>
        </w:rPr>
        <w:lastRenderedPageBreak/>
        <w:t>Részletes b</w:t>
      </w:r>
      <w:r w:rsidRPr="00843935">
        <w:rPr>
          <w:rFonts w:ascii="Times New Roman" w:hAnsi="Times New Roman"/>
          <w:b/>
          <w:spacing w:val="70"/>
          <w:sz w:val="28"/>
          <w:szCs w:val="28"/>
        </w:rPr>
        <w:t>írálat</w:t>
      </w:r>
    </w:p>
    <w:tbl>
      <w:tblPr>
        <w:tblStyle w:val="Rcsostblzat"/>
        <w:tblW w:w="9366" w:type="dxa"/>
        <w:tblLook w:val="04A0" w:firstRow="1" w:lastRow="0" w:firstColumn="1" w:lastColumn="0" w:noHBand="0" w:noVBand="1"/>
      </w:tblPr>
      <w:tblGrid>
        <w:gridCol w:w="9366"/>
      </w:tblGrid>
      <w:tr w:rsidR="006A64A1" w:rsidTr="00345C82">
        <w:trPr>
          <w:trHeight w:val="9974"/>
        </w:trPr>
        <w:tc>
          <w:tcPr>
            <w:tcW w:w="9366" w:type="dxa"/>
            <w:tcBorders>
              <w:bottom w:val="nil"/>
            </w:tcBorders>
          </w:tcPr>
          <w:p w:rsidR="006A64A1" w:rsidRPr="00843935" w:rsidRDefault="006A64A1" w:rsidP="006928C8">
            <w:pPr>
              <w:pStyle w:val="Nincstrkz"/>
              <w:rPr>
                <w:sz w:val="20"/>
              </w:rPr>
            </w:pPr>
          </w:p>
        </w:tc>
      </w:tr>
      <w:tr w:rsidR="006A64A1" w:rsidTr="00345C82">
        <w:trPr>
          <w:trHeight w:val="127"/>
        </w:trPr>
        <w:tc>
          <w:tcPr>
            <w:tcW w:w="9366" w:type="dxa"/>
            <w:tcBorders>
              <w:top w:val="nil"/>
            </w:tcBorders>
          </w:tcPr>
          <w:p w:rsidR="006A64A1" w:rsidRPr="00181A7B" w:rsidRDefault="006A64A1" w:rsidP="006928C8">
            <w:pPr>
              <w:pStyle w:val="Nincstrkz"/>
              <w:tabs>
                <w:tab w:val="right" w:pos="9390"/>
              </w:tabs>
              <w:rPr>
                <w:i/>
                <w:sz w:val="20"/>
              </w:rPr>
            </w:pPr>
            <w:r w:rsidRPr="00181A7B">
              <w:rPr>
                <w:i/>
                <w:sz w:val="20"/>
              </w:rPr>
              <w:t>Számozott pótlap csatolható</w:t>
            </w:r>
            <w:r>
              <w:rPr>
                <w:i/>
                <w:sz w:val="20"/>
              </w:rPr>
              <w:t>!</w:t>
            </w:r>
            <w:r>
              <w:tab/>
            </w:r>
            <w:r>
              <w:rPr>
                <w:i/>
                <w:sz w:val="20"/>
              </w:rPr>
              <w:t>Csatolt oldalak száma:……..db</w:t>
            </w:r>
          </w:p>
        </w:tc>
      </w:tr>
    </w:tbl>
    <w:p w:rsidR="006A64A1" w:rsidRPr="00C735AF" w:rsidRDefault="006A64A1" w:rsidP="006928C8">
      <w:pPr>
        <w:spacing w:after="0"/>
        <w:rPr>
          <w:sz w:val="16"/>
          <w:szCs w:val="16"/>
        </w:rPr>
      </w:pPr>
    </w:p>
    <w:p w:rsidR="006A64A1" w:rsidRDefault="006A64A1" w:rsidP="006928C8">
      <w:pPr>
        <w:pStyle w:val="Nincstrkz"/>
      </w:pPr>
      <w:r>
        <w:t>A jelölt által a védés során megválaszolandó kérdés(ek):</w:t>
      </w:r>
    </w:p>
    <w:p w:rsidR="006A64A1" w:rsidRDefault="006A64A1" w:rsidP="006928C8">
      <w:pPr>
        <w:tabs>
          <w:tab w:val="right" w:pos="9072"/>
        </w:tabs>
        <w:spacing w:after="0"/>
        <w:rPr>
          <w:rFonts w:ascii="Times New Roman" w:hAnsi="Times New Roman"/>
        </w:rPr>
      </w:pPr>
      <w:r w:rsidRPr="00DD4645">
        <w:rPr>
          <w:rFonts w:ascii="Times New Roman" w:hAnsi="Times New Roman"/>
          <w:u w:val="dotted"/>
        </w:rPr>
        <w:tab/>
      </w:r>
    </w:p>
    <w:p w:rsidR="006A64A1" w:rsidRDefault="006A64A1" w:rsidP="006928C8">
      <w:pPr>
        <w:tabs>
          <w:tab w:val="right" w:pos="9072"/>
        </w:tabs>
        <w:spacing w:after="0"/>
        <w:rPr>
          <w:rFonts w:ascii="Times New Roman" w:hAnsi="Times New Roman"/>
          <w:u w:val="dotted"/>
        </w:rPr>
      </w:pPr>
      <w:r w:rsidRPr="00DD4645">
        <w:rPr>
          <w:rFonts w:ascii="Times New Roman" w:hAnsi="Times New Roman"/>
          <w:u w:val="dotted"/>
        </w:rPr>
        <w:tab/>
      </w:r>
    </w:p>
    <w:p w:rsidR="006A64A1" w:rsidRDefault="006A64A1" w:rsidP="006928C8">
      <w:pPr>
        <w:tabs>
          <w:tab w:val="right" w:pos="9072"/>
        </w:tabs>
        <w:spacing w:after="0"/>
        <w:rPr>
          <w:rFonts w:ascii="Times New Roman" w:hAnsi="Times New Roman"/>
          <w:u w:val="dotted"/>
        </w:rPr>
      </w:pPr>
      <w:r>
        <w:rPr>
          <w:rFonts w:ascii="Times New Roman" w:hAnsi="Times New Roman"/>
          <w:u w:val="dotted"/>
        </w:rPr>
        <w:tab/>
      </w:r>
    </w:p>
    <w:p w:rsidR="006A64A1" w:rsidRDefault="006A64A1" w:rsidP="006928C8">
      <w:pPr>
        <w:tabs>
          <w:tab w:val="right" w:pos="9072"/>
        </w:tabs>
        <w:spacing w:after="0"/>
        <w:rPr>
          <w:rFonts w:ascii="Times New Roman" w:hAnsi="Times New Roman"/>
          <w:u w:val="dotted"/>
        </w:rPr>
      </w:pPr>
      <w:r>
        <w:rPr>
          <w:rFonts w:ascii="Times New Roman" w:hAnsi="Times New Roman"/>
          <w:u w:val="dotted"/>
        </w:rPr>
        <w:tab/>
      </w:r>
    </w:p>
    <w:p w:rsidR="006A64A1" w:rsidRPr="00DD4645" w:rsidRDefault="006A64A1" w:rsidP="006928C8">
      <w:pPr>
        <w:tabs>
          <w:tab w:val="right" w:pos="9072"/>
        </w:tabs>
        <w:spacing w:after="0"/>
        <w:rPr>
          <w:rFonts w:ascii="Times New Roman" w:hAnsi="Times New Roman"/>
          <w:u w:val="dotted"/>
        </w:rPr>
      </w:pPr>
      <w:r>
        <w:rPr>
          <w:rFonts w:ascii="Times New Roman" w:hAnsi="Times New Roman"/>
          <w:u w:val="dotted"/>
        </w:rPr>
        <w:tab/>
      </w:r>
    </w:p>
    <w:p w:rsidR="006A64A1" w:rsidRPr="005F0F86" w:rsidRDefault="006A64A1" w:rsidP="006928C8">
      <w:pPr>
        <w:pStyle w:val="Nincstrkz"/>
        <w:rPr>
          <w:sz w:val="16"/>
          <w:szCs w:val="16"/>
        </w:rPr>
      </w:pPr>
    </w:p>
    <w:tbl>
      <w:tblPr>
        <w:tblW w:w="9284" w:type="dxa"/>
        <w:tblCellMar>
          <w:left w:w="70" w:type="dxa"/>
          <w:right w:w="70" w:type="dxa"/>
        </w:tblCellMar>
        <w:tblLook w:val="0000" w:firstRow="0" w:lastRow="0" w:firstColumn="0" w:lastColumn="0" w:noHBand="0" w:noVBand="0"/>
      </w:tblPr>
      <w:tblGrid>
        <w:gridCol w:w="6144"/>
        <w:gridCol w:w="3140"/>
      </w:tblGrid>
      <w:tr w:rsidR="006A64A1" w:rsidTr="006A64A1">
        <w:tc>
          <w:tcPr>
            <w:tcW w:w="6144" w:type="dxa"/>
          </w:tcPr>
          <w:p w:rsidR="006A64A1" w:rsidRDefault="006A64A1" w:rsidP="006928C8">
            <w:pPr>
              <w:spacing w:after="0"/>
            </w:pPr>
            <w:r>
              <w:t>Kelt:</w:t>
            </w:r>
          </w:p>
        </w:tc>
        <w:tc>
          <w:tcPr>
            <w:tcW w:w="3140" w:type="dxa"/>
          </w:tcPr>
          <w:p w:rsidR="006A64A1" w:rsidRDefault="006A64A1" w:rsidP="006928C8">
            <w:pPr>
              <w:spacing w:after="0"/>
            </w:pPr>
          </w:p>
        </w:tc>
      </w:tr>
      <w:tr w:rsidR="006A64A1" w:rsidTr="006A64A1">
        <w:tc>
          <w:tcPr>
            <w:tcW w:w="6144" w:type="dxa"/>
          </w:tcPr>
          <w:p w:rsidR="006A64A1" w:rsidRDefault="006A64A1" w:rsidP="006928C8">
            <w:pPr>
              <w:spacing w:after="0"/>
              <w:jc w:val="right"/>
            </w:pPr>
            <w:r>
              <w:t>Bíráló aláírása:</w:t>
            </w:r>
          </w:p>
        </w:tc>
        <w:tc>
          <w:tcPr>
            <w:tcW w:w="3140" w:type="dxa"/>
          </w:tcPr>
          <w:p w:rsidR="006A64A1" w:rsidRDefault="006A64A1" w:rsidP="006928C8">
            <w:pPr>
              <w:spacing w:after="0"/>
            </w:pPr>
            <w:r>
              <w:t>_________________________</w:t>
            </w:r>
          </w:p>
        </w:tc>
      </w:tr>
    </w:tbl>
    <w:p w:rsidR="006A64A1" w:rsidRDefault="006A64A1" w:rsidP="006928C8">
      <w:pPr>
        <w:pStyle w:val="Nincstrkz"/>
        <w:pageBreakBefore/>
        <w:ind w:left="360"/>
        <w:jc w:val="right"/>
      </w:pPr>
    </w:p>
    <w:tbl>
      <w:tblPr>
        <w:tblStyle w:val="Rcsostblzat"/>
        <w:tblW w:w="9620" w:type="dxa"/>
        <w:jc w:val="center"/>
        <w:tblLook w:val="04A0" w:firstRow="1" w:lastRow="0" w:firstColumn="1" w:lastColumn="0" w:noHBand="0" w:noVBand="1"/>
      </w:tblPr>
      <w:tblGrid>
        <w:gridCol w:w="496"/>
        <w:gridCol w:w="9124"/>
      </w:tblGrid>
      <w:tr w:rsidR="006A64A1" w:rsidRPr="007655C6" w:rsidTr="006A64A1">
        <w:trPr>
          <w:cantSplit/>
          <w:jc w:val="center"/>
        </w:trPr>
        <w:tc>
          <w:tcPr>
            <w:tcW w:w="496" w:type="dxa"/>
            <w:tcBorders>
              <w:top w:val="nil"/>
              <w:left w:val="nil"/>
              <w:bottom w:val="single" w:sz="4" w:space="0" w:color="auto"/>
              <w:right w:val="nil"/>
            </w:tcBorders>
          </w:tcPr>
          <w:p w:rsidR="006A64A1" w:rsidRPr="007655C6" w:rsidRDefault="006A64A1" w:rsidP="006928C8">
            <w:pPr>
              <w:pStyle w:val="Nincstrkz"/>
              <w:keepNext/>
              <w:rPr>
                <w:b/>
                <w:sz w:val="32"/>
                <w:szCs w:val="32"/>
              </w:rPr>
            </w:pPr>
          </w:p>
        </w:tc>
        <w:tc>
          <w:tcPr>
            <w:tcW w:w="9124" w:type="dxa"/>
            <w:tcBorders>
              <w:top w:val="nil"/>
              <w:left w:val="nil"/>
              <w:bottom w:val="single" w:sz="4" w:space="0" w:color="auto"/>
              <w:right w:val="nil"/>
            </w:tcBorders>
          </w:tcPr>
          <w:p w:rsidR="006A64A1" w:rsidRPr="007655C6" w:rsidRDefault="006A64A1" w:rsidP="006928C8">
            <w:pPr>
              <w:pStyle w:val="Nincstrkz"/>
              <w:keepNext/>
              <w:tabs>
                <w:tab w:val="right" w:pos="8539"/>
              </w:tabs>
              <w:rPr>
                <w:b/>
                <w:sz w:val="32"/>
                <w:szCs w:val="32"/>
              </w:rPr>
            </w:pPr>
            <w:r w:rsidRPr="007655C6">
              <w:rPr>
                <w:b/>
                <w:sz w:val="32"/>
                <w:szCs w:val="32"/>
              </w:rPr>
              <w:t>Magyarázat a bírálat során alkalmazandó szem</w:t>
            </w:r>
            <w:r>
              <w:rPr>
                <w:b/>
                <w:sz w:val="32"/>
                <w:szCs w:val="32"/>
              </w:rPr>
              <w:t>po</w:t>
            </w:r>
            <w:r w:rsidRPr="007655C6">
              <w:rPr>
                <w:b/>
                <w:sz w:val="32"/>
                <w:szCs w:val="32"/>
              </w:rPr>
              <w:t xml:space="preserve">ntrendszer </w:t>
            </w:r>
            <w:r>
              <w:rPr>
                <w:b/>
                <w:sz w:val="32"/>
                <w:szCs w:val="32"/>
              </w:rPr>
              <w:t xml:space="preserve">használatához és a </w:t>
            </w:r>
            <w:r w:rsidRPr="007655C6">
              <w:rPr>
                <w:b/>
                <w:sz w:val="32"/>
                <w:szCs w:val="32"/>
              </w:rPr>
              <w:t xml:space="preserve">pontozáshoz </w:t>
            </w:r>
          </w:p>
        </w:tc>
      </w:tr>
      <w:tr w:rsidR="006A64A1" w:rsidRPr="009A2878" w:rsidTr="006A64A1">
        <w:trPr>
          <w:cantSplit/>
          <w:jc w:val="center"/>
        </w:trPr>
        <w:tc>
          <w:tcPr>
            <w:tcW w:w="496" w:type="dxa"/>
            <w:tcBorders>
              <w:top w:val="single" w:sz="4" w:space="0" w:color="auto"/>
              <w:bottom w:val="nil"/>
              <w:right w:val="nil"/>
            </w:tcBorders>
          </w:tcPr>
          <w:p w:rsidR="006A64A1" w:rsidRPr="009A2878" w:rsidRDefault="006A64A1" w:rsidP="006928C8">
            <w:pPr>
              <w:pStyle w:val="Nincstrkz"/>
              <w:keepNext/>
              <w:rPr>
                <w:b/>
                <w:szCs w:val="24"/>
              </w:rPr>
            </w:pPr>
            <w:r w:rsidRPr="009A2878">
              <w:rPr>
                <w:b/>
                <w:szCs w:val="24"/>
              </w:rPr>
              <w:t>1.</w:t>
            </w:r>
          </w:p>
        </w:tc>
        <w:tc>
          <w:tcPr>
            <w:tcW w:w="9124" w:type="dxa"/>
            <w:tcBorders>
              <w:top w:val="single" w:sz="4" w:space="0" w:color="auto"/>
              <w:left w:val="nil"/>
              <w:bottom w:val="nil"/>
            </w:tcBorders>
          </w:tcPr>
          <w:p w:rsidR="006A64A1" w:rsidRPr="009A2878" w:rsidRDefault="006A64A1" w:rsidP="006928C8">
            <w:pPr>
              <w:pStyle w:val="Nincstrkz"/>
              <w:keepNext/>
              <w:tabs>
                <w:tab w:val="right" w:pos="8539"/>
              </w:tabs>
              <w:rPr>
                <w:b/>
                <w:szCs w:val="24"/>
              </w:rPr>
            </w:pPr>
            <w:r w:rsidRPr="009A2878">
              <w:rPr>
                <w:b/>
                <w:szCs w:val="24"/>
              </w:rPr>
              <w:t>Nyelvhelyesség és szerkesztés</w:t>
            </w:r>
            <w:r w:rsidRPr="009A2878">
              <w:rPr>
                <w:b/>
                <w:szCs w:val="24"/>
              </w:rPr>
              <w:tab/>
              <w:t>0 – 15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ha sok a gépelési hiba, rossz a fogalmazás, nyelvtanilag hibás mondatok vannak, valamint a műszaki nyelv helytelen használata is gyakran el</w:t>
            </w:r>
            <w:r>
              <w:rPr>
                <w:rFonts w:hint="eastAsia"/>
              </w:rPr>
              <w:t>ő</w:t>
            </w:r>
            <w:r>
              <w:t>fordul. A dolgozat rosszul tagolt, nehezen áttekinthet</w:t>
            </w:r>
            <w:r>
              <w:rPr>
                <w:rFonts w:hint="eastAsia"/>
              </w:rPr>
              <w:t>ő</w:t>
            </w:r>
            <w:r>
              <w:t>, az ábrák hozzárendelése hibás, azok nem a megfelel</w:t>
            </w:r>
            <w:r>
              <w:rPr>
                <w:rFonts w:hint="eastAsia"/>
              </w:rPr>
              <w:t>ő</w:t>
            </w:r>
            <w:r>
              <w:t xml:space="preserve">  helyen vannak.</w:t>
            </w:r>
          </w:p>
          <w:p w:rsidR="006A64A1" w:rsidRDefault="006A64A1" w:rsidP="006928C8">
            <w:pPr>
              <w:pStyle w:val="Nincstrkz"/>
              <w:numPr>
                <w:ilvl w:val="0"/>
                <w:numId w:val="20"/>
              </w:numPr>
              <w:tabs>
                <w:tab w:val="right" w:pos="8539"/>
              </w:tabs>
              <w:ind w:left="318" w:hanging="318"/>
              <w:jc w:val="both"/>
            </w:pPr>
            <w:r>
              <w:t>max. 8 pont, ha a fogalmazás körülményes, a szerkezet nem eléggé világos, az irodalmi hivatkozások idézése és felsorolása az irodalomjegyzékben nem az elfogadott normák szerint történik, van téves hivatkozás, ugyanakkor érthet</w:t>
            </w:r>
            <w:r>
              <w:rPr>
                <w:rFonts w:hint="eastAsia"/>
              </w:rPr>
              <w:t>ő</w:t>
            </w:r>
            <w:r>
              <w:t xml:space="preserve"> a munka és az eredmények le</w:t>
            </w:r>
            <w:r>
              <w:rPr>
                <w:rFonts w:hint="eastAsia"/>
              </w:rPr>
              <w:t>í</w:t>
            </w:r>
            <w:r>
              <w:t>rása.</w:t>
            </w:r>
          </w:p>
          <w:p w:rsidR="006A64A1" w:rsidRDefault="006A64A1" w:rsidP="006928C8">
            <w:pPr>
              <w:pStyle w:val="Nincstrkz"/>
              <w:numPr>
                <w:ilvl w:val="0"/>
                <w:numId w:val="20"/>
              </w:numPr>
              <w:tabs>
                <w:tab w:val="right" w:pos="8539"/>
              </w:tabs>
              <w:ind w:left="318" w:hanging="318"/>
              <w:jc w:val="both"/>
            </w:pPr>
            <w:r>
              <w:t>15 pont, ha hibák csak elvétve fordulnak el</w:t>
            </w:r>
            <w:r>
              <w:rPr>
                <w:rFonts w:hint="eastAsia"/>
              </w:rPr>
              <w:t>ő</w:t>
            </w:r>
            <w:r>
              <w:t>, a dolgozat jól tagolt, gördülékeny stílusú, könnyen olvasható és érthet</w:t>
            </w:r>
            <w:r>
              <w:rPr>
                <w:rFonts w:hint="eastAsia"/>
              </w:rPr>
              <w:t>ő</w:t>
            </w:r>
            <w:r>
              <w:t>.</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2.</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Pr>
                <w:b/>
                <w:szCs w:val="24"/>
              </w:rPr>
              <w:t>A d</w:t>
            </w:r>
            <w:r w:rsidRPr="009A2878">
              <w:rPr>
                <w:b/>
                <w:szCs w:val="24"/>
              </w:rPr>
              <w:t>olgozat bels</w:t>
            </w:r>
            <w:r w:rsidRPr="009A2878">
              <w:rPr>
                <w:rFonts w:hint="eastAsia"/>
                <w:b/>
                <w:szCs w:val="24"/>
              </w:rPr>
              <w:t>ő</w:t>
            </w:r>
            <w:r w:rsidRPr="009A2878">
              <w:rPr>
                <w:b/>
                <w:szCs w:val="24"/>
              </w:rPr>
              <w:t xml:space="preserve"> arányossága</w:t>
            </w:r>
            <w:r w:rsidRPr="009A2878">
              <w:rPr>
                <w:b/>
                <w:szCs w:val="24"/>
              </w:rPr>
              <w:tab/>
              <w:t>0 – 5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ha a saját munka kifejtése a használt módszerekkel, az eredmények értékelése és bemutatása kevesebb, mint 20 %-os terjedelmet foglal el a szakdolgozatban.</w:t>
            </w:r>
          </w:p>
          <w:p w:rsidR="006A64A1" w:rsidRDefault="006A64A1" w:rsidP="006928C8">
            <w:pPr>
              <w:pStyle w:val="Nincstrkz"/>
              <w:numPr>
                <w:ilvl w:val="0"/>
                <w:numId w:val="20"/>
              </w:numPr>
              <w:tabs>
                <w:tab w:val="right" w:pos="8539"/>
              </w:tabs>
              <w:ind w:left="318" w:hanging="318"/>
              <w:jc w:val="both"/>
            </w:pPr>
            <w:r>
              <w:t>max. 3 pont, ha a fent részletezett terjedelem eléri a 40 %-ot, de az arányok nem jók.</w:t>
            </w:r>
          </w:p>
          <w:p w:rsidR="006A64A1" w:rsidRDefault="006A64A1" w:rsidP="006928C8">
            <w:pPr>
              <w:pStyle w:val="Nincstrkz"/>
              <w:numPr>
                <w:ilvl w:val="0"/>
                <w:numId w:val="20"/>
              </w:numPr>
              <w:tabs>
                <w:tab w:val="right" w:pos="8539"/>
              </w:tabs>
              <w:ind w:left="318" w:hanging="318"/>
              <w:jc w:val="both"/>
            </w:pPr>
            <w:r>
              <w:t>5 pont, ha a fent részletezett terjedelem meghaladja a 40 %-ot, helyes arányokkal.</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3.</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Pr>
                <w:b/>
                <w:szCs w:val="24"/>
              </w:rPr>
              <w:t>B</w:t>
            </w:r>
            <w:r w:rsidRPr="009A2878">
              <w:rPr>
                <w:b/>
                <w:szCs w:val="24"/>
              </w:rPr>
              <w:t>evezetés</w:t>
            </w:r>
            <w:r w:rsidRPr="009A2878">
              <w:rPr>
                <w:b/>
                <w:szCs w:val="24"/>
              </w:rPr>
              <w:tab/>
              <w:t>0 – 5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konkrétumok nélküli általános közhelyek felsorolása, er</w:t>
            </w:r>
            <w:r>
              <w:rPr>
                <w:rFonts w:hint="eastAsia"/>
              </w:rPr>
              <w:t>ő</w:t>
            </w:r>
            <w:r>
              <w:t>ltetett, irreleváns párhuzamok emlegetése.</w:t>
            </w:r>
          </w:p>
          <w:p w:rsidR="006A64A1" w:rsidRDefault="006A64A1" w:rsidP="006928C8">
            <w:pPr>
              <w:pStyle w:val="Nincstrkz"/>
              <w:numPr>
                <w:ilvl w:val="0"/>
                <w:numId w:val="20"/>
              </w:numPr>
              <w:tabs>
                <w:tab w:val="right" w:pos="8539"/>
              </w:tabs>
              <w:ind w:left="318" w:hanging="318"/>
              <w:jc w:val="both"/>
            </w:pPr>
            <w:r>
              <w:t>max. 3 pont: ha a bevezetés érdekes, figyelemfelkeltésre alkalmas, de viszonylag sok, nem a választott témához szorosan kapcsolódó elemet tartalmaz.</w:t>
            </w:r>
          </w:p>
          <w:p w:rsidR="006A64A1" w:rsidRDefault="006A64A1" w:rsidP="006928C8">
            <w:pPr>
              <w:pStyle w:val="Nincstrkz"/>
              <w:numPr>
                <w:ilvl w:val="0"/>
                <w:numId w:val="20"/>
              </w:numPr>
              <w:tabs>
                <w:tab w:val="right" w:pos="8539"/>
              </w:tabs>
              <w:ind w:left="318" w:hanging="318"/>
              <w:jc w:val="both"/>
            </w:pPr>
            <w:r>
              <w:t>5 pont: érdekl</w:t>
            </w:r>
            <w:r>
              <w:rPr>
                <w:rFonts w:hint="eastAsia"/>
              </w:rPr>
              <w:t>ő</w:t>
            </w:r>
            <w:r>
              <w:t>désfelkelt</w:t>
            </w:r>
            <w:r>
              <w:rPr>
                <w:rFonts w:hint="eastAsia"/>
              </w:rPr>
              <w:t>ő</w:t>
            </w:r>
            <w:r>
              <w:t xml:space="preserve"> bevezetés, jól kiválasztott, a témához szorosan kapcsolódó példákkal, amelyek alátámasztják a téma indokoltságát.</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4.</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sidRPr="009A2878">
              <w:rPr>
                <w:b/>
                <w:szCs w:val="24"/>
              </w:rPr>
              <w:t>A téma irodalmának feldolgozása és a célkit</w:t>
            </w:r>
            <w:r w:rsidRPr="009A2878">
              <w:rPr>
                <w:rFonts w:hint="eastAsia"/>
                <w:b/>
                <w:szCs w:val="24"/>
              </w:rPr>
              <w:t>ű</w:t>
            </w:r>
            <w:r w:rsidRPr="009A2878">
              <w:rPr>
                <w:b/>
                <w:szCs w:val="24"/>
              </w:rPr>
              <w:t>zések megfogalmazása</w:t>
            </w:r>
            <w:r w:rsidRPr="00FE0731">
              <w:rPr>
                <w:b/>
                <w:szCs w:val="24"/>
              </w:rPr>
              <w:tab/>
            </w:r>
            <w:r w:rsidRPr="009A2878">
              <w:rPr>
                <w:b/>
                <w:szCs w:val="24"/>
              </w:rPr>
              <w:t>0 – 10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Pr="00D61746" w:rsidRDefault="006A64A1" w:rsidP="006928C8">
            <w:pPr>
              <w:pStyle w:val="Nincstrkz"/>
              <w:numPr>
                <w:ilvl w:val="0"/>
                <w:numId w:val="20"/>
              </w:numPr>
              <w:tabs>
                <w:tab w:val="right" w:pos="8539"/>
              </w:tabs>
              <w:ind w:left="318" w:hanging="318"/>
              <w:jc w:val="both"/>
              <w:rPr>
                <w:i/>
              </w:rPr>
            </w:pPr>
            <w:r>
              <w:t>0 pont: amikor az idézett közlemények többsége nem kapcsolódik szorosan a választott témához, lényeges hivatkozások kimaradnak és a hallgató nem helyezi el a célkit</w:t>
            </w:r>
            <w:r>
              <w:rPr>
                <w:rFonts w:hint="eastAsia"/>
              </w:rPr>
              <w:t>ű</w:t>
            </w:r>
            <w:r>
              <w:t>zéseit az irodalmi el</w:t>
            </w:r>
            <w:r>
              <w:rPr>
                <w:rFonts w:hint="eastAsia"/>
              </w:rPr>
              <w:t>ő</w:t>
            </w:r>
            <w:r>
              <w:t>zmények tükrében; amennyiben olyan</w:t>
            </w:r>
            <w:r w:rsidRPr="00D61746">
              <w:t xml:space="preserve"> </w:t>
            </w:r>
            <w:r w:rsidRPr="00D61746">
              <w:rPr>
                <w:b/>
                <w:i/>
              </w:rPr>
              <w:t>internetes irodalmi hivatkozásokat</w:t>
            </w:r>
            <w:r w:rsidRPr="00D61746">
              <w:t xml:space="preserve"> alkalmaz, ahol nem azonosítható</w:t>
            </w:r>
            <w:r>
              <w:t xml:space="preserve"> be</w:t>
            </w:r>
            <w:r w:rsidRPr="00D61746">
              <w:t xml:space="preserve"> a mögöttes tartalom és adatszolgáltató vagy szerző esetleg kiadó. </w:t>
            </w:r>
          </w:p>
          <w:p w:rsidR="006A64A1" w:rsidRDefault="006A64A1" w:rsidP="006928C8">
            <w:pPr>
              <w:pStyle w:val="Nincstrkz"/>
              <w:numPr>
                <w:ilvl w:val="0"/>
                <w:numId w:val="20"/>
              </w:numPr>
              <w:tabs>
                <w:tab w:val="right" w:pos="8539"/>
              </w:tabs>
              <w:ind w:left="318" w:hanging="318"/>
              <w:jc w:val="both"/>
            </w:pPr>
            <w:r>
              <w:t>max. 6 pont: ha az idézetek bemutatása nem lényegre tör</w:t>
            </w:r>
            <w:r>
              <w:rPr>
                <w:rFonts w:hint="eastAsia"/>
              </w:rPr>
              <w:t>ő</w:t>
            </w:r>
            <w:r>
              <w:t>en történik, a meglév</w:t>
            </w:r>
            <w:r>
              <w:rPr>
                <w:rFonts w:hint="eastAsia"/>
              </w:rPr>
              <w:t>ő</w:t>
            </w:r>
            <w:r>
              <w:t xml:space="preserve"> összefüggések a választott témával és a munka célkit</w:t>
            </w:r>
            <w:r>
              <w:rPr>
                <w:rFonts w:hint="eastAsia"/>
              </w:rPr>
              <w:t>ű</w:t>
            </w:r>
            <w:r>
              <w:t>zéseivel nincsenek kell</w:t>
            </w:r>
            <w:r>
              <w:rPr>
                <w:rFonts w:hint="eastAsia"/>
              </w:rPr>
              <w:t>ő</w:t>
            </w:r>
            <w:r>
              <w:t xml:space="preserve">en kidomborítva. </w:t>
            </w:r>
          </w:p>
          <w:p w:rsidR="006A64A1" w:rsidRDefault="006A64A1" w:rsidP="006928C8">
            <w:pPr>
              <w:pStyle w:val="Nincstrkz"/>
              <w:numPr>
                <w:ilvl w:val="0"/>
                <w:numId w:val="20"/>
              </w:numPr>
              <w:tabs>
                <w:tab w:val="right" w:pos="8539"/>
              </w:tabs>
              <w:ind w:left="318" w:hanging="318"/>
              <w:jc w:val="both"/>
            </w:pPr>
            <w:r>
              <w:t>10 pont: a témához valóban kapcsolódó idézetek lényegre tör</w:t>
            </w:r>
            <w:r>
              <w:rPr>
                <w:rFonts w:hint="eastAsia"/>
              </w:rPr>
              <w:t>ő</w:t>
            </w:r>
            <w:r>
              <w:t>en kerülnek bemutatásra és a témával való összefüggéseit érdemben ismerteti. A célkit</w:t>
            </w:r>
            <w:r>
              <w:rPr>
                <w:rFonts w:hint="eastAsia"/>
              </w:rPr>
              <w:t>ű</w:t>
            </w:r>
            <w:r>
              <w:t>zések világosak és egyértelm</w:t>
            </w:r>
            <w:r>
              <w:rPr>
                <w:rFonts w:hint="eastAsia"/>
              </w:rPr>
              <w:t>ű</w:t>
            </w:r>
            <w:r>
              <w:t>ek.</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lastRenderedPageBreak/>
              <w:t>5.</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Pr>
                <w:b/>
                <w:szCs w:val="24"/>
              </w:rPr>
              <w:t>S</w:t>
            </w:r>
            <w:r w:rsidRPr="009A2878">
              <w:rPr>
                <w:b/>
                <w:szCs w:val="24"/>
              </w:rPr>
              <w:t xml:space="preserve">aját munka </w:t>
            </w:r>
            <w:r>
              <w:rPr>
                <w:b/>
                <w:szCs w:val="24"/>
              </w:rPr>
              <w:t xml:space="preserve">folyamatának </w:t>
            </w:r>
            <w:r w:rsidRPr="009A2878">
              <w:rPr>
                <w:b/>
                <w:szCs w:val="24"/>
              </w:rPr>
              <w:t>ismertetése</w:t>
            </w:r>
            <w:r w:rsidRPr="009A2878">
              <w:rPr>
                <w:b/>
                <w:szCs w:val="24"/>
              </w:rPr>
              <w:tab/>
              <w:t>0 – 2</w:t>
            </w:r>
            <w:r>
              <w:rPr>
                <w:b/>
                <w:szCs w:val="24"/>
              </w:rPr>
              <w:t>5</w:t>
            </w:r>
            <w:r w:rsidRPr="009A2878">
              <w:rPr>
                <w:b/>
                <w:szCs w:val="24"/>
              </w:rPr>
              <w:t xml:space="preserve">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max. 5 pont: ha a munka a dolgozat alapján nem reprodukálható, nem válik kell</w:t>
            </w:r>
            <w:r>
              <w:rPr>
                <w:rFonts w:hint="eastAsia"/>
              </w:rPr>
              <w:t>ő</w:t>
            </w:r>
            <w:r>
              <w:t>en szét az elvégzett saját munka a korábbi eredményekt</w:t>
            </w:r>
            <w:r>
              <w:rPr>
                <w:rFonts w:hint="eastAsia"/>
              </w:rPr>
              <w:t>ő</w:t>
            </w:r>
            <w:r>
              <w:t>l, nem nyilvánvaló, hogy több személy által végzett kutatásban mi volt a szakdolgozatíró feladata. A bemutatott módszerek, m</w:t>
            </w:r>
            <w:r>
              <w:rPr>
                <w:rFonts w:hint="eastAsia"/>
              </w:rPr>
              <w:t>ű</w:t>
            </w:r>
            <w:r>
              <w:t>szerek, elméletek nem kapcsolódnak szorosan a szakdolgozó által elvégzett munkához.</w:t>
            </w:r>
          </w:p>
          <w:p w:rsidR="006A64A1" w:rsidRDefault="006A64A1" w:rsidP="006928C8">
            <w:pPr>
              <w:pStyle w:val="Nincstrkz"/>
              <w:numPr>
                <w:ilvl w:val="0"/>
                <w:numId w:val="20"/>
              </w:numPr>
              <w:tabs>
                <w:tab w:val="right" w:pos="8539"/>
              </w:tabs>
              <w:ind w:left="318" w:hanging="318"/>
              <w:jc w:val="both"/>
            </w:pPr>
            <w:r>
              <w:t>max. 15 pont: ha az el</w:t>
            </w:r>
            <w:r>
              <w:rPr>
                <w:rFonts w:hint="eastAsia"/>
              </w:rPr>
              <w:t>ő</w:t>
            </w:r>
            <w:r>
              <w:t>z</w:t>
            </w:r>
            <w:r>
              <w:rPr>
                <w:rFonts w:hint="eastAsia"/>
              </w:rPr>
              <w:t>ő</w:t>
            </w:r>
            <w:r>
              <w:t xml:space="preserve"> hiányosságok közül csak kevés található meg a dolgozatban, de nehezen érthet</w:t>
            </w:r>
            <w:r>
              <w:rPr>
                <w:rFonts w:hint="eastAsia"/>
              </w:rPr>
              <w:t>ő</w:t>
            </w:r>
            <w:r>
              <w:t>, hogy pontosan mit is végzett el saját munkaként.</w:t>
            </w:r>
          </w:p>
          <w:p w:rsidR="006A64A1" w:rsidRDefault="006A64A1" w:rsidP="006928C8">
            <w:pPr>
              <w:pStyle w:val="Nincstrkz"/>
              <w:numPr>
                <w:ilvl w:val="0"/>
                <w:numId w:val="20"/>
              </w:numPr>
              <w:tabs>
                <w:tab w:val="right" w:pos="8539"/>
              </w:tabs>
              <w:ind w:left="318" w:hanging="318"/>
              <w:jc w:val="both"/>
            </w:pPr>
            <w:r>
              <w:t>25 pont: A saját munka folyamatának leírása világos, érthet</w:t>
            </w:r>
            <w:r>
              <w:rPr>
                <w:rFonts w:hint="eastAsia"/>
              </w:rPr>
              <w:t>ő</w:t>
            </w:r>
            <w:r>
              <w:t>, a leírtak alapján könnyen reprodukálható.</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6.</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sidRPr="009A2878">
              <w:rPr>
                <w:b/>
                <w:szCs w:val="24"/>
              </w:rPr>
              <w:t>Saját eredmények bemutatása és értékelése</w:t>
            </w:r>
            <w:r w:rsidRPr="009A2878">
              <w:rPr>
                <w:b/>
                <w:szCs w:val="24"/>
              </w:rPr>
              <w:tab/>
              <w:t xml:space="preserve">0 – </w:t>
            </w:r>
            <w:r>
              <w:rPr>
                <w:b/>
                <w:szCs w:val="24"/>
              </w:rPr>
              <w:t>3</w:t>
            </w:r>
            <w:r w:rsidRPr="009A2878">
              <w:rPr>
                <w:b/>
                <w:szCs w:val="24"/>
              </w:rPr>
              <w:t>0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ha az eredmények leírása nem érthet</w:t>
            </w:r>
            <w:r>
              <w:rPr>
                <w:rFonts w:hint="eastAsia"/>
              </w:rPr>
              <w:t>ő</w:t>
            </w:r>
            <w:r>
              <w:t>.</w:t>
            </w:r>
          </w:p>
          <w:p w:rsidR="006A64A1" w:rsidRDefault="006A64A1" w:rsidP="006928C8">
            <w:pPr>
              <w:pStyle w:val="Nincstrkz"/>
              <w:numPr>
                <w:ilvl w:val="0"/>
                <w:numId w:val="20"/>
              </w:numPr>
              <w:tabs>
                <w:tab w:val="right" w:pos="8539"/>
              </w:tabs>
              <w:ind w:left="318" w:hanging="318"/>
              <w:jc w:val="both"/>
            </w:pPr>
            <w:r>
              <w:t>max. 8 pont: az eredmények korrekt felsorolása nem kielégít</w:t>
            </w:r>
            <w:r>
              <w:rPr>
                <w:rFonts w:hint="eastAsia"/>
              </w:rPr>
              <w:t>ő</w:t>
            </w:r>
            <w:r>
              <w:t xml:space="preserve"> értékeléssel.</w:t>
            </w:r>
          </w:p>
          <w:p w:rsidR="006A64A1" w:rsidRDefault="006A64A1" w:rsidP="006928C8">
            <w:pPr>
              <w:pStyle w:val="Nincstrkz"/>
              <w:numPr>
                <w:ilvl w:val="0"/>
                <w:numId w:val="20"/>
              </w:numPr>
              <w:tabs>
                <w:tab w:val="right" w:pos="8539"/>
              </w:tabs>
              <w:ind w:left="318" w:hanging="318"/>
              <w:jc w:val="both"/>
            </w:pPr>
            <w:r>
              <w:t>max. 15 pont: az eredmények korrekt felsorolása, azok érdemi értékelése, de nem kerül bemutatásra, hogyan viszonyulnak az eredmények az irodalmi el</w:t>
            </w:r>
            <w:r>
              <w:rPr>
                <w:rFonts w:hint="eastAsia"/>
              </w:rPr>
              <w:t>ő</w:t>
            </w:r>
            <w:r>
              <w:t>zményekhez, isme- retekhez.</w:t>
            </w:r>
          </w:p>
          <w:p w:rsidR="006A64A1" w:rsidRDefault="006A64A1" w:rsidP="006928C8">
            <w:pPr>
              <w:pStyle w:val="Nincstrkz"/>
              <w:numPr>
                <w:ilvl w:val="0"/>
                <w:numId w:val="20"/>
              </w:numPr>
              <w:tabs>
                <w:tab w:val="right" w:pos="8539"/>
              </w:tabs>
              <w:ind w:left="318" w:hanging="318"/>
              <w:jc w:val="both"/>
            </w:pPr>
            <w:r>
              <w:t>20-30 pont: lényegre tör</w:t>
            </w:r>
            <w:r>
              <w:rPr>
                <w:rFonts w:hint="eastAsia"/>
              </w:rPr>
              <w:t>ő</w:t>
            </w:r>
            <w:r>
              <w:t xml:space="preserve"> és logikus értékelés arról, hogy a célkit</w:t>
            </w:r>
            <w:r>
              <w:rPr>
                <w:rFonts w:hint="eastAsia"/>
              </w:rPr>
              <w:t>ű</w:t>
            </w:r>
            <w:r>
              <w:t>zéseket mennyiben sikerült megvalósítani, milyen nem várt eredmények születtek (ha voltak ilyenek), és az eredmények hogy viszonyulnak az irodalmi el</w:t>
            </w:r>
            <w:r>
              <w:rPr>
                <w:rFonts w:hint="eastAsia"/>
              </w:rPr>
              <w:t>ő</w:t>
            </w:r>
            <w:r>
              <w:t>zményekhez.</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7.</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Pr>
                <w:b/>
                <w:szCs w:val="24"/>
              </w:rPr>
              <w:t>Ö</w:t>
            </w:r>
            <w:r w:rsidRPr="009A2878">
              <w:rPr>
                <w:b/>
                <w:szCs w:val="24"/>
              </w:rPr>
              <w:t>sszefoglalás magyar és angol nyelven</w:t>
            </w:r>
            <w:r w:rsidRPr="009A2878">
              <w:rPr>
                <w:b/>
                <w:szCs w:val="24"/>
              </w:rPr>
              <w:tab/>
              <w:t>0 – 5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ha az összefoglalás alapján nem érthet</w:t>
            </w:r>
            <w:r>
              <w:rPr>
                <w:rFonts w:hint="eastAsia"/>
              </w:rPr>
              <w:t>ő</w:t>
            </w:r>
            <w:r>
              <w:t xml:space="preserve"> a munka célja, az alkalmazott módszerek és az elért eredmények jelent</w:t>
            </w:r>
            <w:r>
              <w:rPr>
                <w:rFonts w:hint="eastAsia"/>
              </w:rPr>
              <w:t>ő</w:t>
            </w:r>
            <w:r>
              <w:t>sége.</w:t>
            </w:r>
          </w:p>
          <w:p w:rsidR="006A64A1" w:rsidRDefault="006A64A1" w:rsidP="006928C8">
            <w:pPr>
              <w:pStyle w:val="Nincstrkz"/>
              <w:numPr>
                <w:ilvl w:val="0"/>
                <w:numId w:val="20"/>
              </w:numPr>
              <w:tabs>
                <w:tab w:val="right" w:pos="8539"/>
              </w:tabs>
              <w:ind w:left="318" w:hanging="318"/>
              <w:jc w:val="both"/>
            </w:pPr>
            <w:r>
              <w:t>max. 3 pont: az el</w:t>
            </w:r>
            <w:r>
              <w:rPr>
                <w:rFonts w:hint="eastAsia"/>
              </w:rPr>
              <w:t>ő</w:t>
            </w:r>
            <w:r>
              <w:t>z</w:t>
            </w:r>
            <w:r>
              <w:rPr>
                <w:rFonts w:hint="eastAsia"/>
              </w:rPr>
              <w:t>ő</w:t>
            </w:r>
            <w:r>
              <w:t>ek ha nehezen is, de kivehet</w:t>
            </w:r>
            <w:r>
              <w:rPr>
                <w:rFonts w:hint="eastAsia"/>
              </w:rPr>
              <w:t>ő</w:t>
            </w:r>
            <w:r>
              <w:t>ek az összefoglalásból. Az összefoglalók nyelvtani (nem stílusbeli!) hibákat tartalmaznak.</w:t>
            </w:r>
          </w:p>
          <w:p w:rsidR="006A64A1" w:rsidRDefault="006A64A1" w:rsidP="006928C8">
            <w:pPr>
              <w:pStyle w:val="Nincstrkz"/>
              <w:numPr>
                <w:ilvl w:val="0"/>
                <w:numId w:val="20"/>
              </w:numPr>
              <w:tabs>
                <w:tab w:val="right" w:pos="8539"/>
              </w:tabs>
              <w:ind w:left="318" w:hanging="318"/>
              <w:jc w:val="both"/>
            </w:pPr>
            <w:r>
              <w:t>5 pont: korrekt, érthet</w:t>
            </w:r>
            <w:r>
              <w:rPr>
                <w:rFonts w:hint="eastAsia"/>
              </w:rPr>
              <w:t>ő</w:t>
            </w:r>
            <w:r>
              <w:t xml:space="preserve"> összefoglalás, a dolgozat akár min</w:t>
            </w:r>
            <w:r>
              <w:rPr>
                <w:rFonts w:hint="eastAsia"/>
              </w:rPr>
              <w:t>ő</w:t>
            </w:r>
            <w:r>
              <w:t>síthet</w:t>
            </w:r>
            <w:r>
              <w:rPr>
                <w:rFonts w:hint="eastAsia"/>
              </w:rPr>
              <w:t>ő</w:t>
            </w:r>
            <w:r>
              <w:t xml:space="preserve"> is lehetne az összefoglalás alapján.</w:t>
            </w:r>
          </w:p>
        </w:tc>
      </w:tr>
      <w:tr w:rsidR="006A64A1" w:rsidRPr="009A2878" w:rsidTr="006A64A1">
        <w:trPr>
          <w:cantSplit/>
          <w:jc w:val="center"/>
        </w:trPr>
        <w:tc>
          <w:tcPr>
            <w:tcW w:w="496" w:type="dxa"/>
            <w:tcBorders>
              <w:bottom w:val="nil"/>
              <w:right w:val="nil"/>
            </w:tcBorders>
          </w:tcPr>
          <w:p w:rsidR="006A64A1" w:rsidRPr="009A2878" w:rsidRDefault="006A64A1" w:rsidP="006928C8">
            <w:pPr>
              <w:pStyle w:val="Nincstrkz"/>
              <w:keepNext/>
              <w:rPr>
                <w:b/>
                <w:szCs w:val="24"/>
              </w:rPr>
            </w:pPr>
            <w:r w:rsidRPr="009A2878">
              <w:rPr>
                <w:b/>
                <w:szCs w:val="24"/>
              </w:rPr>
              <w:t>8.</w:t>
            </w:r>
          </w:p>
        </w:tc>
        <w:tc>
          <w:tcPr>
            <w:tcW w:w="9124" w:type="dxa"/>
            <w:tcBorders>
              <w:left w:val="nil"/>
              <w:bottom w:val="nil"/>
            </w:tcBorders>
          </w:tcPr>
          <w:p w:rsidR="006A64A1" w:rsidRPr="009A2878" w:rsidRDefault="006A64A1" w:rsidP="006928C8">
            <w:pPr>
              <w:pStyle w:val="Nincstrkz"/>
              <w:keepNext/>
              <w:tabs>
                <w:tab w:val="right" w:pos="8539"/>
              </w:tabs>
              <w:rPr>
                <w:b/>
                <w:szCs w:val="24"/>
              </w:rPr>
            </w:pPr>
            <w:r>
              <w:rPr>
                <w:b/>
                <w:szCs w:val="24"/>
              </w:rPr>
              <w:t>Az e</w:t>
            </w:r>
            <w:r w:rsidRPr="009A2878">
              <w:rPr>
                <w:b/>
                <w:szCs w:val="24"/>
              </w:rPr>
              <w:t>lvégzett kutatás, fejlesztés szakmai jelent</w:t>
            </w:r>
            <w:r w:rsidRPr="009A2878">
              <w:rPr>
                <w:rFonts w:hint="eastAsia"/>
                <w:b/>
                <w:szCs w:val="24"/>
              </w:rPr>
              <w:t>ő</w:t>
            </w:r>
            <w:r w:rsidRPr="009A2878">
              <w:rPr>
                <w:b/>
                <w:szCs w:val="24"/>
              </w:rPr>
              <w:t>sége</w:t>
            </w:r>
            <w:r w:rsidRPr="009A2878">
              <w:rPr>
                <w:b/>
                <w:szCs w:val="24"/>
              </w:rPr>
              <w:tab/>
              <w:t xml:space="preserve">0 – </w:t>
            </w:r>
            <w:r>
              <w:rPr>
                <w:b/>
                <w:szCs w:val="24"/>
              </w:rPr>
              <w:t>5</w:t>
            </w:r>
            <w:r w:rsidRPr="009A2878">
              <w:rPr>
                <w:b/>
                <w:szCs w:val="24"/>
              </w:rPr>
              <w:t xml:space="preserve"> pont</w:t>
            </w:r>
          </w:p>
        </w:tc>
      </w:tr>
      <w:tr w:rsidR="006A64A1" w:rsidTr="006A64A1">
        <w:trPr>
          <w:cantSplit/>
          <w:jc w:val="center"/>
        </w:trPr>
        <w:tc>
          <w:tcPr>
            <w:tcW w:w="496" w:type="dxa"/>
            <w:tcBorders>
              <w:top w:val="nil"/>
              <w:bottom w:val="single" w:sz="4" w:space="0" w:color="auto"/>
              <w:right w:val="nil"/>
            </w:tcBorders>
          </w:tcPr>
          <w:p w:rsidR="006A64A1" w:rsidRPr="009A2878" w:rsidRDefault="006A64A1" w:rsidP="006928C8">
            <w:pPr>
              <w:pStyle w:val="Nincstrkz"/>
              <w:rPr>
                <w:b/>
                <w:sz w:val="28"/>
                <w:szCs w:val="28"/>
              </w:rPr>
            </w:pPr>
          </w:p>
        </w:tc>
        <w:tc>
          <w:tcPr>
            <w:tcW w:w="9124" w:type="dxa"/>
            <w:tcBorders>
              <w:top w:val="nil"/>
              <w:left w:val="nil"/>
              <w:bottom w:val="single" w:sz="4" w:space="0" w:color="auto"/>
            </w:tcBorders>
          </w:tcPr>
          <w:p w:rsidR="006A64A1" w:rsidRDefault="006A64A1" w:rsidP="006928C8">
            <w:pPr>
              <w:pStyle w:val="Nincstrkz"/>
              <w:numPr>
                <w:ilvl w:val="0"/>
                <w:numId w:val="20"/>
              </w:numPr>
              <w:tabs>
                <w:tab w:val="right" w:pos="8539"/>
              </w:tabs>
              <w:ind w:left="318" w:hanging="318"/>
              <w:jc w:val="both"/>
            </w:pPr>
            <w:r>
              <w:t>0 pont: ha nincsenek igazán értékelhet</w:t>
            </w:r>
            <w:r>
              <w:rPr>
                <w:rFonts w:hint="eastAsia"/>
              </w:rPr>
              <w:t>ő</w:t>
            </w:r>
            <w:r>
              <w:t>, szakmailag érdekes eredmények.</w:t>
            </w:r>
          </w:p>
          <w:p w:rsidR="006A64A1" w:rsidRDefault="006A64A1" w:rsidP="006928C8">
            <w:pPr>
              <w:pStyle w:val="Nincstrkz"/>
              <w:numPr>
                <w:ilvl w:val="0"/>
                <w:numId w:val="20"/>
              </w:numPr>
              <w:tabs>
                <w:tab w:val="right" w:pos="8539"/>
              </w:tabs>
              <w:ind w:left="318" w:hanging="318"/>
              <w:jc w:val="both"/>
            </w:pPr>
            <w:r>
              <w:t>max. 2 pont: ha az eredmények érdekesek, de nem különösebben jelent</w:t>
            </w:r>
            <w:r>
              <w:rPr>
                <w:rFonts w:hint="eastAsia"/>
              </w:rPr>
              <w:t>ő</w:t>
            </w:r>
            <w:r>
              <w:t>sek. A kutatási- fejlesztési munka folytatásától valamivel több eredmény várható.</w:t>
            </w:r>
          </w:p>
          <w:p w:rsidR="006A64A1" w:rsidRDefault="006A64A1" w:rsidP="006928C8">
            <w:pPr>
              <w:pStyle w:val="Nincstrkz"/>
              <w:numPr>
                <w:ilvl w:val="0"/>
                <w:numId w:val="20"/>
              </w:numPr>
              <w:tabs>
                <w:tab w:val="right" w:pos="8539"/>
              </w:tabs>
              <w:ind w:left="318" w:hanging="318"/>
              <w:jc w:val="both"/>
            </w:pPr>
            <w:r>
              <w:t>max. 3 pont: ha az eredményekb</w:t>
            </w:r>
            <w:r>
              <w:rPr>
                <w:rFonts w:hint="eastAsia"/>
              </w:rPr>
              <w:t>ő</w:t>
            </w:r>
            <w:r>
              <w:t>l önálló, eredeti eredményeket bemutató publikáció készülhet; ha az eredmény fejlesztés, gyakorlati alkalmazása valószín</w:t>
            </w:r>
            <w:r>
              <w:rPr>
                <w:rFonts w:hint="eastAsia"/>
              </w:rPr>
              <w:t>ű</w:t>
            </w:r>
            <w:r>
              <w:t>síthet</w:t>
            </w:r>
            <w:r>
              <w:rPr>
                <w:rFonts w:hint="eastAsia"/>
              </w:rPr>
              <w:t>ő</w:t>
            </w:r>
            <w:r>
              <w:t>.</w:t>
            </w:r>
          </w:p>
          <w:p w:rsidR="006A64A1" w:rsidRDefault="006A64A1" w:rsidP="006928C8">
            <w:pPr>
              <w:pStyle w:val="Nincstrkz"/>
              <w:numPr>
                <w:ilvl w:val="0"/>
                <w:numId w:val="20"/>
              </w:numPr>
              <w:tabs>
                <w:tab w:val="right" w:pos="8539"/>
              </w:tabs>
              <w:ind w:left="318" w:hanging="318"/>
              <w:jc w:val="both"/>
            </w:pPr>
            <w:r>
              <w:t>5 pont: amennyiben, tudományos eredmények születtek; valamint, ha az eredmény gyakorlati alkalmazásra felhasználható.</w:t>
            </w:r>
          </w:p>
        </w:tc>
      </w:tr>
      <w:tr w:rsidR="006A64A1" w:rsidRPr="009A2878" w:rsidTr="006A64A1">
        <w:trPr>
          <w:cantSplit/>
          <w:jc w:val="center"/>
        </w:trPr>
        <w:tc>
          <w:tcPr>
            <w:tcW w:w="496" w:type="dxa"/>
            <w:tcBorders>
              <w:top w:val="single" w:sz="4" w:space="0" w:color="auto"/>
              <w:right w:val="nil"/>
            </w:tcBorders>
            <w:shd w:val="clear" w:color="auto" w:fill="D9D9D9" w:themeFill="background1" w:themeFillShade="D9"/>
          </w:tcPr>
          <w:p w:rsidR="006A64A1" w:rsidRPr="009A2878" w:rsidRDefault="006A64A1" w:rsidP="006928C8">
            <w:pPr>
              <w:pStyle w:val="Nincstrkz"/>
              <w:keepNext/>
              <w:rPr>
                <w:b/>
                <w:sz w:val="28"/>
                <w:szCs w:val="28"/>
              </w:rPr>
            </w:pPr>
          </w:p>
        </w:tc>
        <w:tc>
          <w:tcPr>
            <w:tcW w:w="9124" w:type="dxa"/>
            <w:tcBorders>
              <w:top w:val="single" w:sz="4" w:space="0" w:color="auto"/>
              <w:left w:val="nil"/>
            </w:tcBorders>
            <w:shd w:val="clear" w:color="auto" w:fill="D9D9D9" w:themeFill="background1" w:themeFillShade="D9"/>
          </w:tcPr>
          <w:p w:rsidR="006A64A1" w:rsidRPr="009A2878" w:rsidRDefault="006A64A1" w:rsidP="006928C8">
            <w:pPr>
              <w:pStyle w:val="Nincstrkz"/>
              <w:keepNext/>
              <w:tabs>
                <w:tab w:val="right" w:pos="8539"/>
              </w:tabs>
              <w:rPr>
                <w:b/>
                <w:sz w:val="28"/>
                <w:szCs w:val="28"/>
              </w:rPr>
            </w:pPr>
            <w:r>
              <w:rPr>
                <w:b/>
                <w:sz w:val="28"/>
                <w:szCs w:val="28"/>
              </w:rPr>
              <w:t>Megszerezhető maximális összpontszám:</w:t>
            </w:r>
            <w:r w:rsidRPr="009A2878">
              <w:rPr>
                <w:b/>
                <w:szCs w:val="24"/>
              </w:rPr>
              <w:t xml:space="preserve"> </w:t>
            </w:r>
            <w:r w:rsidRPr="009A2878">
              <w:rPr>
                <w:b/>
                <w:szCs w:val="24"/>
              </w:rPr>
              <w:tab/>
            </w:r>
            <w:r w:rsidRPr="009A2878">
              <w:rPr>
                <w:b/>
                <w:sz w:val="28"/>
                <w:szCs w:val="28"/>
              </w:rPr>
              <w:t>0 – 100 pont</w:t>
            </w:r>
          </w:p>
        </w:tc>
      </w:tr>
    </w:tbl>
    <w:p w:rsidR="002D597B" w:rsidRDefault="002D597B">
      <w:pPr>
        <w:rPr>
          <w:rFonts w:ascii="Times New Roman" w:hAnsi="Times New Roman" w:cs="Times New Roman"/>
          <w:b/>
          <w:sz w:val="36"/>
          <w:szCs w:val="36"/>
        </w:rPr>
        <w:sectPr w:rsidR="002D597B" w:rsidSect="002D597B">
          <w:headerReference w:type="default" r:id="rId12"/>
          <w:pgSz w:w="11906" w:h="16838"/>
          <w:pgMar w:top="1701" w:right="1134" w:bottom="1701" w:left="1701" w:header="709" w:footer="709" w:gutter="0"/>
          <w:cols w:space="708"/>
          <w:docGrid w:linePitch="360"/>
        </w:sectPr>
      </w:pP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2"/>
          <w:szCs w:val="22"/>
          <w:lang w:eastAsia="en-US"/>
        </w:rPr>
        <w:id w:val="2014558978"/>
        <w:docPartObj>
          <w:docPartGallery w:val="Table of Contents"/>
          <w:docPartUnique/>
        </w:docPartObj>
      </w:sdtPr>
      <w:sdtEndPr>
        <w:rPr>
          <w:b/>
          <w:bCs/>
        </w:rPr>
      </w:sdtEndPr>
      <w:sdtContent>
        <w:p w:rsidR="001C5483" w:rsidRDefault="001C5483" w:rsidP="001C5483">
          <w:pPr>
            <w:pStyle w:val="Tartalomjegyzkcmsora"/>
          </w:pPr>
          <w:r>
            <w:t>Tartalom</w:t>
          </w:r>
        </w:p>
        <w:p w:rsidR="00146EB3"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193131" w:history="1">
            <w:r w:rsidR="00146EB3" w:rsidRPr="005D114D">
              <w:rPr>
                <w:rStyle w:val="Hiperhivatkozs"/>
                <w:noProof/>
              </w:rPr>
              <w:t>I. Bevezetés</w:t>
            </w:r>
            <w:r w:rsidR="00146EB3">
              <w:rPr>
                <w:noProof/>
                <w:webHidden/>
              </w:rPr>
              <w:tab/>
            </w:r>
            <w:r w:rsidR="00146EB3">
              <w:rPr>
                <w:noProof/>
                <w:webHidden/>
              </w:rPr>
              <w:fldChar w:fldCharType="begin"/>
            </w:r>
            <w:r w:rsidR="00146EB3">
              <w:rPr>
                <w:noProof/>
                <w:webHidden/>
              </w:rPr>
              <w:instrText xml:space="preserve"> PAGEREF _Toc181193131 \h </w:instrText>
            </w:r>
            <w:r w:rsidR="00146EB3">
              <w:rPr>
                <w:noProof/>
                <w:webHidden/>
              </w:rPr>
            </w:r>
            <w:r w:rsidR="00146EB3">
              <w:rPr>
                <w:noProof/>
                <w:webHidden/>
              </w:rPr>
              <w:fldChar w:fldCharType="separate"/>
            </w:r>
            <w:r w:rsidR="00146EB3">
              <w:rPr>
                <w:noProof/>
                <w:webHidden/>
              </w:rPr>
              <w:t>1</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32" w:history="1">
            <w:r w:rsidR="00146EB3" w:rsidRPr="005D114D">
              <w:rPr>
                <w:rStyle w:val="Hiperhivatkozs"/>
                <w:noProof/>
              </w:rPr>
              <w:t>II. Ajánlórendszer építéséhez szükséges komponensek bemutatása</w:t>
            </w:r>
            <w:r w:rsidR="00146EB3">
              <w:rPr>
                <w:noProof/>
                <w:webHidden/>
              </w:rPr>
              <w:tab/>
            </w:r>
            <w:r w:rsidR="00146EB3">
              <w:rPr>
                <w:noProof/>
                <w:webHidden/>
              </w:rPr>
              <w:fldChar w:fldCharType="begin"/>
            </w:r>
            <w:r w:rsidR="00146EB3">
              <w:rPr>
                <w:noProof/>
                <w:webHidden/>
              </w:rPr>
              <w:instrText xml:space="preserve"> PAGEREF _Toc181193132 \h </w:instrText>
            </w:r>
            <w:r w:rsidR="00146EB3">
              <w:rPr>
                <w:noProof/>
                <w:webHidden/>
              </w:rPr>
            </w:r>
            <w:r w:rsidR="00146EB3">
              <w:rPr>
                <w:noProof/>
                <w:webHidden/>
              </w:rPr>
              <w:fldChar w:fldCharType="separate"/>
            </w:r>
            <w:r w:rsidR="00146EB3">
              <w:rPr>
                <w:noProof/>
                <w:webHidden/>
              </w:rPr>
              <w:t>3</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33" w:history="1">
            <w:r w:rsidR="00146EB3" w:rsidRPr="005D114D">
              <w:rPr>
                <w:rStyle w:val="Hiperhivatkozs"/>
                <w:noProof/>
              </w:rPr>
              <w:t>2.1 Alternatív keresők bemutatása</w:t>
            </w:r>
            <w:r w:rsidR="00146EB3">
              <w:rPr>
                <w:noProof/>
                <w:webHidden/>
              </w:rPr>
              <w:tab/>
            </w:r>
            <w:r w:rsidR="00146EB3">
              <w:rPr>
                <w:noProof/>
                <w:webHidden/>
              </w:rPr>
              <w:fldChar w:fldCharType="begin"/>
            </w:r>
            <w:r w:rsidR="00146EB3">
              <w:rPr>
                <w:noProof/>
                <w:webHidden/>
              </w:rPr>
              <w:instrText xml:space="preserve"> PAGEREF _Toc181193133 \h </w:instrText>
            </w:r>
            <w:r w:rsidR="00146EB3">
              <w:rPr>
                <w:noProof/>
                <w:webHidden/>
              </w:rPr>
            </w:r>
            <w:r w:rsidR="00146EB3">
              <w:rPr>
                <w:noProof/>
                <w:webHidden/>
              </w:rPr>
              <w:fldChar w:fldCharType="separate"/>
            </w:r>
            <w:r w:rsidR="00146EB3">
              <w:rPr>
                <w:noProof/>
                <w:webHidden/>
              </w:rPr>
              <w:t>3</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34" w:history="1">
            <w:r w:rsidR="00146EB3" w:rsidRPr="005D114D">
              <w:rPr>
                <w:rStyle w:val="Hiperhivatkozs"/>
                <w:noProof/>
              </w:rPr>
              <w:t>2.1.1 Kulcsszó alapú keresők</w:t>
            </w:r>
            <w:r w:rsidR="00146EB3">
              <w:rPr>
                <w:noProof/>
                <w:webHidden/>
              </w:rPr>
              <w:tab/>
            </w:r>
            <w:r w:rsidR="00146EB3">
              <w:rPr>
                <w:noProof/>
                <w:webHidden/>
              </w:rPr>
              <w:fldChar w:fldCharType="begin"/>
            </w:r>
            <w:r w:rsidR="00146EB3">
              <w:rPr>
                <w:noProof/>
                <w:webHidden/>
              </w:rPr>
              <w:instrText xml:space="preserve"> PAGEREF _Toc181193134 \h </w:instrText>
            </w:r>
            <w:r w:rsidR="00146EB3">
              <w:rPr>
                <w:noProof/>
                <w:webHidden/>
              </w:rPr>
            </w:r>
            <w:r w:rsidR="00146EB3">
              <w:rPr>
                <w:noProof/>
                <w:webHidden/>
              </w:rPr>
              <w:fldChar w:fldCharType="separate"/>
            </w:r>
            <w:r w:rsidR="00146EB3">
              <w:rPr>
                <w:noProof/>
                <w:webHidden/>
              </w:rPr>
              <w:t>3</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35" w:history="1">
            <w:r w:rsidR="00146EB3" w:rsidRPr="005D114D">
              <w:rPr>
                <w:rStyle w:val="Hiperhivatkozs"/>
                <w:noProof/>
              </w:rPr>
              <w:t>2.1.2 Szemantikus keresők</w:t>
            </w:r>
            <w:r w:rsidR="00146EB3">
              <w:rPr>
                <w:noProof/>
                <w:webHidden/>
              </w:rPr>
              <w:tab/>
            </w:r>
            <w:r w:rsidR="00146EB3">
              <w:rPr>
                <w:noProof/>
                <w:webHidden/>
              </w:rPr>
              <w:fldChar w:fldCharType="begin"/>
            </w:r>
            <w:r w:rsidR="00146EB3">
              <w:rPr>
                <w:noProof/>
                <w:webHidden/>
              </w:rPr>
              <w:instrText xml:space="preserve"> PAGEREF _Toc181193135 \h </w:instrText>
            </w:r>
            <w:r w:rsidR="00146EB3">
              <w:rPr>
                <w:noProof/>
                <w:webHidden/>
              </w:rPr>
            </w:r>
            <w:r w:rsidR="00146EB3">
              <w:rPr>
                <w:noProof/>
                <w:webHidden/>
              </w:rPr>
              <w:fldChar w:fldCharType="separate"/>
            </w:r>
            <w:r w:rsidR="00146EB3">
              <w:rPr>
                <w:noProof/>
                <w:webHidden/>
              </w:rPr>
              <w:t>4</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36" w:history="1">
            <w:r w:rsidR="00146EB3" w:rsidRPr="005D114D">
              <w:rPr>
                <w:rStyle w:val="Hiperhivatkozs"/>
                <w:noProof/>
              </w:rPr>
              <w:t>2.1.3 NLP (Természetes nyelvfeldolgozás)</w:t>
            </w:r>
            <w:r w:rsidR="00146EB3">
              <w:rPr>
                <w:noProof/>
                <w:webHidden/>
              </w:rPr>
              <w:tab/>
            </w:r>
            <w:r w:rsidR="00146EB3">
              <w:rPr>
                <w:noProof/>
                <w:webHidden/>
              </w:rPr>
              <w:fldChar w:fldCharType="begin"/>
            </w:r>
            <w:r w:rsidR="00146EB3">
              <w:rPr>
                <w:noProof/>
                <w:webHidden/>
              </w:rPr>
              <w:instrText xml:space="preserve"> PAGEREF _Toc181193136 \h </w:instrText>
            </w:r>
            <w:r w:rsidR="00146EB3">
              <w:rPr>
                <w:noProof/>
                <w:webHidden/>
              </w:rPr>
            </w:r>
            <w:r w:rsidR="00146EB3">
              <w:rPr>
                <w:noProof/>
                <w:webHidden/>
              </w:rPr>
              <w:fldChar w:fldCharType="separate"/>
            </w:r>
            <w:r w:rsidR="00146EB3">
              <w:rPr>
                <w:noProof/>
                <w:webHidden/>
              </w:rPr>
              <w:t>4</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37" w:history="1">
            <w:r w:rsidR="00146EB3" w:rsidRPr="005D114D">
              <w:rPr>
                <w:rStyle w:val="Hiperhivatkozs"/>
                <w:noProof/>
              </w:rPr>
              <w:t>2.1.4 Faceted kereső</w:t>
            </w:r>
            <w:r w:rsidR="00146EB3">
              <w:rPr>
                <w:noProof/>
                <w:webHidden/>
              </w:rPr>
              <w:tab/>
            </w:r>
            <w:r w:rsidR="00146EB3">
              <w:rPr>
                <w:noProof/>
                <w:webHidden/>
              </w:rPr>
              <w:fldChar w:fldCharType="begin"/>
            </w:r>
            <w:r w:rsidR="00146EB3">
              <w:rPr>
                <w:noProof/>
                <w:webHidden/>
              </w:rPr>
              <w:instrText xml:space="preserve"> PAGEREF _Toc181193137 \h </w:instrText>
            </w:r>
            <w:r w:rsidR="00146EB3">
              <w:rPr>
                <w:noProof/>
                <w:webHidden/>
              </w:rPr>
            </w:r>
            <w:r w:rsidR="00146EB3">
              <w:rPr>
                <w:noProof/>
                <w:webHidden/>
              </w:rPr>
              <w:fldChar w:fldCharType="separate"/>
            </w:r>
            <w:r w:rsidR="00146EB3">
              <w:rPr>
                <w:noProof/>
                <w:webHidden/>
              </w:rPr>
              <w:t>5</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38" w:history="1">
            <w:r w:rsidR="00146EB3" w:rsidRPr="005D114D">
              <w:rPr>
                <w:rStyle w:val="Hiperhivatkozs"/>
                <w:noProof/>
              </w:rPr>
              <w:t>2.1.5 Kép alapú keresők (CBIR)</w:t>
            </w:r>
            <w:r w:rsidR="00146EB3">
              <w:rPr>
                <w:noProof/>
                <w:webHidden/>
              </w:rPr>
              <w:tab/>
            </w:r>
            <w:r w:rsidR="00146EB3">
              <w:rPr>
                <w:noProof/>
                <w:webHidden/>
              </w:rPr>
              <w:fldChar w:fldCharType="begin"/>
            </w:r>
            <w:r w:rsidR="00146EB3">
              <w:rPr>
                <w:noProof/>
                <w:webHidden/>
              </w:rPr>
              <w:instrText xml:space="preserve"> PAGEREF _Toc181193138 \h </w:instrText>
            </w:r>
            <w:r w:rsidR="00146EB3">
              <w:rPr>
                <w:noProof/>
                <w:webHidden/>
              </w:rPr>
            </w:r>
            <w:r w:rsidR="00146EB3">
              <w:rPr>
                <w:noProof/>
                <w:webHidden/>
              </w:rPr>
              <w:fldChar w:fldCharType="separate"/>
            </w:r>
            <w:r w:rsidR="00146EB3">
              <w:rPr>
                <w:noProof/>
                <w:webHidden/>
              </w:rPr>
              <w:t>5</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39" w:history="1">
            <w:r w:rsidR="00146EB3" w:rsidRPr="005D114D">
              <w:rPr>
                <w:rStyle w:val="Hiperhivatkozs"/>
                <w:noProof/>
              </w:rPr>
              <w:t>2.2 SQLite bemutatása</w:t>
            </w:r>
            <w:r w:rsidR="00146EB3">
              <w:rPr>
                <w:noProof/>
                <w:webHidden/>
              </w:rPr>
              <w:tab/>
            </w:r>
            <w:r w:rsidR="00146EB3">
              <w:rPr>
                <w:noProof/>
                <w:webHidden/>
              </w:rPr>
              <w:fldChar w:fldCharType="begin"/>
            </w:r>
            <w:r w:rsidR="00146EB3">
              <w:rPr>
                <w:noProof/>
                <w:webHidden/>
              </w:rPr>
              <w:instrText xml:space="preserve"> PAGEREF _Toc181193139 \h </w:instrText>
            </w:r>
            <w:r w:rsidR="00146EB3">
              <w:rPr>
                <w:noProof/>
                <w:webHidden/>
              </w:rPr>
            </w:r>
            <w:r w:rsidR="00146EB3">
              <w:rPr>
                <w:noProof/>
                <w:webHidden/>
              </w:rPr>
              <w:fldChar w:fldCharType="separate"/>
            </w:r>
            <w:r w:rsidR="00146EB3">
              <w:rPr>
                <w:noProof/>
                <w:webHidden/>
              </w:rPr>
              <w:t>5</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40" w:history="1">
            <w:r w:rsidR="00146EB3" w:rsidRPr="005D114D">
              <w:rPr>
                <w:rStyle w:val="Hiperhivatkozs"/>
                <w:noProof/>
              </w:rPr>
              <w:t>2.3 Az adatbázis felépítése</w:t>
            </w:r>
            <w:r w:rsidR="00146EB3">
              <w:rPr>
                <w:noProof/>
                <w:webHidden/>
              </w:rPr>
              <w:tab/>
            </w:r>
            <w:r w:rsidR="00146EB3">
              <w:rPr>
                <w:noProof/>
                <w:webHidden/>
              </w:rPr>
              <w:fldChar w:fldCharType="begin"/>
            </w:r>
            <w:r w:rsidR="00146EB3">
              <w:rPr>
                <w:noProof/>
                <w:webHidden/>
              </w:rPr>
              <w:instrText xml:space="preserve"> PAGEREF _Toc181193140 \h </w:instrText>
            </w:r>
            <w:r w:rsidR="00146EB3">
              <w:rPr>
                <w:noProof/>
                <w:webHidden/>
              </w:rPr>
            </w:r>
            <w:r w:rsidR="00146EB3">
              <w:rPr>
                <w:noProof/>
                <w:webHidden/>
              </w:rPr>
              <w:fldChar w:fldCharType="separate"/>
            </w:r>
            <w:r w:rsidR="00146EB3">
              <w:rPr>
                <w:noProof/>
                <w:webHidden/>
              </w:rPr>
              <w:t>7</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41" w:history="1">
            <w:r w:rsidR="00146EB3" w:rsidRPr="005D114D">
              <w:rPr>
                <w:rStyle w:val="Hiperhivatkozs"/>
                <w:noProof/>
              </w:rPr>
              <w:t>2.3.1 Az adatbázis szerkezete</w:t>
            </w:r>
            <w:r w:rsidR="00146EB3">
              <w:rPr>
                <w:noProof/>
                <w:webHidden/>
              </w:rPr>
              <w:tab/>
            </w:r>
            <w:r w:rsidR="00146EB3">
              <w:rPr>
                <w:noProof/>
                <w:webHidden/>
              </w:rPr>
              <w:fldChar w:fldCharType="begin"/>
            </w:r>
            <w:r w:rsidR="00146EB3">
              <w:rPr>
                <w:noProof/>
                <w:webHidden/>
              </w:rPr>
              <w:instrText xml:space="preserve"> PAGEREF _Toc181193141 \h </w:instrText>
            </w:r>
            <w:r w:rsidR="00146EB3">
              <w:rPr>
                <w:noProof/>
                <w:webHidden/>
              </w:rPr>
            </w:r>
            <w:r w:rsidR="00146EB3">
              <w:rPr>
                <w:noProof/>
                <w:webHidden/>
              </w:rPr>
              <w:fldChar w:fldCharType="separate"/>
            </w:r>
            <w:r w:rsidR="00146EB3">
              <w:rPr>
                <w:noProof/>
                <w:webHidden/>
              </w:rPr>
              <w:t>7</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42" w:history="1">
            <w:r w:rsidR="00146EB3" w:rsidRPr="005D114D">
              <w:rPr>
                <w:rStyle w:val="Hiperhivatkozs"/>
                <w:noProof/>
              </w:rPr>
              <w:t>2.3.2 Az adatbázis ER modellje</w:t>
            </w:r>
            <w:r w:rsidR="00146EB3">
              <w:rPr>
                <w:noProof/>
                <w:webHidden/>
              </w:rPr>
              <w:tab/>
            </w:r>
            <w:r w:rsidR="00146EB3">
              <w:rPr>
                <w:noProof/>
                <w:webHidden/>
              </w:rPr>
              <w:fldChar w:fldCharType="begin"/>
            </w:r>
            <w:r w:rsidR="00146EB3">
              <w:rPr>
                <w:noProof/>
                <w:webHidden/>
              </w:rPr>
              <w:instrText xml:space="preserve"> PAGEREF _Toc181193142 \h </w:instrText>
            </w:r>
            <w:r w:rsidR="00146EB3">
              <w:rPr>
                <w:noProof/>
                <w:webHidden/>
              </w:rPr>
            </w:r>
            <w:r w:rsidR="00146EB3">
              <w:rPr>
                <w:noProof/>
                <w:webHidden/>
              </w:rPr>
              <w:fldChar w:fldCharType="separate"/>
            </w:r>
            <w:r w:rsidR="00146EB3">
              <w:rPr>
                <w:noProof/>
                <w:webHidden/>
              </w:rPr>
              <w:t>10</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43" w:history="1">
            <w:r w:rsidR="00146EB3" w:rsidRPr="005D114D">
              <w:rPr>
                <w:rStyle w:val="Hiperhivatkozs"/>
                <w:noProof/>
              </w:rPr>
              <w:t>2.3.3 Az adatbázis relációs modellje</w:t>
            </w:r>
            <w:r w:rsidR="00146EB3">
              <w:rPr>
                <w:noProof/>
                <w:webHidden/>
              </w:rPr>
              <w:tab/>
            </w:r>
            <w:r w:rsidR="00146EB3">
              <w:rPr>
                <w:noProof/>
                <w:webHidden/>
              </w:rPr>
              <w:fldChar w:fldCharType="begin"/>
            </w:r>
            <w:r w:rsidR="00146EB3">
              <w:rPr>
                <w:noProof/>
                <w:webHidden/>
              </w:rPr>
              <w:instrText xml:space="preserve"> PAGEREF _Toc181193143 \h </w:instrText>
            </w:r>
            <w:r w:rsidR="00146EB3">
              <w:rPr>
                <w:noProof/>
                <w:webHidden/>
              </w:rPr>
            </w:r>
            <w:r w:rsidR="00146EB3">
              <w:rPr>
                <w:noProof/>
                <w:webHidden/>
              </w:rPr>
              <w:fldChar w:fldCharType="separate"/>
            </w:r>
            <w:r w:rsidR="00146EB3">
              <w:rPr>
                <w:noProof/>
                <w:webHidden/>
              </w:rPr>
              <w:t>12</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44" w:history="1">
            <w:r w:rsidR="00146EB3" w:rsidRPr="005D114D">
              <w:rPr>
                <w:rStyle w:val="Hiperhivatkozs"/>
                <w:noProof/>
              </w:rPr>
              <w:t>2.4 Kézzel készített döntési fa a film nyelvére vonatkozóan</w:t>
            </w:r>
            <w:r w:rsidR="00146EB3">
              <w:rPr>
                <w:noProof/>
                <w:webHidden/>
              </w:rPr>
              <w:tab/>
            </w:r>
            <w:r w:rsidR="00146EB3">
              <w:rPr>
                <w:noProof/>
                <w:webHidden/>
              </w:rPr>
              <w:fldChar w:fldCharType="begin"/>
            </w:r>
            <w:r w:rsidR="00146EB3">
              <w:rPr>
                <w:noProof/>
                <w:webHidden/>
              </w:rPr>
              <w:instrText xml:space="preserve"> PAGEREF _Toc181193144 \h </w:instrText>
            </w:r>
            <w:r w:rsidR="00146EB3">
              <w:rPr>
                <w:noProof/>
                <w:webHidden/>
              </w:rPr>
            </w:r>
            <w:r w:rsidR="00146EB3">
              <w:rPr>
                <w:noProof/>
                <w:webHidden/>
              </w:rPr>
              <w:fldChar w:fldCharType="separate"/>
            </w:r>
            <w:r w:rsidR="00146EB3">
              <w:rPr>
                <w:noProof/>
                <w:webHidden/>
              </w:rPr>
              <w:t>13</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45" w:history="1">
            <w:r w:rsidR="00146EB3" w:rsidRPr="005D114D">
              <w:rPr>
                <w:rStyle w:val="Hiperhivatkozs"/>
                <w:noProof/>
              </w:rPr>
              <w:t>2.5 Kézzel készített döntési fa hatékonysága</w:t>
            </w:r>
            <w:r w:rsidR="00146EB3">
              <w:rPr>
                <w:noProof/>
                <w:webHidden/>
              </w:rPr>
              <w:tab/>
            </w:r>
            <w:r w:rsidR="00146EB3">
              <w:rPr>
                <w:noProof/>
                <w:webHidden/>
              </w:rPr>
              <w:fldChar w:fldCharType="begin"/>
            </w:r>
            <w:r w:rsidR="00146EB3">
              <w:rPr>
                <w:noProof/>
                <w:webHidden/>
              </w:rPr>
              <w:instrText xml:space="preserve"> PAGEREF _Toc181193145 \h </w:instrText>
            </w:r>
            <w:r w:rsidR="00146EB3">
              <w:rPr>
                <w:noProof/>
                <w:webHidden/>
              </w:rPr>
            </w:r>
            <w:r w:rsidR="00146EB3">
              <w:rPr>
                <w:noProof/>
                <w:webHidden/>
              </w:rPr>
              <w:fldChar w:fldCharType="separate"/>
            </w:r>
            <w:r w:rsidR="00146EB3">
              <w:rPr>
                <w:noProof/>
                <w:webHidden/>
              </w:rPr>
              <w:t>15</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46" w:history="1">
            <w:r w:rsidR="00146EB3" w:rsidRPr="005D114D">
              <w:rPr>
                <w:rStyle w:val="Hiperhivatkozs"/>
                <w:noProof/>
              </w:rPr>
              <w:t>2.6 Folyamatábra az adatbázis adatainak feldolgozásáról</w:t>
            </w:r>
            <w:r w:rsidR="00146EB3">
              <w:rPr>
                <w:noProof/>
                <w:webHidden/>
              </w:rPr>
              <w:tab/>
            </w:r>
            <w:r w:rsidR="00146EB3">
              <w:rPr>
                <w:noProof/>
                <w:webHidden/>
              </w:rPr>
              <w:fldChar w:fldCharType="begin"/>
            </w:r>
            <w:r w:rsidR="00146EB3">
              <w:rPr>
                <w:noProof/>
                <w:webHidden/>
              </w:rPr>
              <w:instrText xml:space="preserve"> PAGEREF _Toc181193146 \h </w:instrText>
            </w:r>
            <w:r w:rsidR="00146EB3">
              <w:rPr>
                <w:noProof/>
                <w:webHidden/>
              </w:rPr>
            </w:r>
            <w:r w:rsidR="00146EB3">
              <w:rPr>
                <w:noProof/>
                <w:webHidden/>
              </w:rPr>
              <w:fldChar w:fldCharType="separate"/>
            </w:r>
            <w:r w:rsidR="00146EB3">
              <w:rPr>
                <w:noProof/>
                <w:webHidden/>
              </w:rPr>
              <w:t>16</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47" w:history="1">
            <w:r w:rsidR="00146EB3" w:rsidRPr="005D114D">
              <w:rPr>
                <w:rStyle w:val="Hiperhivatkozs"/>
                <w:noProof/>
              </w:rPr>
              <w:t>2.7 ML.NET bemutatása</w:t>
            </w:r>
            <w:r w:rsidR="00146EB3">
              <w:rPr>
                <w:noProof/>
                <w:webHidden/>
              </w:rPr>
              <w:tab/>
            </w:r>
            <w:r w:rsidR="00146EB3">
              <w:rPr>
                <w:noProof/>
                <w:webHidden/>
              </w:rPr>
              <w:fldChar w:fldCharType="begin"/>
            </w:r>
            <w:r w:rsidR="00146EB3">
              <w:rPr>
                <w:noProof/>
                <w:webHidden/>
              </w:rPr>
              <w:instrText xml:space="preserve"> PAGEREF _Toc181193147 \h </w:instrText>
            </w:r>
            <w:r w:rsidR="00146EB3">
              <w:rPr>
                <w:noProof/>
                <w:webHidden/>
              </w:rPr>
            </w:r>
            <w:r w:rsidR="00146EB3">
              <w:rPr>
                <w:noProof/>
                <w:webHidden/>
              </w:rPr>
              <w:fldChar w:fldCharType="separate"/>
            </w:r>
            <w:r w:rsidR="00146EB3">
              <w:rPr>
                <w:noProof/>
                <w:webHidden/>
              </w:rPr>
              <w:t>17</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48" w:history="1">
            <w:r w:rsidR="00146EB3" w:rsidRPr="005D114D">
              <w:rPr>
                <w:rStyle w:val="Hiperhivatkozs"/>
                <w:noProof/>
              </w:rPr>
              <w:t>2.7.1 A mesterséges intelligencia és a gépi tanulás kapcsolata</w:t>
            </w:r>
            <w:r w:rsidR="00146EB3">
              <w:rPr>
                <w:noProof/>
                <w:webHidden/>
              </w:rPr>
              <w:tab/>
            </w:r>
            <w:r w:rsidR="00146EB3">
              <w:rPr>
                <w:noProof/>
                <w:webHidden/>
              </w:rPr>
              <w:fldChar w:fldCharType="begin"/>
            </w:r>
            <w:r w:rsidR="00146EB3">
              <w:rPr>
                <w:noProof/>
                <w:webHidden/>
              </w:rPr>
              <w:instrText xml:space="preserve"> PAGEREF _Toc181193148 \h </w:instrText>
            </w:r>
            <w:r w:rsidR="00146EB3">
              <w:rPr>
                <w:noProof/>
                <w:webHidden/>
              </w:rPr>
            </w:r>
            <w:r w:rsidR="00146EB3">
              <w:rPr>
                <w:noProof/>
                <w:webHidden/>
              </w:rPr>
              <w:fldChar w:fldCharType="separate"/>
            </w:r>
            <w:r w:rsidR="00146EB3">
              <w:rPr>
                <w:noProof/>
                <w:webHidden/>
              </w:rPr>
              <w:t>17</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49" w:history="1">
            <w:r w:rsidR="00146EB3" w:rsidRPr="005D114D">
              <w:rPr>
                <w:rStyle w:val="Hiperhivatkozs"/>
                <w:noProof/>
              </w:rPr>
              <w:t>2.7.2 Mi az az ML.NET?</w:t>
            </w:r>
            <w:r w:rsidR="00146EB3">
              <w:rPr>
                <w:noProof/>
                <w:webHidden/>
              </w:rPr>
              <w:tab/>
            </w:r>
            <w:r w:rsidR="00146EB3">
              <w:rPr>
                <w:noProof/>
                <w:webHidden/>
              </w:rPr>
              <w:fldChar w:fldCharType="begin"/>
            </w:r>
            <w:r w:rsidR="00146EB3">
              <w:rPr>
                <w:noProof/>
                <w:webHidden/>
              </w:rPr>
              <w:instrText xml:space="preserve"> PAGEREF _Toc181193149 \h </w:instrText>
            </w:r>
            <w:r w:rsidR="00146EB3">
              <w:rPr>
                <w:noProof/>
                <w:webHidden/>
              </w:rPr>
            </w:r>
            <w:r w:rsidR="00146EB3">
              <w:rPr>
                <w:noProof/>
                <w:webHidden/>
              </w:rPr>
              <w:fldChar w:fldCharType="separate"/>
            </w:r>
            <w:r w:rsidR="00146EB3">
              <w:rPr>
                <w:noProof/>
                <w:webHidden/>
              </w:rPr>
              <w:t>18</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50" w:history="1">
            <w:r w:rsidR="00146EB3" w:rsidRPr="005D114D">
              <w:rPr>
                <w:rStyle w:val="Hiperhivatkozs"/>
                <w:noProof/>
              </w:rPr>
              <w:t>2.8 Hogyan néz ki egy ML.NET alkalmazás?</w:t>
            </w:r>
            <w:r w:rsidR="00146EB3">
              <w:rPr>
                <w:noProof/>
                <w:webHidden/>
              </w:rPr>
              <w:tab/>
            </w:r>
            <w:r w:rsidR="00146EB3">
              <w:rPr>
                <w:noProof/>
                <w:webHidden/>
              </w:rPr>
              <w:fldChar w:fldCharType="begin"/>
            </w:r>
            <w:r w:rsidR="00146EB3">
              <w:rPr>
                <w:noProof/>
                <w:webHidden/>
              </w:rPr>
              <w:instrText xml:space="preserve"> PAGEREF _Toc181193150 \h </w:instrText>
            </w:r>
            <w:r w:rsidR="00146EB3">
              <w:rPr>
                <w:noProof/>
                <w:webHidden/>
              </w:rPr>
            </w:r>
            <w:r w:rsidR="00146EB3">
              <w:rPr>
                <w:noProof/>
                <w:webHidden/>
              </w:rPr>
              <w:fldChar w:fldCharType="separate"/>
            </w:r>
            <w:r w:rsidR="00146EB3">
              <w:rPr>
                <w:noProof/>
                <w:webHidden/>
              </w:rPr>
              <w:t>18</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1" w:history="1">
            <w:r w:rsidR="00146EB3" w:rsidRPr="005D114D">
              <w:rPr>
                <w:rStyle w:val="Hiperhivatkozs"/>
                <w:noProof/>
              </w:rPr>
              <w:t>2.8.1 MLContext létrehozása</w:t>
            </w:r>
            <w:r w:rsidR="00146EB3">
              <w:rPr>
                <w:noProof/>
                <w:webHidden/>
              </w:rPr>
              <w:tab/>
            </w:r>
            <w:r w:rsidR="00146EB3">
              <w:rPr>
                <w:noProof/>
                <w:webHidden/>
              </w:rPr>
              <w:fldChar w:fldCharType="begin"/>
            </w:r>
            <w:r w:rsidR="00146EB3">
              <w:rPr>
                <w:noProof/>
                <w:webHidden/>
              </w:rPr>
              <w:instrText xml:space="preserve"> PAGEREF _Toc181193151 \h </w:instrText>
            </w:r>
            <w:r w:rsidR="00146EB3">
              <w:rPr>
                <w:noProof/>
                <w:webHidden/>
              </w:rPr>
            </w:r>
            <w:r w:rsidR="00146EB3">
              <w:rPr>
                <w:noProof/>
                <w:webHidden/>
              </w:rPr>
              <w:fldChar w:fldCharType="separate"/>
            </w:r>
            <w:r w:rsidR="00146EB3">
              <w:rPr>
                <w:noProof/>
                <w:webHidden/>
              </w:rPr>
              <w:t>18</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2" w:history="1">
            <w:r w:rsidR="00146EB3" w:rsidRPr="005D114D">
              <w:rPr>
                <w:rStyle w:val="Hiperhivatkozs"/>
                <w:noProof/>
              </w:rPr>
              <w:t>2.8.2 Adatok betöltése</w:t>
            </w:r>
            <w:r w:rsidR="00146EB3">
              <w:rPr>
                <w:noProof/>
                <w:webHidden/>
              </w:rPr>
              <w:tab/>
            </w:r>
            <w:r w:rsidR="00146EB3">
              <w:rPr>
                <w:noProof/>
                <w:webHidden/>
              </w:rPr>
              <w:fldChar w:fldCharType="begin"/>
            </w:r>
            <w:r w:rsidR="00146EB3">
              <w:rPr>
                <w:noProof/>
                <w:webHidden/>
              </w:rPr>
              <w:instrText xml:space="preserve"> PAGEREF _Toc181193152 \h </w:instrText>
            </w:r>
            <w:r w:rsidR="00146EB3">
              <w:rPr>
                <w:noProof/>
                <w:webHidden/>
              </w:rPr>
            </w:r>
            <w:r w:rsidR="00146EB3">
              <w:rPr>
                <w:noProof/>
                <w:webHidden/>
              </w:rPr>
              <w:fldChar w:fldCharType="separate"/>
            </w:r>
            <w:r w:rsidR="00146EB3">
              <w:rPr>
                <w:noProof/>
                <w:webHidden/>
              </w:rPr>
              <w:t>19</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3" w:history="1">
            <w:r w:rsidR="00146EB3" w:rsidRPr="005D114D">
              <w:rPr>
                <w:rStyle w:val="Hiperhivatkozs"/>
                <w:noProof/>
              </w:rPr>
              <w:t>2.8.3 Adatok átalakítása</w:t>
            </w:r>
            <w:r w:rsidR="00146EB3">
              <w:rPr>
                <w:noProof/>
                <w:webHidden/>
              </w:rPr>
              <w:tab/>
            </w:r>
            <w:r w:rsidR="00146EB3">
              <w:rPr>
                <w:noProof/>
                <w:webHidden/>
              </w:rPr>
              <w:fldChar w:fldCharType="begin"/>
            </w:r>
            <w:r w:rsidR="00146EB3">
              <w:rPr>
                <w:noProof/>
                <w:webHidden/>
              </w:rPr>
              <w:instrText xml:space="preserve"> PAGEREF _Toc181193153 \h </w:instrText>
            </w:r>
            <w:r w:rsidR="00146EB3">
              <w:rPr>
                <w:noProof/>
                <w:webHidden/>
              </w:rPr>
            </w:r>
            <w:r w:rsidR="00146EB3">
              <w:rPr>
                <w:noProof/>
                <w:webHidden/>
              </w:rPr>
              <w:fldChar w:fldCharType="separate"/>
            </w:r>
            <w:r w:rsidR="00146EB3">
              <w:rPr>
                <w:noProof/>
                <w:webHidden/>
              </w:rPr>
              <w:t>19</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4" w:history="1">
            <w:r w:rsidR="00146EB3" w:rsidRPr="005D114D">
              <w:rPr>
                <w:rStyle w:val="Hiperhivatkozs"/>
                <w:noProof/>
              </w:rPr>
              <w:t>2.8.4 Algoritmus kiválasztása</w:t>
            </w:r>
            <w:r w:rsidR="00146EB3">
              <w:rPr>
                <w:noProof/>
                <w:webHidden/>
              </w:rPr>
              <w:tab/>
            </w:r>
            <w:r w:rsidR="00146EB3">
              <w:rPr>
                <w:noProof/>
                <w:webHidden/>
              </w:rPr>
              <w:fldChar w:fldCharType="begin"/>
            </w:r>
            <w:r w:rsidR="00146EB3">
              <w:rPr>
                <w:noProof/>
                <w:webHidden/>
              </w:rPr>
              <w:instrText xml:space="preserve"> PAGEREF _Toc181193154 \h </w:instrText>
            </w:r>
            <w:r w:rsidR="00146EB3">
              <w:rPr>
                <w:noProof/>
                <w:webHidden/>
              </w:rPr>
            </w:r>
            <w:r w:rsidR="00146EB3">
              <w:rPr>
                <w:noProof/>
                <w:webHidden/>
              </w:rPr>
              <w:fldChar w:fldCharType="separate"/>
            </w:r>
            <w:r w:rsidR="00146EB3">
              <w:rPr>
                <w:noProof/>
                <w:webHidden/>
              </w:rPr>
              <w:t>20</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5" w:history="1">
            <w:r w:rsidR="00146EB3" w:rsidRPr="005D114D">
              <w:rPr>
                <w:rStyle w:val="Hiperhivatkozs"/>
                <w:noProof/>
              </w:rPr>
              <w:t>2.8.5 Modell tanítása</w:t>
            </w:r>
            <w:r w:rsidR="00146EB3">
              <w:rPr>
                <w:noProof/>
                <w:webHidden/>
              </w:rPr>
              <w:tab/>
            </w:r>
            <w:r w:rsidR="00146EB3">
              <w:rPr>
                <w:noProof/>
                <w:webHidden/>
              </w:rPr>
              <w:fldChar w:fldCharType="begin"/>
            </w:r>
            <w:r w:rsidR="00146EB3">
              <w:rPr>
                <w:noProof/>
                <w:webHidden/>
              </w:rPr>
              <w:instrText xml:space="preserve"> PAGEREF _Toc181193155 \h </w:instrText>
            </w:r>
            <w:r w:rsidR="00146EB3">
              <w:rPr>
                <w:noProof/>
                <w:webHidden/>
              </w:rPr>
            </w:r>
            <w:r w:rsidR="00146EB3">
              <w:rPr>
                <w:noProof/>
                <w:webHidden/>
              </w:rPr>
              <w:fldChar w:fldCharType="separate"/>
            </w:r>
            <w:r w:rsidR="00146EB3">
              <w:rPr>
                <w:noProof/>
                <w:webHidden/>
              </w:rPr>
              <w:t>22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6" w:history="1">
            <w:r w:rsidR="00146EB3" w:rsidRPr="005D114D">
              <w:rPr>
                <w:rStyle w:val="Hiperhivatkozs"/>
                <w:noProof/>
              </w:rPr>
              <w:t>2.8.6 Modell kiértékelése</w:t>
            </w:r>
            <w:r w:rsidR="00146EB3">
              <w:rPr>
                <w:noProof/>
                <w:webHidden/>
              </w:rPr>
              <w:tab/>
            </w:r>
            <w:r w:rsidR="00146EB3">
              <w:rPr>
                <w:noProof/>
                <w:webHidden/>
              </w:rPr>
              <w:fldChar w:fldCharType="begin"/>
            </w:r>
            <w:r w:rsidR="00146EB3">
              <w:rPr>
                <w:noProof/>
                <w:webHidden/>
              </w:rPr>
              <w:instrText xml:space="preserve"> PAGEREF _Toc181193156 \h </w:instrText>
            </w:r>
            <w:r w:rsidR="00146EB3">
              <w:rPr>
                <w:noProof/>
                <w:webHidden/>
              </w:rPr>
            </w:r>
            <w:r w:rsidR="00146EB3">
              <w:rPr>
                <w:noProof/>
                <w:webHidden/>
              </w:rPr>
              <w:fldChar w:fldCharType="separate"/>
            </w:r>
            <w:r w:rsidR="00146EB3">
              <w:rPr>
                <w:noProof/>
                <w:webHidden/>
              </w:rPr>
              <w:t>22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57" w:history="1">
            <w:r w:rsidR="00146EB3" w:rsidRPr="005D114D">
              <w:rPr>
                <w:rStyle w:val="Hiperhivatkozs"/>
                <w:noProof/>
              </w:rPr>
              <w:t>2.8.7 A modell kimentése, használata</w:t>
            </w:r>
            <w:r w:rsidR="00146EB3">
              <w:rPr>
                <w:noProof/>
                <w:webHidden/>
              </w:rPr>
              <w:tab/>
            </w:r>
            <w:r w:rsidR="00146EB3">
              <w:rPr>
                <w:noProof/>
                <w:webHidden/>
              </w:rPr>
              <w:fldChar w:fldCharType="begin"/>
            </w:r>
            <w:r w:rsidR="00146EB3">
              <w:rPr>
                <w:noProof/>
                <w:webHidden/>
              </w:rPr>
              <w:instrText xml:space="preserve"> PAGEREF _Toc181193157 \h </w:instrText>
            </w:r>
            <w:r w:rsidR="00146EB3">
              <w:rPr>
                <w:noProof/>
                <w:webHidden/>
              </w:rPr>
            </w:r>
            <w:r w:rsidR="00146EB3">
              <w:rPr>
                <w:noProof/>
                <w:webHidden/>
              </w:rPr>
              <w:fldChar w:fldCharType="separate"/>
            </w:r>
            <w:r w:rsidR="00146EB3">
              <w:rPr>
                <w:noProof/>
                <w:webHidden/>
              </w:rPr>
              <w:t>24</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58" w:history="1">
            <w:r w:rsidR="00146EB3" w:rsidRPr="005D114D">
              <w:rPr>
                <w:rStyle w:val="Hiperhivatkozs"/>
                <w:noProof/>
              </w:rPr>
              <w:t>2.9 Algoritmusok hatékonyságának összehasonlítása</w:t>
            </w:r>
            <w:r w:rsidR="00146EB3">
              <w:rPr>
                <w:noProof/>
                <w:webHidden/>
              </w:rPr>
              <w:tab/>
            </w:r>
            <w:r w:rsidR="00146EB3">
              <w:rPr>
                <w:noProof/>
                <w:webHidden/>
              </w:rPr>
              <w:fldChar w:fldCharType="begin"/>
            </w:r>
            <w:r w:rsidR="00146EB3">
              <w:rPr>
                <w:noProof/>
                <w:webHidden/>
              </w:rPr>
              <w:instrText xml:space="preserve"> PAGEREF _Toc181193158 \h </w:instrText>
            </w:r>
            <w:r w:rsidR="00146EB3">
              <w:rPr>
                <w:noProof/>
                <w:webHidden/>
              </w:rPr>
            </w:r>
            <w:r w:rsidR="00146EB3">
              <w:rPr>
                <w:noProof/>
                <w:webHidden/>
              </w:rPr>
              <w:fldChar w:fldCharType="separate"/>
            </w:r>
            <w:r w:rsidR="00146EB3">
              <w:rPr>
                <w:noProof/>
                <w:webHidden/>
              </w:rPr>
              <w:t>25</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59" w:history="1">
            <w:r w:rsidR="00146EB3" w:rsidRPr="005D114D">
              <w:rPr>
                <w:rStyle w:val="Hiperhivatkozs"/>
                <w:noProof/>
              </w:rPr>
              <w:t>2.10 Gyakorlás céljából készített becslő algoritmusok hatékonyságának összehasonlítása</w:t>
            </w:r>
            <w:r w:rsidR="00146EB3">
              <w:rPr>
                <w:noProof/>
                <w:webHidden/>
              </w:rPr>
              <w:tab/>
            </w:r>
            <w:r w:rsidR="00146EB3">
              <w:rPr>
                <w:noProof/>
                <w:webHidden/>
              </w:rPr>
              <w:fldChar w:fldCharType="begin"/>
            </w:r>
            <w:r w:rsidR="00146EB3">
              <w:rPr>
                <w:noProof/>
                <w:webHidden/>
              </w:rPr>
              <w:instrText xml:space="preserve"> PAGEREF _Toc181193159 \h </w:instrText>
            </w:r>
            <w:r w:rsidR="00146EB3">
              <w:rPr>
                <w:noProof/>
                <w:webHidden/>
              </w:rPr>
            </w:r>
            <w:r w:rsidR="00146EB3">
              <w:rPr>
                <w:noProof/>
                <w:webHidden/>
              </w:rPr>
              <w:fldChar w:fldCharType="separate"/>
            </w:r>
            <w:r w:rsidR="00146EB3">
              <w:rPr>
                <w:noProof/>
                <w:webHidden/>
              </w:rPr>
              <w:t>28</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60" w:history="1">
            <w:r w:rsidR="00146EB3" w:rsidRPr="005D114D">
              <w:rPr>
                <w:rStyle w:val="Hiperhivatkozs"/>
                <w:noProof/>
              </w:rPr>
              <w:t>III. Az implementált program ajánlórendszerének felépítése</w:t>
            </w:r>
            <w:r w:rsidR="00146EB3">
              <w:rPr>
                <w:noProof/>
                <w:webHidden/>
              </w:rPr>
              <w:tab/>
            </w:r>
            <w:r w:rsidR="00146EB3">
              <w:rPr>
                <w:noProof/>
                <w:webHidden/>
              </w:rPr>
              <w:fldChar w:fldCharType="begin"/>
            </w:r>
            <w:r w:rsidR="00146EB3">
              <w:rPr>
                <w:noProof/>
                <w:webHidden/>
              </w:rPr>
              <w:instrText xml:space="preserve"> PAGEREF _Toc181193160 \h </w:instrText>
            </w:r>
            <w:r w:rsidR="00146EB3">
              <w:rPr>
                <w:noProof/>
                <w:webHidden/>
              </w:rPr>
            </w:r>
            <w:r w:rsidR="00146EB3">
              <w:rPr>
                <w:noProof/>
                <w:webHidden/>
              </w:rPr>
              <w:fldChar w:fldCharType="separate"/>
            </w:r>
            <w:r w:rsidR="00146EB3">
              <w:rPr>
                <w:noProof/>
                <w:webHidden/>
              </w:rPr>
              <w:t>29</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61" w:history="1">
            <w:r w:rsidR="00146EB3" w:rsidRPr="005D114D">
              <w:rPr>
                <w:rStyle w:val="Hiperhivatkozs"/>
                <w:noProof/>
              </w:rPr>
              <w:t>3.1 SetPriority osztály</w:t>
            </w:r>
            <w:r w:rsidR="00146EB3">
              <w:rPr>
                <w:noProof/>
                <w:webHidden/>
              </w:rPr>
              <w:tab/>
            </w:r>
            <w:r w:rsidR="00146EB3">
              <w:rPr>
                <w:noProof/>
                <w:webHidden/>
              </w:rPr>
              <w:fldChar w:fldCharType="begin"/>
            </w:r>
            <w:r w:rsidR="00146EB3">
              <w:rPr>
                <w:noProof/>
                <w:webHidden/>
              </w:rPr>
              <w:instrText xml:space="preserve"> PAGEREF _Toc181193161 \h </w:instrText>
            </w:r>
            <w:r w:rsidR="00146EB3">
              <w:rPr>
                <w:noProof/>
                <w:webHidden/>
              </w:rPr>
            </w:r>
            <w:r w:rsidR="00146EB3">
              <w:rPr>
                <w:noProof/>
                <w:webHidden/>
              </w:rPr>
              <w:fldChar w:fldCharType="separate"/>
            </w:r>
            <w:r w:rsidR="00146EB3">
              <w:rPr>
                <w:noProof/>
                <w:webHidden/>
              </w:rPr>
              <w:t>29</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62" w:history="1">
            <w:r w:rsidR="00146EB3" w:rsidRPr="005D114D">
              <w:rPr>
                <w:rStyle w:val="Hiperhivatkozs"/>
                <w:noProof/>
              </w:rPr>
              <w:t>3.2 QuestionsControl osztály</w:t>
            </w:r>
            <w:r w:rsidR="00146EB3">
              <w:rPr>
                <w:noProof/>
                <w:webHidden/>
              </w:rPr>
              <w:tab/>
            </w:r>
            <w:r w:rsidR="00146EB3">
              <w:rPr>
                <w:noProof/>
                <w:webHidden/>
              </w:rPr>
              <w:fldChar w:fldCharType="begin"/>
            </w:r>
            <w:r w:rsidR="00146EB3">
              <w:rPr>
                <w:noProof/>
                <w:webHidden/>
              </w:rPr>
              <w:instrText xml:space="preserve"> PAGEREF _Toc181193162 \h </w:instrText>
            </w:r>
            <w:r w:rsidR="00146EB3">
              <w:rPr>
                <w:noProof/>
                <w:webHidden/>
              </w:rPr>
            </w:r>
            <w:r w:rsidR="00146EB3">
              <w:rPr>
                <w:noProof/>
                <w:webHidden/>
              </w:rPr>
              <w:fldChar w:fldCharType="separate"/>
            </w:r>
            <w:r w:rsidR="00146EB3">
              <w:rPr>
                <w:noProof/>
                <w:webHidden/>
              </w:rPr>
              <w:t>32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3" w:history="1">
            <w:r w:rsidR="00146EB3" w:rsidRPr="005D114D">
              <w:rPr>
                <w:rStyle w:val="Hiperhivatkozs"/>
                <w:noProof/>
              </w:rPr>
              <w:t>3.2.1 Kérdések kialakítása</w:t>
            </w:r>
            <w:r w:rsidR="00146EB3">
              <w:rPr>
                <w:noProof/>
                <w:webHidden/>
              </w:rPr>
              <w:tab/>
            </w:r>
            <w:r w:rsidR="00146EB3">
              <w:rPr>
                <w:noProof/>
                <w:webHidden/>
              </w:rPr>
              <w:fldChar w:fldCharType="begin"/>
            </w:r>
            <w:r w:rsidR="00146EB3">
              <w:rPr>
                <w:noProof/>
                <w:webHidden/>
              </w:rPr>
              <w:instrText xml:space="preserve"> PAGEREF _Toc181193163 \h </w:instrText>
            </w:r>
            <w:r w:rsidR="00146EB3">
              <w:rPr>
                <w:noProof/>
                <w:webHidden/>
              </w:rPr>
            </w:r>
            <w:r w:rsidR="00146EB3">
              <w:rPr>
                <w:noProof/>
                <w:webHidden/>
              </w:rPr>
              <w:fldChar w:fldCharType="separate"/>
            </w:r>
            <w:r w:rsidR="00146EB3">
              <w:rPr>
                <w:noProof/>
                <w:webHidden/>
              </w:rPr>
              <w:t>33</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4" w:history="1">
            <w:r w:rsidR="00146EB3" w:rsidRPr="005D114D">
              <w:rPr>
                <w:rStyle w:val="Hiperhivatkozs"/>
                <w:noProof/>
              </w:rPr>
              <w:t>3.2.2 Tanítóhalmaz kialakítása, feltöltése</w:t>
            </w:r>
            <w:r w:rsidR="00146EB3">
              <w:rPr>
                <w:noProof/>
                <w:webHidden/>
              </w:rPr>
              <w:tab/>
            </w:r>
            <w:r w:rsidR="00146EB3">
              <w:rPr>
                <w:noProof/>
                <w:webHidden/>
              </w:rPr>
              <w:fldChar w:fldCharType="begin"/>
            </w:r>
            <w:r w:rsidR="00146EB3">
              <w:rPr>
                <w:noProof/>
                <w:webHidden/>
              </w:rPr>
              <w:instrText xml:space="preserve"> PAGEREF _Toc181193164 \h </w:instrText>
            </w:r>
            <w:r w:rsidR="00146EB3">
              <w:rPr>
                <w:noProof/>
                <w:webHidden/>
              </w:rPr>
            </w:r>
            <w:r w:rsidR="00146EB3">
              <w:rPr>
                <w:noProof/>
                <w:webHidden/>
              </w:rPr>
              <w:fldChar w:fldCharType="separate"/>
            </w:r>
            <w:r w:rsidR="00146EB3">
              <w:rPr>
                <w:noProof/>
                <w:webHidden/>
              </w:rPr>
              <w:t>34</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5" w:history="1">
            <w:r w:rsidR="00146EB3" w:rsidRPr="005D114D">
              <w:rPr>
                <w:rStyle w:val="Hiperhivatkozs"/>
                <w:noProof/>
              </w:rPr>
              <w:t>3.2.3 A kérdések összekapcsolása a jellemzőkkel, és a válaszokkal</w:t>
            </w:r>
            <w:r w:rsidR="00146EB3">
              <w:rPr>
                <w:noProof/>
                <w:webHidden/>
              </w:rPr>
              <w:tab/>
            </w:r>
            <w:r w:rsidR="00146EB3">
              <w:rPr>
                <w:noProof/>
                <w:webHidden/>
              </w:rPr>
              <w:fldChar w:fldCharType="begin"/>
            </w:r>
            <w:r w:rsidR="00146EB3">
              <w:rPr>
                <w:noProof/>
                <w:webHidden/>
              </w:rPr>
              <w:instrText xml:space="preserve"> PAGEREF _Toc181193165 \h </w:instrText>
            </w:r>
            <w:r w:rsidR="00146EB3">
              <w:rPr>
                <w:noProof/>
                <w:webHidden/>
              </w:rPr>
            </w:r>
            <w:r w:rsidR="00146EB3">
              <w:rPr>
                <w:noProof/>
                <w:webHidden/>
              </w:rPr>
              <w:fldChar w:fldCharType="separate"/>
            </w:r>
            <w:r w:rsidR="00146EB3">
              <w:rPr>
                <w:noProof/>
                <w:webHidden/>
              </w:rPr>
              <w:t>36</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6" w:history="1">
            <w:r w:rsidR="00146EB3" w:rsidRPr="005D114D">
              <w:rPr>
                <w:rStyle w:val="Hiperhivatkozs"/>
                <w:noProof/>
              </w:rPr>
              <w:t>3.2.4 A checkboxokat használó, és több válaszopciót is elfogadó kérdések kezelése</w:t>
            </w:r>
            <w:r w:rsidR="00146EB3">
              <w:rPr>
                <w:noProof/>
                <w:webHidden/>
              </w:rPr>
              <w:tab/>
            </w:r>
            <w:r w:rsidR="00146EB3">
              <w:rPr>
                <w:noProof/>
                <w:webHidden/>
              </w:rPr>
              <w:fldChar w:fldCharType="begin"/>
            </w:r>
            <w:r w:rsidR="00146EB3">
              <w:rPr>
                <w:noProof/>
                <w:webHidden/>
              </w:rPr>
              <w:instrText xml:space="preserve"> PAGEREF _Toc181193166 \h </w:instrText>
            </w:r>
            <w:r w:rsidR="00146EB3">
              <w:rPr>
                <w:noProof/>
                <w:webHidden/>
              </w:rPr>
            </w:r>
            <w:r w:rsidR="00146EB3">
              <w:rPr>
                <w:noProof/>
                <w:webHidden/>
              </w:rPr>
              <w:fldChar w:fldCharType="separate"/>
            </w:r>
            <w:r w:rsidR="00146EB3">
              <w:rPr>
                <w:noProof/>
                <w:webHidden/>
              </w:rPr>
              <w:t>37</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7" w:history="1">
            <w:r w:rsidR="00146EB3" w:rsidRPr="005D114D">
              <w:rPr>
                <w:rStyle w:val="Hiperhivatkozs"/>
                <w:noProof/>
              </w:rPr>
              <w:t>3.2.5 A csúszkákat használó kérdések kezelése</w:t>
            </w:r>
            <w:r w:rsidR="00146EB3">
              <w:rPr>
                <w:noProof/>
                <w:webHidden/>
              </w:rPr>
              <w:tab/>
            </w:r>
            <w:r w:rsidR="00146EB3">
              <w:rPr>
                <w:noProof/>
                <w:webHidden/>
              </w:rPr>
              <w:fldChar w:fldCharType="begin"/>
            </w:r>
            <w:r w:rsidR="00146EB3">
              <w:rPr>
                <w:noProof/>
                <w:webHidden/>
              </w:rPr>
              <w:instrText xml:space="preserve"> PAGEREF _Toc181193167 \h </w:instrText>
            </w:r>
            <w:r w:rsidR="00146EB3">
              <w:rPr>
                <w:noProof/>
                <w:webHidden/>
              </w:rPr>
            </w:r>
            <w:r w:rsidR="00146EB3">
              <w:rPr>
                <w:noProof/>
                <w:webHidden/>
              </w:rPr>
              <w:fldChar w:fldCharType="separate"/>
            </w:r>
            <w:r w:rsidR="00146EB3">
              <w:rPr>
                <w:noProof/>
                <w:webHidden/>
              </w:rPr>
              <w:t>42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8" w:history="1">
            <w:r w:rsidR="00146EB3" w:rsidRPr="005D114D">
              <w:rPr>
                <w:rStyle w:val="Hiperhivatkozs"/>
                <w:noProof/>
              </w:rPr>
              <w:t>3.2.6 Az igaz/hamis kérdések kezelése</w:t>
            </w:r>
            <w:r w:rsidR="00146EB3">
              <w:rPr>
                <w:noProof/>
                <w:webHidden/>
              </w:rPr>
              <w:tab/>
            </w:r>
            <w:r w:rsidR="00146EB3">
              <w:rPr>
                <w:noProof/>
                <w:webHidden/>
              </w:rPr>
              <w:fldChar w:fldCharType="begin"/>
            </w:r>
            <w:r w:rsidR="00146EB3">
              <w:rPr>
                <w:noProof/>
                <w:webHidden/>
              </w:rPr>
              <w:instrText xml:space="preserve"> PAGEREF _Toc181193168 \h </w:instrText>
            </w:r>
            <w:r w:rsidR="00146EB3">
              <w:rPr>
                <w:noProof/>
                <w:webHidden/>
              </w:rPr>
            </w:r>
            <w:r w:rsidR="00146EB3">
              <w:rPr>
                <w:noProof/>
                <w:webHidden/>
              </w:rPr>
              <w:fldChar w:fldCharType="separate"/>
            </w:r>
            <w:r w:rsidR="00146EB3">
              <w:rPr>
                <w:noProof/>
                <w:webHidden/>
              </w:rPr>
              <w:t>46</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69" w:history="1">
            <w:r w:rsidR="00146EB3" w:rsidRPr="005D114D">
              <w:rPr>
                <w:rStyle w:val="Hiperhivatkozs"/>
                <w:noProof/>
              </w:rPr>
              <w:t>3.2.7 Az eredmények becslése</w:t>
            </w:r>
            <w:r w:rsidR="00146EB3">
              <w:rPr>
                <w:noProof/>
                <w:webHidden/>
              </w:rPr>
              <w:tab/>
            </w:r>
            <w:r w:rsidR="00146EB3">
              <w:rPr>
                <w:noProof/>
                <w:webHidden/>
              </w:rPr>
              <w:fldChar w:fldCharType="begin"/>
            </w:r>
            <w:r w:rsidR="00146EB3">
              <w:rPr>
                <w:noProof/>
                <w:webHidden/>
              </w:rPr>
              <w:instrText xml:space="preserve"> PAGEREF _Toc181193169 \h </w:instrText>
            </w:r>
            <w:r w:rsidR="00146EB3">
              <w:rPr>
                <w:noProof/>
                <w:webHidden/>
              </w:rPr>
            </w:r>
            <w:r w:rsidR="00146EB3">
              <w:rPr>
                <w:noProof/>
                <w:webHidden/>
              </w:rPr>
              <w:fldChar w:fldCharType="separate"/>
            </w:r>
            <w:r w:rsidR="00146EB3">
              <w:rPr>
                <w:noProof/>
                <w:webHidden/>
              </w:rPr>
              <w:t>48</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0" w:history="1">
            <w:r w:rsidR="00146EB3" w:rsidRPr="005D114D">
              <w:rPr>
                <w:rStyle w:val="Hiperhivatkozs"/>
                <w:noProof/>
              </w:rPr>
              <w:t>3.2.8 Kereső megvalósítása a kulcsszavakhoz</w:t>
            </w:r>
            <w:r w:rsidR="00146EB3">
              <w:rPr>
                <w:noProof/>
                <w:webHidden/>
              </w:rPr>
              <w:tab/>
            </w:r>
            <w:r w:rsidR="00146EB3">
              <w:rPr>
                <w:noProof/>
                <w:webHidden/>
              </w:rPr>
              <w:fldChar w:fldCharType="begin"/>
            </w:r>
            <w:r w:rsidR="00146EB3">
              <w:rPr>
                <w:noProof/>
                <w:webHidden/>
              </w:rPr>
              <w:instrText xml:space="preserve"> PAGEREF _Toc181193170 \h </w:instrText>
            </w:r>
            <w:r w:rsidR="00146EB3">
              <w:rPr>
                <w:noProof/>
                <w:webHidden/>
              </w:rPr>
            </w:r>
            <w:r w:rsidR="00146EB3">
              <w:rPr>
                <w:noProof/>
                <w:webHidden/>
              </w:rPr>
              <w:fldChar w:fldCharType="separate"/>
            </w:r>
            <w:r w:rsidR="00146EB3">
              <w:rPr>
                <w:noProof/>
                <w:webHidden/>
              </w:rPr>
              <w:t>49</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71" w:history="1">
            <w:r w:rsidR="00146EB3" w:rsidRPr="005D114D">
              <w:rPr>
                <w:rStyle w:val="Hiperhivatkozs"/>
                <w:noProof/>
              </w:rPr>
              <w:t>IV. A program működésének a bemutatása</w:t>
            </w:r>
            <w:r w:rsidR="00146EB3">
              <w:rPr>
                <w:noProof/>
                <w:webHidden/>
              </w:rPr>
              <w:tab/>
            </w:r>
            <w:r w:rsidR="00146EB3">
              <w:rPr>
                <w:noProof/>
                <w:webHidden/>
              </w:rPr>
              <w:fldChar w:fldCharType="begin"/>
            </w:r>
            <w:r w:rsidR="00146EB3">
              <w:rPr>
                <w:noProof/>
                <w:webHidden/>
              </w:rPr>
              <w:instrText xml:space="preserve"> PAGEREF _Toc181193171 \h </w:instrText>
            </w:r>
            <w:r w:rsidR="00146EB3">
              <w:rPr>
                <w:noProof/>
                <w:webHidden/>
              </w:rPr>
            </w:r>
            <w:r w:rsidR="00146EB3">
              <w:rPr>
                <w:noProof/>
                <w:webHidden/>
              </w:rPr>
              <w:fldChar w:fldCharType="separate"/>
            </w:r>
            <w:r w:rsidR="00146EB3">
              <w:rPr>
                <w:noProof/>
                <w:webHidden/>
              </w:rPr>
              <w:t>52</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72" w:history="1">
            <w:r w:rsidR="00146EB3" w:rsidRPr="005D114D">
              <w:rPr>
                <w:rStyle w:val="Hiperhivatkozs"/>
                <w:noProof/>
              </w:rPr>
              <w:t>4.1 A program funkciói</w:t>
            </w:r>
            <w:r w:rsidR="00146EB3">
              <w:rPr>
                <w:noProof/>
                <w:webHidden/>
              </w:rPr>
              <w:tab/>
            </w:r>
            <w:r w:rsidR="00146EB3">
              <w:rPr>
                <w:noProof/>
                <w:webHidden/>
              </w:rPr>
              <w:fldChar w:fldCharType="begin"/>
            </w:r>
            <w:r w:rsidR="00146EB3">
              <w:rPr>
                <w:noProof/>
                <w:webHidden/>
              </w:rPr>
              <w:instrText xml:space="preserve"> PAGEREF _Toc181193172 \h </w:instrText>
            </w:r>
            <w:r w:rsidR="00146EB3">
              <w:rPr>
                <w:noProof/>
                <w:webHidden/>
              </w:rPr>
            </w:r>
            <w:r w:rsidR="00146EB3">
              <w:rPr>
                <w:noProof/>
                <w:webHidden/>
              </w:rPr>
              <w:fldChar w:fldCharType="separate"/>
            </w:r>
            <w:r w:rsidR="00146EB3">
              <w:rPr>
                <w:noProof/>
                <w:webHidden/>
              </w:rPr>
              <w:t>52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3" w:history="1">
            <w:r w:rsidR="00146EB3" w:rsidRPr="005D114D">
              <w:rPr>
                <w:rStyle w:val="Hiperhivatkozs"/>
                <w:noProof/>
              </w:rPr>
              <w:t>4.1.1 Az adatbázis tartalmának megjelenítése</w:t>
            </w:r>
            <w:r w:rsidR="00146EB3">
              <w:rPr>
                <w:noProof/>
                <w:webHidden/>
              </w:rPr>
              <w:tab/>
            </w:r>
            <w:r w:rsidR="00146EB3">
              <w:rPr>
                <w:noProof/>
                <w:webHidden/>
              </w:rPr>
              <w:fldChar w:fldCharType="begin"/>
            </w:r>
            <w:r w:rsidR="00146EB3">
              <w:rPr>
                <w:noProof/>
                <w:webHidden/>
              </w:rPr>
              <w:instrText xml:space="preserve"> PAGEREF _Toc181193173 \h </w:instrText>
            </w:r>
            <w:r w:rsidR="00146EB3">
              <w:rPr>
                <w:noProof/>
                <w:webHidden/>
              </w:rPr>
            </w:r>
            <w:r w:rsidR="00146EB3">
              <w:rPr>
                <w:noProof/>
                <w:webHidden/>
              </w:rPr>
              <w:fldChar w:fldCharType="separate"/>
            </w:r>
            <w:r w:rsidR="00146EB3">
              <w:rPr>
                <w:noProof/>
                <w:webHidden/>
              </w:rPr>
              <w:t>52</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4" w:history="1">
            <w:r w:rsidR="00146EB3" w:rsidRPr="005D114D">
              <w:rPr>
                <w:rStyle w:val="Hiperhivatkozs"/>
                <w:noProof/>
              </w:rPr>
              <w:t>4.1.2 Az adatbázis cseréje</w:t>
            </w:r>
            <w:r w:rsidR="00146EB3">
              <w:rPr>
                <w:noProof/>
                <w:webHidden/>
              </w:rPr>
              <w:tab/>
            </w:r>
            <w:r w:rsidR="00146EB3">
              <w:rPr>
                <w:noProof/>
                <w:webHidden/>
              </w:rPr>
              <w:fldChar w:fldCharType="begin"/>
            </w:r>
            <w:r w:rsidR="00146EB3">
              <w:rPr>
                <w:noProof/>
                <w:webHidden/>
              </w:rPr>
              <w:instrText xml:space="preserve"> PAGEREF _Toc181193174 \h </w:instrText>
            </w:r>
            <w:r w:rsidR="00146EB3">
              <w:rPr>
                <w:noProof/>
                <w:webHidden/>
              </w:rPr>
            </w:r>
            <w:r w:rsidR="00146EB3">
              <w:rPr>
                <w:noProof/>
                <w:webHidden/>
              </w:rPr>
              <w:fldChar w:fldCharType="separate"/>
            </w:r>
            <w:r w:rsidR="00146EB3">
              <w:rPr>
                <w:noProof/>
                <w:webHidden/>
              </w:rPr>
              <w:t>53</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5" w:history="1">
            <w:r w:rsidR="00146EB3" w:rsidRPr="005D114D">
              <w:rPr>
                <w:rStyle w:val="Hiperhivatkozs"/>
                <w:noProof/>
              </w:rPr>
              <w:t>4.1.3 Filmek kezelése</w:t>
            </w:r>
            <w:r w:rsidR="00146EB3">
              <w:rPr>
                <w:noProof/>
                <w:webHidden/>
              </w:rPr>
              <w:tab/>
            </w:r>
            <w:r w:rsidR="00146EB3">
              <w:rPr>
                <w:noProof/>
                <w:webHidden/>
              </w:rPr>
              <w:fldChar w:fldCharType="begin"/>
            </w:r>
            <w:r w:rsidR="00146EB3">
              <w:rPr>
                <w:noProof/>
                <w:webHidden/>
              </w:rPr>
              <w:instrText xml:space="preserve"> PAGEREF _Toc181193175 \h </w:instrText>
            </w:r>
            <w:r w:rsidR="00146EB3">
              <w:rPr>
                <w:noProof/>
                <w:webHidden/>
              </w:rPr>
            </w:r>
            <w:r w:rsidR="00146EB3">
              <w:rPr>
                <w:noProof/>
                <w:webHidden/>
              </w:rPr>
              <w:fldChar w:fldCharType="separate"/>
            </w:r>
            <w:r w:rsidR="00146EB3">
              <w:rPr>
                <w:noProof/>
                <w:webHidden/>
              </w:rPr>
              <w:t>54</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6" w:history="1">
            <w:r w:rsidR="00146EB3" w:rsidRPr="005D114D">
              <w:rPr>
                <w:rStyle w:val="Hiperhivatkozs"/>
                <w:noProof/>
              </w:rPr>
              <w:t>4.1.3 Film ajánlása</w:t>
            </w:r>
            <w:r w:rsidR="00146EB3">
              <w:rPr>
                <w:noProof/>
                <w:webHidden/>
              </w:rPr>
              <w:tab/>
            </w:r>
            <w:r w:rsidR="00146EB3">
              <w:rPr>
                <w:noProof/>
                <w:webHidden/>
              </w:rPr>
              <w:fldChar w:fldCharType="begin"/>
            </w:r>
            <w:r w:rsidR="00146EB3">
              <w:rPr>
                <w:noProof/>
                <w:webHidden/>
              </w:rPr>
              <w:instrText xml:space="preserve"> PAGEREF _Toc181193176 \h </w:instrText>
            </w:r>
            <w:r w:rsidR="00146EB3">
              <w:rPr>
                <w:noProof/>
                <w:webHidden/>
              </w:rPr>
            </w:r>
            <w:r w:rsidR="00146EB3">
              <w:rPr>
                <w:noProof/>
                <w:webHidden/>
              </w:rPr>
              <w:fldChar w:fldCharType="separate"/>
            </w:r>
            <w:r w:rsidR="00146EB3">
              <w:rPr>
                <w:noProof/>
                <w:webHidden/>
              </w:rPr>
              <w:t>55</w:t>
            </w:r>
            <w:r w:rsidR="00146EB3">
              <w:rPr>
                <w:noProof/>
                <w:webHidden/>
              </w:rPr>
              <w:fldChar w:fldCharType="end"/>
            </w:r>
          </w:hyperlink>
        </w:p>
        <w:p w:rsidR="00146EB3" w:rsidRDefault="00967353">
          <w:pPr>
            <w:pStyle w:val="TJ2"/>
            <w:tabs>
              <w:tab w:val="right" w:leader="dot" w:pos="9049"/>
            </w:tabs>
            <w:rPr>
              <w:rFonts w:eastAsiaTheme="minorEastAsia"/>
              <w:noProof/>
              <w:lang w:eastAsia="hu-HU"/>
            </w:rPr>
          </w:pPr>
          <w:hyperlink w:anchor="_Toc181193177" w:history="1">
            <w:r w:rsidR="00146EB3" w:rsidRPr="005D114D">
              <w:rPr>
                <w:rStyle w:val="Hiperhivatkozs"/>
                <w:noProof/>
              </w:rPr>
              <w:t>4.2 Futtatható kód előállítása a forráskódból</w:t>
            </w:r>
            <w:r w:rsidR="00146EB3">
              <w:rPr>
                <w:noProof/>
                <w:webHidden/>
              </w:rPr>
              <w:tab/>
            </w:r>
            <w:r w:rsidR="00146EB3">
              <w:rPr>
                <w:noProof/>
                <w:webHidden/>
              </w:rPr>
              <w:fldChar w:fldCharType="begin"/>
            </w:r>
            <w:r w:rsidR="00146EB3">
              <w:rPr>
                <w:noProof/>
                <w:webHidden/>
              </w:rPr>
              <w:instrText xml:space="preserve"> PAGEREF _Toc181193177 \h </w:instrText>
            </w:r>
            <w:r w:rsidR="00146EB3">
              <w:rPr>
                <w:noProof/>
                <w:webHidden/>
              </w:rPr>
            </w:r>
            <w:r w:rsidR="00146EB3">
              <w:rPr>
                <w:noProof/>
                <w:webHidden/>
              </w:rPr>
              <w:fldChar w:fldCharType="separate"/>
            </w:r>
            <w:r w:rsidR="00146EB3">
              <w:rPr>
                <w:noProof/>
                <w:webHidden/>
              </w:rPr>
              <w:t>58</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8" w:history="1">
            <w:r w:rsidR="00146EB3" w:rsidRPr="005D114D">
              <w:rPr>
                <w:rStyle w:val="Hiperhivatkozs"/>
                <w:noProof/>
              </w:rPr>
              <w:t>4.2.1 Fordítás Debug módban</w:t>
            </w:r>
            <w:r w:rsidR="00146EB3">
              <w:rPr>
                <w:noProof/>
                <w:webHidden/>
              </w:rPr>
              <w:tab/>
            </w:r>
            <w:r w:rsidR="00146EB3">
              <w:rPr>
                <w:noProof/>
                <w:webHidden/>
              </w:rPr>
              <w:fldChar w:fldCharType="begin"/>
            </w:r>
            <w:r w:rsidR="00146EB3">
              <w:rPr>
                <w:noProof/>
                <w:webHidden/>
              </w:rPr>
              <w:instrText xml:space="preserve"> PAGEREF _Toc181193178 \h </w:instrText>
            </w:r>
            <w:r w:rsidR="00146EB3">
              <w:rPr>
                <w:noProof/>
                <w:webHidden/>
              </w:rPr>
            </w:r>
            <w:r w:rsidR="00146EB3">
              <w:rPr>
                <w:noProof/>
                <w:webHidden/>
              </w:rPr>
              <w:fldChar w:fldCharType="separate"/>
            </w:r>
            <w:r w:rsidR="00146EB3">
              <w:rPr>
                <w:noProof/>
                <w:webHidden/>
              </w:rPr>
              <w:t>58</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79" w:history="1">
            <w:r w:rsidR="00146EB3" w:rsidRPr="005D114D">
              <w:rPr>
                <w:rStyle w:val="Hiperhivatkozs"/>
                <w:noProof/>
              </w:rPr>
              <w:t>4.2.2 Fordítás Release módban</w:t>
            </w:r>
            <w:r w:rsidR="00146EB3">
              <w:rPr>
                <w:noProof/>
                <w:webHidden/>
              </w:rPr>
              <w:tab/>
            </w:r>
            <w:r w:rsidR="00146EB3">
              <w:rPr>
                <w:noProof/>
                <w:webHidden/>
              </w:rPr>
              <w:fldChar w:fldCharType="begin"/>
            </w:r>
            <w:r w:rsidR="00146EB3">
              <w:rPr>
                <w:noProof/>
                <w:webHidden/>
              </w:rPr>
              <w:instrText xml:space="preserve"> PAGEREF _Toc181193179 \h </w:instrText>
            </w:r>
            <w:r w:rsidR="00146EB3">
              <w:rPr>
                <w:noProof/>
                <w:webHidden/>
              </w:rPr>
            </w:r>
            <w:r w:rsidR="00146EB3">
              <w:rPr>
                <w:noProof/>
                <w:webHidden/>
              </w:rPr>
              <w:fldChar w:fldCharType="separate"/>
            </w:r>
            <w:r w:rsidR="00146EB3">
              <w:rPr>
                <w:noProof/>
                <w:webHidden/>
              </w:rPr>
              <w:t>59</w:t>
            </w:r>
            <w:r w:rsidR="00146EB3">
              <w:rPr>
                <w:noProof/>
                <w:webHidden/>
              </w:rPr>
              <w:fldChar w:fldCharType="end"/>
            </w:r>
          </w:hyperlink>
        </w:p>
        <w:p w:rsidR="00146EB3" w:rsidRDefault="00967353">
          <w:pPr>
            <w:pStyle w:val="TJ3"/>
            <w:tabs>
              <w:tab w:val="right" w:leader="dot" w:pos="9049"/>
            </w:tabs>
            <w:rPr>
              <w:rFonts w:eastAsiaTheme="minorEastAsia"/>
              <w:noProof/>
              <w:lang w:eastAsia="hu-HU"/>
            </w:rPr>
          </w:pPr>
          <w:hyperlink w:anchor="_Toc181193180" w:history="1">
            <w:r w:rsidR="00146EB3" w:rsidRPr="005D114D">
              <w:rPr>
                <w:rStyle w:val="Hiperhivatkozs"/>
                <w:noProof/>
              </w:rPr>
              <w:t>4.2.3 Debug és Release mód összahasonlítása</w:t>
            </w:r>
            <w:r w:rsidR="00146EB3">
              <w:rPr>
                <w:noProof/>
                <w:webHidden/>
              </w:rPr>
              <w:tab/>
            </w:r>
            <w:r w:rsidR="00146EB3">
              <w:rPr>
                <w:noProof/>
                <w:webHidden/>
              </w:rPr>
              <w:fldChar w:fldCharType="begin"/>
            </w:r>
            <w:r w:rsidR="00146EB3">
              <w:rPr>
                <w:noProof/>
                <w:webHidden/>
              </w:rPr>
              <w:instrText xml:space="preserve"> PAGEREF _Toc181193180 \h </w:instrText>
            </w:r>
            <w:r w:rsidR="00146EB3">
              <w:rPr>
                <w:noProof/>
                <w:webHidden/>
              </w:rPr>
            </w:r>
            <w:r w:rsidR="00146EB3">
              <w:rPr>
                <w:noProof/>
                <w:webHidden/>
              </w:rPr>
              <w:fldChar w:fldCharType="separate"/>
            </w:r>
            <w:r w:rsidR="00146EB3">
              <w:rPr>
                <w:noProof/>
                <w:webHidden/>
              </w:rPr>
              <w:t>59</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81" w:history="1">
            <w:r w:rsidR="00146EB3" w:rsidRPr="005D114D">
              <w:rPr>
                <w:rStyle w:val="Hiperhivatkozs"/>
                <w:noProof/>
              </w:rPr>
              <w:t>V. Összefoglalás</w:t>
            </w:r>
            <w:r w:rsidR="00146EB3">
              <w:rPr>
                <w:noProof/>
                <w:webHidden/>
              </w:rPr>
              <w:tab/>
            </w:r>
            <w:r w:rsidR="00146EB3">
              <w:rPr>
                <w:noProof/>
                <w:webHidden/>
              </w:rPr>
              <w:fldChar w:fldCharType="begin"/>
            </w:r>
            <w:r w:rsidR="00146EB3">
              <w:rPr>
                <w:noProof/>
                <w:webHidden/>
              </w:rPr>
              <w:instrText xml:space="preserve"> PAGEREF _Toc181193181 \h </w:instrText>
            </w:r>
            <w:r w:rsidR="00146EB3">
              <w:rPr>
                <w:noProof/>
                <w:webHidden/>
              </w:rPr>
            </w:r>
            <w:r w:rsidR="00146EB3">
              <w:rPr>
                <w:noProof/>
                <w:webHidden/>
              </w:rPr>
              <w:fldChar w:fldCharType="separate"/>
            </w:r>
            <w:r w:rsidR="00146EB3">
              <w:rPr>
                <w:noProof/>
                <w:webHidden/>
              </w:rPr>
              <w:t>60</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82" w:history="1">
            <w:r w:rsidR="00146EB3" w:rsidRPr="005D114D">
              <w:rPr>
                <w:rStyle w:val="Hiperhivatkozs"/>
                <w:noProof/>
              </w:rPr>
              <w:t>VI. Summary</w:t>
            </w:r>
            <w:r w:rsidR="00146EB3">
              <w:rPr>
                <w:noProof/>
                <w:webHidden/>
              </w:rPr>
              <w:tab/>
            </w:r>
            <w:r w:rsidR="00146EB3">
              <w:rPr>
                <w:noProof/>
                <w:webHidden/>
              </w:rPr>
              <w:fldChar w:fldCharType="begin"/>
            </w:r>
            <w:r w:rsidR="00146EB3">
              <w:rPr>
                <w:noProof/>
                <w:webHidden/>
              </w:rPr>
              <w:instrText xml:space="preserve"> PAGEREF _Toc181193182 \h </w:instrText>
            </w:r>
            <w:r w:rsidR="00146EB3">
              <w:rPr>
                <w:noProof/>
                <w:webHidden/>
              </w:rPr>
            </w:r>
            <w:r w:rsidR="00146EB3">
              <w:rPr>
                <w:noProof/>
                <w:webHidden/>
              </w:rPr>
              <w:fldChar w:fldCharType="separate"/>
            </w:r>
            <w:r w:rsidR="00146EB3">
              <w:rPr>
                <w:noProof/>
                <w:webHidden/>
              </w:rPr>
              <w:t>61</w:t>
            </w:r>
            <w:r w:rsidR="00146EB3">
              <w:rPr>
                <w:noProof/>
                <w:webHidden/>
              </w:rPr>
              <w:fldChar w:fldCharType="end"/>
            </w:r>
          </w:hyperlink>
        </w:p>
        <w:p w:rsidR="00146EB3" w:rsidRDefault="00967353">
          <w:pPr>
            <w:pStyle w:val="TJ1"/>
            <w:tabs>
              <w:tab w:val="right" w:leader="dot" w:pos="9049"/>
            </w:tabs>
            <w:rPr>
              <w:rFonts w:eastAsiaTheme="minorEastAsia"/>
              <w:noProof/>
              <w:lang w:eastAsia="hu-HU"/>
            </w:rPr>
          </w:pPr>
          <w:hyperlink w:anchor="_Toc181193183" w:history="1">
            <w:r w:rsidR="00146EB3" w:rsidRPr="005D114D">
              <w:rPr>
                <w:rStyle w:val="Hiperhivatkozs"/>
                <w:noProof/>
              </w:rPr>
              <w:t>V. Irodalomjegyzék</w:t>
            </w:r>
            <w:r w:rsidR="00146EB3">
              <w:rPr>
                <w:noProof/>
                <w:webHidden/>
              </w:rPr>
              <w:tab/>
            </w:r>
            <w:r w:rsidR="00146EB3">
              <w:rPr>
                <w:noProof/>
                <w:webHidden/>
              </w:rPr>
              <w:fldChar w:fldCharType="begin"/>
            </w:r>
            <w:r w:rsidR="00146EB3">
              <w:rPr>
                <w:noProof/>
                <w:webHidden/>
              </w:rPr>
              <w:instrText xml:space="preserve"> PAGEREF _Toc181193183 \h </w:instrText>
            </w:r>
            <w:r w:rsidR="00146EB3">
              <w:rPr>
                <w:noProof/>
                <w:webHidden/>
              </w:rPr>
            </w:r>
            <w:r w:rsidR="00146EB3">
              <w:rPr>
                <w:noProof/>
                <w:webHidden/>
              </w:rPr>
              <w:fldChar w:fldCharType="separate"/>
            </w:r>
            <w:r w:rsidR="00146EB3">
              <w:rPr>
                <w:noProof/>
                <w:webHidden/>
              </w:rPr>
              <w:t>62</w:t>
            </w:r>
            <w:r w:rsidR="00146EB3">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2D597B">
          <w:pgSz w:w="11894" w:h="16834"/>
          <w:pgMar w:top="1701" w:right="1134" w:bottom="1701" w:left="1701" w:header="425" w:footer="414" w:gutter="0"/>
          <w:cols w:space="708"/>
        </w:sectPr>
      </w:pPr>
    </w:p>
    <w:p w:rsidR="001C5483" w:rsidRDefault="001C5483" w:rsidP="00E414A3">
      <w:pPr>
        <w:pStyle w:val="Cmsor1"/>
      </w:pPr>
    </w:p>
    <w:p w:rsidR="00FF15D3" w:rsidRPr="00E414A3" w:rsidRDefault="0075642E" w:rsidP="00E414A3">
      <w:pPr>
        <w:pStyle w:val="Cmsor1"/>
      </w:pPr>
      <w:bookmarkStart w:id="0" w:name="_Toc181193131"/>
      <w:r w:rsidRPr="00E414A3">
        <w:t>I</w:t>
      </w:r>
      <w:r w:rsidR="00FF15D3" w:rsidRPr="00E414A3">
        <w:t>. Bevezetés</w:t>
      </w:r>
      <w:bookmarkEnd w:id="0"/>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Bármilyen döntésről is legyen szó, az emberek mindig próbálnak mérlegelni, figyelembevenni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C15AB8">
        <w:rPr>
          <w:rFonts w:ascii="Times New Roman" w:hAnsi="Times New Roman" w:cs="Times New Roman"/>
          <w:sz w:val="26"/>
          <w:szCs w:val="26"/>
        </w:rPr>
        <w:t xml:space="preserve">döntenek </w:t>
      </w:r>
      <w:r w:rsidR="00B776FB">
        <w:rPr>
          <w:rFonts w:ascii="Times New Roman" w:hAnsi="Times New Roman" w:cs="Times New Roman"/>
          <w:sz w:val="26"/>
          <w:szCs w:val="26"/>
        </w:rPr>
        <w:t>egy-egy döntés meghozatala során, és ezáltal előfordulhat, hogy nem a leglogikusabb,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w:t>
      </w:r>
      <w:r w:rsidR="00484D03">
        <w:rPr>
          <w:rFonts w:ascii="Times New Roman" w:hAnsi="Times New Roman" w:cs="Times New Roman"/>
          <w:sz w:val="26"/>
          <w:szCs w:val="26"/>
        </w:rPr>
        <w:t xml:space="preserve"> [</w:t>
      </w:r>
      <w:r w:rsidR="0078661A">
        <w:rPr>
          <w:rFonts w:ascii="Times New Roman" w:hAnsi="Times New Roman" w:cs="Times New Roman"/>
          <w:sz w:val="26"/>
          <w:szCs w:val="26"/>
        </w:rPr>
        <w:t>1]</w:t>
      </w:r>
      <w:r w:rsidR="00CD1845">
        <w:rPr>
          <w:rFonts w:ascii="Times New Roman" w:hAnsi="Times New Roman" w:cs="Times New Roman"/>
          <w:sz w:val="26"/>
          <w:szCs w:val="26"/>
        </w:rPr>
        <w:t>,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CE307F">
        <w:rPr>
          <w:rFonts w:ascii="Times New Roman" w:hAnsi="Times New Roman" w:cs="Times New Roman"/>
          <w:sz w:val="26"/>
          <w:szCs w:val="26"/>
        </w:rPr>
        <w:t>mindennapi felmerülő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w:t>
      </w:r>
      <w:r w:rsidR="00F316D2">
        <w:rPr>
          <w:rFonts w:ascii="Times New Roman" w:hAnsi="Times New Roman" w:cs="Times New Roman"/>
          <w:sz w:val="26"/>
          <w:szCs w:val="26"/>
        </w:rPr>
        <w:lastRenderedPageBreak/>
        <w:t>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Az ajánlórendszereket gyakran ötvözik 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záshoz választhatjuk akár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vagy akár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ezek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 xml:space="preserve">A döntési fa ennek a halmaznak a segítségével osztályozza a még nem ismert, és az ismert elemeket is, mindkettő esetben helyesen meg kell tudnia becsülni azt, hogy az adott egyed melyik osztályba fog tartozni. Ez akkor kerül meghatározásra, ha a felépített fában fentről lefelé haladva elérünk egy levelet, hiszen az egymást kizáró osztályok levelek </w:t>
      </w:r>
      <w:r w:rsidR="00F830F3">
        <w:rPr>
          <w:rFonts w:ascii="Times New Roman" w:hAnsi="Times New Roman" w:cs="Times New Roman"/>
          <w:sz w:val="26"/>
          <w:szCs w:val="26"/>
        </w:rPr>
        <w:t>formájában jelennek meg a fában</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egyik bemeneti adatai </w:t>
      </w:r>
      <w:r w:rsidR="00F830F3">
        <w:rPr>
          <w:rFonts w:ascii="Times New Roman" w:hAnsi="Times New Roman" w:cs="Times New Roman"/>
          <w:sz w:val="26"/>
          <w:szCs w:val="26"/>
        </w:rPr>
        <w:t>a felhasználóra vonatkoznak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a felhasználóra vonatkozó </w:t>
      </w:r>
      <w:r>
        <w:rPr>
          <w:rFonts w:ascii="Times New Roman" w:hAnsi="Times New Roman" w:cs="Times New Roman"/>
          <w:sz w:val="26"/>
          <w:szCs w:val="26"/>
        </w:rPr>
        <w:t>adatokat bekérhetjük valós időben, így aktuálisak lesznek, és akár el is tárolhatjuk őket ahhoz, hogy a későbbiekben felhasználjuk őket</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lastRenderedPageBreak/>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adatbázishoz SQLite</w:t>
      </w:r>
      <w:r w:rsidR="008C0427">
        <w:rPr>
          <w:rFonts w:ascii="Times New Roman" w:hAnsi="Times New Roman" w:cs="Times New Roman"/>
          <w:sz w:val="26"/>
          <w:szCs w:val="26"/>
        </w:rPr>
        <w:t xml:space="preserve"> [7]</w:t>
      </w:r>
      <w:r w:rsidRPr="00E85C33">
        <w:rPr>
          <w:rFonts w:ascii="Times New Roman" w:hAnsi="Times New Roman" w:cs="Times New Roman"/>
          <w:sz w:val="26"/>
          <w:szCs w:val="26"/>
        </w:rPr>
        <w:t xml:space="preserve"> formátumot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bookmarkStart w:id="1" w:name="_Toc181193132"/>
      <w:r>
        <w:br w:type="page"/>
      </w:r>
    </w:p>
    <w:p w:rsidR="00175463" w:rsidRDefault="0075642E" w:rsidP="00E414A3">
      <w:pPr>
        <w:pStyle w:val="Cmsor1"/>
      </w:pPr>
      <w:r>
        <w:lastRenderedPageBreak/>
        <w:t>II</w:t>
      </w:r>
      <w:r w:rsidR="00175463">
        <w:t xml:space="preserve">. </w:t>
      </w:r>
      <w:r w:rsidR="00175463" w:rsidRPr="00E414A3">
        <w:t>Ajánlórendszer</w:t>
      </w:r>
      <w:r w:rsidR="00175463">
        <w:t xml:space="preserve"> építés</w:t>
      </w:r>
      <w:r w:rsidR="00465992">
        <w:t>éhez szükséges komponensek bemutatása</w:t>
      </w:r>
      <w:bookmarkEnd w:id="1"/>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kezdetben áttekintésre kerülnek más, alternatív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ajánlórendszer működéséhez, mint pl. az adatbázisrendszer, vagy az ML.NET függvénykönyvtár.</w:t>
      </w:r>
    </w:p>
    <w:p w:rsidR="00616A66" w:rsidRDefault="001C5240" w:rsidP="00E414A3">
      <w:pPr>
        <w:pStyle w:val="Cmsor2"/>
      </w:pPr>
      <w:bookmarkStart w:id="2" w:name="_Toc181193133"/>
      <w:r>
        <w:t>2.</w:t>
      </w:r>
      <w:r w:rsidR="00175463">
        <w:t>1</w:t>
      </w:r>
      <w:r>
        <w:t xml:space="preserve"> </w:t>
      </w:r>
      <w:r w:rsidR="00616A66" w:rsidRPr="00E414A3">
        <w:t>Alternatív</w:t>
      </w:r>
      <w:r w:rsidR="00616A66">
        <w:t xml:space="preserve"> keresők</w:t>
      </w:r>
      <w:r w:rsidR="00175463">
        <w:t xml:space="preserve"> bemutatása</w:t>
      </w:r>
      <w:bookmarkEnd w:id="2"/>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0F7AA1">
        <w:rPr>
          <w:rFonts w:ascii="Times New Roman" w:hAnsi="Times New Roman" w:cs="Times New Roman"/>
          <w:sz w:val="26"/>
          <w:szCs w:val="26"/>
        </w:rPr>
        <w:t>, hiszen pl. a Youtube-on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3" w:name="_Toc181193134"/>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3"/>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4" w:name="_Toc181193135"/>
      <w:r>
        <w:t>2.1.2</w:t>
      </w:r>
      <w:r w:rsidR="00B1799D">
        <w:t xml:space="preserve"> </w:t>
      </w:r>
      <w:r w:rsidR="00D45BB4" w:rsidRPr="00CA2038">
        <w:t>Szemantikus</w:t>
      </w:r>
      <w:r w:rsidR="00D45BB4">
        <w:t xml:space="preserve"> keresők</w:t>
      </w:r>
      <w:bookmarkEnd w:id="4"/>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5" w:name="_Toc181193136"/>
      <w:r>
        <w:t>2.</w:t>
      </w:r>
      <w:r w:rsidR="006956F5">
        <w:t>1.</w:t>
      </w:r>
      <w:r>
        <w:t>3</w:t>
      </w:r>
      <w:r w:rsidR="00B1799D">
        <w:t xml:space="preserve"> </w:t>
      </w:r>
      <w:r w:rsidR="006D61D8" w:rsidRPr="00CA2038">
        <w:t>NLP</w:t>
      </w:r>
      <w:r w:rsidR="006D61D8">
        <w:t xml:space="preserve"> (Természetes nyelvfeldolgozás)</w:t>
      </w:r>
      <w:bookmarkEnd w:id="5"/>
    </w:p>
    <w:p w:rsidR="004F79DE" w:rsidRDefault="006D61D8"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természetes nyelvfeldolgozás, vagy röviden NLP 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6" w:name="_Toc181193137"/>
      <w:r>
        <w:t>2.</w:t>
      </w:r>
      <w:r w:rsidR="006956F5">
        <w:t>1.</w:t>
      </w:r>
      <w:r>
        <w:t>4</w:t>
      </w:r>
      <w:r w:rsidR="00B1799D">
        <w:t xml:space="preserve"> </w:t>
      </w:r>
      <w:r w:rsidR="009C41BF" w:rsidRPr="00CA2038">
        <w:t>Faceted</w:t>
      </w:r>
      <w:r w:rsidR="009C41BF">
        <w:t xml:space="preserve"> kereső</w:t>
      </w:r>
      <w:bookmarkEnd w:id="6"/>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 xml:space="preserve">al ötvözik, akkor ontolódia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7" w:name="_Toc181193138"/>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7"/>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kép alapú keresők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CBIR folyamata során a képek keresése a következő 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8" w:name="_Toc181193139"/>
      <w:r>
        <w:t>2.2</w:t>
      </w:r>
      <w:r w:rsidR="00B1799D">
        <w:t xml:space="preserve"> </w:t>
      </w:r>
      <w:r w:rsidR="00450F0A" w:rsidRPr="00CA2038">
        <w:t>SQLite</w:t>
      </w:r>
      <w:r w:rsidR="00450F0A" w:rsidRPr="00E85C33">
        <w:t xml:space="preserve"> bemutatása</w:t>
      </w:r>
      <w:bookmarkEnd w:id="8"/>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önálló,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F830F3">
        <w:rPr>
          <w:rFonts w:ascii="Times New Roman" w:hAnsi="Times New Roman" w:cs="Times New Roman"/>
          <w:sz w:val="26"/>
          <w:szCs w:val="26"/>
        </w:rPr>
        <w:t>ja (</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50A2E7E0" wp14:editId="14A66F65">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 xml:space="preserve">ra volt szükségem, ezért is esett a választásom az SQLite-ra.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9" w:name="_Toc181193140"/>
      <w:r>
        <w:t>2.3</w:t>
      </w:r>
      <w:r w:rsidR="00B1799D">
        <w:t xml:space="preserve"> </w:t>
      </w:r>
      <w:r w:rsidR="00450F0A" w:rsidRPr="00E85C33">
        <w:t xml:space="preserve">Az adatbázis </w:t>
      </w:r>
      <w:r w:rsidR="00B1799D">
        <w:t>felépítése</w:t>
      </w:r>
      <w:bookmarkEnd w:id="9"/>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0" w:name="_Toc181193141"/>
      <w:r>
        <w:t>2.3</w:t>
      </w:r>
      <w:r w:rsidR="0079422E">
        <w:t xml:space="preserve">.1 </w:t>
      </w:r>
      <w:r w:rsidR="00B1799D" w:rsidRPr="00CA2038">
        <w:t>Az</w:t>
      </w:r>
      <w:r w:rsidR="00B1799D">
        <w:t xml:space="preserve"> adatbázis szerkezete</w:t>
      </w:r>
      <w:bookmarkEnd w:id="10"/>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egyedi azonosítója, ez a primary key (elsődleges kulcs).</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foreign key,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1" w:name="_Toc181193142"/>
      <w:r>
        <w:t>2.3.</w:t>
      </w:r>
      <w:r w:rsidR="0079422E">
        <w:t xml:space="preserve">2 </w:t>
      </w:r>
      <w:r w:rsidR="00174072">
        <w:t xml:space="preserve">Az </w:t>
      </w:r>
      <w:r w:rsidR="00174072" w:rsidRPr="00CA2038">
        <w:t>adatbázis</w:t>
      </w:r>
      <w:r w:rsidR="00174072">
        <w:t xml:space="preserve"> ER modellje</w:t>
      </w:r>
      <w:bookmarkEnd w:id="11"/>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500C2233" wp14:editId="7C88D451">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4">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vizsgálni, csak egyben. Pl.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táblához. Mivel a kapcsolatok mintkét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84626CE" wp14:editId="264B7E96">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2" w:name="_Toc181193143"/>
      <w:r>
        <w:t>2.3.3</w:t>
      </w:r>
      <w:r w:rsidR="0079422E">
        <w:t xml:space="preserve"> </w:t>
      </w:r>
      <w:r w:rsidR="007B6C26">
        <w:t xml:space="preserve">Az </w:t>
      </w:r>
      <w:r w:rsidR="007B6C26" w:rsidRPr="00CA2038">
        <w:t>adatbázis</w:t>
      </w:r>
      <w:r w:rsidR="007B6C26">
        <w:t xml:space="preserve"> relációs modellje</w:t>
      </w:r>
      <w:bookmarkEnd w:id="12"/>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3943FA7D" wp14:editId="7FED5783">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6">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4F432F14" wp14:editId="5F720115">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7">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3" w:name="_Toc181193144"/>
      <w:r>
        <w:t xml:space="preserve">2.4 </w:t>
      </w:r>
      <w:r w:rsidR="00450F0A" w:rsidRPr="00E85C33">
        <w:t>Kézzel készített döntési fa a film nyelvére vonatkozóan</w:t>
      </w:r>
      <w:bookmarkEnd w:id="13"/>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33A07545" wp14:editId="2DBFAE76">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p>
    <w:p w:rsidR="00450F0A" w:rsidRPr="00CA2038" w:rsidRDefault="00450F0A" w:rsidP="00CA2038">
      <w:pPr>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4" w:name="_Toc181193145"/>
      <w:r>
        <w:t xml:space="preserve">2.5 </w:t>
      </w:r>
      <w:r w:rsidR="00450F0A" w:rsidRPr="00CA2038">
        <w:t>Kézzel</w:t>
      </w:r>
      <w:r w:rsidR="00450F0A" w:rsidRPr="00E85C33">
        <w:t xml:space="preserve"> készített döntési fa hatékonysága</w:t>
      </w:r>
      <w:bookmarkEnd w:id="14"/>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Default="00D87A6C" w:rsidP="00E414A3">
      <w:pPr>
        <w:spacing w:after="0"/>
        <w:jc w:val="both"/>
        <w:rPr>
          <w:rFonts w:ascii="Times New Roman" w:hAnsi="Times New Roman" w:cs="Times New Roman"/>
          <w:sz w:val="26"/>
          <w:szCs w:val="2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ugye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BA5077" w:rsidP="00D87A6C">
      <w:pPr>
        <w:pStyle w:val="Kpalrs"/>
        <w:spacing w:before="160" w:after="0"/>
        <w:rPr>
          <w:rFonts w:ascii="Times New Roman" w:hAnsi="Times New Roman" w:cs="Times New Roman"/>
        </w:rPr>
      </w:pPr>
      <w:r w:rsidRPr="00D82A44">
        <w:rPr>
          <w:rFonts w:ascii="Times New Roman" w:hAnsi="Times New Roman" w:cs="Times New Roman"/>
          <w:b/>
        </w:rPr>
        <w:fldChar w:fldCharType="begin"/>
      </w:r>
      <w:r w:rsidRPr="00D82A44">
        <w:rPr>
          <w:rFonts w:ascii="Times New Roman" w:hAnsi="Times New Roman" w:cs="Times New Roman"/>
          <w:b/>
        </w:rPr>
        <w:instrText xml:space="preserve"> SEQ táblázat \* ARABIC </w:instrText>
      </w:r>
      <w:r w:rsidRPr="00D82A44">
        <w:rPr>
          <w:rFonts w:ascii="Times New Roman" w:hAnsi="Times New Roman" w:cs="Times New Roman"/>
          <w:b/>
        </w:rPr>
        <w:fldChar w:fldCharType="separate"/>
      </w:r>
      <w:r w:rsidR="00591726">
        <w:rPr>
          <w:rFonts w:ascii="Times New Roman" w:hAnsi="Times New Roman" w:cs="Times New Roman"/>
          <w:b/>
          <w:noProof/>
        </w:rPr>
        <w:t>1</w:t>
      </w:r>
      <w:r w:rsidRPr="00D82A44">
        <w:rPr>
          <w:rFonts w:ascii="Times New Roman" w:hAnsi="Times New Roman" w:cs="Times New Roman"/>
          <w:b/>
        </w:rPr>
        <w:fldChar w:fldCharType="end"/>
      </w:r>
      <w:r w:rsidRPr="00D82A44">
        <w:rPr>
          <w:rFonts w:ascii="Times New Roman" w:hAnsi="Times New Roman" w:cs="Times New Roman"/>
          <w:b/>
        </w:rPr>
        <w:t>.</w:t>
      </w:r>
      <w:r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Default="00BA5077" w:rsidP="00E414A3">
      <w:pPr>
        <w:spacing w:after="0"/>
        <w:jc w:val="both"/>
        <w:rPr>
          <w:rFonts w:ascii="Times New Roman" w:hAnsi="Times New Roman" w:cs="Times New Roman"/>
          <w:sz w:val="26"/>
          <w:szCs w:val="2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5" w:name="_Toc181193146"/>
      <w:r>
        <w:t xml:space="preserve">2.6 </w:t>
      </w:r>
      <w:r w:rsidR="00450F0A" w:rsidRPr="00D87A6C">
        <w:t>Folyamatábra</w:t>
      </w:r>
      <w:r w:rsidR="00450F0A" w:rsidRPr="00E85C33">
        <w:t xml:space="preserve"> az adatbázis adatainak feldolgozásáról</w:t>
      </w:r>
      <w:bookmarkEnd w:id="15"/>
    </w:p>
    <w:p w:rsidR="00FA09BE" w:rsidRPr="00FA09BE"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 xml:space="preserve">amely a korábbiakban részletezett mezők lebontásáért felelős, tehát gyakorlatilag egy segédprogramként szolgál a fő program számára, hiszen a feldolgozáshoz szükséges formába hozza a filmek adatait.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 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2D94A8E7" wp14:editId="3B207D0F">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9">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6" w:name="_Toc181193147"/>
      <w:r w:rsidRPr="00D87A6C">
        <w:t xml:space="preserve">2.7 </w:t>
      </w:r>
      <w:r w:rsidR="00450F0A" w:rsidRPr="00D87A6C">
        <w:t>ML.NET</w:t>
      </w:r>
      <w:r w:rsidRPr="00D87A6C">
        <w:t xml:space="preserve"> bemutatása</w:t>
      </w:r>
      <w:bookmarkEnd w:id="16"/>
    </w:p>
    <w:p w:rsidR="007E3E31" w:rsidRPr="009967BA" w:rsidRDefault="007E3E31" w:rsidP="009967BA">
      <w:pPr>
        <w:spacing w:after="0"/>
        <w:jc w:val="both"/>
        <w:rPr>
          <w:rFonts w:ascii="Times New Roman" w:hAnsi="Times New Roman" w:cs="Times New Roman"/>
          <w:sz w:val="26"/>
          <w:szCs w:val="26"/>
        </w:rPr>
      </w:pPr>
      <w:bookmarkStart w:id="17" w:name="_Toc181193148"/>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r>
        <w:t>2.7.1 A mesterséges intelligencia és a gépi tanulás kapcsolata</w:t>
      </w:r>
      <w:bookmarkEnd w:id="17"/>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Maga a gépi tanulási modell alatt azt értjük, amit a program az algoritmus a tanító adatokon történő futtatásából tanul. Minél több adatot használunk,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Pr="00D164BC">
        <w:rPr>
          <w:rFonts w:ascii="Times New Roman" w:hAnsi="Times New Roman" w:cs="Times New Roman"/>
          <w:sz w:val="26"/>
          <w:szCs w:val="26"/>
        </w:rPr>
        <w:t>, a pythonhoz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8" w:name="_Toc181193149"/>
      <w:r>
        <w:t xml:space="preserve">2.7.2 </w:t>
      </w:r>
      <w:r w:rsidR="00450F0A" w:rsidRPr="00D164BC">
        <w:t>Mi az az ML.NET?</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19" w:name="_Toc181193150"/>
      <w:r>
        <w:t>2.</w:t>
      </w:r>
      <w:r w:rsidR="007A4C6B">
        <w:t>8</w:t>
      </w:r>
      <w:r>
        <w:t xml:space="preserve"> </w:t>
      </w:r>
      <w:r w:rsidR="00450F0A" w:rsidRPr="00D87A6C">
        <w:t>Hogyan</w:t>
      </w:r>
      <w:r w:rsidR="00450F0A" w:rsidRPr="001F5FBB">
        <w:t xml:space="preserve"> néz ki egy ML.NET alkalmazás?</w:t>
      </w:r>
      <w:bookmarkEnd w:id="19"/>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0" w:name="_Toc181193151"/>
      <w:r>
        <w:t xml:space="preserve">2.8.1 </w:t>
      </w:r>
      <w:r w:rsidR="00450F0A" w:rsidRPr="00D87A6C">
        <w:t>MLContext</w:t>
      </w:r>
      <w:r w:rsidR="00450F0A" w:rsidRPr="00D164BC">
        <w:t xml:space="preserve"> létrehozása</w:t>
      </w:r>
      <w:bookmarkEnd w:id="20"/>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E414A3">
      <w:pPr>
        <w:spacing w:after="0"/>
        <w:jc w:val="both"/>
        <w:rPr>
          <w:rStyle w:val="token"/>
          <w:rFonts w:ascii="Cascadia Mono" w:hAnsi="Cascadia Mono"/>
          <w:sz w:val="19"/>
          <w:szCs w:val="19"/>
        </w:rPr>
      </w:pPr>
      <w:r w:rsidRPr="00CB6139">
        <w:rPr>
          <w:rStyle w:val="token"/>
          <w:rFonts w:ascii="Cascadia Mono" w:hAnsi="Cascadia Mono"/>
          <w:color w:val="0077AA"/>
          <w:sz w:val="19"/>
          <w:szCs w:val="19"/>
        </w:rPr>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E414A3">
      <w:pPr>
        <w:spacing w:after="0"/>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1" w:name="_Toc181193152"/>
      <w:r>
        <w:lastRenderedPageBreak/>
        <w:t xml:space="preserve">2.8.2 </w:t>
      </w:r>
      <w:r w:rsidR="00450F0A" w:rsidRPr="00D164BC">
        <w:t xml:space="preserve">Adatok </w:t>
      </w:r>
      <w:r w:rsidR="00450F0A" w:rsidRPr="00D87A6C">
        <w:t>betöltése</w:t>
      </w:r>
      <w:bookmarkEnd w:id="21"/>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D87A6C">
      <w:pPr>
        <w:spacing w:before="160" w:after="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E414A3">
      <w:pPr>
        <w:spacing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2" w:name="_Toc181193153"/>
      <w:r>
        <w:t xml:space="preserve">2.8.3 </w:t>
      </w:r>
      <w:r w:rsidR="00450F0A" w:rsidRPr="00D164BC">
        <w:t>Adatok átalakítása</w:t>
      </w:r>
      <w:bookmarkEnd w:id="22"/>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3" w:name="_Toc181193154"/>
      <w:r>
        <w:t xml:space="preserve">2.8.4 </w:t>
      </w:r>
      <w:r w:rsidR="00450F0A" w:rsidRPr="0000365E">
        <w:t>Algoritmus</w:t>
      </w:r>
      <w:r w:rsidR="00450F0A" w:rsidRPr="00D164BC">
        <w:t xml:space="preserve"> kiválasztása</w:t>
      </w:r>
      <w:bookmarkEnd w:id="23"/>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 xml:space="preserve">normalizálni kell a jellemzőket ezen algoritmusok esetében, mivel így </w:t>
      </w:r>
      <w:r w:rsidRPr="00D164BC">
        <w:rPr>
          <w:rFonts w:ascii="Times New Roman" w:hAnsi="Times New Roman" w:cs="Times New Roman"/>
          <w:color w:val="161616"/>
          <w:sz w:val="26"/>
          <w:szCs w:val="26"/>
          <w:shd w:val="clear" w:color="auto" w:fill="FFFFFF"/>
        </w:rPr>
        <w:lastRenderedPageBreak/>
        <w:t>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Vektorgépek támogatása</w:t>
      </w:r>
      <w:r w:rsidR="006E10AB">
        <w:rPr>
          <w:rFonts w:ascii="Times New Roman" w:hAnsi="Times New Roman" w:cs="Times New Roman"/>
          <w:sz w:val="26"/>
          <w:szCs w:val="26"/>
        </w:rPr>
        <w:t xml:space="preserve"> (SVM)</w:t>
      </w:r>
      <w:r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Pr="00D164BC">
        <w:rPr>
          <w:rFonts w:ascii="Times New Roman" w:hAnsi="Times New Roman" w:cs="Times New Roman"/>
          <w:sz w:val="26"/>
          <w:szCs w:val="26"/>
        </w:rPr>
        <w:t xml:space="preserve"> gépi tanulási algoritmusok, velük 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4" w:name="_Toc181193155"/>
      <w:r>
        <w:lastRenderedPageBreak/>
        <w:t xml:space="preserve">2.8.5 </w:t>
      </w:r>
      <w:r w:rsidR="00450F0A" w:rsidRPr="0000365E">
        <w:t>Modell</w:t>
      </w:r>
      <w:r w:rsidR="00450F0A" w:rsidRPr="00D164BC">
        <w:t xml:space="preserve"> tanítása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686A8BCD" wp14:editId="5A823221">
            <wp:extent cx="5943600" cy="1666875"/>
            <wp:effectExtent l="0" t="0" r="0" b="9525"/>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5" w:name="_Toc181193156"/>
      <w:r>
        <w:t xml:space="preserve">2.8.6 </w:t>
      </w:r>
      <w:r w:rsidR="00450F0A" w:rsidRPr="00D164BC">
        <w:t>Modell kiértékelése</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Mikro-pontosság: A mikro-pontosságot (vagy többosztályos pontosságot) úgy határozhatjuk meg, hogy a helyesen megjósolt példányokat viszonyítjuk a teljes 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w:t>
      </w:r>
      <w:r w:rsidRPr="00D164BC">
        <w:rPr>
          <w:rFonts w:ascii="Times New Roman" w:hAnsi="Times New Roman" w:cs="Times New Roman"/>
          <w:sz w:val="26"/>
          <w:szCs w:val="26"/>
        </w:rPr>
        <w:lastRenderedPageBreak/>
        <w:t>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Log-veszteség: Az osztályozási modell teljesítménye olyan formában mérhető vele, hogy a log-veszteség értéke annál jobban növekszik, minél jobban eltér a megjósolt eredmény a ténylegestől. Tehát minél kisebb a los-veszteség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Pr="00D164BC">
        <w:rPr>
          <w:rFonts w:ascii="Times New Roman" w:hAnsi="Times New Roman" w:cs="Times New Roman"/>
          <w:sz w:val="26"/>
          <w:szCs w:val="26"/>
        </w:rPr>
        <w:t xml:space="preserve"> találhatáshoz viszonyítunk. Tehát a modellünket azzal hasonlítjuk össze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mindenképpen a mikro-pontosságot a legérdemesebb.</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R-négyzet: Annak a mérőszáma, hogy a becsült értékek mennyire egyeznek meg a tesztadatokkal. A kapott érték mínusz végtelen és 1 között lehet. Ezt a 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lastRenderedPageBreak/>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6" w:name="_Toc181193157"/>
      <w:r>
        <w:t xml:space="preserve">2.8.7 </w:t>
      </w:r>
      <w:r w:rsidR="00450F0A" w:rsidRPr="00D164BC">
        <w:t xml:space="preserve">A </w:t>
      </w:r>
      <w:r w:rsidR="00450F0A" w:rsidRPr="0000365E">
        <w:t>modell</w:t>
      </w:r>
      <w:r w:rsidR="00450F0A" w:rsidRPr="00D164BC">
        <w:t xml:space="preserve"> kimentése, használata</w:t>
      </w:r>
      <w:bookmarkEnd w:id="26"/>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E414A3">
      <w:pPr>
        <w:keepNext/>
        <w:spacing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E414A3">
      <w:pPr>
        <w:keepNext/>
        <w:spacing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50F0A" w:rsidRPr="00787EC8" w:rsidRDefault="00450F0A" w:rsidP="00E414A3">
      <w:pPr>
        <w:keepNext/>
        <w:spacing w:after="0"/>
        <w:jc w:val="both"/>
        <w:rPr>
          <w:rFonts w:ascii="Cascadia Mono" w:hAnsi="Cascadia Mono"/>
          <w:color w:val="161616"/>
          <w:sz w:val="19"/>
          <w:szCs w:val="19"/>
          <w:shd w:val="clear" w:color="auto" w:fill="F2F2F2"/>
        </w:rPr>
      </w:pPr>
      <w:r w:rsidRPr="00787EC8">
        <w:rPr>
          <w:rFonts w:ascii="Cascadia Mono" w:hAnsi="Cascadia Mono"/>
          <w:color w:val="161616"/>
          <w:sz w:val="19"/>
          <w:szCs w:val="19"/>
          <w:shd w:val="clear" w:color="auto" w:fill="F2F2F2"/>
        </w:rPr>
        <w:t xml:space="preserve">mlContext.Model.Save(trainedModel, data.Schema, </w:t>
      </w:r>
      <w:r w:rsidRPr="00787EC8">
        <w:rPr>
          <w:rStyle w:val="hljs-string"/>
          <w:rFonts w:ascii="Cascadia Mono" w:hAnsi="Cascadia Mono"/>
          <w:color w:val="A31515"/>
          <w:sz w:val="19"/>
          <w:szCs w:val="19"/>
          <w:shd w:val="clear" w:color="auto" w:fill="F2F2F2"/>
        </w:rPr>
        <w:t>"model.zip"</w:t>
      </w:r>
      <w:r w:rsidRPr="00787EC8">
        <w:rPr>
          <w:rFonts w:ascii="Cascadia Mono" w:hAnsi="Cascadia Mono"/>
          <w:color w:val="161616"/>
          <w:sz w:val="19"/>
          <w:szCs w:val="19"/>
          <w:shd w:val="clear" w:color="auto" w:fill="F2F2F2"/>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50F0A" w:rsidRPr="00787EC8" w:rsidRDefault="00450F0A" w:rsidP="0000365E">
      <w:pPr>
        <w:spacing w:before="160" w:after="0" w:line="240" w:lineRule="auto"/>
        <w:rPr>
          <w:rFonts w:ascii="Cascadia Mono" w:eastAsia="Times New Roman" w:hAnsi="Cascadia Mono"/>
          <w:color w:val="161616"/>
          <w:sz w:val="19"/>
          <w:szCs w:val="19"/>
          <w:shd w:val="clear" w:color="auto" w:fill="F2F2F2"/>
          <w:lang w:eastAsia="hu-HU"/>
        </w:rPr>
      </w:pPr>
      <w:r w:rsidRPr="00787EC8">
        <w:rPr>
          <w:rFonts w:ascii="Cascadia Mono" w:eastAsia="Times New Roman" w:hAnsi="Cascadia Mono"/>
          <w:color w:val="161616"/>
          <w:sz w:val="19"/>
          <w:szCs w:val="19"/>
          <w:shd w:val="clear" w:color="auto" w:fill="F2F2F2"/>
          <w:lang w:eastAsia="hu-HU"/>
        </w:rPr>
        <w:t>DataViewSchema modelSchema;</w:t>
      </w:r>
    </w:p>
    <w:p w:rsidR="00E31FD9" w:rsidRPr="00787EC8" w:rsidRDefault="00450F0A" w:rsidP="00E414A3">
      <w:pPr>
        <w:spacing w:after="0" w:line="240" w:lineRule="auto"/>
        <w:rPr>
          <w:rFonts w:ascii="Consolas" w:eastAsia="Times New Roman" w:hAnsi="Consolas"/>
          <w:color w:val="161616"/>
          <w:sz w:val="21"/>
          <w:szCs w:val="21"/>
          <w:shd w:val="clear" w:color="auto" w:fill="F2F2F2"/>
          <w:lang w:eastAsia="hu-HU"/>
        </w:rPr>
      </w:pPr>
      <w:r w:rsidRPr="00787EC8">
        <w:rPr>
          <w:rFonts w:ascii="Cascadia Mono" w:eastAsia="Times New Roman" w:hAnsi="Cascadia Mono"/>
          <w:color w:val="161616"/>
          <w:sz w:val="19"/>
          <w:szCs w:val="19"/>
          <w:shd w:val="clear" w:color="auto" w:fill="F2F2F2"/>
          <w:lang w:eastAsia="hu-HU"/>
        </w:rPr>
        <w:t>ITransformer trainedModel = mlContext.Model.Load(</w:t>
      </w:r>
      <w:r w:rsidRPr="00787EC8">
        <w:rPr>
          <w:rFonts w:ascii="Cascadia Mono" w:eastAsia="Times New Roman" w:hAnsi="Cascadia Mono"/>
          <w:color w:val="A31515"/>
          <w:sz w:val="19"/>
          <w:szCs w:val="19"/>
          <w:shd w:val="clear" w:color="auto" w:fill="F2F2F2"/>
          <w:lang w:eastAsia="hu-HU"/>
        </w:rPr>
        <w:t>"model.zip"</w:t>
      </w:r>
      <w:r w:rsidRPr="00787EC8">
        <w:rPr>
          <w:rFonts w:ascii="Cascadia Mono" w:eastAsia="Times New Roman" w:hAnsi="Cascadia Mono"/>
          <w:color w:val="161616"/>
          <w:sz w:val="19"/>
          <w:szCs w:val="19"/>
          <w:shd w:val="clear" w:color="auto" w:fill="F2F2F2"/>
          <w:lang w:eastAsia="hu-HU"/>
        </w:rPr>
        <w:t xml:space="preserve">, </w:t>
      </w:r>
      <w:r w:rsidRPr="00787EC8">
        <w:rPr>
          <w:rFonts w:ascii="Cascadia Mono" w:eastAsia="Times New Roman" w:hAnsi="Cascadia Mono"/>
          <w:color w:val="0101FD"/>
          <w:sz w:val="19"/>
          <w:szCs w:val="19"/>
          <w:shd w:val="clear" w:color="auto" w:fill="F2F2F2"/>
          <w:lang w:eastAsia="hu-HU"/>
        </w:rPr>
        <w:t>out</w:t>
      </w:r>
      <w:r w:rsidRPr="005C4DA8">
        <w:rPr>
          <w:rFonts w:ascii="Consolas" w:eastAsia="Times New Roman" w:hAnsi="Consolas"/>
          <w:color w:val="161616"/>
          <w:sz w:val="21"/>
          <w:szCs w:val="21"/>
          <w:shd w:val="clear" w:color="auto" w:fill="F2F2F2"/>
          <w:lang w:eastAsia="hu-HU"/>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7" w:name="_Toc181193158"/>
      <w:r>
        <w:lastRenderedPageBreak/>
        <w:t>2.9</w:t>
      </w:r>
      <w:r w:rsidR="00697AA1">
        <w:t xml:space="preserve"> </w:t>
      </w:r>
      <w:r w:rsidR="00450F0A" w:rsidRPr="0000365E">
        <w:t>Algoritmusok</w:t>
      </w:r>
      <w:r w:rsidR="00450F0A" w:rsidRPr="00D164BC">
        <w:t xml:space="preserve"> hatékonyságának összehasonlítása</w:t>
      </w:r>
      <w:bookmarkEnd w:id="27"/>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0" w:type="auto"/>
        <w:jc w:val="center"/>
        <w:tblLook w:val="04A0" w:firstRow="1" w:lastRow="0" w:firstColumn="1" w:lastColumn="0" w:noHBand="0" w:noVBand="1"/>
      </w:tblPr>
      <w:tblGrid>
        <w:gridCol w:w="3544"/>
        <w:gridCol w:w="1276"/>
        <w:gridCol w:w="992"/>
        <w:gridCol w:w="1134"/>
        <w:gridCol w:w="992"/>
        <w:gridCol w:w="1123"/>
      </w:tblGrid>
      <w:tr w:rsidR="005E3220" w:rsidTr="0000365E">
        <w:trPr>
          <w:trHeight w:val="449"/>
          <w:jc w:val="center"/>
        </w:trPr>
        <w:tc>
          <w:tcPr>
            <w:tcW w:w="3544"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7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4"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3"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00365E">
        <w:trPr>
          <w:jc w:val="center"/>
        </w:trPr>
        <w:tc>
          <w:tcPr>
            <w:tcW w:w="3544"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76"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4"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0,162</w:t>
            </w:r>
          </w:p>
        </w:tc>
        <w:tc>
          <w:tcPr>
            <w:tcW w:w="992"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0,08</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0,11</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0,098</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76"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4"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0,148</w:t>
            </w:r>
          </w:p>
        </w:tc>
        <w:tc>
          <w:tcPr>
            <w:tcW w:w="992"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w:t>
            </w:r>
          </w:p>
        </w:tc>
        <w:tc>
          <w:tcPr>
            <w:tcW w:w="1123" w:type="dxa"/>
            <w:vAlign w:val="center"/>
          </w:tcPr>
          <w:p w:rsidR="00EE2385" w:rsidRPr="00EE2385" w:rsidRDefault="00F77874"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-0,190</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-1,822</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-1,586</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-15,32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-11,29</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-12,342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-8,227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00365E">
        <w:trPr>
          <w:trHeight w:val="301"/>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-5,74</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-5,716</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-5,08</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-4,399</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Default="005E3220" w:rsidP="00E414A3">
      <w:pPr>
        <w:keepNext/>
        <w:spacing w:after="0"/>
        <w:jc w:val="both"/>
        <w:rPr>
          <w:rFonts w:ascii="Times New Roman" w:hAnsi="Times New Roman" w:cs="Times New Roman"/>
          <w:sz w:val="26"/>
          <w:szCs w:val="2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ezen paraméterek nélkül is. A finomhangolás során véletlen számokat generáltam bizonyos tartományokon belül a különböző </w:t>
      </w:r>
      <w:r w:rsidRPr="00D164BC">
        <w:rPr>
          <w:rFonts w:ascii="Times New Roman" w:hAnsi="Times New Roman" w:cs="Times New Roman"/>
          <w:sz w:val="26"/>
          <w:szCs w:val="26"/>
        </w:rPr>
        <w:lastRenderedPageBreak/>
        <w:t>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612759">
      <w:pPr>
        <w:spacing w:after="0"/>
        <w:jc w:val="both"/>
        <w:rPr>
          <w:rFonts w:ascii="Times New Roman" w:hAnsi="Times New Roman" w:cs="Times New Roman"/>
          <w:sz w:val="26"/>
          <w:szCs w:val="26"/>
        </w:rPr>
      </w:pPr>
      <w:r>
        <w:rPr>
          <w:rFonts w:ascii="Times New Roman" w:hAnsi="Times New Roman" w:cs="Times New Roman"/>
          <w:sz w:val="26"/>
          <w:szCs w:val="26"/>
        </w:rPr>
        <w:t>A két legjobban működő algoritmus becsléseit lineáris regresszió 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1E09F8" w:rsidP="0000365E">
      <w:pPr>
        <w:keepNext/>
        <w:spacing w:before="160" w:after="0"/>
        <w:jc w:val="both"/>
      </w:pPr>
      <w:r>
        <w:rPr>
          <w:noProof/>
          <w:lang w:eastAsia="hu-HU"/>
        </w:rPr>
        <w:lastRenderedPageBreak/>
        <w:drawing>
          <wp:inline distT="0" distB="0" distL="0" distR="0" wp14:anchorId="4FCA0317" wp14:editId="13E560CD">
            <wp:extent cx="3778354" cy="33051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mos 3.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5589" cy="3337747"/>
                    </a:xfrm>
                    <a:prstGeom prst="rect">
                      <a:avLst/>
                    </a:prstGeom>
                  </pic:spPr>
                </pic:pic>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ábra: A Fasttree és Sdca becslései lineáris regresszióval ábrázolva a valós adatok mellett</w:t>
      </w:r>
    </w:p>
    <w:p w:rsidR="00473AEB" w:rsidRDefault="00284048" w:rsidP="00473AEB">
      <w:pPr>
        <w:keepNext/>
        <w:spacing w:after="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lineáris regresszió. Mint az ábra is mutatja, narancssárga színnel van ábrázolva a valós adatok egyenese, fekete színnel az Sdca algoritmus által becsült adatok egyenese, és zöld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egyenese. Az ábrából látszik, hogy </w:t>
      </w:r>
      <w:r w:rsidR="00612759">
        <w:rPr>
          <w:rFonts w:ascii="Times New Roman" w:hAnsi="Times New Roman" w:cs="Times New Roman"/>
          <w:sz w:val="26"/>
          <w:szCs w:val="26"/>
        </w:rPr>
        <w:t xml:space="preserve">ugyan </w:t>
      </w:r>
      <w:r w:rsidR="003774B6">
        <w:rPr>
          <w:rFonts w:ascii="Times New Roman" w:hAnsi="Times New Roman" w:cs="Times New Roman"/>
          <w:sz w:val="26"/>
          <w:szCs w:val="26"/>
        </w:rPr>
        <w:t xml:space="preserve">a két algoritmus becslései </w:t>
      </w:r>
      <w:r w:rsidR="00612759">
        <w:rPr>
          <w:rFonts w:ascii="Times New Roman" w:hAnsi="Times New Roman" w:cs="Times New Roman"/>
          <w:sz w:val="26"/>
          <w:szCs w:val="26"/>
        </w:rPr>
        <w:t>közül egyik meredeksége sem egyezik meg a valós adatokéval, viszont az Sdca algoritmus eredményeit szemléltető egyenes meredeksége közelebb van a valós adatokat szemléltető egyenes meredekségéhez, mint a Fasttree algoritmusé.</w:t>
      </w:r>
      <w:r w:rsidR="00473AEB">
        <w:rPr>
          <w:rFonts w:ascii="Times New Roman" w:hAnsi="Times New Roman" w:cs="Times New Roman"/>
          <w:sz w:val="26"/>
          <w:szCs w:val="26"/>
        </w:rPr>
        <w:t xml:space="preserve"> </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8" w:name="_Toc181193159"/>
      <w:r>
        <w:t xml:space="preserve">2.10 </w:t>
      </w:r>
      <w:r w:rsidRPr="0000365E">
        <w:t>Gyakorlás</w:t>
      </w:r>
      <w:r>
        <w:t xml:space="preserve"> céljából készített becslő algoritmusok hatékonyságának összehasonlítása</w:t>
      </w:r>
      <w:bookmarkEnd w:id="28"/>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w:t>
      </w:r>
      <w:r>
        <w:rPr>
          <w:rFonts w:ascii="Times New Roman" w:hAnsi="Times New Roman" w:cs="Times New Roman"/>
          <w:sz w:val="26"/>
          <w:szCs w:val="26"/>
        </w:rPr>
        <w:lastRenderedPageBreak/>
        <w:t xml:space="preserve">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mérési adatokból elsőre azt a következtetést szűrhetnénk le, hogy rendkívül  pontosan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Default="002F7191" w:rsidP="002F7191">
      <w:pPr>
        <w:rPr>
          <w:rFonts w:ascii="Times New Roman" w:hAnsi="Times New Roman" w:cs="Times New Roman"/>
          <w:sz w:val="26"/>
          <w:szCs w:val="26"/>
        </w:rPr>
      </w:pPr>
      <w:r>
        <w:rPr>
          <w:rFonts w:ascii="Times New Roman" w:hAnsi="Times New Roman" w:cs="Times New Roman"/>
          <w:sz w:val="26"/>
          <w:szCs w:val="26"/>
        </w:rPr>
        <w:br w:type="page"/>
      </w:r>
    </w:p>
    <w:p w:rsidR="00D97551" w:rsidRPr="0000365E" w:rsidRDefault="004A7AA5" w:rsidP="0000365E">
      <w:pPr>
        <w:pStyle w:val="Cmsor1"/>
      </w:pPr>
      <w:bookmarkStart w:id="29" w:name="_Toc181193160"/>
      <w:r>
        <w:lastRenderedPageBreak/>
        <w:t>III. Az implementált program ajánlórendszerének felépítése</w:t>
      </w:r>
      <w:bookmarkEnd w:id="29"/>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 xml:space="preserve">ogramok kódszintű bemutatása” dokumentumban található, 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0" w:name="_Toc181193161"/>
      <w:r>
        <w:t xml:space="preserve">3.1 </w:t>
      </w:r>
      <w:r w:rsidR="00D97551" w:rsidRPr="00216A46">
        <w:t>SetPriority</w:t>
      </w:r>
      <w:r w:rsidR="00D97551" w:rsidRPr="0015721C">
        <w:t xml:space="preserve"> osztály</w:t>
      </w:r>
      <w:bookmarkEnd w:id="3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következő képpen néz ki: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int-re castolva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61BF4AF9" wp14:editId="02AC1CA2">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selectedList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(listBoxOriginal.SelectedItem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PriorityListItem selectedItem = (PriorityListItem)listBoxOriginal.SelectedItem;                originalList.Remove(selectedItem);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selectedList.Add(selectedItem);                RefreshListBoxes();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listBoxSelected.SelectedIndex = selectedIndex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5D757C" w:rsidRDefault="009751FC" w:rsidP="00216A46">
      <w:pPr>
        <w:pStyle w:val="Cmsor2"/>
      </w:pPr>
      <w:bookmarkStart w:id="31" w:name="_Toc181193162"/>
      <w:r>
        <w:lastRenderedPageBreak/>
        <w:t xml:space="preserve">3.2 </w:t>
      </w:r>
      <w:r w:rsidR="00D97551" w:rsidRPr="00216A46">
        <w:t>QuestionsControl</w:t>
      </w:r>
      <w:r w:rsidR="00D97551" w:rsidRPr="00761181">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1FD33517" wp14:editId="04A87CB7">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2" w:name="_Toc181193163"/>
      <w:r>
        <w:t xml:space="preserve">3.2.1 </w:t>
      </w:r>
      <w:r w:rsidR="009751FC">
        <w:t>Kérdések kialakítása</w:t>
      </w:r>
      <w:bookmarkEnd w:id="32"/>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 megfelelő értékét fogjuk int-re castolva eltárolni, tehát gyakorlatilag ezzel azonosítjuk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get</w:t>
      </w:r>
      <w:r>
        <w:rPr>
          <w:rFonts w:ascii="Cascadia Mono" w:hAnsi="Cascadia Mono" w:cs="Cascadia Mono"/>
          <w:color w:val="000000"/>
          <w:sz w:val="19"/>
          <w:szCs w:val="19"/>
        </w:rPr>
        <w:t>;</w:t>
      </w:r>
      <w:r>
        <w:rPr>
          <w:rFonts w:ascii="Cascadia Mono" w:hAnsi="Cascadia Mono" w:cs="Cascadia Mono"/>
          <w:color w:val="0000FF"/>
          <w:sz w:val="19"/>
          <w:szCs w:val="19"/>
        </w:rPr>
        <w:t>set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w:t>
      </w:r>
      <w:r>
        <w:rPr>
          <w:rFonts w:ascii="Cascadia Mono" w:hAnsi="Cascadia Mono" w:cs="Cascadia Mono"/>
          <w:color w:val="0000FF"/>
          <w:sz w:val="19"/>
          <w:szCs w:val="19"/>
        </w:rPr>
        <w:t>get</w:t>
      </w:r>
      <w:r>
        <w:rPr>
          <w:rFonts w:ascii="Cascadia Mono" w:hAnsi="Cascadia Mono" w:cs="Cascadia Mono"/>
          <w:color w:val="000000"/>
          <w:sz w:val="19"/>
          <w:szCs w:val="19"/>
        </w:rPr>
        <w:t>;</w:t>
      </w:r>
      <w:r>
        <w:rPr>
          <w:rFonts w:ascii="Cascadia Mono" w:hAnsi="Cascadia Mono" w:cs="Cascadia Mono"/>
          <w:color w:val="0000FF"/>
          <w:sz w:val="19"/>
          <w:szCs w:val="19"/>
        </w:rPr>
        <w:t>set</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"Which languages do you prefer in a movie?\n\nPlease select the languages with the checkboxes!"</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"Does it important for you to be the movie a blockbuster?\n\nGive your answer by selecting the appropriate checkbox!"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questionsList.Add(temp);</w:t>
      </w: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9A233E" w:rsidP="009A233E">
      <w:pPr>
        <w:autoSpaceDE w:val="0"/>
        <w:autoSpaceDN w:val="0"/>
        <w:adjustRightInd w:val="0"/>
        <w:spacing w:line="240" w:lineRule="auto"/>
        <w:ind w:firstLine="709"/>
        <w:jc w:val="both"/>
        <w:rPr>
          <w:rFonts w:cstheme="minorHAnsi"/>
        </w:rPr>
      </w:pPr>
      <w:r>
        <w:rPr>
          <w:rFonts w:cstheme="minorHAnsi"/>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questionsList.Count;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(receivedPriorityList[currentIndex].Id == questionsList[i].Type)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labelQuestion.Text = questionsList[i].Title;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751FC" w:rsidRDefault="00D447C9" w:rsidP="009A233E">
      <w:pPr>
        <w:pStyle w:val="Cmsor3"/>
      </w:pPr>
      <w:bookmarkStart w:id="33" w:name="_Toc181193164"/>
      <w:r>
        <w:t xml:space="preserve">3.2.2 </w:t>
      </w:r>
      <w:r w:rsidR="009751FC" w:rsidRPr="009A233E">
        <w:t>Tanítóhalmaz</w:t>
      </w:r>
      <w:r>
        <w:t xml:space="preserve"> kialakítása, feltöltése</w:t>
      </w:r>
      <w:bookmarkEnd w:id="33"/>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Released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Runtime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GenderOfProtagonist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IsPopular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Blockbuster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ProductionCountry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Pr="00F601BC"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CreateLearningData()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rndm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startIndex = rndm.Next(0, movies.Count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endIndex = startIndex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startIndex; i &lt; endIndex;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 newMovie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newMovie.Released = movies[i].Released;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newMovie.Runtime = movies[i].Runtime;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newMovie.GenderOfProtagonist = movies[i].GenderOfProtagonist;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newMovie.Genre = properties.GenreContains[i];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newMovie.GenreString =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newMovie.TMDBScore = movies[i].TmdbScore;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newMovie.IsPopular = movies[i].IsPopular;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newMovie.Blockbuster = movies[i].IsBlockbuster;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learningMovies.Add(newMovie);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447C9" w:rsidRDefault="00D447C9" w:rsidP="009A233E">
      <w:pPr>
        <w:pStyle w:val="Cmsor3"/>
      </w:pPr>
      <w:bookmarkStart w:id="34" w:name="_Toc181193165"/>
      <w:r>
        <w:t>3.2.3 A kérdések összekapcsolása a jellemzőkkel, és a válaszokkal</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4EC53C4A" wp14:editId="7FA6CB7B">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4"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5" w:name="_Toc181193166"/>
      <w:r>
        <w:t xml:space="preserve">3.2.4 </w:t>
      </w:r>
      <w:r w:rsidR="00D447C9">
        <w:t>A che</w:t>
      </w:r>
      <w:r>
        <w:t>ckboxokat használó, és több válaszopciót is elfogadó kérdések kezelése</w:t>
      </w:r>
      <w:bookmarkEnd w:id="35"/>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akkor ne zavarjanak be a becslésbe az előző futáskor kialakított pontszámok. Ebben a metódusban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CreateLearningData();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CreateQuestions();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featuresForCheckbox.Genre.Count;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checkedListBox.Items.Add(featuresForCheckbox.Genre[i]);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3CD91D67" wp14:editId="7049CBA9">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omásakor lefutó 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&lt;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(trackBarMin.Visible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trackBarMax.Visible==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(textBoxSearch.Visible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textBoxSearch.Visible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labelSearch.Visible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buttonClear.Visible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9A233E"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(receivedPriorityList[currentIndex].Id == (</w:t>
      </w:r>
      <w:r>
        <w:rPr>
          <w:rFonts w:ascii="Cascadia Mono" w:hAnsi="Cascadia Mono" w:cs="Cascadia Mono"/>
          <w:color w:val="0000FF"/>
          <w:sz w:val="19"/>
          <w:szCs w:val="19"/>
        </w:rPr>
        <w:t>int</w:t>
      </w:r>
      <w:r>
        <w:rPr>
          <w:rFonts w:ascii="Cascadia Mono" w:hAnsi="Cascadia Mono" w:cs="Cascadia Mono"/>
          <w:color w:val="000000"/>
          <w:sz w:val="19"/>
          <w:szCs w:val="19"/>
        </w:rPr>
        <w:t>)Features.GenderOfProtagonist)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 = </w:t>
      </w:r>
      <w:r>
        <w:rPr>
          <w:rFonts w:ascii="Cascadia Mono" w:hAnsi="Cascadia Mono" w:cs="Cascadia Mono"/>
          <w:color w:val="A31515"/>
          <w:sz w:val="19"/>
          <w:szCs w:val="19"/>
        </w:rPr>
        <w: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(checkedListBox.CheckedItems[0].ToString().Contains(</w:t>
      </w:r>
      <w:r>
        <w:rPr>
          <w:rFonts w:ascii="Cascadia Mono" w:hAnsi="Cascadia Mono" w:cs="Cascadia Mono"/>
          <w:color w:val="A31515"/>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"1"</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temp = </w:t>
      </w:r>
      <w:r>
        <w:rPr>
          <w:rFonts w:ascii="Cascadia Mono" w:hAnsi="Cascadia Mono" w:cs="Cascadia Mono"/>
          <w:color w:val="A31515"/>
          <w:sz w:val="19"/>
          <w:szCs w:val="19"/>
        </w:rPr>
        <w:t>"2"</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checkedListBox.CheckedItems.Count;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)Features.Genre: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learningMovies.GenreString,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learningMovies.LanguageString,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ModifyScoreForTrueOrFalse(learningMovies =&gt; learningMovies.Blockbuster, score);</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ind w:firstLine="709"/>
        <w:jc w:val="both"/>
        <w:rPr>
          <w:rFonts w:ascii="Cascadia Mono" w:hAnsi="Cascadia Mono" w:cs="Cascadia Mono"/>
          <w:color w:val="808080"/>
          <w:sz w:val="19"/>
          <w:szCs w:val="19"/>
        </w:rPr>
      </w:pPr>
      <w:r>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ahol "a" a prioritási lista elemszáma, tehát gyakorlatilag hogy hány db kérdést teszünk fel a felhasználónak, "b" pedig az aktuális kérdés prioritási értéke. (a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w:t>
      </w:r>
      <w:r w:rsidRPr="008A152E">
        <w:rPr>
          <w:rFonts w:ascii="Times New Roman" w:hAnsi="Times New Roman" w:cs="Times New Roman"/>
          <w:sz w:val="26"/>
          <w:szCs w:val="26"/>
        </w:rPr>
        <w:lastRenderedPageBreak/>
        <w:t>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selectedFromCheckbox.Count;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learningMovies.Count; j++)</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(featureSelector(learningMovies[j]).Contains(selectedFromCheckbox[i]))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learningMovies[j].Score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FF2A93"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6" w:name="_Toc181193167"/>
      <w:r>
        <w:t xml:space="preserve">3.2.5 A csúszkákat </w:t>
      </w:r>
      <w:r w:rsidRPr="009A233E">
        <w:t>használó</w:t>
      </w:r>
      <w:r>
        <w:t xml:space="preserve"> kérdések kezelése</w:t>
      </w:r>
      <w:bookmarkEnd w:id="36"/>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5A170B07" wp14:editId="410EF677">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Amennyiben a felhaszn</w:t>
      </w:r>
      <w:bookmarkStart w:id="37" w:name="_GoBack"/>
      <w:bookmarkEnd w:id="37"/>
      <w:r w:rsidRPr="008A152E">
        <w:rPr>
          <w:rFonts w:ascii="Times New Roman" w:hAnsi="Times New Roman" w:cs="Times New Roman"/>
          <w:sz w:val="26"/>
          <w:szCs w:val="26"/>
        </w:rPr>
        <w:t xml:space="preserve">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textboxLocation,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scale = scaleInput;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range= rangeInput;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trackbar.Minimum = min;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trackbar.Maximum = 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trackbar.Value = startValue;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Point(trackbarLocation[0], trackbarLocation[1]);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Point(textboxLocation[0], textboxLocation[1]);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labelMin.Location=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Point(labelMinLocation[0], labelMinLocation[1]);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labelMax.Location=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Point(labelMaxLocation[0], labelMaxLocation[1]);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w:t>
      </w:r>
      <w:r w:rsidRPr="008A152E">
        <w:rPr>
          <w:rFonts w:ascii="Times New Roman" w:hAnsi="Times New Roman" w:cs="Times New Roman"/>
          <w:sz w:val="26"/>
          <w:szCs w:val="26"/>
        </w:rPr>
        <w:lastRenderedPageBreak/>
        <w:t xml:space="preserve">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learningMovies.Count;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range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featureSelector(learningMovies[i]) &lt;=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.Parse(textBoxTrackbarMax.Text) &amp;&amp; range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1193168"/>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761214C9" wp14:editId="2EB44FE4">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before="160"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p>
    <w:p w:rsidR="00D97551" w:rsidRDefault="00D97551" w:rsidP="00E414A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(i !=e.Index)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4002D1">
      <w:pPr>
        <w:autoSpaceDE w:val="0"/>
        <w:autoSpaceDN w:val="0"/>
        <w:adjustRightInd w:val="0"/>
        <w:spacing w:before="160" w:after="0" w:line="240" w:lineRule="auto"/>
        <w:ind w:firstLine="709"/>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 mainDecTree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MainDecTree();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(FinishButtonClicked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FinishButtonClicked(</w:t>
      </w:r>
      <w:r>
        <w:rPr>
          <w:rFonts w:ascii="Cascadia Mono" w:hAnsi="Cascadia Mono" w:cs="Cascadia Mono"/>
          <w:color w:val="0000FF"/>
          <w:sz w:val="19"/>
          <w:szCs w:val="19"/>
        </w:rPr>
        <w:t>this</w:t>
      </w:r>
      <w:r>
        <w:rPr>
          <w:rFonts w:ascii="Cascadia Mono" w:hAnsi="Cascadia Mono" w:cs="Cascadia Mono"/>
          <w:color w:val="000000"/>
          <w:sz w:val="19"/>
          <w:szCs w:val="19"/>
        </w:rPr>
        <w:t>, EventArgs.Empty);</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62622F"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1193169"/>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Pr="00243CD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mellékletben került bemutatásra.</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w:t>
      </w:r>
      <w:r w:rsidRPr="008A152E">
        <w:rPr>
          <w:rFonts w:ascii="Times New Roman" w:hAnsi="Times New Roman" w:cs="Times New Roman"/>
          <w:sz w:val="26"/>
          <w:szCs w:val="26"/>
        </w:rPr>
        <w:lastRenderedPageBreak/>
        <w:t>jellemzőkön természetesen itt is először átalakításokat kell végeznünk annak érdekében, hogy a különböző típusú adattagokat az ML.NET által kezelhető formába alakítsuk.</w:t>
      </w:r>
    </w:p>
    <w:p w:rsidR="00D97551" w:rsidRPr="00243CD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5669B4D2" wp14:editId="304AB1B5">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193170"/>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3C90494A" wp14:editId="0658823D">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UpdateScore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(checkedListBox.GetItemChecked(i)==</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selectedFromCheckbox.Remove(itemText);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featuresForCheckbox.Keyword.Count;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(featuresForCheckbox.Keyword[i].ToLower().Contains(searchText))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checkedListBox.Items.Add(featuresForCheckbox.Keyword[i]);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F659E"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1C5483" w:rsidP="001C5483">
      <w:pPr>
        <w:pStyle w:val="Cmsor1"/>
      </w:pPr>
      <w:bookmarkStart w:id="41" w:name="_Toc180746976"/>
      <w:bookmarkStart w:id="42" w:name="_Toc181193171"/>
      <w:r>
        <w:lastRenderedPageBreak/>
        <w:t>IV. A program működésének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193172"/>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0C891649" wp14:editId="0228A3DF">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30">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193173"/>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még több adat fér el, és jeleníthatő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C236213" wp14:editId="2476585C">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31">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193174"/>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E44D7E" w:rsidRPr="00905ADB">
        <w:rPr>
          <w:rFonts w:ascii="Times New Roman" w:hAnsi="Times New Roman" w:cs="Times New Roman"/>
          <w:sz w:val="26"/>
          <w:szCs w:val="26"/>
        </w:rPr>
        <w:t>. Megnyomására megnyíilik egy párbeszédablak, amelyben .db kiterjesztésű SQLite adat</w:t>
      </w:r>
      <w:r w:rsidR="00EC3722" w:rsidRPr="00905ADB">
        <w:rPr>
          <w:rFonts w:ascii="Times New Roman" w:hAnsi="Times New Roman" w:cs="Times New Roman"/>
          <w:sz w:val="26"/>
          <w:szCs w:val="26"/>
        </w:rPr>
        <w:t>bázis fájlok betallózására nyíilik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6B2889BA" wp14:editId="0D388947">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2">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Movies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4CF72110" wp14:editId="3FBC4C76">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3">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35CE290E" wp14:editId="4109BDED">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2F7191" w:rsidRPr="00813DA9" w:rsidRDefault="002F7191"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E290E"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2F7191" w:rsidRPr="00813DA9" w:rsidRDefault="002F7191"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2DC7FDA6" wp14:editId="6C5A86E5">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2F7191" w:rsidRPr="00813DA9" w:rsidRDefault="002F7191"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7FDA6"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2F7191" w:rsidRPr="00813DA9" w:rsidRDefault="002F7191"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67F5E4DE" wp14:editId="5F5A0538">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4">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1B8716C1" wp14:editId="2880A2B0">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5">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193175"/>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 xml:space="preserve">Abban az esetben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69EDF2BB" wp14:editId="6885E3FF">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6">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73889556" wp14:editId="59D5ED11">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7">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193176"/>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megnyitása után a felhasználót egy priioritásválasztó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7EF48382" wp14:editId="0566065F">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8">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360F0C9B" wp14:editId="7A636295">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9">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1CCE482" wp14:editId="3C674251">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2F7191" w:rsidRPr="001C455E" w:rsidRDefault="002F7191"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CCE482"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2F7191" w:rsidRPr="001C455E" w:rsidRDefault="002F7191"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4A9F5650" wp14:editId="5DBF0EE8">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2F7191" w:rsidRPr="009A0012" w:rsidRDefault="002F7191"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9F5650"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2F7191" w:rsidRPr="009A0012" w:rsidRDefault="002F7191"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5ABBDF1" wp14:editId="28A269FE">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40">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79C90BE3" wp14:editId="30DA02C5">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41">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56AB2253" wp14:editId="7E50B67F">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2">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79763000" wp14:editId="461C7898">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3">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193177"/>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193178"/>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500AB"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hibakeresée közben szerkeszthető a kód, az optimalizác</w:t>
      </w:r>
      <w:r w:rsidR="00425144">
        <w:rPr>
          <w:rFonts w:ascii="Times New Roman" w:hAnsi="Times New Roman" w:cs="Times New Roman"/>
          <w:sz w:val="26"/>
          <w:szCs w:val="26"/>
        </w:rPr>
        <w:t>iók ki vannak kapcsolva, és futá</w:t>
      </w:r>
      <w:r>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Pr>
          <w:rFonts w:ascii="Times New Roman" w:hAnsi="Times New Roman" w:cs="Times New Roman"/>
          <w:sz w:val="26"/>
          <w:szCs w:val="26"/>
        </w:rPr>
        <w:t>.</w:t>
      </w:r>
    </w:p>
    <w:p w:rsidR="009208D8" w:rsidRDefault="009208D8" w:rsidP="009208D8">
      <w:pPr>
        <w:pStyle w:val="Cmsor3"/>
      </w:pPr>
      <w:bookmarkStart w:id="50" w:name="_Toc181193179"/>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4D4B3E27" wp14:editId="5A9C3D53">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megnyitása nélkül is lehetőségünk nyíilik bármikor lefuttatni a programot.</w:t>
      </w:r>
    </w:p>
    <w:p w:rsidR="00245609" w:rsidRDefault="00245609" w:rsidP="00245609">
      <w:pPr>
        <w:pStyle w:val="Cmsor3"/>
      </w:pPr>
      <w:bookmarkStart w:id="51" w:name="_Toc181193180"/>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azonban érhetnek minket olyan váratlan hibák, amik Debug módban nem feltétlenül okoztak problémát. Például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véletleszerúen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fájlokat olvasnak be, akkor külünüs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9767C6" w:rsidP="009767C6">
      <w:pPr>
        <w:pStyle w:val="Cmsor1"/>
      </w:pPr>
      <w:bookmarkStart w:id="52" w:name="_Toc181193181"/>
      <w:r w:rsidRPr="009767C6">
        <w:lastRenderedPageBreak/>
        <w:t>V.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 a kép alapú keresők, vagy az NPL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C6756A" w:rsidP="00C6756A">
      <w:pPr>
        <w:pStyle w:val="Cmsor1"/>
      </w:pPr>
      <w:bookmarkStart w:id="53" w:name="_Toc181193182"/>
      <w:r>
        <w:lastRenderedPageBreak/>
        <w:t>VI.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Pr="00F74531">
        <w:rPr>
          <w:rFonts w:ascii="Times New Roman" w:hAnsi="Times New Roman" w:cs="Times New Roman"/>
          <w:sz w:val="26"/>
          <w:szCs w:val="26"/>
        </w:rPr>
        <w:t>or NPL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4A3C1B" w:rsidRDefault="0075642E" w:rsidP="0089254C">
      <w:pPr>
        <w:pStyle w:val="Cmsor1"/>
      </w:pPr>
      <w:bookmarkStart w:id="54" w:name="_Toc181193183"/>
      <w:r>
        <w:lastRenderedPageBreak/>
        <w:t>V</w:t>
      </w:r>
      <w:r w:rsidR="00C63AC5">
        <w:t>II</w:t>
      </w:r>
      <w:r w:rsidR="007A4C6B">
        <w:t xml:space="preserve">. </w:t>
      </w:r>
      <w:r w:rsidR="00A935EC" w:rsidRPr="0089254C">
        <w:t>Irodalomjegyzék</w:t>
      </w:r>
      <w:bookmarkEnd w:id="54"/>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5"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7"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8"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9"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50"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2"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3"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4"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5"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A study on nlp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6"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 xml:space="preserve">Faceted search over RDF-based knowledge </w:t>
      </w:r>
      <w:r w:rsidR="0084671C" w:rsidRPr="0084671C">
        <w:rPr>
          <w:rFonts w:ascii="Times New Roman" w:hAnsi="Times New Roman" w:cs="Times New Roman"/>
          <w:sz w:val="26"/>
          <w:szCs w:val="26"/>
        </w:rPr>
        <w:lastRenderedPageBreak/>
        <w:t>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8"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9"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60"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2"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3"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4"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5"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7"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8"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9"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70"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2"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3"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4"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5"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7"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8"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9"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80"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81"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E717C7">
        <w:rPr>
          <w:rFonts w:ascii="Times New Roman" w:hAnsi="Times New Roman" w:cs="Times New Roman"/>
          <w:sz w:val="26"/>
          <w:szCs w:val="26"/>
        </w:rPr>
        <w:t xml:space="preserve">2020, Letültés dátuma: 2024. 10.30.: </w:t>
      </w:r>
      <w:hyperlink r:id="rId82"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3"/>
      <w:footerReference w:type="default" r:id="rId84"/>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353" w:rsidRDefault="00967353" w:rsidP="00450F0A">
      <w:pPr>
        <w:spacing w:after="0" w:line="240" w:lineRule="auto"/>
      </w:pPr>
      <w:r>
        <w:separator/>
      </w:r>
    </w:p>
  </w:endnote>
  <w:endnote w:type="continuationSeparator" w:id="0">
    <w:p w:rsidR="00967353" w:rsidRDefault="00967353"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91" w:rsidRDefault="002F7191"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91" w:rsidRDefault="002F7191"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EndPr/>
    <w:sdtContent>
      <w:p w:rsidR="002F7191" w:rsidRDefault="002F7191" w:rsidP="006928C8">
        <w:pPr>
          <w:pStyle w:val="llb"/>
          <w:jc w:val="center"/>
        </w:pPr>
        <w:r>
          <w:fldChar w:fldCharType="begin"/>
        </w:r>
        <w:r>
          <w:instrText>PAGE   \* MERGEFORMAT</w:instrText>
        </w:r>
        <w:r>
          <w:fldChar w:fldCharType="separate"/>
        </w:r>
        <w:r w:rsidR="00441EEC">
          <w:rPr>
            <w:noProof/>
          </w:rPr>
          <w:t>44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353" w:rsidRDefault="00967353" w:rsidP="00450F0A">
      <w:pPr>
        <w:spacing w:after="0" w:line="240" w:lineRule="auto"/>
      </w:pPr>
      <w:r>
        <w:separator/>
      </w:r>
    </w:p>
  </w:footnote>
  <w:footnote w:type="continuationSeparator" w:id="0">
    <w:p w:rsidR="00967353" w:rsidRDefault="00967353" w:rsidP="00450F0A">
      <w:pPr>
        <w:spacing w:after="0" w:line="240" w:lineRule="auto"/>
      </w:pPr>
      <w:r>
        <w:continuationSeparator/>
      </w:r>
    </w:p>
  </w:footnote>
  <w:footnote w:id="1">
    <w:p w:rsidR="002F7191" w:rsidRPr="00F40708" w:rsidRDefault="002F7191" w:rsidP="006A64A1">
      <w:pPr>
        <w:pStyle w:val="Lbjegyzetszveg"/>
      </w:pPr>
      <w:r>
        <w:rPr>
          <w:rStyle w:val="Lbjegyzet-hivatkozs"/>
        </w:rPr>
        <w:footnoteRef/>
      </w:r>
      <w:r>
        <w:t xml:space="preserve"> </w:t>
      </w:r>
      <w:r w:rsidRPr="00CB6B4C">
        <w:t>A m</w:t>
      </w:r>
      <w:r>
        <w:t>egfelelő rész aláhúzandó!</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tblInd w:w="-34" w:type="dxa"/>
      <w:tblBorders>
        <w:bottom w:val="single" w:sz="8" w:space="0" w:color="auto"/>
      </w:tblBorders>
      <w:tblLayout w:type="fixed"/>
      <w:tblLook w:val="0000" w:firstRow="0" w:lastRow="0" w:firstColumn="0" w:lastColumn="0" w:noHBand="0" w:noVBand="0"/>
    </w:tblPr>
    <w:tblGrid>
      <w:gridCol w:w="1276"/>
      <w:gridCol w:w="6237"/>
      <w:gridCol w:w="2126"/>
    </w:tblGrid>
    <w:tr w:rsidR="002F7191" w:rsidRPr="001E4108" w:rsidTr="00D97551">
      <w:trPr>
        <w:cantSplit/>
        <w:trHeight w:val="1197"/>
      </w:trPr>
      <w:tc>
        <w:tcPr>
          <w:tcW w:w="1276" w:type="dxa"/>
          <w:vAlign w:val="center"/>
        </w:tcPr>
        <w:p w:rsidR="002F7191" w:rsidRPr="001E4108" w:rsidRDefault="002F7191" w:rsidP="006928C8">
          <w:pPr>
            <w:spacing w:after="0"/>
            <w:jc w:val="center"/>
            <w:rPr>
              <w:rFonts w:ascii="Times New Roman" w:hAnsi="Times New Roman"/>
              <w:b/>
              <w:spacing w:val="24"/>
              <w:sz w:val="18"/>
              <w:szCs w:val="18"/>
              <w:lang w:val="de-DE"/>
            </w:rPr>
          </w:pPr>
          <w:r w:rsidRPr="001E4108">
            <w:rPr>
              <w:rFonts w:ascii="Times New Roman" w:hAnsi="Times New Roman"/>
              <w:b/>
              <w:noProof/>
              <w:spacing w:val="24"/>
              <w:sz w:val="18"/>
              <w:szCs w:val="18"/>
              <w:lang w:eastAsia="hu-HU"/>
            </w:rPr>
            <w:drawing>
              <wp:inline distT="0" distB="0" distL="0" distR="0" wp14:anchorId="5D42F3AF" wp14:editId="6C8B5C49">
                <wp:extent cx="716193" cy="685800"/>
                <wp:effectExtent l="0" t="0" r="825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_logo_cimer_black_3c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9324" cy="688798"/>
                        </a:xfrm>
                        <a:prstGeom prst="rect">
                          <a:avLst/>
                        </a:prstGeom>
                      </pic:spPr>
                    </pic:pic>
                  </a:graphicData>
                </a:graphic>
              </wp:inline>
            </w:drawing>
          </w:r>
        </w:p>
      </w:tc>
      <w:tc>
        <w:tcPr>
          <w:tcW w:w="6237" w:type="dxa"/>
          <w:vAlign w:val="center"/>
        </w:tcPr>
        <w:p w:rsidR="002F7191" w:rsidRPr="001E4108" w:rsidRDefault="002F7191" w:rsidP="006928C8">
          <w:pPr>
            <w:spacing w:after="0" w:line="276" w:lineRule="auto"/>
            <w:rPr>
              <w:rFonts w:ascii="Times New Roman" w:hAnsi="Times New Roman"/>
              <w:b/>
              <w:caps/>
              <w:szCs w:val="24"/>
              <w:lang w:val="da-DK"/>
            </w:rPr>
          </w:pPr>
          <w:r w:rsidRPr="001E4108">
            <w:rPr>
              <w:rFonts w:ascii="Times New Roman" w:hAnsi="Times New Roman"/>
              <w:b/>
              <w:caps/>
              <w:szCs w:val="24"/>
              <w:lang w:val="da-DK"/>
            </w:rPr>
            <w:t>Miskolci egyetem</w:t>
          </w:r>
        </w:p>
        <w:p w:rsidR="002F7191" w:rsidRDefault="002F7191" w:rsidP="006928C8">
          <w:pPr>
            <w:spacing w:after="0" w:line="276" w:lineRule="auto"/>
            <w:rPr>
              <w:rFonts w:ascii="Times New Roman" w:hAnsi="Times New Roman"/>
              <w:caps/>
              <w:szCs w:val="24"/>
              <w:lang w:val="de-DE"/>
            </w:rPr>
          </w:pPr>
          <w:r>
            <w:rPr>
              <w:rFonts w:ascii="Times New Roman" w:hAnsi="Times New Roman"/>
              <w:caps/>
              <w:szCs w:val="24"/>
              <w:lang w:val="de-DE"/>
            </w:rPr>
            <w:t>Gépészmérnöki és informatikai kar</w:t>
          </w:r>
        </w:p>
        <w:p w:rsidR="002F7191" w:rsidRPr="001E4108" w:rsidRDefault="002F7191" w:rsidP="006928C8">
          <w:pPr>
            <w:spacing w:after="0" w:line="276" w:lineRule="auto"/>
            <w:rPr>
              <w:rFonts w:ascii="Times New Roman" w:hAnsi="Times New Roman"/>
              <w:caps/>
              <w:szCs w:val="24"/>
              <w:lang w:val="de-DE"/>
            </w:rPr>
          </w:pPr>
          <w:r>
            <w:rPr>
              <w:rFonts w:ascii="Times New Roman" w:hAnsi="Times New Roman"/>
              <w:caps/>
              <w:szCs w:val="24"/>
              <w:lang w:val="de-DE"/>
            </w:rPr>
            <w:t>Analízis tanszék</w:t>
          </w:r>
        </w:p>
      </w:tc>
      <w:tc>
        <w:tcPr>
          <w:tcW w:w="2126" w:type="dxa"/>
          <w:vAlign w:val="center"/>
        </w:tcPr>
        <w:p w:rsidR="002F7191" w:rsidRPr="001E4108" w:rsidRDefault="002F7191" w:rsidP="006928C8">
          <w:pPr>
            <w:spacing w:after="0"/>
            <w:jc w:val="right"/>
            <w:rPr>
              <w:rFonts w:ascii="Times New Roman" w:hAnsi="Times New Roman"/>
              <w:sz w:val="14"/>
              <w:szCs w:val="14"/>
              <w:lang w:val="de-DE"/>
            </w:rPr>
          </w:pPr>
        </w:p>
        <w:p w:rsidR="002F7191" w:rsidRPr="001E4108" w:rsidRDefault="002F7191" w:rsidP="006928C8">
          <w:pPr>
            <w:spacing w:after="0"/>
            <w:jc w:val="right"/>
            <w:rPr>
              <w:rFonts w:ascii="Times New Roman" w:hAnsi="Times New Roman"/>
              <w:b/>
              <w:lang w:val="de-DE"/>
            </w:rPr>
          </w:pPr>
        </w:p>
      </w:tc>
    </w:tr>
  </w:tbl>
  <w:p w:rsidR="002F7191" w:rsidRPr="00F40708" w:rsidRDefault="002F7191" w:rsidP="006928C8">
    <w:pPr>
      <w:pStyle w:val="lfej"/>
      <w:rPr>
        <w:sz w:val="16"/>
        <w:szCs w:val="16"/>
      </w:rPr>
    </w:pPr>
  </w:p>
  <w:p w:rsidR="002F7191" w:rsidRDefault="002F7191" w:rsidP="006928C8">
    <w:pPr>
      <w:pStyle w:val="lfej"/>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91" w:rsidRDefault="002F7191" w:rsidP="006928C8">
    <w:pPr>
      <w:pStyle w:val="lfej"/>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7191" w:rsidRDefault="002F7191"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7"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6"/>
  </w:num>
  <w:num w:numId="4">
    <w:abstractNumId w:val="0"/>
  </w:num>
  <w:num w:numId="5">
    <w:abstractNumId w:val="10"/>
  </w:num>
  <w:num w:numId="6">
    <w:abstractNumId w:val="5"/>
  </w:num>
  <w:num w:numId="7">
    <w:abstractNumId w:val="14"/>
  </w:num>
  <w:num w:numId="8">
    <w:abstractNumId w:val="19"/>
  </w:num>
  <w:num w:numId="9">
    <w:abstractNumId w:val="18"/>
  </w:num>
  <w:num w:numId="10">
    <w:abstractNumId w:val="20"/>
  </w:num>
  <w:num w:numId="11">
    <w:abstractNumId w:val="9"/>
  </w:num>
  <w:num w:numId="12">
    <w:abstractNumId w:val="15"/>
  </w:num>
  <w:num w:numId="13">
    <w:abstractNumId w:val="17"/>
  </w:num>
  <w:num w:numId="14">
    <w:abstractNumId w:val="7"/>
  </w:num>
  <w:num w:numId="15">
    <w:abstractNumId w:val="8"/>
  </w:num>
  <w:num w:numId="16">
    <w:abstractNumId w:val="2"/>
  </w:num>
  <w:num w:numId="17">
    <w:abstractNumId w:val="11"/>
  </w:num>
  <w:num w:numId="18">
    <w:abstractNumId w:val="4"/>
  </w:num>
  <w:num w:numId="19">
    <w:abstractNumId w:val="12"/>
  </w:num>
  <w:num w:numId="20">
    <w:abstractNumId w:val="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365E"/>
    <w:rsid w:val="000215B1"/>
    <w:rsid w:val="00025E57"/>
    <w:rsid w:val="00044310"/>
    <w:rsid w:val="00047215"/>
    <w:rsid w:val="000500AB"/>
    <w:rsid w:val="00052B37"/>
    <w:rsid w:val="000551C3"/>
    <w:rsid w:val="0006293A"/>
    <w:rsid w:val="00063C50"/>
    <w:rsid w:val="000875FE"/>
    <w:rsid w:val="000B3D70"/>
    <w:rsid w:val="000B59C0"/>
    <w:rsid w:val="000C2514"/>
    <w:rsid w:val="000C2B25"/>
    <w:rsid w:val="000C4C2D"/>
    <w:rsid w:val="000F7AA1"/>
    <w:rsid w:val="00100E54"/>
    <w:rsid w:val="00101448"/>
    <w:rsid w:val="001117E2"/>
    <w:rsid w:val="001200AE"/>
    <w:rsid w:val="001302D0"/>
    <w:rsid w:val="00146EB3"/>
    <w:rsid w:val="00162D2B"/>
    <w:rsid w:val="00174072"/>
    <w:rsid w:val="00174D48"/>
    <w:rsid w:val="00175463"/>
    <w:rsid w:val="00184335"/>
    <w:rsid w:val="00185FEA"/>
    <w:rsid w:val="00197981"/>
    <w:rsid w:val="001A7356"/>
    <w:rsid w:val="001A7925"/>
    <w:rsid w:val="001B134C"/>
    <w:rsid w:val="001B139C"/>
    <w:rsid w:val="001C455E"/>
    <w:rsid w:val="001C5240"/>
    <w:rsid w:val="001C5483"/>
    <w:rsid w:val="001D397B"/>
    <w:rsid w:val="001D4979"/>
    <w:rsid w:val="001E09F8"/>
    <w:rsid w:val="001E45D2"/>
    <w:rsid w:val="001F5E71"/>
    <w:rsid w:val="001F7BC6"/>
    <w:rsid w:val="00216A46"/>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4069B"/>
    <w:rsid w:val="00345C82"/>
    <w:rsid w:val="0036776E"/>
    <w:rsid w:val="0037500D"/>
    <w:rsid w:val="00376D63"/>
    <w:rsid w:val="003774B6"/>
    <w:rsid w:val="00390321"/>
    <w:rsid w:val="003A155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8F6"/>
    <w:rsid w:val="00425144"/>
    <w:rsid w:val="004271E1"/>
    <w:rsid w:val="00430858"/>
    <w:rsid w:val="004320A3"/>
    <w:rsid w:val="00434094"/>
    <w:rsid w:val="00441EEC"/>
    <w:rsid w:val="004435BF"/>
    <w:rsid w:val="00450F0A"/>
    <w:rsid w:val="004519BA"/>
    <w:rsid w:val="0046195F"/>
    <w:rsid w:val="00465992"/>
    <w:rsid w:val="00473AEB"/>
    <w:rsid w:val="00483ED6"/>
    <w:rsid w:val="00484BF7"/>
    <w:rsid w:val="00484D03"/>
    <w:rsid w:val="00485991"/>
    <w:rsid w:val="00496D94"/>
    <w:rsid w:val="004A3C1B"/>
    <w:rsid w:val="004A5BC9"/>
    <w:rsid w:val="004A6337"/>
    <w:rsid w:val="004A7AA5"/>
    <w:rsid w:val="004B62E8"/>
    <w:rsid w:val="004C138F"/>
    <w:rsid w:val="004C2803"/>
    <w:rsid w:val="004C33E3"/>
    <w:rsid w:val="004D4012"/>
    <w:rsid w:val="004D7F96"/>
    <w:rsid w:val="004E00EF"/>
    <w:rsid w:val="004F504F"/>
    <w:rsid w:val="004F79DE"/>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612759"/>
    <w:rsid w:val="00616A66"/>
    <w:rsid w:val="006404D4"/>
    <w:rsid w:val="00643B8A"/>
    <w:rsid w:val="006521F8"/>
    <w:rsid w:val="00656EC0"/>
    <w:rsid w:val="006607B3"/>
    <w:rsid w:val="00661255"/>
    <w:rsid w:val="00667CFA"/>
    <w:rsid w:val="00675A2C"/>
    <w:rsid w:val="006851CC"/>
    <w:rsid w:val="00685E11"/>
    <w:rsid w:val="00686940"/>
    <w:rsid w:val="006928C8"/>
    <w:rsid w:val="00694B3D"/>
    <w:rsid w:val="006956F5"/>
    <w:rsid w:val="00696258"/>
    <w:rsid w:val="00697AA1"/>
    <w:rsid w:val="006A49F4"/>
    <w:rsid w:val="006A4E45"/>
    <w:rsid w:val="006A537E"/>
    <w:rsid w:val="006A64A1"/>
    <w:rsid w:val="006B368C"/>
    <w:rsid w:val="006B520F"/>
    <w:rsid w:val="006D61D8"/>
    <w:rsid w:val="006D7913"/>
    <w:rsid w:val="006E10AB"/>
    <w:rsid w:val="006E1C68"/>
    <w:rsid w:val="006F5680"/>
    <w:rsid w:val="00707AC5"/>
    <w:rsid w:val="007148F0"/>
    <w:rsid w:val="00735E52"/>
    <w:rsid w:val="00742F80"/>
    <w:rsid w:val="0075086C"/>
    <w:rsid w:val="0075642E"/>
    <w:rsid w:val="00765FC6"/>
    <w:rsid w:val="007666E7"/>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D3E75"/>
    <w:rsid w:val="007E3E31"/>
    <w:rsid w:val="007E6DFE"/>
    <w:rsid w:val="008016D6"/>
    <w:rsid w:val="00811518"/>
    <w:rsid w:val="00813DA9"/>
    <w:rsid w:val="00816D5C"/>
    <w:rsid w:val="00832F47"/>
    <w:rsid w:val="008433F0"/>
    <w:rsid w:val="0084671C"/>
    <w:rsid w:val="008509CE"/>
    <w:rsid w:val="0085191B"/>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905ADB"/>
    <w:rsid w:val="009120D6"/>
    <w:rsid w:val="009208D8"/>
    <w:rsid w:val="00920C6E"/>
    <w:rsid w:val="00942533"/>
    <w:rsid w:val="009450D5"/>
    <w:rsid w:val="00952D73"/>
    <w:rsid w:val="00960475"/>
    <w:rsid w:val="0096187B"/>
    <w:rsid w:val="00967353"/>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D0615"/>
    <w:rsid w:val="009E0ACF"/>
    <w:rsid w:val="009E126C"/>
    <w:rsid w:val="009E3802"/>
    <w:rsid w:val="009E68A3"/>
    <w:rsid w:val="009E68EC"/>
    <w:rsid w:val="009E77DB"/>
    <w:rsid w:val="009F09A8"/>
    <w:rsid w:val="009F35A7"/>
    <w:rsid w:val="009F3F98"/>
    <w:rsid w:val="009F77A8"/>
    <w:rsid w:val="00A20BDF"/>
    <w:rsid w:val="00A30E3D"/>
    <w:rsid w:val="00A42BE3"/>
    <w:rsid w:val="00A513CF"/>
    <w:rsid w:val="00A5678A"/>
    <w:rsid w:val="00A806FD"/>
    <w:rsid w:val="00A935EC"/>
    <w:rsid w:val="00A96A61"/>
    <w:rsid w:val="00AB5575"/>
    <w:rsid w:val="00AB5A0F"/>
    <w:rsid w:val="00AC30C7"/>
    <w:rsid w:val="00AD6610"/>
    <w:rsid w:val="00AE1018"/>
    <w:rsid w:val="00AE727B"/>
    <w:rsid w:val="00AF545F"/>
    <w:rsid w:val="00B02A0D"/>
    <w:rsid w:val="00B02AD8"/>
    <w:rsid w:val="00B05032"/>
    <w:rsid w:val="00B102FE"/>
    <w:rsid w:val="00B13EFF"/>
    <w:rsid w:val="00B1799D"/>
    <w:rsid w:val="00B20DE4"/>
    <w:rsid w:val="00B25BCF"/>
    <w:rsid w:val="00B47A81"/>
    <w:rsid w:val="00B51E9F"/>
    <w:rsid w:val="00B56BF0"/>
    <w:rsid w:val="00B57841"/>
    <w:rsid w:val="00B60B4E"/>
    <w:rsid w:val="00B75A7E"/>
    <w:rsid w:val="00B776FB"/>
    <w:rsid w:val="00B811BA"/>
    <w:rsid w:val="00B9526A"/>
    <w:rsid w:val="00BA5077"/>
    <w:rsid w:val="00BB336E"/>
    <w:rsid w:val="00BD5C9E"/>
    <w:rsid w:val="00BD7A13"/>
    <w:rsid w:val="00BF6077"/>
    <w:rsid w:val="00BF644A"/>
    <w:rsid w:val="00C01C06"/>
    <w:rsid w:val="00C12C96"/>
    <w:rsid w:val="00C149BC"/>
    <w:rsid w:val="00C15AB8"/>
    <w:rsid w:val="00C22341"/>
    <w:rsid w:val="00C27112"/>
    <w:rsid w:val="00C33E00"/>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65D2"/>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7FD1"/>
    <w:rsid w:val="00EB4DC1"/>
    <w:rsid w:val="00EC3722"/>
    <w:rsid w:val="00EE2385"/>
    <w:rsid w:val="00EE264F"/>
    <w:rsid w:val="00EE435C"/>
    <w:rsid w:val="00EE6189"/>
    <w:rsid w:val="00EF12D7"/>
    <w:rsid w:val="00EF3484"/>
    <w:rsid w:val="00F076A0"/>
    <w:rsid w:val="00F15791"/>
    <w:rsid w:val="00F16D5A"/>
    <w:rsid w:val="00F316D2"/>
    <w:rsid w:val="00F3434F"/>
    <w:rsid w:val="00F37729"/>
    <w:rsid w:val="00F41762"/>
    <w:rsid w:val="00F61547"/>
    <w:rsid w:val="00F71E6E"/>
    <w:rsid w:val="00F73735"/>
    <w:rsid w:val="00F74531"/>
    <w:rsid w:val="00F77874"/>
    <w:rsid w:val="00F818A5"/>
    <w:rsid w:val="00F830F3"/>
    <w:rsid w:val="00F836F7"/>
    <w:rsid w:val="00F8495B"/>
    <w:rsid w:val="00F921D9"/>
    <w:rsid w:val="00F92571"/>
    <w:rsid w:val="00F95876"/>
    <w:rsid w:val="00FA09BE"/>
    <w:rsid w:val="00FA2CD0"/>
    <w:rsid w:val="00FA5942"/>
    <w:rsid w:val="00FB5156"/>
    <w:rsid w:val="00FD5C01"/>
    <w:rsid w:val="00FE3358"/>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9DB19"/>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citeseerx.ist.psu.edu/document?repid=rep1&amp;type=pdf&amp;doi=199700bb1e2329b973c96b019d8c7d6910e6911a" TargetMode="External"/><Relationship Id="rId63" Type="http://schemas.openxmlformats.org/officeDocument/2006/relationships/hyperlink" Target="https://system.data.sqlite.org/index.html/doc/trunk/www/index.wiki" TargetMode="External"/><Relationship Id="rId68" Type="http://schemas.openxmlformats.org/officeDocument/2006/relationships/hyperlink" Target="https://dotnet.microsoft.com/en-us/apps/machinelearning-ai/ml-dotnet" TargetMode="External"/><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themoviedb.org/" TargetMode="External"/><Relationship Id="rId58" Type="http://schemas.openxmlformats.org/officeDocument/2006/relationships/hyperlink" Target="https://link.springer.com/chapter/10.1007/978-3-540-72667-8_26" TargetMode="External"/><Relationship Id="rId74" Type="http://schemas.openxmlformats.org/officeDocument/2006/relationships/hyperlink" Target="https://dl.acm.org/doi/abs/10.1145/358916.358995" TargetMode="External"/><Relationship Id="rId79" Type="http://schemas.openxmlformats.org/officeDocument/2006/relationships/hyperlink" Target="https://learn.microsoft.com/en-us/dotnet/api/microsoft.ml.standardtrainerscatalog.sdca?view=ml-dotne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irjet.net/archives/V3/i8/IRJET-V3I8393.pdf" TargetMode="External"/><Relationship Id="rId56" Type="http://schemas.openxmlformats.org/officeDocument/2006/relationships/hyperlink" Target="https://www.jatit.org/volumes/Vol96No6/4Vol96No6.pdf" TargetMode="External"/><Relationship Id="rId64" Type="http://schemas.openxmlformats.org/officeDocument/2006/relationships/hyperlink" Target="https://medium.com/@adnankattekaden/exploring-the-evolution-benefits-and-limitations-of-json-a-beginners-guide-7d8ba5e1c5e4" TargetMode="External"/><Relationship Id="rId69" Type="http://schemas.openxmlformats.org/officeDocument/2006/relationships/hyperlink" Target="https://en.wikipedia.org/wiki/ML.NET" TargetMode="External"/><Relationship Id="rId77" Type="http://schemas.openxmlformats.org/officeDocument/2006/relationships/hyperlink" Target="https://vitalflux.com/micro-average-macro-average-scoring-metrics-multi-class-classification-python/" TargetMode="External"/><Relationship Id="rId8" Type="http://schemas.openxmlformats.org/officeDocument/2006/relationships/image" Target="media/image1.png"/><Relationship Id="rId51" Type="http://schemas.openxmlformats.org/officeDocument/2006/relationships/hyperlink" Target="https://www.sqlite.org/" TargetMode="External"/><Relationship Id="rId72" Type="http://schemas.openxmlformats.org/officeDocument/2006/relationships/hyperlink" Target="https://learn.microsoft.com/en-us/dotnet/machine-learning/resources/transforms?WT.mc_id=dotnet-35129-website" TargetMode="External"/><Relationship Id="rId80" Type="http://schemas.openxmlformats.org/officeDocument/2006/relationships/hyperlink" Target="https://survey.stackoverflow.co/2024/technolog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nk.springer.com/article/10.1007/s10462-019-09744-1" TargetMode="External"/><Relationship Id="rId59" Type="http://schemas.openxmlformats.org/officeDocument/2006/relationships/hyperlink" Target="https://www.researchgate.net/profile/K-Kranthi-Kumar-2/publication/235634738_CBIR_Content_Based_Image_Retrieval/links/004635189dd9ac1e6f000000/CBIR-Content-Based-Image-Retrieval.pdf" TargetMode="External"/><Relationship Id="rId67" Type="http://schemas.openxmlformats.org/officeDocument/2006/relationships/hyperlink" Target="https://scikit-learn.org/stabl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2" Type="http://schemas.openxmlformats.org/officeDocument/2006/relationships/hyperlink" Target="https://survey.stackoverflow.co/2024/technology" TargetMode="External"/><Relationship Id="rId70" Type="http://schemas.openxmlformats.org/officeDocument/2006/relationships/hyperlink" Target="https://learn.microsoft.com/hu-hu/dotnet/machine-learning/how-does-mldotnet-work" TargetMode="External"/><Relationship Id="rId75" Type="http://schemas.openxmlformats.org/officeDocument/2006/relationships/hyperlink" Target="https://www.sciencedirect.com/science/article/abs/pii/S0950705106000189"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l.acm.org/doi/pdf/10.1145/234313.234346" TargetMode="External"/><Relationship Id="rId57" Type="http://schemas.openxmlformats.org/officeDocument/2006/relationships/hyperlink" Target="https://www.sciencedirect.com/science/article/abs/pii/S1570826815001432"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kaggle.com/datasets/tmdb/tmdb-movie-metadata" TargetMode="External"/><Relationship Id="rId60" Type="http://schemas.openxmlformats.org/officeDocument/2006/relationships/hyperlink" Target="https://www.sqlite.org/index.html" TargetMode="External"/><Relationship Id="rId65" Type="http://schemas.openxmlformats.org/officeDocument/2006/relationships/hyperlink" Target="https://cloud.google.com/learn/artificial-intelligence-vs-machine-learning" TargetMode="External"/><Relationship Id="rId73" Type="http://schemas.openxmlformats.org/officeDocument/2006/relationships/hyperlink" Target="https://learn.microsoft.com/en-us/dotnet/machine-learning/resources/tasks?WT.mc_id=dotnet-35129-website" TargetMode="External"/><Relationship Id="rId78" Type="http://schemas.openxmlformats.org/officeDocument/2006/relationships/hyperlink" Target="https://learn.microsoft.com/en-us/dotnet/machine-learning/how-to-guides/save-load-machine-learning-models-ml-net?WT.mc_id=dotnet-35129-website" TargetMode="External"/><Relationship Id="rId81" Type="http://schemas.openxmlformats.org/officeDocument/2006/relationships/hyperlink" Target="https://learn.microsoft.com/en-us/visualstudio/extensibility/dotnet-compiler-platform-roslyn-extensibility?view=vs-2022"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cdn.aaai.org/AAAI/2006/AAAI06-080.pdf" TargetMode="External"/><Relationship Id="rId55" Type="http://schemas.openxmlformats.org/officeDocument/2006/relationships/hyperlink" Target="https://www.diva-portal.org/smash/get/diva2:1088795/FULLTEXT01.pdf" TargetMode="External"/><Relationship Id="rId76" Type="http://schemas.openxmlformats.org/officeDocument/2006/relationships/hyperlink" Target="https://learn.microsoft.com/en-us/dotnet/machine-learning/resources/metrics?WT.mc_id=dotnet-35129-website" TargetMode="External"/><Relationship Id="rId7" Type="http://schemas.openxmlformats.org/officeDocument/2006/relationships/endnotes" Target="endnotes.xml"/><Relationship Id="rId71" Type="http://schemas.openxmlformats.org/officeDocument/2006/relationships/hyperlink" Target="https://dotnet.microsoft.com/en-us/learn/ml-dotnet/what-is-mldotnet"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www.inf.u-szeged.hu/~rfarkas/ML22/embedding.html" TargetMode="External"/><Relationship Id="rId66" Type="http://schemas.openxmlformats.org/officeDocument/2006/relationships/hyperlink" Target="https://www.mlpack.org/" TargetMode="External"/><Relationship Id="rId61" Type="http://schemas.openxmlformats.org/officeDocument/2006/relationships/hyperlink" Target="https://www.sqlite.org/whentouse.html" TargetMode="External"/><Relationship Id="rId82" Type="http://schemas.openxmlformats.org/officeDocument/2006/relationships/hyperlink" Target="https://hanzli.medium.com/visual-studio-differences-between-debug-and-release-f9ebf3aa7a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AAD10-6F21-47D4-94A5-CC0362D53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72</Pages>
  <Words>18878</Words>
  <Characters>130264</Characters>
  <Application>Microsoft Office Word</Application>
  <DocSecurity>0</DocSecurity>
  <Lines>1085</Lines>
  <Paragraphs>297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5</cp:revision>
  <dcterms:created xsi:type="dcterms:W3CDTF">2024-10-30T23:19:00Z</dcterms:created>
  <dcterms:modified xsi:type="dcterms:W3CDTF">2024-10-31T09:46:00Z</dcterms:modified>
</cp:coreProperties>
</file>