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23217" w14:textId="77777777" w:rsidR="0093087A" w:rsidRPr="0093087A" w:rsidRDefault="0093087A" w:rsidP="0093087A">
      <w:pPr>
        <w:rPr>
          <w:b/>
          <w:bCs/>
        </w:rPr>
      </w:pPr>
      <w:r w:rsidRPr="0093087A">
        <w:rPr>
          <w:rFonts w:ascii="Segoe UI Emoji" w:hAnsi="Segoe UI Emoji" w:cs="Segoe UI Emoji"/>
          <w:b/>
          <w:bCs/>
        </w:rPr>
        <w:t>📌</w:t>
      </w:r>
      <w:r w:rsidRPr="0093087A">
        <w:rPr>
          <w:b/>
          <w:bCs/>
        </w:rPr>
        <w:t xml:space="preserve"> [HEAD / SEO ve Meta Etiketleri]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6"/>
        <w:gridCol w:w="3076"/>
        <w:gridCol w:w="3292"/>
      </w:tblGrid>
      <w:tr w:rsidR="0093087A" w:rsidRPr="0093087A" w14:paraId="549E5A8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E86471" w14:textId="77777777" w:rsidR="0093087A" w:rsidRPr="0093087A" w:rsidRDefault="0093087A" w:rsidP="0093087A">
            <w:r w:rsidRPr="0093087A">
              <w:rPr>
                <w:b/>
                <w:bCs/>
              </w:rPr>
              <w:t>Türkçe (Orijinal)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61EC7C" w14:textId="77777777" w:rsidR="0093087A" w:rsidRPr="0093087A" w:rsidRDefault="0093087A" w:rsidP="0093087A">
            <w:r w:rsidRPr="0093087A">
              <w:rPr>
                <w:b/>
                <w:bCs/>
              </w:rPr>
              <w:t>İngilizce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BA3C0C" w14:textId="77777777" w:rsidR="0093087A" w:rsidRPr="0093087A" w:rsidRDefault="0093087A" w:rsidP="0093087A">
            <w:r w:rsidRPr="0093087A">
              <w:rPr>
                <w:b/>
                <w:bCs/>
              </w:rPr>
              <w:t>Romence</w:t>
            </w:r>
          </w:p>
        </w:tc>
      </w:tr>
      <w:tr w:rsidR="0093087A" w:rsidRPr="0093087A" w14:paraId="6EF836B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038911" w14:textId="77777777" w:rsidR="0093087A" w:rsidRPr="0093087A" w:rsidRDefault="0093087A" w:rsidP="0093087A">
            <w:r w:rsidRPr="0093087A">
              <w:t>Eğitim ve Danışmanlık | Siskon — Endüstriyel Yazılım ve Otomasyon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AE2877" w14:textId="77777777" w:rsidR="0093087A" w:rsidRPr="0093087A" w:rsidRDefault="0093087A" w:rsidP="0093087A">
            <w:r w:rsidRPr="0093087A">
              <w:t>Training and Consulting | Siskon — Industrial Software and Automation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534E86" w14:textId="77777777" w:rsidR="0093087A" w:rsidRPr="0093087A" w:rsidRDefault="0093087A" w:rsidP="0093087A">
            <w:r w:rsidRPr="0093087A">
              <w:t>Instruire și Consultanță | Siskon — Software Industrial și Automatizare</w:t>
            </w:r>
          </w:p>
        </w:tc>
      </w:tr>
      <w:tr w:rsidR="0093087A" w:rsidRPr="0093087A" w14:paraId="00A7CA2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588BC9" w14:textId="77777777" w:rsidR="0093087A" w:rsidRPr="0093087A" w:rsidRDefault="0093087A" w:rsidP="0093087A">
            <w:r w:rsidRPr="0093087A">
              <w:t>Endüstriyel dönüşüm hedeflerinize uygun eğitim ve danışmanlık programlarıyla ekiplerinizin teknik yetkinliğini geliştiriyor, uygulamada ölçülebilir sonuçlar.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F76E91" w14:textId="77777777" w:rsidR="0093087A" w:rsidRPr="0093087A" w:rsidRDefault="0093087A" w:rsidP="0093087A">
            <w:r w:rsidRPr="0093087A">
              <w:t>We develop your team's technical competence with training and consulting programs tailored to your industrial transformation goals, delivering measurable results.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5994A1" w14:textId="77777777" w:rsidR="0093087A" w:rsidRPr="0093087A" w:rsidRDefault="0093087A" w:rsidP="0093087A">
            <w:r w:rsidRPr="0093087A">
              <w:t>Dezvoltăm competența tehnică a echipelor dumneavoastră prin programe de instruire și consultanță adaptate obiectivelor de transformare industrială, oferind rezultate măsurabile.</w:t>
            </w:r>
          </w:p>
        </w:tc>
      </w:tr>
    </w:tbl>
    <w:p w14:paraId="400399C1" w14:textId="77777777" w:rsidR="0093087A" w:rsidRPr="0093087A" w:rsidRDefault="0093087A" w:rsidP="0093087A">
      <w:pPr>
        <w:rPr>
          <w:b/>
          <w:bCs/>
        </w:rPr>
      </w:pPr>
      <w:r w:rsidRPr="0093087A">
        <w:rPr>
          <w:rFonts w:ascii="Segoe UI Emoji" w:hAnsi="Segoe UI Emoji" w:cs="Segoe UI Emoji"/>
          <w:b/>
          <w:bCs/>
        </w:rPr>
        <w:t>📌</w:t>
      </w:r>
      <w:r w:rsidRPr="0093087A">
        <w:rPr>
          <w:b/>
          <w:bCs/>
        </w:rPr>
        <w:t xml:space="preserve"> [Hizmet Detay / Hero &amp; Tanıtım]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1"/>
        <w:gridCol w:w="2996"/>
        <w:gridCol w:w="3087"/>
      </w:tblGrid>
      <w:tr w:rsidR="0093087A" w:rsidRPr="0093087A" w14:paraId="70B76D4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2E5B8D" w14:textId="77777777" w:rsidR="0093087A" w:rsidRPr="0093087A" w:rsidRDefault="0093087A" w:rsidP="0093087A">
            <w:r w:rsidRPr="0093087A">
              <w:rPr>
                <w:b/>
                <w:bCs/>
              </w:rPr>
              <w:t>Türkçe (Orijinal)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7B1EBE" w14:textId="77777777" w:rsidR="0093087A" w:rsidRPr="0093087A" w:rsidRDefault="0093087A" w:rsidP="0093087A">
            <w:r w:rsidRPr="0093087A">
              <w:rPr>
                <w:b/>
                <w:bCs/>
              </w:rPr>
              <w:t>İngilizce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5735CB" w14:textId="77777777" w:rsidR="0093087A" w:rsidRPr="0093087A" w:rsidRDefault="0093087A" w:rsidP="0093087A">
            <w:r w:rsidRPr="0093087A">
              <w:rPr>
                <w:b/>
                <w:bCs/>
              </w:rPr>
              <w:t>Romence</w:t>
            </w:r>
          </w:p>
        </w:tc>
      </w:tr>
      <w:tr w:rsidR="0093087A" w:rsidRPr="0093087A" w14:paraId="6AB32E7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E765E0" w14:textId="77777777" w:rsidR="0093087A" w:rsidRPr="0093087A" w:rsidRDefault="0093087A" w:rsidP="0093087A">
            <w:r w:rsidRPr="0093087A">
              <w:t>Eğitim ve Danışmanlık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3C279B" w14:textId="77777777" w:rsidR="0093087A" w:rsidRPr="0093087A" w:rsidRDefault="0093087A" w:rsidP="0093087A">
            <w:r w:rsidRPr="0093087A">
              <w:t>Training and Consulting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C82800" w14:textId="77777777" w:rsidR="0093087A" w:rsidRPr="0093087A" w:rsidRDefault="0093087A" w:rsidP="0093087A">
            <w:r w:rsidRPr="0093087A">
              <w:t>Instruire și Consultanță</w:t>
            </w:r>
          </w:p>
        </w:tc>
      </w:tr>
      <w:tr w:rsidR="0093087A" w:rsidRPr="0093087A" w14:paraId="748670F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095F7E" w14:textId="77777777" w:rsidR="0093087A" w:rsidRPr="0093087A" w:rsidRDefault="0093087A" w:rsidP="0093087A">
            <w:r w:rsidRPr="0093087A">
              <w:t>Endüstriyel otomasyon ve yazılım teknolojilerinde uzman eğitimler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A158B0" w14:textId="77777777" w:rsidR="0093087A" w:rsidRPr="0093087A" w:rsidRDefault="0093087A" w:rsidP="0093087A">
            <w:r w:rsidRPr="0093087A">
              <w:t>Expert training in industrial automation and software technologies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D431C6" w14:textId="77777777" w:rsidR="0093087A" w:rsidRPr="0093087A" w:rsidRDefault="0093087A" w:rsidP="0093087A">
            <w:r w:rsidRPr="0093087A">
              <w:t>Instruire de specialitate în tehnologii de automatizare industrială și software</w:t>
            </w:r>
          </w:p>
        </w:tc>
      </w:tr>
      <w:tr w:rsidR="0093087A" w:rsidRPr="0093087A" w14:paraId="647D388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A88D45" w14:textId="77777777" w:rsidR="0093087A" w:rsidRPr="0093087A" w:rsidRDefault="0093087A" w:rsidP="0093087A">
            <w:r w:rsidRPr="0093087A">
              <w:t>Siskon'un eğitim ve danışmanlık hizmetleriyle geleceğin teknolojilerine bugünden hazır olun!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406C4E" w14:textId="77777777" w:rsidR="0093087A" w:rsidRPr="0093087A" w:rsidRDefault="0093087A" w:rsidP="0093087A">
            <w:r w:rsidRPr="0093087A">
              <w:t>Be ready for the technologies of the future today with Siskon's training and consulting services!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87B6D1" w14:textId="77777777" w:rsidR="0093087A" w:rsidRPr="0093087A" w:rsidRDefault="0093087A" w:rsidP="0093087A">
            <w:r w:rsidRPr="0093087A">
              <w:t>Fiți pregătiți astăzi pentru tehnologiile viitorului cu serviciile de instruire și consultanță Siskon!</w:t>
            </w:r>
          </w:p>
        </w:tc>
      </w:tr>
      <w:tr w:rsidR="0093087A" w:rsidRPr="0093087A" w14:paraId="1949E4D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EE939F" w14:textId="77777777" w:rsidR="0093087A" w:rsidRPr="0093087A" w:rsidRDefault="0093087A" w:rsidP="0093087A">
            <w:r w:rsidRPr="0093087A">
              <w:lastRenderedPageBreak/>
              <w:t>Siskon'un uzman eğitim ve danışmanlık hizmetleri, endüstriyel otomasyon ve dijital dönüşüm yolculuğunuzda işletmenizin potansiyelini en üst düzeye çıkarır. Deneyimli eğitmenlerimiz ve danışmanlarımız, endüstriyel teknolojileri en verimli şekilde kullanmanız için gereken bilgi ve beceriyi kazandırarak rekabette sizi bir adım öne taşır.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A208EA" w14:textId="77777777" w:rsidR="0093087A" w:rsidRPr="0093087A" w:rsidRDefault="0093087A" w:rsidP="0093087A">
            <w:r w:rsidRPr="0093087A">
              <w:t>Siskon's expert training and consulting services maximize your business's potential on your industrial automation and digital transformation journey. Our experienced trainers and consultants provide the knowledge and skills needed to use industrial technologies most efficiently, putting you one step ahead in the competition.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3CBDCB" w14:textId="77777777" w:rsidR="0093087A" w:rsidRPr="0093087A" w:rsidRDefault="0093087A" w:rsidP="0093087A">
            <w:r w:rsidRPr="0093087A">
              <w:t>Serviciile experte de instruire și consultanță Siskon maximizează potențialul afacerii dumneavoastră în călătoria de transformare digitală și automatizare industrială. Trainerii și consultanții noștri experimentați vă oferă cunoștințele și abilitățile necesare pentru a utiliza tehnologiile industriale cât mai eficient, asigurându-vă un avantaj competitiv.</w:t>
            </w:r>
          </w:p>
        </w:tc>
      </w:tr>
    </w:tbl>
    <w:p w14:paraId="42DD12FA" w14:textId="77777777" w:rsidR="0093087A" w:rsidRPr="0093087A" w:rsidRDefault="0093087A" w:rsidP="0093087A">
      <w:pPr>
        <w:rPr>
          <w:b/>
          <w:bCs/>
        </w:rPr>
      </w:pPr>
      <w:r w:rsidRPr="0093087A">
        <w:rPr>
          <w:rFonts w:ascii="Segoe UI Emoji" w:hAnsi="Segoe UI Emoji" w:cs="Segoe UI Emoji"/>
          <w:b/>
          <w:bCs/>
        </w:rPr>
        <w:t>📌</w:t>
      </w:r>
      <w:r w:rsidRPr="0093087A">
        <w:rPr>
          <w:b/>
          <w:bCs/>
        </w:rPr>
        <w:t xml:space="preserve"> [Hizmet Detay / Eğitim Konuları]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7"/>
        <w:gridCol w:w="3069"/>
        <w:gridCol w:w="3108"/>
      </w:tblGrid>
      <w:tr w:rsidR="0093087A" w:rsidRPr="0093087A" w14:paraId="0E0A040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2DD8DD" w14:textId="77777777" w:rsidR="0093087A" w:rsidRPr="0093087A" w:rsidRDefault="0093087A" w:rsidP="0093087A">
            <w:r w:rsidRPr="0093087A">
              <w:rPr>
                <w:b/>
                <w:bCs/>
              </w:rPr>
              <w:t>Türkçe (Orijinal)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E55A2C" w14:textId="77777777" w:rsidR="0093087A" w:rsidRPr="0093087A" w:rsidRDefault="0093087A" w:rsidP="0093087A">
            <w:r w:rsidRPr="0093087A">
              <w:rPr>
                <w:b/>
                <w:bCs/>
              </w:rPr>
              <w:t>İngilizce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C11330" w14:textId="77777777" w:rsidR="0093087A" w:rsidRPr="0093087A" w:rsidRDefault="0093087A" w:rsidP="0093087A">
            <w:r w:rsidRPr="0093087A">
              <w:rPr>
                <w:b/>
                <w:bCs/>
              </w:rPr>
              <w:t>Romence</w:t>
            </w:r>
          </w:p>
        </w:tc>
      </w:tr>
      <w:tr w:rsidR="0093087A" w:rsidRPr="0093087A" w14:paraId="4E350E3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49A0D1" w14:textId="77777777" w:rsidR="0093087A" w:rsidRPr="0093087A" w:rsidRDefault="0093087A" w:rsidP="0093087A">
            <w:r w:rsidRPr="0093087A">
              <w:t>Eğitim Konularımız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AB39B4" w14:textId="77777777" w:rsidR="0093087A" w:rsidRPr="0093087A" w:rsidRDefault="0093087A" w:rsidP="0093087A">
            <w:r w:rsidRPr="0093087A">
              <w:t>Our Training Topics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D1AF0A" w14:textId="77777777" w:rsidR="0093087A" w:rsidRPr="0093087A" w:rsidRDefault="0093087A" w:rsidP="0093087A">
            <w:r w:rsidRPr="0093087A">
              <w:t>Subiectele Noastre de Instruire</w:t>
            </w:r>
          </w:p>
        </w:tc>
      </w:tr>
      <w:tr w:rsidR="0093087A" w:rsidRPr="0093087A" w14:paraId="1254F0D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6E3581" w14:textId="77777777" w:rsidR="0093087A" w:rsidRPr="0093087A" w:rsidRDefault="0093087A" w:rsidP="0093087A">
            <w:r w:rsidRPr="0093087A">
              <w:t>PLC ve HMI Eğitimleri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078F8B" w14:textId="77777777" w:rsidR="0093087A" w:rsidRPr="0093087A" w:rsidRDefault="0093087A" w:rsidP="0093087A">
            <w:r w:rsidRPr="0093087A">
              <w:t>PLC and HMI Training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1AC71A" w14:textId="77777777" w:rsidR="0093087A" w:rsidRPr="0093087A" w:rsidRDefault="0093087A" w:rsidP="0093087A">
            <w:r w:rsidRPr="0093087A">
              <w:t>Instruire PLC și HMI</w:t>
            </w:r>
          </w:p>
        </w:tc>
      </w:tr>
      <w:tr w:rsidR="0093087A" w:rsidRPr="0093087A" w14:paraId="46E709D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A71029" w14:textId="77777777" w:rsidR="0093087A" w:rsidRPr="0093087A" w:rsidRDefault="0093087A" w:rsidP="0093087A">
            <w:r w:rsidRPr="0093087A">
              <w:t>Siemens TIA Portal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23E25E" w14:textId="77777777" w:rsidR="0093087A" w:rsidRPr="0093087A" w:rsidRDefault="0093087A" w:rsidP="0093087A">
            <w:r w:rsidRPr="0093087A">
              <w:t>Siemens TIA Portal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AFF216" w14:textId="77777777" w:rsidR="0093087A" w:rsidRPr="0093087A" w:rsidRDefault="0093087A" w:rsidP="0093087A">
            <w:r w:rsidRPr="0093087A">
              <w:t>Siemens TIA Portal</w:t>
            </w:r>
          </w:p>
        </w:tc>
      </w:tr>
      <w:tr w:rsidR="0093087A" w:rsidRPr="0093087A" w14:paraId="4533A11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713A66" w14:textId="77777777" w:rsidR="0093087A" w:rsidRPr="0093087A" w:rsidRDefault="0093087A" w:rsidP="0093087A">
            <w:r w:rsidRPr="0093087A">
              <w:t>Beckhoff Twincat 2 ve 3 SCADA Eğitimi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DA24DD" w14:textId="77777777" w:rsidR="0093087A" w:rsidRPr="0093087A" w:rsidRDefault="0093087A" w:rsidP="0093087A">
            <w:r w:rsidRPr="0093087A">
              <w:t>Beckhoff Twincat 2 and 3 SCADA Training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C4E28A" w14:textId="77777777" w:rsidR="0093087A" w:rsidRPr="0093087A" w:rsidRDefault="0093087A" w:rsidP="0093087A">
            <w:r w:rsidRPr="0093087A">
              <w:t>Instruire Beckhoff Twincat 2 și 3 SCADA</w:t>
            </w:r>
          </w:p>
        </w:tc>
      </w:tr>
      <w:tr w:rsidR="0093087A" w:rsidRPr="0093087A" w14:paraId="29BCA18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B720AE" w14:textId="77777777" w:rsidR="0093087A" w:rsidRPr="0093087A" w:rsidRDefault="0093087A" w:rsidP="0093087A">
            <w:r w:rsidRPr="0093087A">
              <w:t>Siemens Wincc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6D97B0" w14:textId="77777777" w:rsidR="0093087A" w:rsidRPr="0093087A" w:rsidRDefault="0093087A" w:rsidP="0093087A">
            <w:r w:rsidRPr="0093087A">
              <w:t>Siemens Wincc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612B09" w14:textId="77777777" w:rsidR="0093087A" w:rsidRPr="0093087A" w:rsidRDefault="0093087A" w:rsidP="0093087A">
            <w:r w:rsidRPr="0093087A">
              <w:t>Siemens Wincc</w:t>
            </w:r>
          </w:p>
        </w:tc>
      </w:tr>
      <w:tr w:rsidR="0093087A" w:rsidRPr="0093087A" w14:paraId="5663F47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8EA1A6" w14:textId="77777777" w:rsidR="0093087A" w:rsidRPr="0093087A" w:rsidRDefault="0093087A" w:rsidP="0093087A">
            <w:r w:rsidRPr="0093087A">
              <w:lastRenderedPageBreak/>
              <w:t>Microsoft Power Platform Eğitimleri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DC27B6" w14:textId="77777777" w:rsidR="0093087A" w:rsidRPr="0093087A" w:rsidRDefault="0093087A" w:rsidP="0093087A">
            <w:r w:rsidRPr="0093087A">
              <w:t>Microsoft Power Platform Training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EC32C1" w14:textId="77777777" w:rsidR="0093087A" w:rsidRPr="0093087A" w:rsidRDefault="0093087A" w:rsidP="0093087A">
            <w:r w:rsidRPr="0093087A">
              <w:t>Instruire Microsoft Power Platform</w:t>
            </w:r>
          </w:p>
        </w:tc>
      </w:tr>
      <w:tr w:rsidR="0093087A" w:rsidRPr="0093087A" w14:paraId="43A8DB0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A5AD8D" w14:textId="77777777" w:rsidR="0093087A" w:rsidRPr="0093087A" w:rsidRDefault="0093087A" w:rsidP="0093087A">
            <w:r w:rsidRPr="0093087A">
              <w:t>Power BI / Power Apps / Power Automate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FFE8E5" w14:textId="77777777" w:rsidR="0093087A" w:rsidRPr="0093087A" w:rsidRDefault="0093087A" w:rsidP="0093087A">
            <w:r w:rsidRPr="0093087A">
              <w:t>Power BI / Power Apps / Power Automate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965789" w14:textId="77777777" w:rsidR="0093087A" w:rsidRPr="0093087A" w:rsidRDefault="0093087A" w:rsidP="0093087A">
            <w:r w:rsidRPr="0093087A">
              <w:t>Power BI / Power Apps / Power Automate</w:t>
            </w:r>
          </w:p>
        </w:tc>
      </w:tr>
      <w:tr w:rsidR="0093087A" w:rsidRPr="0093087A" w14:paraId="42F468B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E7F848" w14:textId="77777777" w:rsidR="0093087A" w:rsidRPr="0093087A" w:rsidRDefault="0093087A" w:rsidP="0093087A">
            <w:r w:rsidRPr="0093087A">
              <w:t>Microsoft SQL Server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2CC057" w14:textId="77777777" w:rsidR="0093087A" w:rsidRPr="0093087A" w:rsidRDefault="0093087A" w:rsidP="0093087A">
            <w:r w:rsidRPr="0093087A">
              <w:t>Microsoft SQL Server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DBAFCE" w14:textId="77777777" w:rsidR="0093087A" w:rsidRPr="0093087A" w:rsidRDefault="0093087A" w:rsidP="0093087A">
            <w:r w:rsidRPr="0093087A">
              <w:t>Microsoft SQL Server</w:t>
            </w:r>
          </w:p>
        </w:tc>
      </w:tr>
    </w:tbl>
    <w:p w14:paraId="35634B6B" w14:textId="77777777" w:rsidR="0093087A" w:rsidRPr="0093087A" w:rsidRDefault="0093087A" w:rsidP="0093087A">
      <w:pPr>
        <w:rPr>
          <w:b/>
          <w:bCs/>
        </w:rPr>
      </w:pPr>
      <w:r w:rsidRPr="0093087A">
        <w:rPr>
          <w:rFonts w:ascii="Segoe UI Emoji" w:hAnsi="Segoe UI Emoji" w:cs="Segoe UI Emoji"/>
          <w:b/>
          <w:bCs/>
        </w:rPr>
        <w:t>📌</w:t>
      </w:r>
      <w:r w:rsidRPr="0093087A">
        <w:rPr>
          <w:b/>
          <w:bCs/>
        </w:rPr>
        <w:t xml:space="preserve"> [Hizmet Detay / Alt CTA (Call to Action) Alanı]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9"/>
        <w:gridCol w:w="2811"/>
        <w:gridCol w:w="3354"/>
      </w:tblGrid>
      <w:tr w:rsidR="0093087A" w:rsidRPr="0093087A" w14:paraId="5F4D4F3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510E28" w14:textId="77777777" w:rsidR="0093087A" w:rsidRPr="0093087A" w:rsidRDefault="0093087A" w:rsidP="0093087A">
            <w:r w:rsidRPr="0093087A">
              <w:rPr>
                <w:b/>
                <w:bCs/>
              </w:rPr>
              <w:t>Türkçe (Orijinal)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98D68A" w14:textId="77777777" w:rsidR="0093087A" w:rsidRPr="0093087A" w:rsidRDefault="0093087A" w:rsidP="0093087A">
            <w:r w:rsidRPr="0093087A">
              <w:rPr>
                <w:b/>
                <w:bCs/>
              </w:rPr>
              <w:t>İngilizce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6B6D50" w14:textId="77777777" w:rsidR="0093087A" w:rsidRPr="0093087A" w:rsidRDefault="0093087A" w:rsidP="0093087A">
            <w:r w:rsidRPr="0093087A">
              <w:rPr>
                <w:b/>
                <w:bCs/>
              </w:rPr>
              <w:t>Romence</w:t>
            </w:r>
          </w:p>
        </w:tc>
      </w:tr>
      <w:tr w:rsidR="0093087A" w:rsidRPr="0093087A" w14:paraId="6503CE6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E57AFA" w14:textId="77777777" w:rsidR="0093087A" w:rsidRPr="0093087A" w:rsidRDefault="0093087A" w:rsidP="0093087A">
            <w:r w:rsidRPr="0093087A">
              <w:t>Ekibinizin Yetkinliğini Artırın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AB9BEB" w14:textId="77777777" w:rsidR="0093087A" w:rsidRPr="0093087A" w:rsidRDefault="0093087A" w:rsidP="0093087A">
            <w:r w:rsidRPr="0093087A">
              <w:t>Enhance Your Team's Competence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894AB5" w14:textId="77777777" w:rsidR="0093087A" w:rsidRPr="0093087A" w:rsidRDefault="0093087A" w:rsidP="0093087A">
            <w:r w:rsidRPr="0093087A">
              <w:t>Îmbunătățiți Competența Echipei Dumneavoastră</w:t>
            </w:r>
          </w:p>
        </w:tc>
      </w:tr>
      <w:tr w:rsidR="0093087A" w:rsidRPr="0093087A" w14:paraId="1640ACD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123EA7" w14:textId="77777777" w:rsidR="0093087A" w:rsidRPr="0093087A" w:rsidRDefault="0093087A" w:rsidP="0093087A">
            <w:r w:rsidRPr="0093087A">
              <w:t>Eğitim programlarımız ve danışmanlık hizmetlerimiz hakkında detaylı bilgi için bizimle iletişime geçin.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FA6275" w14:textId="77777777" w:rsidR="0093087A" w:rsidRPr="0093087A" w:rsidRDefault="0093087A" w:rsidP="0093087A">
            <w:r w:rsidRPr="0093087A">
              <w:t>Contact us for detailed information about our training programs and consulting services.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A021E2" w14:textId="77777777" w:rsidR="0093087A" w:rsidRPr="0093087A" w:rsidRDefault="0093087A" w:rsidP="0093087A">
            <w:r w:rsidRPr="0093087A">
              <w:t>Contactați-ne pentru informații detaliate despre programele noastre de instruire și serviciile de consultanță.</w:t>
            </w:r>
          </w:p>
        </w:tc>
      </w:tr>
    </w:tbl>
    <w:p w14:paraId="2059AE3A" w14:textId="77777777" w:rsidR="002012B9" w:rsidRDefault="002012B9"/>
    <w:sectPr w:rsidR="002012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87A"/>
    <w:rsid w:val="002012B9"/>
    <w:rsid w:val="008D1FEF"/>
    <w:rsid w:val="0093087A"/>
    <w:rsid w:val="00B763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EDDE7"/>
  <w15:chartTrackingRefBased/>
  <w15:docId w15:val="{4CF1C81A-918E-40C2-83E7-7A8C2FCB0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08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08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08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08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08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08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08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08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08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08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08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08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08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08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08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08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08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087A"/>
    <w:rPr>
      <w:rFonts w:eastAsiaTheme="majorEastAsia" w:cstheme="majorBidi"/>
      <w:color w:val="272727" w:themeColor="text1" w:themeTint="D8"/>
    </w:rPr>
  </w:style>
  <w:style w:type="paragraph" w:styleId="Title">
    <w:name w:val="Title"/>
    <w:basedOn w:val="Normal"/>
    <w:next w:val="Normal"/>
    <w:link w:val="TitleChar"/>
    <w:uiPriority w:val="10"/>
    <w:qFormat/>
    <w:rsid w:val="009308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08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08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08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087A"/>
    <w:pPr>
      <w:spacing w:before="160"/>
      <w:jc w:val="center"/>
    </w:pPr>
    <w:rPr>
      <w:i/>
      <w:iCs/>
      <w:color w:val="404040" w:themeColor="text1" w:themeTint="BF"/>
    </w:rPr>
  </w:style>
  <w:style w:type="character" w:customStyle="1" w:styleId="QuoteChar">
    <w:name w:val="Quote Char"/>
    <w:basedOn w:val="DefaultParagraphFont"/>
    <w:link w:val="Quote"/>
    <w:uiPriority w:val="29"/>
    <w:rsid w:val="0093087A"/>
    <w:rPr>
      <w:i/>
      <w:iCs/>
      <w:color w:val="404040" w:themeColor="text1" w:themeTint="BF"/>
    </w:rPr>
  </w:style>
  <w:style w:type="paragraph" w:styleId="ListParagraph">
    <w:name w:val="List Paragraph"/>
    <w:basedOn w:val="Normal"/>
    <w:uiPriority w:val="34"/>
    <w:qFormat/>
    <w:rsid w:val="0093087A"/>
    <w:pPr>
      <w:ind w:left="720"/>
      <w:contextualSpacing/>
    </w:pPr>
  </w:style>
  <w:style w:type="character" w:styleId="IntenseEmphasis">
    <w:name w:val="Intense Emphasis"/>
    <w:basedOn w:val="DefaultParagraphFont"/>
    <w:uiPriority w:val="21"/>
    <w:qFormat/>
    <w:rsid w:val="0093087A"/>
    <w:rPr>
      <w:i/>
      <w:iCs/>
      <w:color w:val="0F4761" w:themeColor="accent1" w:themeShade="BF"/>
    </w:rPr>
  </w:style>
  <w:style w:type="paragraph" w:styleId="IntenseQuote">
    <w:name w:val="Intense Quote"/>
    <w:basedOn w:val="Normal"/>
    <w:next w:val="Normal"/>
    <w:link w:val="IntenseQuoteChar"/>
    <w:uiPriority w:val="30"/>
    <w:qFormat/>
    <w:rsid w:val="009308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087A"/>
    <w:rPr>
      <w:i/>
      <w:iCs/>
      <w:color w:val="0F4761" w:themeColor="accent1" w:themeShade="BF"/>
    </w:rPr>
  </w:style>
  <w:style w:type="character" w:styleId="IntenseReference">
    <w:name w:val="Intense Reference"/>
    <w:basedOn w:val="DefaultParagraphFont"/>
    <w:uiPriority w:val="32"/>
    <w:qFormat/>
    <w:rsid w:val="009308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549</Words>
  <Characters>3130</Characters>
  <Application>Microsoft Office Word</Application>
  <DocSecurity>0</DocSecurity>
  <Lines>26</Lines>
  <Paragraphs>7</Paragraphs>
  <ScaleCrop>false</ScaleCrop>
  <Company/>
  <LinksUpToDate>false</LinksUpToDate>
  <CharactersWithSpaces>3672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Resul Demir</dc:creator>
  <cp:keywords/>
  <dc:description/>
  <cp:lastModifiedBy>Resul Demir</cp:lastModifiedBy>
  <cp:revision>1</cp:revision>
  <dcterms:created xsi:type="dcterms:W3CDTF">2026-07-09T13:40:00Z</dcterms:created>
  <dcterms:modified xsi:type="dcterms:W3CDTF">2026-07-09T13:41:00Z</dcterms:modified>
</cp:coreProperties>
</file>