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ED0C" w14:textId="77777777" w:rsidR="002C3355" w:rsidRPr="002C3355" w:rsidRDefault="002C3355" w:rsidP="002C3355">
      <w:pPr>
        <w:rPr>
          <w:b/>
          <w:bCs/>
        </w:rPr>
      </w:pPr>
      <w:r w:rsidRPr="002C3355">
        <w:rPr>
          <w:b/>
          <w:bCs/>
        </w:rPr>
        <w:t>[Header / Üst Menü &amp; Mega Menü]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3067"/>
        <w:gridCol w:w="3199"/>
      </w:tblGrid>
      <w:tr w:rsidR="002C3355" w:rsidRPr="002C3355" w14:paraId="2C4C70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BF58" w14:textId="77777777" w:rsidR="002C3355" w:rsidRPr="002C3355" w:rsidRDefault="002C3355" w:rsidP="002C3355">
            <w:r w:rsidRPr="002C3355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398F2" w14:textId="77777777" w:rsidR="002C3355" w:rsidRPr="002C3355" w:rsidRDefault="002C3355" w:rsidP="002C3355">
            <w:r w:rsidRPr="002C3355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F26B3" w14:textId="77777777" w:rsidR="002C3355" w:rsidRPr="002C3355" w:rsidRDefault="002C3355" w:rsidP="002C3355">
            <w:r w:rsidRPr="002C3355">
              <w:rPr>
                <w:b/>
                <w:bCs/>
              </w:rPr>
              <w:t>Romence</w:t>
            </w:r>
          </w:p>
        </w:tc>
      </w:tr>
      <w:tr w:rsidR="002C3355" w:rsidRPr="002C3355" w14:paraId="5E5E2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1B214" w14:textId="77777777" w:rsidR="002C3355" w:rsidRPr="002C3355" w:rsidRDefault="002C3355" w:rsidP="002C3355">
            <w:r w:rsidRPr="002C3355">
              <w:t>Hizmetler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96955" w14:textId="77777777" w:rsidR="002C3355" w:rsidRPr="002C3355" w:rsidRDefault="002C3355" w:rsidP="002C3355">
            <w:r w:rsidRPr="002C3355">
              <w:t>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AA0F9" w14:textId="77777777" w:rsidR="002C3355" w:rsidRPr="002C3355" w:rsidRDefault="002C3355" w:rsidP="002C3355">
            <w:r w:rsidRPr="002C3355">
              <w:t>Servicii</w:t>
            </w:r>
          </w:p>
        </w:tc>
      </w:tr>
      <w:tr w:rsidR="002C3355" w:rsidRPr="002C3355" w14:paraId="0A40D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F1D60" w14:textId="77777777" w:rsidR="002C3355" w:rsidRPr="002C3355" w:rsidRDefault="002C3355" w:rsidP="002C3355">
            <w:r w:rsidRPr="002C3355">
              <w:t>OnSuite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6D944" w14:textId="77777777" w:rsidR="002C3355" w:rsidRPr="002C3355" w:rsidRDefault="002C3355" w:rsidP="002C3355">
            <w:r w:rsidRPr="002C3355">
              <w:t>OnSuite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D66" w14:textId="77777777" w:rsidR="002C3355" w:rsidRPr="002C3355" w:rsidRDefault="002C3355" w:rsidP="002C3355">
            <w:r w:rsidRPr="002C3355">
              <w:t>OnSuite</w:t>
            </w:r>
          </w:p>
        </w:tc>
      </w:tr>
      <w:tr w:rsidR="002C3355" w:rsidRPr="002C3355" w14:paraId="5FCFA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BB4F7" w14:textId="77777777" w:rsidR="002C3355" w:rsidRPr="002C3355" w:rsidRDefault="002C3355" w:rsidP="002C3355">
            <w:r w:rsidRPr="002C3355">
              <w:t>AR-GE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A574C" w14:textId="77777777" w:rsidR="002C3355" w:rsidRPr="002C3355" w:rsidRDefault="002C3355" w:rsidP="002C3355">
            <w:r w:rsidRPr="002C3355">
              <w:t>R&amp;D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3EA48" w14:textId="77777777" w:rsidR="002C3355" w:rsidRPr="002C3355" w:rsidRDefault="002C3355" w:rsidP="002C3355">
            <w:r w:rsidRPr="002C3355">
              <w:t>C&amp;D (Cercetare și Dezvoltare)</w:t>
            </w:r>
          </w:p>
        </w:tc>
      </w:tr>
      <w:tr w:rsidR="002C3355" w:rsidRPr="002C3355" w14:paraId="4E4CD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CB804" w14:textId="77777777" w:rsidR="002C3355" w:rsidRPr="002C3355" w:rsidRDefault="002C3355" w:rsidP="002C3355">
            <w:r w:rsidRPr="002C3355">
              <w:t>İş Birlikleri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C4800" w14:textId="77777777" w:rsidR="002C3355" w:rsidRPr="002C3355" w:rsidRDefault="002C3355" w:rsidP="002C3355">
            <w:r w:rsidRPr="002C3355">
              <w:t>Partnerships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2D39B" w14:textId="77777777" w:rsidR="002C3355" w:rsidRPr="002C3355" w:rsidRDefault="002C3355" w:rsidP="002C3355">
            <w:r w:rsidRPr="002C3355">
              <w:t>Parteneriate</w:t>
            </w:r>
          </w:p>
        </w:tc>
      </w:tr>
      <w:tr w:rsidR="002C3355" w:rsidRPr="002C3355" w14:paraId="66953A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08E9B" w14:textId="77777777" w:rsidR="002C3355" w:rsidRPr="002C3355" w:rsidRDefault="002C3355" w:rsidP="002C3355">
            <w:r w:rsidRPr="002C3355">
              <w:t>Referanslar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BBBE7" w14:textId="77777777" w:rsidR="002C3355" w:rsidRPr="002C3355" w:rsidRDefault="002C3355" w:rsidP="002C3355">
            <w:r w:rsidRPr="002C3355">
              <w:t>References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86D3" w14:textId="77777777" w:rsidR="002C3355" w:rsidRPr="002C3355" w:rsidRDefault="002C3355" w:rsidP="002C3355">
            <w:r w:rsidRPr="002C3355">
              <w:t>Referințe</w:t>
            </w:r>
          </w:p>
        </w:tc>
      </w:tr>
      <w:tr w:rsidR="002C3355" w:rsidRPr="002C3355" w14:paraId="4F869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05E59" w14:textId="77777777" w:rsidR="002C3355" w:rsidRPr="002C3355" w:rsidRDefault="002C3355" w:rsidP="002C3355">
            <w:r w:rsidRPr="002C3355">
              <w:t>Kurumsal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2DEF" w14:textId="77777777" w:rsidR="002C3355" w:rsidRPr="002C3355" w:rsidRDefault="002C3355" w:rsidP="002C3355">
            <w:r w:rsidRPr="002C3355">
              <w:t>Corporate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F0D1A" w14:textId="77777777" w:rsidR="002C3355" w:rsidRPr="002C3355" w:rsidRDefault="002C3355" w:rsidP="002C3355">
            <w:r w:rsidRPr="002C3355">
              <w:t>Corporativ</w:t>
            </w:r>
          </w:p>
        </w:tc>
      </w:tr>
      <w:tr w:rsidR="002C3355" w:rsidRPr="002C3355" w14:paraId="1BE9D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0D92" w14:textId="77777777" w:rsidR="002C3355" w:rsidRPr="002C3355" w:rsidRDefault="002C3355" w:rsidP="002C3355">
            <w:r w:rsidRPr="002C3355">
              <w:t>Bize Ulaşın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29778" w14:textId="77777777" w:rsidR="002C3355" w:rsidRPr="002C3355" w:rsidRDefault="002C3355" w:rsidP="002C3355">
            <w:r w:rsidRPr="002C3355">
              <w:t>Contact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9B321" w14:textId="77777777" w:rsidR="002C3355" w:rsidRPr="002C3355" w:rsidRDefault="002C3355" w:rsidP="002C3355">
            <w:r w:rsidRPr="002C3355">
              <w:t>Contactați-ne</w:t>
            </w:r>
          </w:p>
        </w:tc>
      </w:tr>
      <w:tr w:rsidR="002C3355" w:rsidRPr="002C3355" w14:paraId="7C179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9EB3D" w14:textId="77777777" w:rsidR="002C3355" w:rsidRPr="002C3355" w:rsidRDefault="002C3355" w:rsidP="002C3355">
            <w:r w:rsidRPr="002C3355">
              <w:t>SİSKON EKOSİSTEMİ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26CCF" w14:textId="77777777" w:rsidR="002C3355" w:rsidRPr="002C3355" w:rsidRDefault="002C3355" w:rsidP="002C3355">
            <w:r w:rsidRPr="002C3355">
              <w:t>SISKON ECOSYSTEM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1F89" w14:textId="77777777" w:rsidR="002C3355" w:rsidRPr="002C3355" w:rsidRDefault="002C3355" w:rsidP="002C3355">
            <w:r w:rsidRPr="002C3355">
              <w:t>ECOSISTEMUL SISKON</w:t>
            </w:r>
          </w:p>
        </w:tc>
      </w:tr>
      <w:tr w:rsidR="002C3355" w:rsidRPr="002C3355" w14:paraId="377B6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3FB2B" w14:textId="77777777" w:rsidR="002C3355" w:rsidRPr="002C3355" w:rsidRDefault="002C3355" w:rsidP="002C3355">
            <w:r w:rsidRPr="002C3355">
              <w:t xml:space="preserve">Siskon Ekosistemi, tüm sektörlerde ortak ihtiyaçları karşılayan güçlü bir teknoloji çekirdeğini; sektöre özgü operasyonel gereksinimleri destekleyen modüler çözümlerle bir araya getirir. Böylece kurumlar, büyüyen ihtiyaçlarına uyum sağlayan, entegre </w:t>
            </w:r>
            <w:r w:rsidRPr="002C3355">
              <w:lastRenderedPageBreak/>
              <w:t>ve geleceğe hazır bir dijital altyapı elde eder.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75F09" w14:textId="77777777" w:rsidR="002C3355" w:rsidRPr="002C3355" w:rsidRDefault="002C3355" w:rsidP="002C3355">
            <w:r w:rsidRPr="002C3355">
              <w:lastRenderedPageBreak/>
              <w:t xml:space="preserve">The Siskon Ecosystem combines a robust technology core that meets common needs across all industries with modular solutions that support sector-specific operational requirements. Thus, organizations gain an integrated, future-ready digital infrastructure that </w:t>
            </w:r>
            <w:r w:rsidRPr="002C3355">
              <w:lastRenderedPageBreak/>
              <w:t>adapts to their growing needs.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5C1E0" w14:textId="77777777" w:rsidR="002C3355" w:rsidRPr="002C3355" w:rsidRDefault="002C3355" w:rsidP="002C3355">
            <w:r w:rsidRPr="002C3355">
              <w:lastRenderedPageBreak/>
              <w:t xml:space="preserve">Ecosistemul Siskon combină un nucleu tehnologic robust care acoperă nevoile comune din toate industriile cu soluții modulare care sprijină cerințele operaționale specifice fiecărui sector. Astfel, organizațiile obțin o infrastructură digitală integrată și pregătită pentru viitor, care se </w:t>
            </w:r>
            <w:r w:rsidRPr="002C3355">
              <w:lastRenderedPageBreak/>
              <w:t>adaptează nevoilor lor în creștere.</w:t>
            </w:r>
          </w:p>
        </w:tc>
      </w:tr>
      <w:tr w:rsidR="002C3355" w:rsidRPr="002C3355" w14:paraId="32B12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625B2" w14:textId="77777777" w:rsidR="002C3355" w:rsidRPr="002C3355" w:rsidRDefault="002C3355" w:rsidP="002C3355">
            <w:r w:rsidRPr="002C3355">
              <w:lastRenderedPageBreak/>
              <w:t>Modüler Altyapı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0D9FB" w14:textId="77777777" w:rsidR="002C3355" w:rsidRPr="002C3355" w:rsidRDefault="002C3355" w:rsidP="002C3355">
            <w:r w:rsidRPr="002C3355">
              <w:t>Modular 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7547E" w14:textId="77777777" w:rsidR="002C3355" w:rsidRPr="002C3355" w:rsidRDefault="002C3355" w:rsidP="002C3355">
            <w:r w:rsidRPr="002C3355">
              <w:t>Infrastructură Modulară</w:t>
            </w:r>
          </w:p>
        </w:tc>
      </w:tr>
      <w:tr w:rsidR="002C3355" w:rsidRPr="002C3355" w14:paraId="30994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E693B" w14:textId="77777777" w:rsidR="002C3355" w:rsidRPr="002C3355" w:rsidRDefault="002C3355" w:rsidP="002C3355">
            <w:r w:rsidRPr="002C3355">
              <w:t>Açık Protokol Desteği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7CEA1" w14:textId="77777777" w:rsidR="002C3355" w:rsidRPr="002C3355" w:rsidRDefault="002C3355" w:rsidP="002C3355">
            <w:r w:rsidRPr="002C3355">
              <w:t>Open Protocol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EDA4C" w14:textId="77777777" w:rsidR="002C3355" w:rsidRPr="002C3355" w:rsidRDefault="002C3355" w:rsidP="002C3355">
            <w:r w:rsidRPr="002C3355">
              <w:t>Suport pentru Protocoale Deschise</w:t>
            </w:r>
          </w:p>
        </w:tc>
      </w:tr>
      <w:tr w:rsidR="002C3355" w:rsidRPr="002C3355" w14:paraId="7E095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5264A" w14:textId="77777777" w:rsidR="002C3355" w:rsidRPr="002C3355" w:rsidRDefault="002C3355" w:rsidP="002C3355">
            <w:r w:rsidRPr="002C3355">
              <w:t>Canlı Veri Takibi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A9836" w14:textId="77777777" w:rsidR="002C3355" w:rsidRPr="002C3355" w:rsidRDefault="002C3355" w:rsidP="002C3355">
            <w:r w:rsidRPr="002C3355">
              <w:t>Live Data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E135A" w14:textId="77777777" w:rsidR="002C3355" w:rsidRPr="002C3355" w:rsidRDefault="002C3355" w:rsidP="002C3355">
            <w:r w:rsidRPr="002C3355">
              <w:t>Urmărire Date în Timp Real</w:t>
            </w:r>
          </w:p>
        </w:tc>
      </w:tr>
      <w:tr w:rsidR="002C3355" w:rsidRPr="002C3355" w14:paraId="245A7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7ED70" w14:textId="77777777" w:rsidR="002C3355" w:rsidRPr="002C3355" w:rsidRDefault="002C3355" w:rsidP="002C3355">
            <w:r w:rsidRPr="002C3355">
              <w:t>Tüm Hizmetleri İncele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CC352" w14:textId="77777777" w:rsidR="002C3355" w:rsidRPr="002C3355" w:rsidRDefault="002C3355" w:rsidP="002C3355">
            <w:r w:rsidRPr="002C3355">
              <w:t>View All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DEE44" w14:textId="77777777" w:rsidR="002C3355" w:rsidRPr="002C3355" w:rsidRDefault="002C3355" w:rsidP="002C3355">
            <w:r w:rsidRPr="002C3355">
              <w:t>Vezi Toate Serviciile</w:t>
            </w:r>
          </w:p>
        </w:tc>
      </w:tr>
      <w:tr w:rsidR="002C3355" w:rsidRPr="002C3355" w14:paraId="27C01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F253" w14:textId="77777777" w:rsidR="002C3355" w:rsidRPr="002C3355" w:rsidRDefault="002C3355" w:rsidP="002C3355">
            <w:r w:rsidRPr="002C3355">
              <w:t>Müşteriye Özel Yazılım Çözümleri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4374A" w14:textId="77777777" w:rsidR="002C3355" w:rsidRPr="002C3355" w:rsidRDefault="002C3355" w:rsidP="002C3355">
            <w:r w:rsidRPr="002C3355">
              <w:t>Custom Software Solutions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9E342" w14:textId="77777777" w:rsidR="002C3355" w:rsidRPr="002C3355" w:rsidRDefault="002C3355" w:rsidP="002C3355">
            <w:r w:rsidRPr="002C3355">
              <w:t>Soluții Software Personalizate</w:t>
            </w:r>
          </w:p>
        </w:tc>
      </w:tr>
      <w:tr w:rsidR="002C3355" w:rsidRPr="002C3355" w14:paraId="59DA01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8787D" w14:textId="77777777" w:rsidR="002C3355" w:rsidRPr="002C3355" w:rsidRDefault="002C3355" w:rsidP="002C3355">
            <w:r w:rsidRPr="002C3355">
              <w:t>İhtiyaca özel yazılım mimarisiyle süreçlerinizi uçtan uca dijitalleştirin.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302CE" w14:textId="77777777" w:rsidR="002C3355" w:rsidRPr="002C3355" w:rsidRDefault="002C3355" w:rsidP="002C3355">
            <w:r w:rsidRPr="002C3355">
              <w:t>Digitalize your processes end-to-end with a custom-tailored software architecture.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F5B2F" w14:textId="77777777" w:rsidR="002C3355" w:rsidRPr="002C3355" w:rsidRDefault="002C3355" w:rsidP="002C3355">
            <w:r w:rsidRPr="002C3355">
              <w:t>Digitalizați-vă procesele end-to-end cu o arhitectură software personalizată.</w:t>
            </w:r>
          </w:p>
        </w:tc>
      </w:tr>
      <w:tr w:rsidR="002C3355" w:rsidRPr="002C3355" w14:paraId="5B916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7A306" w14:textId="77777777" w:rsidR="002C3355" w:rsidRPr="002C3355" w:rsidRDefault="002C3355" w:rsidP="002C3355">
            <w:r w:rsidRPr="002C3355">
              <w:t>IIoT Çözümleri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5D958" w14:textId="77777777" w:rsidR="002C3355" w:rsidRPr="002C3355" w:rsidRDefault="002C3355" w:rsidP="002C3355">
            <w:r w:rsidRPr="002C3355">
              <w:t>IIoT Solutions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FFFB4" w14:textId="77777777" w:rsidR="002C3355" w:rsidRPr="002C3355" w:rsidRDefault="002C3355" w:rsidP="002C3355">
            <w:r w:rsidRPr="002C3355">
              <w:t>Soluții IIoT</w:t>
            </w:r>
          </w:p>
        </w:tc>
      </w:tr>
      <w:tr w:rsidR="002C3355" w:rsidRPr="002C3355" w14:paraId="1EC08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FA624" w14:textId="77777777" w:rsidR="002C3355" w:rsidRPr="002C3355" w:rsidRDefault="002C3355" w:rsidP="002C3355">
            <w:r w:rsidRPr="002C3355">
              <w:t>Sahadan gerçek zamanlı veri toplayarak karar kalitesini artırın.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5AA71" w14:textId="77777777" w:rsidR="002C3355" w:rsidRPr="002C3355" w:rsidRDefault="002C3355" w:rsidP="002C3355">
            <w:r w:rsidRPr="002C3355">
              <w:t>Improve decision quality by collecting real-time data from the field.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87229" w14:textId="77777777" w:rsidR="002C3355" w:rsidRPr="002C3355" w:rsidRDefault="002C3355" w:rsidP="002C3355">
            <w:r w:rsidRPr="002C3355">
              <w:t>Îmbunătățiți calitatea deciziilor colectând date în timp real de pe teren.</w:t>
            </w:r>
          </w:p>
        </w:tc>
      </w:tr>
      <w:tr w:rsidR="002C3355" w:rsidRPr="002C3355" w14:paraId="7119B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B6DF8" w14:textId="77777777" w:rsidR="002C3355" w:rsidRPr="002C3355" w:rsidRDefault="002C3355" w:rsidP="002C3355">
            <w:r w:rsidRPr="002C3355">
              <w:t>İzlenebilirlik Çözümleri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6AF24" w14:textId="77777777" w:rsidR="002C3355" w:rsidRPr="002C3355" w:rsidRDefault="002C3355" w:rsidP="002C3355">
            <w:r w:rsidRPr="002C3355">
              <w:t>Traceability Solutions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9CF11" w14:textId="77777777" w:rsidR="002C3355" w:rsidRPr="002C3355" w:rsidRDefault="002C3355" w:rsidP="002C3355">
            <w:r w:rsidRPr="002C3355">
              <w:t>Soluții de Trasabilitate</w:t>
            </w:r>
          </w:p>
        </w:tc>
      </w:tr>
      <w:tr w:rsidR="002C3355" w:rsidRPr="002C3355" w14:paraId="6E2E7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6258B" w14:textId="77777777" w:rsidR="002C3355" w:rsidRPr="002C3355" w:rsidRDefault="002C3355" w:rsidP="002C3355">
            <w:r w:rsidRPr="002C3355">
              <w:lastRenderedPageBreak/>
              <w:t>Ürün ve süreç hareketlerini uçtan uca görünür hale getirin.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B058F" w14:textId="77777777" w:rsidR="002C3355" w:rsidRPr="002C3355" w:rsidRDefault="002C3355" w:rsidP="002C3355">
            <w:r w:rsidRPr="002C3355">
              <w:t>Make product and process movements visible end-to-end.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12468" w14:textId="77777777" w:rsidR="002C3355" w:rsidRPr="002C3355" w:rsidRDefault="002C3355" w:rsidP="002C3355">
            <w:r w:rsidRPr="002C3355">
              <w:t>Faceți vizibile mișcările produselor și proceselor de la un capăt la altul.</w:t>
            </w:r>
          </w:p>
        </w:tc>
      </w:tr>
      <w:tr w:rsidR="002C3355" w:rsidRPr="002C3355" w14:paraId="4F437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BAD4" w14:textId="77777777" w:rsidR="002C3355" w:rsidRPr="002C3355" w:rsidRDefault="002C3355" w:rsidP="002C3355">
            <w:r w:rsidRPr="002C3355">
              <w:t>Makine ve Proses Otomasyonu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137C" w14:textId="77777777" w:rsidR="002C3355" w:rsidRPr="002C3355" w:rsidRDefault="002C3355" w:rsidP="002C3355">
            <w:r w:rsidRPr="002C3355">
              <w:t>Machine and Process Automation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C45ED" w14:textId="77777777" w:rsidR="002C3355" w:rsidRPr="002C3355" w:rsidRDefault="002C3355" w:rsidP="002C3355">
            <w:r w:rsidRPr="002C3355">
              <w:t>Automatizarea Mașinilor și Proceselor</w:t>
            </w:r>
          </w:p>
        </w:tc>
      </w:tr>
      <w:tr w:rsidR="002C3355" w:rsidRPr="002C3355" w14:paraId="196E8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37864" w14:textId="77777777" w:rsidR="002C3355" w:rsidRPr="002C3355" w:rsidRDefault="002C3355" w:rsidP="002C3355">
            <w:r w:rsidRPr="002C3355">
              <w:t>Makine ve prosesleri güvenli, ölçeklenebilir otomasyonla yönetin.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E85D8" w14:textId="77777777" w:rsidR="002C3355" w:rsidRPr="002C3355" w:rsidRDefault="002C3355" w:rsidP="002C3355">
            <w:r w:rsidRPr="002C3355">
              <w:t>Manage machines and processes with safe, scalable automation.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1906D" w14:textId="77777777" w:rsidR="002C3355" w:rsidRPr="002C3355" w:rsidRDefault="002C3355" w:rsidP="002C3355">
            <w:r w:rsidRPr="002C3355">
              <w:t>Gestionați mașinile și procesele cu o automatizare sigură și scalabilă.</w:t>
            </w:r>
          </w:p>
        </w:tc>
      </w:tr>
      <w:tr w:rsidR="002C3355" w:rsidRPr="002C3355" w14:paraId="10A2E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AFA84" w14:textId="77777777" w:rsidR="002C3355" w:rsidRPr="002C3355" w:rsidRDefault="002C3355" w:rsidP="002C3355">
            <w:r w:rsidRPr="002C3355">
              <w:t>Robot Çözümleri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96568" w14:textId="77777777" w:rsidR="002C3355" w:rsidRPr="002C3355" w:rsidRDefault="002C3355" w:rsidP="002C3355">
            <w:r w:rsidRPr="002C3355">
              <w:t>Robot Solutions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41D40" w14:textId="77777777" w:rsidR="002C3355" w:rsidRPr="002C3355" w:rsidRDefault="002C3355" w:rsidP="002C3355">
            <w:r w:rsidRPr="002C3355">
              <w:t>Soluții Robotice</w:t>
            </w:r>
          </w:p>
        </w:tc>
      </w:tr>
      <w:tr w:rsidR="002C3355" w:rsidRPr="002C3355" w14:paraId="1DFB2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7EFA2" w14:textId="77777777" w:rsidR="002C3355" w:rsidRPr="002C3355" w:rsidRDefault="002C3355" w:rsidP="002C3355">
            <w:r w:rsidRPr="002C3355">
              <w:t>Robotik hücrelerle çevrim sürelerini düşürüp kaliteyi standardize edin.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0FD94" w14:textId="77777777" w:rsidR="002C3355" w:rsidRPr="002C3355" w:rsidRDefault="002C3355" w:rsidP="002C3355">
            <w:r w:rsidRPr="002C3355">
              <w:t>Reduce cycle times and standardize quality with robotic cells.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D0DE7" w14:textId="77777777" w:rsidR="002C3355" w:rsidRPr="002C3355" w:rsidRDefault="002C3355" w:rsidP="002C3355">
            <w:r w:rsidRPr="002C3355">
              <w:t>Reduceți timpii de ciclu și standardizați calitatea cu ajutorul celulelor robotice.</w:t>
            </w:r>
          </w:p>
        </w:tc>
      </w:tr>
      <w:tr w:rsidR="002C3355" w:rsidRPr="002C3355" w14:paraId="57F46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66090" w14:textId="77777777" w:rsidR="002C3355" w:rsidRPr="002C3355" w:rsidRDefault="002C3355" w:rsidP="002C3355">
            <w:r w:rsidRPr="002C3355">
              <w:t>Görüntü İşleme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359B1" w14:textId="77777777" w:rsidR="002C3355" w:rsidRPr="002C3355" w:rsidRDefault="002C3355" w:rsidP="002C3355">
            <w:r w:rsidRPr="002C3355">
              <w:t>Image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4ABED" w14:textId="77777777" w:rsidR="002C3355" w:rsidRPr="002C3355" w:rsidRDefault="002C3355" w:rsidP="002C3355">
            <w:r w:rsidRPr="002C3355">
              <w:t>Procesarea Imaginilor</w:t>
            </w:r>
          </w:p>
        </w:tc>
      </w:tr>
      <w:tr w:rsidR="002C3355" w:rsidRPr="002C3355" w14:paraId="08C3F1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97996" w14:textId="77777777" w:rsidR="002C3355" w:rsidRPr="002C3355" w:rsidRDefault="002C3355" w:rsidP="002C3355">
            <w:r w:rsidRPr="002C3355">
              <w:t>Görüntü işleme ile kalite kontrolü otomatik ve tutarlı hale getirin.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A5C5C" w14:textId="77777777" w:rsidR="002C3355" w:rsidRPr="002C3355" w:rsidRDefault="002C3355" w:rsidP="002C3355">
            <w:r w:rsidRPr="002C3355">
              <w:t>Automate and ensure consistent quality control with image processing.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32B4" w14:textId="77777777" w:rsidR="002C3355" w:rsidRPr="002C3355" w:rsidRDefault="002C3355" w:rsidP="002C3355">
            <w:r w:rsidRPr="002C3355">
              <w:t>Automatizați și asigurați un control constant al calității prin procesarea imaginilor.</w:t>
            </w:r>
          </w:p>
        </w:tc>
      </w:tr>
      <w:tr w:rsidR="002C3355" w:rsidRPr="002C3355" w14:paraId="0098E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1A5C3" w14:textId="77777777" w:rsidR="002C3355" w:rsidRPr="002C3355" w:rsidRDefault="002C3355" w:rsidP="002C3355">
            <w:r w:rsidRPr="002C3355">
              <w:t>AI ve Makine Öğrenmesi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10FD2" w14:textId="77777777" w:rsidR="002C3355" w:rsidRPr="002C3355" w:rsidRDefault="002C3355" w:rsidP="002C3355">
            <w:r w:rsidRPr="002C3355">
              <w:t>AI and Machine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8A6EF" w14:textId="77777777" w:rsidR="002C3355" w:rsidRPr="002C3355" w:rsidRDefault="002C3355" w:rsidP="002C3355">
            <w:r w:rsidRPr="002C3355">
              <w:t>AI și Învățare Automată</w:t>
            </w:r>
          </w:p>
        </w:tc>
      </w:tr>
      <w:tr w:rsidR="002C3355" w:rsidRPr="002C3355" w14:paraId="080A6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6FEDA" w14:textId="77777777" w:rsidR="002C3355" w:rsidRPr="002C3355" w:rsidRDefault="002C3355" w:rsidP="002C3355">
            <w:r w:rsidRPr="002C3355">
              <w:t>Veri odaklı analitik ile performans ve verimliliği optimize edin.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B9B88" w14:textId="77777777" w:rsidR="002C3355" w:rsidRPr="002C3355" w:rsidRDefault="002C3355" w:rsidP="002C3355">
            <w:r w:rsidRPr="002C3355">
              <w:t>Optimize performance and efficiency with data-driven analytics.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A876F" w14:textId="77777777" w:rsidR="002C3355" w:rsidRPr="002C3355" w:rsidRDefault="002C3355" w:rsidP="002C3355">
            <w:r w:rsidRPr="002C3355">
              <w:t>Optimizați performanța și eficiența prin analize bazate pe date.</w:t>
            </w:r>
          </w:p>
        </w:tc>
      </w:tr>
      <w:tr w:rsidR="002C3355" w:rsidRPr="002C3355" w14:paraId="43174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897C9" w14:textId="77777777" w:rsidR="002C3355" w:rsidRPr="002C3355" w:rsidRDefault="002C3355" w:rsidP="002C3355">
            <w:r w:rsidRPr="002C3355">
              <w:lastRenderedPageBreak/>
              <w:t>Microsoft Çözümleri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3A34E" w14:textId="77777777" w:rsidR="002C3355" w:rsidRPr="002C3355" w:rsidRDefault="002C3355" w:rsidP="002C3355">
            <w:r w:rsidRPr="002C3355">
              <w:t>Microsoft Solutions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CC465" w14:textId="77777777" w:rsidR="002C3355" w:rsidRPr="002C3355" w:rsidRDefault="002C3355" w:rsidP="002C3355">
            <w:r w:rsidRPr="002C3355">
              <w:t>Soluții Microsoft</w:t>
            </w:r>
          </w:p>
        </w:tc>
      </w:tr>
      <w:tr w:rsidR="002C3355" w:rsidRPr="002C3355" w14:paraId="3C0DF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D3B80" w14:textId="77777777" w:rsidR="002C3355" w:rsidRPr="002C3355" w:rsidRDefault="002C3355" w:rsidP="002C3355">
            <w:r w:rsidRPr="002C3355">
              <w:t>Microsoft ekosistemiyle kurum içi süreçleri entegre ve çevik yönetin.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0A233" w14:textId="77777777" w:rsidR="002C3355" w:rsidRPr="002C3355" w:rsidRDefault="002C3355" w:rsidP="002C3355">
            <w:r w:rsidRPr="002C3355">
              <w:t>Manage internal processes seamlessly and agilely with the Microsoft ecosystem.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B4C61" w14:textId="77777777" w:rsidR="002C3355" w:rsidRPr="002C3355" w:rsidRDefault="002C3355" w:rsidP="002C3355">
            <w:r w:rsidRPr="002C3355">
              <w:t>Gestionați procesele interne integrat și agil cu ecosistemul Microsoft.</w:t>
            </w:r>
          </w:p>
        </w:tc>
      </w:tr>
      <w:tr w:rsidR="002C3355" w:rsidRPr="002C3355" w14:paraId="6F4BF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A262B" w14:textId="77777777" w:rsidR="002C3355" w:rsidRPr="002C3355" w:rsidRDefault="002C3355" w:rsidP="002C3355">
            <w:r w:rsidRPr="002C3355">
              <w:t>GE Vernova (Proficy)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744FE" w14:textId="77777777" w:rsidR="002C3355" w:rsidRPr="002C3355" w:rsidRDefault="002C3355" w:rsidP="002C3355">
            <w:r w:rsidRPr="002C3355">
              <w:t>GE Vernova (Proficy)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EAA66" w14:textId="77777777" w:rsidR="002C3355" w:rsidRPr="002C3355" w:rsidRDefault="002C3355" w:rsidP="002C3355">
            <w:r w:rsidRPr="002C3355">
              <w:t>GE Vernova (Proficy)</w:t>
            </w:r>
          </w:p>
        </w:tc>
      </w:tr>
      <w:tr w:rsidR="002C3355" w:rsidRPr="002C3355" w14:paraId="1F20E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8F0B6" w14:textId="77777777" w:rsidR="002C3355" w:rsidRPr="002C3355" w:rsidRDefault="002C3355" w:rsidP="002C3355">
            <w:r w:rsidRPr="002C3355">
              <w:t>GE Vernova çözümleriyle üretim verilerini merkezi olarak izleyin.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75B80" w14:textId="77777777" w:rsidR="002C3355" w:rsidRPr="002C3355" w:rsidRDefault="002C3355" w:rsidP="002C3355">
            <w:r w:rsidRPr="002C3355">
              <w:t>Centrally monitor production data with GE Vernova solutions.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DE7C2" w14:textId="77777777" w:rsidR="002C3355" w:rsidRPr="002C3355" w:rsidRDefault="002C3355" w:rsidP="002C3355">
            <w:r w:rsidRPr="002C3355">
              <w:t>Monitorizați centralizat datele de producție cu soluțiile GE Vernova.</w:t>
            </w:r>
          </w:p>
        </w:tc>
      </w:tr>
      <w:tr w:rsidR="002C3355" w:rsidRPr="002C3355" w14:paraId="55F1CF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072B0" w14:textId="77777777" w:rsidR="002C3355" w:rsidRPr="002C3355" w:rsidRDefault="002C3355" w:rsidP="002C3355">
            <w:r w:rsidRPr="002C3355">
              <w:t>Eğitim ve Danışmanlık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C9769" w14:textId="77777777" w:rsidR="002C3355" w:rsidRPr="002C3355" w:rsidRDefault="002C3355" w:rsidP="002C3355">
            <w:r w:rsidRPr="002C3355">
              <w:t>Training and Consulting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9904E" w14:textId="77777777" w:rsidR="002C3355" w:rsidRPr="002C3355" w:rsidRDefault="002C3355" w:rsidP="002C3355">
            <w:r w:rsidRPr="002C3355">
              <w:t>Instruire și Consultanță</w:t>
            </w:r>
          </w:p>
        </w:tc>
      </w:tr>
      <w:tr w:rsidR="002C3355" w:rsidRPr="002C3355" w14:paraId="65F4B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814E7" w14:textId="77777777" w:rsidR="002C3355" w:rsidRPr="002C3355" w:rsidRDefault="002C3355" w:rsidP="002C3355">
            <w:r w:rsidRPr="002C3355">
              <w:t>Ekip yetkinliğini eğitim ve danışmanlıkla kalıcı şekilde artırın.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6AF2C" w14:textId="77777777" w:rsidR="002C3355" w:rsidRPr="002C3355" w:rsidRDefault="002C3355" w:rsidP="002C3355">
            <w:r w:rsidRPr="002C3355">
              <w:t>Sustainably increase team competency through training and consulting.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AE8E1" w14:textId="77777777" w:rsidR="002C3355" w:rsidRPr="002C3355" w:rsidRDefault="002C3355" w:rsidP="002C3355">
            <w:r w:rsidRPr="002C3355">
              <w:t>Creșteți permanent competența echipei prin instruire și consultanță.</w:t>
            </w:r>
          </w:p>
        </w:tc>
      </w:tr>
    </w:tbl>
    <w:p w14:paraId="42AD490C" w14:textId="77777777" w:rsidR="002012B9" w:rsidRDefault="002012B9"/>
    <w:sectPr w:rsidR="00201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55"/>
    <w:rsid w:val="002012B9"/>
    <w:rsid w:val="002C3355"/>
    <w:rsid w:val="008D1FEF"/>
    <w:rsid w:val="00B7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BBE41"/>
  <w15:chartTrackingRefBased/>
  <w15:docId w15:val="{16C7F997-AADB-4309-989B-8DC3A8E0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 Demir</dc:creator>
  <cp:keywords/>
  <dc:description/>
  <cp:lastModifiedBy>Resul Demir</cp:lastModifiedBy>
  <cp:revision>1</cp:revision>
  <dcterms:created xsi:type="dcterms:W3CDTF">2026-07-09T13:23:00Z</dcterms:created>
  <dcterms:modified xsi:type="dcterms:W3CDTF">2026-07-09T13:23:00Z</dcterms:modified>
</cp:coreProperties>
</file>