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88433" w14:textId="77777777" w:rsidR="006832D9" w:rsidRPr="006832D9" w:rsidRDefault="006832D9" w:rsidP="006832D9">
      <w:pPr>
        <w:rPr>
          <w:b/>
          <w:bCs/>
        </w:rPr>
      </w:pPr>
      <w:r w:rsidRPr="006832D9">
        <w:rPr>
          <w:rFonts w:ascii="Segoe UI Emoji" w:hAnsi="Segoe UI Emoji" w:cs="Segoe UI Emoji"/>
          <w:b/>
          <w:bCs/>
        </w:rPr>
        <w:t>📌</w:t>
      </w:r>
      <w:r w:rsidRPr="006832D9">
        <w:rPr>
          <w:b/>
          <w:bCs/>
        </w:rPr>
        <w:t xml:space="preserve"> [HEAD / SEO ve Meta Etiketleri]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0"/>
        <w:gridCol w:w="3276"/>
        <w:gridCol w:w="3228"/>
      </w:tblGrid>
      <w:tr w:rsidR="006832D9" w:rsidRPr="006832D9" w14:paraId="051368E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4439D" w14:textId="77777777" w:rsidR="006832D9" w:rsidRPr="006832D9" w:rsidRDefault="006832D9" w:rsidP="006832D9">
            <w:r w:rsidRPr="006832D9">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2A285" w14:textId="77777777" w:rsidR="006832D9" w:rsidRPr="006832D9" w:rsidRDefault="006832D9" w:rsidP="006832D9">
            <w:r w:rsidRPr="006832D9">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1A2E8" w14:textId="77777777" w:rsidR="006832D9" w:rsidRPr="006832D9" w:rsidRDefault="006832D9" w:rsidP="006832D9">
            <w:r w:rsidRPr="006832D9">
              <w:rPr>
                <w:b/>
                <w:bCs/>
              </w:rPr>
              <w:t>Romence</w:t>
            </w:r>
          </w:p>
        </w:tc>
      </w:tr>
      <w:tr w:rsidR="006832D9" w:rsidRPr="006832D9" w14:paraId="546311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C8930" w14:textId="77777777" w:rsidR="006832D9" w:rsidRPr="006832D9" w:rsidRDefault="006832D9" w:rsidP="006832D9">
            <w:r w:rsidRPr="006832D9">
              <w:t>Makine ve Proses | Siskon — Endüstriyel Yazılım ve Otomasyon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7C868" w14:textId="77777777" w:rsidR="006832D9" w:rsidRPr="006832D9" w:rsidRDefault="006832D9" w:rsidP="006832D9">
            <w:r w:rsidRPr="006832D9">
              <w:t>Machine and Process | Siskon — Industrial Software and Automation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0330A" w14:textId="77777777" w:rsidR="006832D9" w:rsidRPr="006832D9" w:rsidRDefault="006832D9" w:rsidP="006832D9">
            <w:r w:rsidRPr="006832D9">
              <w:t>Mașini și Procese | Siskon — Software Industrial și Automatizare</w:t>
            </w:r>
          </w:p>
        </w:tc>
      </w:tr>
      <w:tr w:rsidR="006832D9" w:rsidRPr="006832D9" w14:paraId="48AD66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6BFA4" w14:textId="77777777" w:rsidR="006832D9" w:rsidRPr="006832D9" w:rsidRDefault="006832D9" w:rsidP="006832D9">
            <w:r w:rsidRPr="006832D9">
              <w:t>Makine ve proses otomasyonu projelerinde tasarım, devreye alma ve optimizasyon süreçlerini uçtan uca yöneterek daha güvenli, kararlı ve verimli üretim.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2DDAD" w14:textId="77777777" w:rsidR="006832D9" w:rsidRPr="006832D9" w:rsidRDefault="006832D9" w:rsidP="006832D9">
            <w:r w:rsidRPr="006832D9">
              <w:t>We manage the design, commissioning, and optimization processes end-to-end in machine and process automation projects, ensuring safer, more stable, and efficient production.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F33A7" w14:textId="77777777" w:rsidR="006832D9" w:rsidRPr="006832D9" w:rsidRDefault="006832D9" w:rsidP="006832D9">
            <w:r w:rsidRPr="006832D9">
              <w:t>Gestionăm de la un capăt la altul procesele de design, punere în funcțiune și optimizare în proiectele de automatizare a mașinilor și proceselor, asigurând o producție mai sigură, mai stabilă și mai eficientă.</w:t>
            </w:r>
          </w:p>
        </w:tc>
      </w:tr>
    </w:tbl>
    <w:p w14:paraId="3F463973" w14:textId="77777777" w:rsidR="006832D9" w:rsidRPr="006832D9" w:rsidRDefault="006832D9" w:rsidP="006832D9">
      <w:pPr>
        <w:rPr>
          <w:b/>
          <w:bCs/>
        </w:rPr>
      </w:pPr>
      <w:r w:rsidRPr="006832D9">
        <w:rPr>
          <w:rFonts w:ascii="Segoe UI Emoji" w:hAnsi="Segoe UI Emoji" w:cs="Segoe UI Emoji"/>
          <w:b/>
          <w:bCs/>
        </w:rPr>
        <w:t>📌</w:t>
      </w:r>
      <w:r w:rsidRPr="006832D9">
        <w:rPr>
          <w:b/>
          <w:bCs/>
        </w:rPr>
        <w:t xml:space="preserve"> [Hizmet Detay / Hero Bölümü (Üst Kısım)]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9"/>
        <w:gridCol w:w="2971"/>
        <w:gridCol w:w="3264"/>
      </w:tblGrid>
      <w:tr w:rsidR="006832D9" w:rsidRPr="006832D9" w14:paraId="75791D8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6D543" w14:textId="77777777" w:rsidR="006832D9" w:rsidRPr="006832D9" w:rsidRDefault="006832D9" w:rsidP="006832D9">
            <w:r w:rsidRPr="006832D9">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00EB4" w14:textId="77777777" w:rsidR="006832D9" w:rsidRPr="006832D9" w:rsidRDefault="006832D9" w:rsidP="006832D9">
            <w:r w:rsidRPr="006832D9">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10567" w14:textId="77777777" w:rsidR="006832D9" w:rsidRPr="006832D9" w:rsidRDefault="006832D9" w:rsidP="006832D9">
            <w:r w:rsidRPr="006832D9">
              <w:rPr>
                <w:b/>
                <w:bCs/>
              </w:rPr>
              <w:t>Romence</w:t>
            </w:r>
          </w:p>
        </w:tc>
      </w:tr>
      <w:tr w:rsidR="006832D9" w:rsidRPr="006832D9" w14:paraId="5B3524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FA1F5" w14:textId="77777777" w:rsidR="006832D9" w:rsidRPr="006832D9" w:rsidRDefault="006832D9" w:rsidP="006832D9">
            <w:r w:rsidRPr="006832D9">
              <w:t>Makine ve Proses Otomasyonu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51808" w14:textId="77777777" w:rsidR="006832D9" w:rsidRPr="006832D9" w:rsidRDefault="006832D9" w:rsidP="006832D9">
            <w:r w:rsidRPr="006832D9">
              <w:t>Machine and Process Automation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7D78E" w14:textId="77777777" w:rsidR="006832D9" w:rsidRPr="006832D9" w:rsidRDefault="006832D9" w:rsidP="006832D9">
            <w:r w:rsidRPr="006832D9">
              <w:t>Automatizarea Mașinilor și Proceselor</w:t>
            </w:r>
          </w:p>
        </w:tc>
      </w:tr>
      <w:tr w:rsidR="006832D9" w:rsidRPr="006832D9" w14:paraId="426EF7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9DC66" w14:textId="77777777" w:rsidR="006832D9" w:rsidRPr="006832D9" w:rsidRDefault="006832D9" w:rsidP="006832D9">
            <w:r w:rsidRPr="006832D9">
              <w:t>Otomasyon çözümlerimiz ile üretimin geleceğini şekillendirin.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8EE39" w14:textId="77777777" w:rsidR="006832D9" w:rsidRPr="006832D9" w:rsidRDefault="006832D9" w:rsidP="006832D9">
            <w:r w:rsidRPr="006832D9">
              <w:t>Shape the future of production with our automation solutions.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7F141" w14:textId="77777777" w:rsidR="006832D9" w:rsidRPr="006832D9" w:rsidRDefault="006832D9" w:rsidP="006832D9">
            <w:r w:rsidRPr="006832D9">
              <w:t>Modelați viitorul producției cu soluțiile noastre de automatizare.</w:t>
            </w:r>
          </w:p>
        </w:tc>
      </w:tr>
    </w:tbl>
    <w:p w14:paraId="36199569" w14:textId="77777777" w:rsidR="006832D9" w:rsidRPr="006832D9" w:rsidRDefault="006832D9" w:rsidP="006832D9">
      <w:pPr>
        <w:rPr>
          <w:b/>
          <w:bCs/>
        </w:rPr>
      </w:pPr>
      <w:r w:rsidRPr="006832D9">
        <w:rPr>
          <w:rFonts w:ascii="Segoe UI Emoji" w:hAnsi="Segoe UI Emoji" w:cs="Segoe UI Emoji"/>
          <w:b/>
          <w:bCs/>
        </w:rPr>
        <w:t>📌</w:t>
      </w:r>
      <w:r w:rsidRPr="006832D9">
        <w:rPr>
          <w:b/>
          <w:bCs/>
        </w:rPr>
        <w:t xml:space="preserve"> [Hizmet Detay / Hizmet Açıklaması Bölümü]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1"/>
        <w:gridCol w:w="3154"/>
        <w:gridCol w:w="3149"/>
      </w:tblGrid>
      <w:tr w:rsidR="006832D9" w:rsidRPr="006832D9" w14:paraId="0831148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5A18F" w14:textId="77777777" w:rsidR="006832D9" w:rsidRPr="006832D9" w:rsidRDefault="006832D9" w:rsidP="006832D9">
            <w:r w:rsidRPr="006832D9">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939835" w14:textId="77777777" w:rsidR="006832D9" w:rsidRPr="006832D9" w:rsidRDefault="006832D9" w:rsidP="006832D9">
            <w:r w:rsidRPr="006832D9">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2F801" w14:textId="77777777" w:rsidR="006832D9" w:rsidRPr="006832D9" w:rsidRDefault="006832D9" w:rsidP="006832D9">
            <w:r w:rsidRPr="006832D9">
              <w:rPr>
                <w:b/>
                <w:bCs/>
              </w:rPr>
              <w:t>Romence</w:t>
            </w:r>
          </w:p>
        </w:tc>
      </w:tr>
      <w:tr w:rsidR="006832D9" w:rsidRPr="006832D9" w14:paraId="4CDCC4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D7AE6" w14:textId="77777777" w:rsidR="006832D9" w:rsidRPr="006832D9" w:rsidRDefault="006832D9" w:rsidP="006832D9">
            <w:r w:rsidRPr="006832D9">
              <w:t xml:space="preserve">Siskon otomasyon çözümleri, </w:t>
            </w:r>
            <w:r w:rsidRPr="006832D9">
              <w:lastRenderedPageBreak/>
              <w:t>makinelerinizin ve proseslerinizin güvenli yazılım altyapıları ile kontrol edilmesini sağlar. Üretim süreçlerinizi daha hızlı, esnek ve verimli hale getirirken, maliyetleri düşürür ve insan hatalarını minimize eder. Yenilikçi otomasyon çözümlerimizle işletmenizin rekabet gücünü artırın.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0AD0E" w14:textId="77777777" w:rsidR="006832D9" w:rsidRPr="006832D9" w:rsidRDefault="006832D9" w:rsidP="006832D9">
            <w:r w:rsidRPr="006832D9">
              <w:lastRenderedPageBreak/>
              <w:t xml:space="preserve">Siskon automation solutions ensure that your </w:t>
            </w:r>
            <w:r w:rsidRPr="006832D9">
              <w:lastRenderedPageBreak/>
              <w:t>machines and processes are controlled with secure software infrastructures. While making your production processes faster, more flexible, and more efficient, it reduces costs and minimizes human errors. Increase your business's competitiveness with our innovative automation solutions.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BFAAF" w14:textId="77777777" w:rsidR="006832D9" w:rsidRPr="006832D9" w:rsidRDefault="006832D9" w:rsidP="006832D9">
            <w:r w:rsidRPr="006832D9">
              <w:lastRenderedPageBreak/>
              <w:t xml:space="preserve">Soluțiile de automatizare Siskon asigură controlul </w:t>
            </w:r>
            <w:r w:rsidRPr="006832D9">
              <w:lastRenderedPageBreak/>
              <w:t>mașinilor și proceselor dumneavoastră prin infrastructuri software sigure. În timp ce vă fac procesele de producție mai rapide, mai flexibile și mai eficiente, reduc costurile și minimizează erorile umane. Creșteți competitivitatea afacerii dumneavoastră cu soluțiile noastre inovatoare de automatizare.</w:t>
            </w:r>
          </w:p>
        </w:tc>
      </w:tr>
    </w:tbl>
    <w:p w14:paraId="4C5D9E9A" w14:textId="77777777" w:rsidR="006832D9" w:rsidRPr="006832D9" w:rsidRDefault="006832D9" w:rsidP="006832D9">
      <w:pPr>
        <w:rPr>
          <w:b/>
          <w:bCs/>
        </w:rPr>
      </w:pPr>
      <w:r w:rsidRPr="006832D9">
        <w:rPr>
          <w:rFonts w:ascii="Segoe UI Emoji" w:hAnsi="Segoe UI Emoji" w:cs="Segoe UI Emoji"/>
          <w:b/>
          <w:bCs/>
        </w:rPr>
        <w:lastRenderedPageBreak/>
        <w:t>📌</w:t>
      </w:r>
      <w:r w:rsidRPr="006832D9">
        <w:rPr>
          <w:b/>
          <w:bCs/>
        </w:rPr>
        <w:t xml:space="preserve"> [Hizmet Detay / Avantajlar &amp; Kazanımlar]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1"/>
        <w:gridCol w:w="2869"/>
        <w:gridCol w:w="3434"/>
      </w:tblGrid>
      <w:tr w:rsidR="006832D9" w:rsidRPr="006832D9" w14:paraId="050625A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A47A5" w14:textId="77777777" w:rsidR="006832D9" w:rsidRPr="006832D9" w:rsidRDefault="006832D9" w:rsidP="006832D9">
            <w:r w:rsidRPr="006832D9">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B6CA4" w14:textId="77777777" w:rsidR="006832D9" w:rsidRPr="006832D9" w:rsidRDefault="006832D9" w:rsidP="006832D9">
            <w:r w:rsidRPr="006832D9">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3B868" w14:textId="77777777" w:rsidR="006832D9" w:rsidRPr="006832D9" w:rsidRDefault="006832D9" w:rsidP="006832D9">
            <w:r w:rsidRPr="006832D9">
              <w:rPr>
                <w:b/>
                <w:bCs/>
              </w:rPr>
              <w:t>Romence</w:t>
            </w:r>
          </w:p>
        </w:tc>
      </w:tr>
      <w:tr w:rsidR="006832D9" w:rsidRPr="006832D9" w14:paraId="3208A6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04B04" w14:textId="77777777" w:rsidR="006832D9" w:rsidRPr="006832D9" w:rsidRDefault="006832D9" w:rsidP="006832D9">
            <w:r w:rsidRPr="006832D9">
              <w:t>Otomasyon Çözümleri ile Kazanımlarınız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AACB3E" w14:textId="77777777" w:rsidR="006832D9" w:rsidRPr="006832D9" w:rsidRDefault="006832D9" w:rsidP="006832D9">
            <w:r w:rsidRPr="006832D9">
              <w:t>Your Benefits with Automation Solutions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3EDD9" w14:textId="77777777" w:rsidR="006832D9" w:rsidRPr="006832D9" w:rsidRDefault="006832D9" w:rsidP="006832D9">
            <w:r w:rsidRPr="006832D9">
              <w:t>Beneficiile Dumneavoastră cu Soluțiile de Automatizare</w:t>
            </w:r>
          </w:p>
        </w:tc>
      </w:tr>
      <w:tr w:rsidR="006832D9" w:rsidRPr="006832D9" w14:paraId="74E8F5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2A2BD" w14:textId="77777777" w:rsidR="006832D9" w:rsidRPr="006832D9" w:rsidRDefault="006832D9" w:rsidP="006832D9">
            <w:r w:rsidRPr="006832D9">
              <w:t>Makine ve proses modernizasyonu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9F08B" w14:textId="77777777" w:rsidR="006832D9" w:rsidRPr="006832D9" w:rsidRDefault="006832D9" w:rsidP="006832D9">
            <w:r w:rsidRPr="006832D9">
              <w:t>Machine and process modernization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DF411" w14:textId="77777777" w:rsidR="006832D9" w:rsidRPr="006832D9" w:rsidRDefault="006832D9" w:rsidP="006832D9">
            <w:r w:rsidRPr="006832D9">
              <w:t>Modernizarea mașinilor și a proceselor</w:t>
            </w:r>
          </w:p>
        </w:tc>
      </w:tr>
      <w:tr w:rsidR="006832D9" w:rsidRPr="006832D9" w14:paraId="479C27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B90B1" w14:textId="77777777" w:rsidR="006832D9" w:rsidRPr="006832D9" w:rsidRDefault="006832D9" w:rsidP="006832D9">
            <w:r w:rsidRPr="006832D9">
              <w:t>Proses standardizasyonu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A9E28" w14:textId="77777777" w:rsidR="006832D9" w:rsidRPr="006832D9" w:rsidRDefault="006832D9" w:rsidP="006832D9">
            <w:r w:rsidRPr="006832D9">
              <w:t>Process standardization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245CB" w14:textId="77777777" w:rsidR="006832D9" w:rsidRPr="006832D9" w:rsidRDefault="006832D9" w:rsidP="006832D9">
            <w:r w:rsidRPr="006832D9">
              <w:t>Standardizarea proceselor</w:t>
            </w:r>
          </w:p>
        </w:tc>
      </w:tr>
      <w:tr w:rsidR="006832D9" w:rsidRPr="006832D9" w14:paraId="5BBB56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F9BA4" w14:textId="77777777" w:rsidR="006832D9" w:rsidRPr="006832D9" w:rsidRDefault="006832D9" w:rsidP="006832D9">
            <w:r w:rsidRPr="006832D9">
              <w:t>Operatör bağımlılığının azaltılması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2AF88" w14:textId="77777777" w:rsidR="006832D9" w:rsidRPr="006832D9" w:rsidRDefault="006832D9" w:rsidP="006832D9">
            <w:r w:rsidRPr="006832D9">
              <w:t>Reduction of operator dependency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4BCCA" w14:textId="77777777" w:rsidR="006832D9" w:rsidRPr="006832D9" w:rsidRDefault="006832D9" w:rsidP="006832D9">
            <w:r w:rsidRPr="006832D9">
              <w:t>Reducerea dependenței de operator</w:t>
            </w:r>
          </w:p>
        </w:tc>
      </w:tr>
      <w:tr w:rsidR="006832D9" w:rsidRPr="006832D9" w14:paraId="2FF444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99ED1" w14:textId="77777777" w:rsidR="006832D9" w:rsidRPr="006832D9" w:rsidRDefault="006832D9" w:rsidP="006832D9">
            <w:r w:rsidRPr="006832D9">
              <w:lastRenderedPageBreak/>
              <w:t>Üretim kapasite artışı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E7B96" w14:textId="77777777" w:rsidR="006832D9" w:rsidRPr="006832D9" w:rsidRDefault="006832D9" w:rsidP="006832D9">
            <w:r w:rsidRPr="006832D9">
              <w:t>Increase in production capacity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80429" w14:textId="77777777" w:rsidR="006832D9" w:rsidRPr="006832D9" w:rsidRDefault="006832D9" w:rsidP="006832D9">
            <w:r w:rsidRPr="006832D9">
              <w:t>Creșterea capacității de producție</w:t>
            </w:r>
          </w:p>
        </w:tc>
      </w:tr>
      <w:tr w:rsidR="006832D9" w:rsidRPr="006832D9" w14:paraId="5BC456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67869" w14:textId="77777777" w:rsidR="006832D9" w:rsidRPr="006832D9" w:rsidRDefault="006832D9" w:rsidP="006832D9">
            <w:r w:rsidRPr="006832D9">
              <w:t>İşletme maliyetlerinin azaltılması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6267E" w14:textId="77777777" w:rsidR="006832D9" w:rsidRPr="006832D9" w:rsidRDefault="006832D9" w:rsidP="006832D9">
            <w:r w:rsidRPr="006832D9">
              <w:t>Reduction of operating costs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1F7B27" w14:textId="77777777" w:rsidR="006832D9" w:rsidRPr="006832D9" w:rsidRDefault="006832D9" w:rsidP="006832D9">
            <w:r w:rsidRPr="006832D9">
              <w:t>Reducerea costurilor de operare</w:t>
            </w:r>
          </w:p>
        </w:tc>
      </w:tr>
    </w:tbl>
    <w:p w14:paraId="163DAD40" w14:textId="77777777" w:rsidR="006832D9" w:rsidRPr="006832D9" w:rsidRDefault="006832D9" w:rsidP="006832D9">
      <w:pPr>
        <w:rPr>
          <w:b/>
          <w:bCs/>
        </w:rPr>
      </w:pPr>
      <w:r w:rsidRPr="006832D9">
        <w:rPr>
          <w:rFonts w:ascii="Segoe UI Emoji" w:hAnsi="Segoe UI Emoji" w:cs="Segoe UI Emoji"/>
          <w:b/>
          <w:bCs/>
        </w:rPr>
        <w:t>📌</w:t>
      </w:r>
      <w:r w:rsidRPr="006832D9">
        <w:rPr>
          <w:b/>
          <w:bCs/>
        </w:rPr>
        <w:t xml:space="preserve"> [Hizmet Detay / Süreç Yol Haritası (Adımlar)]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7"/>
        <w:gridCol w:w="3230"/>
        <w:gridCol w:w="3077"/>
      </w:tblGrid>
      <w:tr w:rsidR="006832D9" w:rsidRPr="006832D9" w14:paraId="73A32AC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C1C88" w14:textId="77777777" w:rsidR="006832D9" w:rsidRPr="006832D9" w:rsidRDefault="006832D9" w:rsidP="006832D9">
            <w:r w:rsidRPr="006832D9">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F74A8" w14:textId="77777777" w:rsidR="006832D9" w:rsidRPr="006832D9" w:rsidRDefault="006832D9" w:rsidP="006832D9">
            <w:r w:rsidRPr="006832D9">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B3669" w14:textId="77777777" w:rsidR="006832D9" w:rsidRPr="006832D9" w:rsidRDefault="006832D9" w:rsidP="006832D9">
            <w:r w:rsidRPr="006832D9">
              <w:rPr>
                <w:b/>
                <w:bCs/>
              </w:rPr>
              <w:t>Romence</w:t>
            </w:r>
          </w:p>
        </w:tc>
      </w:tr>
      <w:tr w:rsidR="006832D9" w:rsidRPr="006832D9" w14:paraId="0EFB12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C8C20" w14:textId="77777777" w:rsidR="006832D9" w:rsidRPr="006832D9" w:rsidRDefault="006832D9" w:rsidP="006832D9">
            <w:r w:rsidRPr="006832D9">
              <w:t>SÜREÇ YOL HARİTASI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88941" w14:textId="77777777" w:rsidR="006832D9" w:rsidRPr="006832D9" w:rsidRDefault="006832D9" w:rsidP="006832D9">
            <w:r w:rsidRPr="006832D9">
              <w:t>PROCESS ROADMAP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67674" w14:textId="77777777" w:rsidR="006832D9" w:rsidRPr="006832D9" w:rsidRDefault="006832D9" w:rsidP="006832D9">
            <w:r w:rsidRPr="006832D9">
              <w:t>FOAIA DE PARCURS A PROCESULUI</w:t>
            </w:r>
          </w:p>
        </w:tc>
      </w:tr>
      <w:tr w:rsidR="006832D9" w:rsidRPr="006832D9" w14:paraId="38996C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25003" w14:textId="77777777" w:rsidR="006832D9" w:rsidRPr="006832D9" w:rsidRDefault="006832D9" w:rsidP="006832D9">
            <w:r w:rsidRPr="006832D9">
              <w:t>Otomasyon Adımlarını Nasıl Uyguluyoruz?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4603A" w14:textId="77777777" w:rsidR="006832D9" w:rsidRPr="006832D9" w:rsidRDefault="006832D9" w:rsidP="006832D9">
            <w:r w:rsidRPr="006832D9">
              <w:t>How Do We Implement Automation Steps?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C6271" w14:textId="77777777" w:rsidR="006832D9" w:rsidRPr="006832D9" w:rsidRDefault="006832D9" w:rsidP="006832D9">
            <w:r w:rsidRPr="006832D9">
              <w:t>Cum Implementăm Pașii de Automatizare?</w:t>
            </w:r>
          </w:p>
        </w:tc>
      </w:tr>
      <w:tr w:rsidR="006832D9" w:rsidRPr="006832D9" w14:paraId="330B62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4C52B" w14:textId="77777777" w:rsidR="006832D9" w:rsidRPr="006832D9" w:rsidRDefault="006832D9" w:rsidP="006832D9">
            <w:r w:rsidRPr="006832D9">
              <w:t>İhtiyaç Analizi ve Proje Planlama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CF33C" w14:textId="77777777" w:rsidR="006832D9" w:rsidRPr="006832D9" w:rsidRDefault="006832D9" w:rsidP="006832D9">
            <w:r w:rsidRPr="006832D9">
              <w:t>Needs Analysis and Project Planning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C454D" w14:textId="77777777" w:rsidR="006832D9" w:rsidRPr="006832D9" w:rsidRDefault="006832D9" w:rsidP="006832D9">
            <w:r w:rsidRPr="006832D9">
              <w:t>Analiza Nevoilor și Planificarea Proiectului</w:t>
            </w:r>
          </w:p>
        </w:tc>
      </w:tr>
      <w:tr w:rsidR="006832D9" w:rsidRPr="006832D9" w14:paraId="7EDDB8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4414E" w14:textId="77777777" w:rsidR="006832D9" w:rsidRPr="006832D9" w:rsidRDefault="006832D9" w:rsidP="006832D9">
            <w:r w:rsidRPr="006832D9">
              <w:t>Mekanik İyileştirmeler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A3F4D" w14:textId="77777777" w:rsidR="006832D9" w:rsidRPr="006832D9" w:rsidRDefault="006832D9" w:rsidP="006832D9">
            <w:r w:rsidRPr="006832D9">
              <w:t>Mechanical Improvements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2B5161" w14:textId="77777777" w:rsidR="006832D9" w:rsidRPr="006832D9" w:rsidRDefault="006832D9" w:rsidP="006832D9">
            <w:r w:rsidRPr="006832D9">
              <w:t>Îmbunătățiri Mecanice</w:t>
            </w:r>
          </w:p>
        </w:tc>
      </w:tr>
      <w:tr w:rsidR="006832D9" w:rsidRPr="006832D9" w14:paraId="41ACF1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F08C6" w14:textId="77777777" w:rsidR="006832D9" w:rsidRPr="006832D9" w:rsidRDefault="006832D9" w:rsidP="006832D9">
            <w:r w:rsidRPr="006832D9">
              <w:t>Donanım Seçimi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04A67" w14:textId="77777777" w:rsidR="006832D9" w:rsidRPr="006832D9" w:rsidRDefault="006832D9" w:rsidP="006832D9">
            <w:r w:rsidRPr="006832D9">
              <w:t>Hardware Selection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32D48" w14:textId="77777777" w:rsidR="006832D9" w:rsidRPr="006832D9" w:rsidRDefault="006832D9" w:rsidP="006832D9">
            <w:r w:rsidRPr="006832D9">
              <w:t>Selecția Hardware-ului</w:t>
            </w:r>
          </w:p>
        </w:tc>
      </w:tr>
      <w:tr w:rsidR="006832D9" w:rsidRPr="006832D9" w14:paraId="487487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C68BF" w14:textId="77777777" w:rsidR="006832D9" w:rsidRPr="006832D9" w:rsidRDefault="006832D9" w:rsidP="006832D9">
            <w:r w:rsidRPr="006832D9">
              <w:t>Otomasyon Pano Tasarımı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B195D" w14:textId="77777777" w:rsidR="006832D9" w:rsidRPr="006832D9" w:rsidRDefault="006832D9" w:rsidP="006832D9">
            <w:r w:rsidRPr="006832D9">
              <w:t>Automation Panel Design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8E48B" w14:textId="77777777" w:rsidR="006832D9" w:rsidRPr="006832D9" w:rsidRDefault="006832D9" w:rsidP="006832D9">
            <w:r w:rsidRPr="006832D9">
              <w:t>Designul Panoului de Automatizare</w:t>
            </w:r>
          </w:p>
        </w:tc>
      </w:tr>
      <w:tr w:rsidR="006832D9" w:rsidRPr="006832D9" w14:paraId="7D9E34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225DD" w14:textId="77777777" w:rsidR="006832D9" w:rsidRPr="006832D9" w:rsidRDefault="006832D9" w:rsidP="006832D9">
            <w:r w:rsidRPr="006832D9">
              <w:t>PLC, HMI ve SCADA Yazılım Geliştirme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354BE" w14:textId="77777777" w:rsidR="006832D9" w:rsidRPr="006832D9" w:rsidRDefault="006832D9" w:rsidP="006832D9">
            <w:r w:rsidRPr="006832D9">
              <w:t>PLC, HMI and SCADA Software Development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6E57A" w14:textId="77777777" w:rsidR="006832D9" w:rsidRPr="006832D9" w:rsidRDefault="006832D9" w:rsidP="006832D9">
            <w:r w:rsidRPr="006832D9">
              <w:t>Dezvoltare Software PLC, HMI și SCADA</w:t>
            </w:r>
          </w:p>
        </w:tc>
      </w:tr>
      <w:tr w:rsidR="006832D9" w:rsidRPr="006832D9" w14:paraId="309622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A1213" w14:textId="77777777" w:rsidR="006832D9" w:rsidRPr="006832D9" w:rsidRDefault="006832D9" w:rsidP="006832D9">
            <w:r w:rsidRPr="006832D9">
              <w:t>Kurulum ve Devreye Alma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42D75" w14:textId="77777777" w:rsidR="006832D9" w:rsidRPr="006832D9" w:rsidRDefault="006832D9" w:rsidP="006832D9">
            <w:r w:rsidRPr="006832D9">
              <w:t>Installation and Commissioning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0B114" w14:textId="77777777" w:rsidR="006832D9" w:rsidRPr="006832D9" w:rsidRDefault="006832D9" w:rsidP="006832D9">
            <w:r w:rsidRPr="006832D9">
              <w:t>Instalare și Punere în Funcțiune</w:t>
            </w:r>
          </w:p>
        </w:tc>
      </w:tr>
      <w:tr w:rsidR="006832D9" w:rsidRPr="006832D9" w14:paraId="41B437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0F1F3" w14:textId="77777777" w:rsidR="006832D9" w:rsidRPr="006832D9" w:rsidRDefault="006832D9" w:rsidP="006832D9">
            <w:r w:rsidRPr="006832D9">
              <w:lastRenderedPageBreak/>
              <w:t>Kullanıcı Kabul Testi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EB88A" w14:textId="77777777" w:rsidR="006832D9" w:rsidRPr="006832D9" w:rsidRDefault="006832D9" w:rsidP="006832D9">
            <w:r w:rsidRPr="006832D9">
              <w:t>User Acceptance Testing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A67FE" w14:textId="77777777" w:rsidR="006832D9" w:rsidRPr="006832D9" w:rsidRDefault="006832D9" w:rsidP="006832D9">
            <w:r w:rsidRPr="006832D9">
              <w:t>Testare de Acceptanță de către Utilizator</w:t>
            </w:r>
          </w:p>
        </w:tc>
      </w:tr>
      <w:tr w:rsidR="006832D9" w:rsidRPr="006832D9" w14:paraId="6EDDA1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9FEAE" w14:textId="77777777" w:rsidR="006832D9" w:rsidRPr="006832D9" w:rsidRDefault="006832D9" w:rsidP="006832D9">
            <w:r w:rsidRPr="006832D9">
              <w:t>Eğitim ve Dokümantasyon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C2929" w14:textId="77777777" w:rsidR="006832D9" w:rsidRPr="006832D9" w:rsidRDefault="006832D9" w:rsidP="006832D9">
            <w:r w:rsidRPr="006832D9">
              <w:t>Training and Documentation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3DC77" w14:textId="77777777" w:rsidR="006832D9" w:rsidRPr="006832D9" w:rsidRDefault="006832D9" w:rsidP="006832D9">
            <w:r w:rsidRPr="006832D9">
              <w:t>Instruire și Documentație</w:t>
            </w:r>
          </w:p>
        </w:tc>
      </w:tr>
      <w:tr w:rsidR="006832D9" w:rsidRPr="006832D9" w14:paraId="21EC80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A0817" w14:textId="77777777" w:rsidR="006832D9" w:rsidRPr="006832D9" w:rsidRDefault="006832D9" w:rsidP="006832D9">
            <w:r w:rsidRPr="006832D9">
              <w:t>Sistem Optimizasyonu ve Sürekli İyileştirme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52A9B" w14:textId="77777777" w:rsidR="006832D9" w:rsidRPr="006832D9" w:rsidRDefault="006832D9" w:rsidP="006832D9">
            <w:r w:rsidRPr="006832D9">
              <w:t>System Optimization and Continuous Improvement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04463" w14:textId="77777777" w:rsidR="006832D9" w:rsidRPr="006832D9" w:rsidRDefault="006832D9" w:rsidP="006832D9">
            <w:r w:rsidRPr="006832D9">
              <w:t>Optimizarea Sistemului și Îmbunătățire Continuă</w:t>
            </w:r>
          </w:p>
        </w:tc>
      </w:tr>
    </w:tbl>
    <w:p w14:paraId="08FC36A0" w14:textId="77777777" w:rsidR="006832D9" w:rsidRPr="006832D9" w:rsidRDefault="006832D9" w:rsidP="006832D9">
      <w:pPr>
        <w:rPr>
          <w:b/>
          <w:bCs/>
        </w:rPr>
      </w:pPr>
      <w:r w:rsidRPr="006832D9">
        <w:rPr>
          <w:rFonts w:ascii="Segoe UI Emoji" w:hAnsi="Segoe UI Emoji" w:cs="Segoe UI Emoji"/>
          <w:b/>
          <w:bCs/>
        </w:rPr>
        <w:t>📌</w:t>
      </w:r>
      <w:r w:rsidRPr="006832D9">
        <w:rPr>
          <w:b/>
          <w:bCs/>
        </w:rPr>
        <w:t xml:space="preserve"> [Hizmet Detay / Yetkinlikler &amp; Çözümler]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1"/>
        <w:gridCol w:w="2998"/>
        <w:gridCol w:w="3335"/>
      </w:tblGrid>
      <w:tr w:rsidR="006832D9" w:rsidRPr="006832D9" w14:paraId="69826D6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85A49" w14:textId="77777777" w:rsidR="006832D9" w:rsidRPr="006832D9" w:rsidRDefault="006832D9" w:rsidP="006832D9">
            <w:r w:rsidRPr="006832D9">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C8B44" w14:textId="77777777" w:rsidR="006832D9" w:rsidRPr="006832D9" w:rsidRDefault="006832D9" w:rsidP="006832D9">
            <w:r w:rsidRPr="006832D9">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7AD5B" w14:textId="77777777" w:rsidR="006832D9" w:rsidRPr="006832D9" w:rsidRDefault="006832D9" w:rsidP="006832D9">
            <w:r w:rsidRPr="006832D9">
              <w:rPr>
                <w:b/>
                <w:bCs/>
              </w:rPr>
              <w:t>Romence</w:t>
            </w:r>
          </w:p>
        </w:tc>
      </w:tr>
      <w:tr w:rsidR="006832D9" w:rsidRPr="006832D9" w14:paraId="155423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CC19E" w14:textId="77777777" w:rsidR="006832D9" w:rsidRPr="006832D9" w:rsidRDefault="006832D9" w:rsidP="006832D9">
            <w:r w:rsidRPr="006832D9">
              <w:t>Yetkinlikler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CAE21" w14:textId="77777777" w:rsidR="006832D9" w:rsidRPr="006832D9" w:rsidRDefault="006832D9" w:rsidP="006832D9">
            <w:r w:rsidRPr="006832D9">
              <w:t>Capabilities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00F8C3" w14:textId="77777777" w:rsidR="006832D9" w:rsidRPr="006832D9" w:rsidRDefault="006832D9" w:rsidP="006832D9">
            <w:r w:rsidRPr="006832D9">
              <w:t>Competențe</w:t>
            </w:r>
          </w:p>
        </w:tc>
      </w:tr>
      <w:tr w:rsidR="006832D9" w:rsidRPr="006832D9" w14:paraId="5A64B6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C738E" w14:textId="77777777" w:rsidR="006832D9" w:rsidRPr="006832D9" w:rsidRDefault="006832D9" w:rsidP="006832D9">
            <w:r w:rsidRPr="006832D9">
              <w:t>Ne Tür Otomasyon Çözümleri Sunuyoruz?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9FC35" w14:textId="77777777" w:rsidR="006832D9" w:rsidRPr="006832D9" w:rsidRDefault="006832D9" w:rsidP="006832D9">
            <w:r w:rsidRPr="006832D9">
              <w:t>What Kind of Automation Solutions Do We Offer?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D4D21" w14:textId="77777777" w:rsidR="006832D9" w:rsidRPr="006832D9" w:rsidRDefault="006832D9" w:rsidP="006832D9">
            <w:r w:rsidRPr="006832D9">
              <w:t>Ce Fel de Soluții de Automatizare Oferim?</w:t>
            </w:r>
          </w:p>
        </w:tc>
      </w:tr>
      <w:tr w:rsidR="006832D9" w:rsidRPr="006832D9" w14:paraId="70EA73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DA342" w14:textId="77777777" w:rsidR="006832D9" w:rsidRPr="006832D9" w:rsidRDefault="006832D9" w:rsidP="006832D9">
            <w:r w:rsidRPr="006832D9">
              <w:t>Sunduğumuz Çözümler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D041A" w14:textId="77777777" w:rsidR="006832D9" w:rsidRPr="006832D9" w:rsidRDefault="006832D9" w:rsidP="006832D9">
            <w:r w:rsidRPr="006832D9">
              <w:t>Solutions We Offer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32D38" w14:textId="77777777" w:rsidR="006832D9" w:rsidRPr="006832D9" w:rsidRDefault="006832D9" w:rsidP="006832D9">
            <w:r w:rsidRPr="006832D9">
              <w:t>Soluțiile pe care le Oferim</w:t>
            </w:r>
          </w:p>
        </w:tc>
      </w:tr>
      <w:tr w:rsidR="006832D9" w:rsidRPr="006832D9" w14:paraId="5241C0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4350B" w14:textId="77777777" w:rsidR="006832D9" w:rsidRPr="006832D9" w:rsidRDefault="006832D9" w:rsidP="006832D9">
            <w:r w:rsidRPr="006832D9">
              <w:t>Makine Otomasyonu (Montaj, Paketleme, Dolum)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3E39A" w14:textId="77777777" w:rsidR="006832D9" w:rsidRPr="006832D9" w:rsidRDefault="006832D9" w:rsidP="006832D9">
            <w:r w:rsidRPr="006832D9">
              <w:t>Machine Automation (Assembly, Packaging, Filling)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F677C" w14:textId="77777777" w:rsidR="006832D9" w:rsidRPr="006832D9" w:rsidRDefault="006832D9" w:rsidP="006832D9">
            <w:r w:rsidRPr="006832D9">
              <w:t>Automatizarea Mașinilor (Asamblare, Ambalare, Umplere)</w:t>
            </w:r>
          </w:p>
        </w:tc>
      </w:tr>
      <w:tr w:rsidR="006832D9" w:rsidRPr="006832D9" w14:paraId="4DDF47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0F7C1" w14:textId="77777777" w:rsidR="006832D9" w:rsidRPr="006832D9" w:rsidRDefault="006832D9" w:rsidP="006832D9">
            <w:r w:rsidRPr="006832D9">
              <w:t>Proses Otomasyonu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DD82D3" w14:textId="77777777" w:rsidR="006832D9" w:rsidRPr="006832D9" w:rsidRDefault="006832D9" w:rsidP="006832D9">
            <w:r w:rsidRPr="006832D9">
              <w:t>Process Automation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0BF15" w14:textId="77777777" w:rsidR="006832D9" w:rsidRPr="006832D9" w:rsidRDefault="006832D9" w:rsidP="006832D9">
            <w:r w:rsidRPr="006832D9">
              <w:t>Automatizarea Proceselor</w:t>
            </w:r>
          </w:p>
        </w:tc>
      </w:tr>
      <w:tr w:rsidR="006832D9" w:rsidRPr="006832D9" w14:paraId="27A67B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2154F" w14:textId="77777777" w:rsidR="006832D9" w:rsidRPr="006832D9" w:rsidRDefault="006832D9" w:rsidP="006832D9">
            <w:r w:rsidRPr="006832D9">
              <w:t>Servo (Motion Uygulamaları)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83404" w14:textId="77777777" w:rsidR="006832D9" w:rsidRPr="006832D9" w:rsidRDefault="006832D9" w:rsidP="006832D9">
            <w:r w:rsidRPr="006832D9">
              <w:t>Servo (Motion Applications)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05FC3" w14:textId="77777777" w:rsidR="006832D9" w:rsidRPr="006832D9" w:rsidRDefault="006832D9" w:rsidP="006832D9">
            <w:r w:rsidRPr="006832D9">
              <w:t>Servo (Aplicații de Mișcare)</w:t>
            </w:r>
          </w:p>
        </w:tc>
      </w:tr>
      <w:tr w:rsidR="006832D9" w:rsidRPr="006832D9" w14:paraId="452561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53368" w14:textId="77777777" w:rsidR="006832D9" w:rsidRPr="006832D9" w:rsidRDefault="006832D9" w:rsidP="006832D9">
            <w:r w:rsidRPr="006832D9">
              <w:t>Güvenlik Otomasyonu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1EEFA" w14:textId="77777777" w:rsidR="006832D9" w:rsidRPr="006832D9" w:rsidRDefault="006832D9" w:rsidP="006832D9">
            <w:r w:rsidRPr="006832D9">
              <w:t>Safety Automation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9D0A0" w14:textId="77777777" w:rsidR="006832D9" w:rsidRPr="006832D9" w:rsidRDefault="006832D9" w:rsidP="006832D9">
            <w:r w:rsidRPr="006832D9">
              <w:t>Automatizare de Siguranță</w:t>
            </w:r>
          </w:p>
        </w:tc>
      </w:tr>
    </w:tbl>
    <w:p w14:paraId="46285006" w14:textId="77777777" w:rsidR="006832D9" w:rsidRPr="006832D9" w:rsidRDefault="006832D9" w:rsidP="006832D9">
      <w:pPr>
        <w:rPr>
          <w:b/>
          <w:bCs/>
        </w:rPr>
      </w:pPr>
      <w:r w:rsidRPr="006832D9">
        <w:rPr>
          <w:rFonts w:ascii="Segoe UI Emoji" w:hAnsi="Segoe UI Emoji" w:cs="Segoe UI Emoji"/>
          <w:b/>
          <w:bCs/>
        </w:rPr>
        <w:t>📌</w:t>
      </w:r>
      <w:r w:rsidRPr="006832D9">
        <w:rPr>
          <w:b/>
          <w:bCs/>
        </w:rPr>
        <w:t xml:space="preserve"> [Hizmet Detay / PLC, HMI ve SCADA Yetkinlik Bölümleri]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9"/>
        <w:gridCol w:w="2777"/>
        <w:gridCol w:w="3008"/>
      </w:tblGrid>
      <w:tr w:rsidR="006832D9" w:rsidRPr="006832D9" w14:paraId="1415934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2CFDF" w14:textId="77777777" w:rsidR="006832D9" w:rsidRPr="006832D9" w:rsidRDefault="006832D9" w:rsidP="006832D9">
            <w:r w:rsidRPr="006832D9">
              <w:rPr>
                <w:b/>
                <w:bCs/>
              </w:rPr>
              <w:lastRenderedPageBreak/>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D61C0" w14:textId="77777777" w:rsidR="006832D9" w:rsidRPr="006832D9" w:rsidRDefault="006832D9" w:rsidP="006832D9">
            <w:r w:rsidRPr="006832D9">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BBE06" w14:textId="77777777" w:rsidR="006832D9" w:rsidRPr="006832D9" w:rsidRDefault="006832D9" w:rsidP="006832D9">
            <w:r w:rsidRPr="006832D9">
              <w:rPr>
                <w:b/>
                <w:bCs/>
              </w:rPr>
              <w:t>Romence</w:t>
            </w:r>
          </w:p>
        </w:tc>
      </w:tr>
      <w:tr w:rsidR="006832D9" w:rsidRPr="006832D9" w14:paraId="2E70E0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C08E0A" w14:textId="77777777" w:rsidR="006832D9" w:rsidRPr="006832D9" w:rsidRDefault="006832D9" w:rsidP="006832D9">
            <w:r w:rsidRPr="006832D9">
              <w:t>PLC ve HMI Yazılım Geliştirme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5CC24" w14:textId="77777777" w:rsidR="006832D9" w:rsidRPr="006832D9" w:rsidRDefault="006832D9" w:rsidP="006832D9">
            <w:r w:rsidRPr="006832D9">
              <w:t>PLC and HMI Software Development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5739C" w14:textId="77777777" w:rsidR="006832D9" w:rsidRPr="006832D9" w:rsidRDefault="006832D9" w:rsidP="006832D9">
            <w:r w:rsidRPr="006832D9">
              <w:t>Dezvoltare Software PLC și HMI</w:t>
            </w:r>
          </w:p>
        </w:tc>
      </w:tr>
      <w:tr w:rsidR="006832D9" w:rsidRPr="006832D9" w14:paraId="50FF3D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0294C" w14:textId="77777777" w:rsidR="006832D9" w:rsidRPr="006832D9" w:rsidRDefault="006832D9" w:rsidP="006832D9">
            <w:r w:rsidRPr="006832D9">
              <w:t>PLC ve HMI yazılımlarımızla üretim süreçlerinizi optimize edin!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D09F2" w14:textId="77777777" w:rsidR="006832D9" w:rsidRPr="006832D9" w:rsidRDefault="006832D9" w:rsidP="006832D9">
            <w:r w:rsidRPr="006832D9">
              <w:t>Optimize your production processes with our PLC and HMI software!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371BD" w14:textId="77777777" w:rsidR="006832D9" w:rsidRPr="006832D9" w:rsidRDefault="006832D9" w:rsidP="006832D9">
            <w:r w:rsidRPr="006832D9">
              <w:t>Optimizați-vă procesele de producție cu software-ul nostru PLC și HMI!</w:t>
            </w:r>
          </w:p>
        </w:tc>
      </w:tr>
      <w:tr w:rsidR="006832D9" w:rsidRPr="006832D9" w14:paraId="6E8A1A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A2D69" w14:textId="77777777" w:rsidR="006832D9" w:rsidRPr="006832D9" w:rsidRDefault="006832D9" w:rsidP="006832D9">
            <w:r w:rsidRPr="006832D9">
              <w:t>Endüstriyel otomasyon çözümlerimizde sunduğumuz PLC ve HMI yazılımları, süreçlerinizi otomatikleştirmenize ve operasyonlarınızı sorunsuz bir şekilde yönetmenize yardımcı olur. Beckhoff ve Siemens gibi alanında lider markaların ürünleriyle entegre çalışan yazılımlarımızla verimliliğinizi artırın.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D03D1" w14:textId="77777777" w:rsidR="006832D9" w:rsidRPr="006832D9" w:rsidRDefault="006832D9" w:rsidP="006832D9">
            <w:r w:rsidRPr="006832D9">
              <w:t>The PLC and HMI software we offer in our industrial automation solutions help you automate your processes and manage your operations seamlessly. Increase your efficiency with our software working integrated with products from industry-leading brands like Beckhoff and Siemens.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82756" w14:textId="77777777" w:rsidR="006832D9" w:rsidRPr="006832D9" w:rsidRDefault="006832D9" w:rsidP="006832D9">
            <w:r w:rsidRPr="006832D9">
              <w:t>Software-ul PLC și HMI pe care îl oferim în soluțiile noastre de automatizare industrială vă ajută să vă automatizați procesele și să vă gestionați operațiunile fără probleme. Creșteți eficiența cu software-ul nostru care funcționează integrat cu produsele mărcilor de top din domeniu, cum ar fi Beckhoff și Siemens.</w:t>
            </w:r>
          </w:p>
        </w:tc>
      </w:tr>
      <w:tr w:rsidR="006832D9" w:rsidRPr="006832D9" w14:paraId="210476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C48C8" w14:textId="77777777" w:rsidR="006832D9" w:rsidRPr="006832D9" w:rsidRDefault="006832D9" w:rsidP="006832D9">
            <w:r w:rsidRPr="006832D9">
              <w:t>SCADA Yazılım Geliştirme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0FF4B" w14:textId="77777777" w:rsidR="006832D9" w:rsidRPr="006832D9" w:rsidRDefault="006832D9" w:rsidP="006832D9">
            <w:r w:rsidRPr="006832D9">
              <w:t>SCADA Software Development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EA389" w14:textId="77777777" w:rsidR="006832D9" w:rsidRPr="006832D9" w:rsidRDefault="006832D9" w:rsidP="006832D9">
            <w:r w:rsidRPr="006832D9">
              <w:t>Dezvoltare Software SCADA</w:t>
            </w:r>
          </w:p>
        </w:tc>
      </w:tr>
      <w:tr w:rsidR="006832D9" w:rsidRPr="006832D9" w14:paraId="2EBDB8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6650F" w14:textId="77777777" w:rsidR="006832D9" w:rsidRPr="006832D9" w:rsidRDefault="006832D9" w:rsidP="006832D9">
            <w:r w:rsidRPr="006832D9">
              <w:t>SCADA çözümlerimizle operasyonlarınızı tek bir merkezden izleyin ve kontrol edin!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FC0FE" w14:textId="77777777" w:rsidR="006832D9" w:rsidRPr="006832D9" w:rsidRDefault="006832D9" w:rsidP="006832D9">
            <w:r w:rsidRPr="006832D9">
              <w:t>Monitor and control your operations from a single center with our SCADA solutions!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BDA97" w14:textId="77777777" w:rsidR="006832D9" w:rsidRPr="006832D9" w:rsidRDefault="006832D9" w:rsidP="006832D9">
            <w:r w:rsidRPr="006832D9">
              <w:t>Monitorizați și controlați operațiunile dintr-un singur centru cu soluțiile noastre SCADA!</w:t>
            </w:r>
          </w:p>
        </w:tc>
      </w:tr>
      <w:tr w:rsidR="006832D9" w:rsidRPr="006832D9" w14:paraId="5D7085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62E5A5" w14:textId="77777777" w:rsidR="006832D9" w:rsidRPr="006832D9" w:rsidRDefault="006832D9" w:rsidP="006832D9">
            <w:r w:rsidRPr="006832D9">
              <w:lastRenderedPageBreak/>
              <w:t>SCADA (Supervisory Control And Data Acquisition) sistemleri, izleme ve kontrol işlevlerine ek olarak veri toplama, kaydetme ve saklama özellikleriyle işletmenizdeki üretim ve kontrol süreçlerini verimli hale getirir. Sunduğumuz esnek ve yönetilebilir SCADA çözümlerimiz ile operasyonlarınızı yakından izleyin ve süreçlerinizi optimize edin.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0BD23" w14:textId="77777777" w:rsidR="006832D9" w:rsidRPr="006832D9" w:rsidRDefault="006832D9" w:rsidP="006832D9">
            <w:r w:rsidRPr="006832D9">
              <w:t>SCADA (Supervisory Control And Data Acquisition) systems make your production and control processes efficient with data collection, recording, and storage features in addition to monitoring and control functions. Closely monitor your operations and optimize your processes with our flexible and manageable SCADA solutions.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4CB85" w14:textId="77777777" w:rsidR="006832D9" w:rsidRPr="006832D9" w:rsidRDefault="006832D9" w:rsidP="006832D9">
            <w:r w:rsidRPr="006832D9">
              <w:t>Sistemele SCADA (Supervisory Control And Data Acquisition) eficientizează procesele dumneavoastră de producție și control prin funcții de colectare, înregistrare și stocare a datelor, pe lângă funcțiile de monitorizare și control. Monitorizați îndeaproape operațiunile și optimizați procesele cu soluțiile noastre SCADA flexibile și ușor de gestionat.</w:t>
            </w:r>
          </w:p>
        </w:tc>
      </w:tr>
    </w:tbl>
    <w:p w14:paraId="40AD5ED3" w14:textId="77777777" w:rsidR="006832D9" w:rsidRPr="006832D9" w:rsidRDefault="006832D9" w:rsidP="006832D9">
      <w:pPr>
        <w:rPr>
          <w:b/>
          <w:bCs/>
        </w:rPr>
      </w:pPr>
      <w:r w:rsidRPr="006832D9">
        <w:rPr>
          <w:rFonts w:ascii="Segoe UI Emoji" w:hAnsi="Segoe UI Emoji" w:cs="Segoe UI Emoji"/>
          <w:b/>
          <w:bCs/>
        </w:rPr>
        <w:t>📌</w:t>
      </w:r>
      <w:r w:rsidRPr="006832D9">
        <w:rPr>
          <w:b/>
          <w:bCs/>
        </w:rPr>
        <w:t xml:space="preserve"> [Hizmet Detay / Alt CTA (Call to Action) Alanı]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9"/>
        <w:gridCol w:w="2883"/>
        <w:gridCol w:w="3352"/>
      </w:tblGrid>
      <w:tr w:rsidR="006832D9" w:rsidRPr="006832D9" w14:paraId="1BCB23B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B9E57" w14:textId="77777777" w:rsidR="006832D9" w:rsidRPr="006832D9" w:rsidRDefault="006832D9" w:rsidP="006832D9">
            <w:r w:rsidRPr="006832D9">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659B3" w14:textId="77777777" w:rsidR="006832D9" w:rsidRPr="006832D9" w:rsidRDefault="006832D9" w:rsidP="006832D9">
            <w:r w:rsidRPr="006832D9">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C3006" w14:textId="77777777" w:rsidR="006832D9" w:rsidRPr="006832D9" w:rsidRDefault="006832D9" w:rsidP="006832D9">
            <w:r w:rsidRPr="006832D9">
              <w:rPr>
                <w:b/>
                <w:bCs/>
              </w:rPr>
              <w:t>Romence</w:t>
            </w:r>
          </w:p>
        </w:tc>
      </w:tr>
      <w:tr w:rsidR="006832D9" w:rsidRPr="006832D9" w14:paraId="4D9E8D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696B2" w14:textId="77777777" w:rsidR="006832D9" w:rsidRPr="006832D9" w:rsidRDefault="006832D9" w:rsidP="006832D9">
            <w:r w:rsidRPr="006832D9">
              <w:t>Otomasyon Projenizi Başlatın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01BBA" w14:textId="77777777" w:rsidR="006832D9" w:rsidRPr="006832D9" w:rsidRDefault="006832D9" w:rsidP="006832D9">
            <w:r w:rsidRPr="006832D9">
              <w:t>Start Your Automation Project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4B271" w14:textId="77777777" w:rsidR="006832D9" w:rsidRPr="006832D9" w:rsidRDefault="006832D9" w:rsidP="006832D9">
            <w:r w:rsidRPr="006832D9">
              <w:t>Începeți Proiectul de Automatizare</w:t>
            </w:r>
          </w:p>
        </w:tc>
      </w:tr>
      <w:tr w:rsidR="006832D9" w:rsidRPr="006832D9" w14:paraId="0A91F8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E38FA" w14:textId="77777777" w:rsidR="006832D9" w:rsidRPr="006832D9" w:rsidRDefault="006832D9" w:rsidP="006832D9">
            <w:r w:rsidRPr="006832D9">
              <w:t>Fabrika otomasyonu ve endüstriyel kontrol sistemleri hakkında detaylı bilgi için bizimle iletişime geçin.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CAF68" w14:textId="77777777" w:rsidR="006832D9" w:rsidRPr="006832D9" w:rsidRDefault="006832D9" w:rsidP="006832D9">
            <w:r w:rsidRPr="006832D9">
              <w:t>Contact us for detailed information about factory automation and industrial control systems.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1E16E" w14:textId="77777777" w:rsidR="006832D9" w:rsidRPr="006832D9" w:rsidRDefault="006832D9" w:rsidP="006832D9">
            <w:r w:rsidRPr="006832D9">
              <w:t>Contactați-ne pentru informații detaliate despre automatizarea fabricilor și sistemele de control industrial.</w:t>
            </w:r>
          </w:p>
        </w:tc>
      </w:tr>
    </w:tbl>
    <w:p w14:paraId="5D014D40" w14:textId="77777777" w:rsidR="002012B9" w:rsidRDefault="002012B9"/>
    <w:sectPr w:rsidR="002012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2D9"/>
    <w:rsid w:val="002012B9"/>
    <w:rsid w:val="006832D9"/>
    <w:rsid w:val="008D1FEF"/>
    <w:rsid w:val="00B76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ACC93"/>
  <w15:chartTrackingRefBased/>
  <w15:docId w15:val="{57542D4C-BE98-4616-A181-D7DBC8599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2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32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2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2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2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2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2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2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2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2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32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32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2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2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2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2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2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2D9"/>
    <w:rPr>
      <w:rFonts w:eastAsiaTheme="majorEastAsia" w:cstheme="majorBidi"/>
      <w:color w:val="272727" w:themeColor="text1" w:themeTint="D8"/>
    </w:rPr>
  </w:style>
  <w:style w:type="paragraph" w:styleId="Title">
    <w:name w:val="Title"/>
    <w:basedOn w:val="Normal"/>
    <w:next w:val="Normal"/>
    <w:link w:val="TitleChar"/>
    <w:uiPriority w:val="10"/>
    <w:qFormat/>
    <w:rsid w:val="006832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2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2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2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2D9"/>
    <w:pPr>
      <w:spacing w:before="160"/>
      <w:jc w:val="center"/>
    </w:pPr>
    <w:rPr>
      <w:i/>
      <w:iCs/>
      <w:color w:val="404040" w:themeColor="text1" w:themeTint="BF"/>
    </w:rPr>
  </w:style>
  <w:style w:type="character" w:customStyle="1" w:styleId="QuoteChar">
    <w:name w:val="Quote Char"/>
    <w:basedOn w:val="DefaultParagraphFont"/>
    <w:link w:val="Quote"/>
    <w:uiPriority w:val="29"/>
    <w:rsid w:val="006832D9"/>
    <w:rPr>
      <w:i/>
      <w:iCs/>
      <w:color w:val="404040" w:themeColor="text1" w:themeTint="BF"/>
    </w:rPr>
  </w:style>
  <w:style w:type="paragraph" w:styleId="ListParagraph">
    <w:name w:val="List Paragraph"/>
    <w:basedOn w:val="Normal"/>
    <w:uiPriority w:val="34"/>
    <w:qFormat/>
    <w:rsid w:val="006832D9"/>
    <w:pPr>
      <w:ind w:left="720"/>
      <w:contextualSpacing/>
    </w:pPr>
  </w:style>
  <w:style w:type="character" w:styleId="IntenseEmphasis">
    <w:name w:val="Intense Emphasis"/>
    <w:basedOn w:val="DefaultParagraphFont"/>
    <w:uiPriority w:val="21"/>
    <w:qFormat/>
    <w:rsid w:val="006832D9"/>
    <w:rPr>
      <w:i/>
      <w:iCs/>
      <w:color w:val="0F4761" w:themeColor="accent1" w:themeShade="BF"/>
    </w:rPr>
  </w:style>
  <w:style w:type="paragraph" w:styleId="IntenseQuote">
    <w:name w:val="Intense Quote"/>
    <w:basedOn w:val="Normal"/>
    <w:next w:val="Normal"/>
    <w:link w:val="IntenseQuoteChar"/>
    <w:uiPriority w:val="30"/>
    <w:qFormat/>
    <w:rsid w:val="006832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2D9"/>
    <w:rPr>
      <w:i/>
      <w:iCs/>
      <w:color w:val="0F4761" w:themeColor="accent1" w:themeShade="BF"/>
    </w:rPr>
  </w:style>
  <w:style w:type="character" w:styleId="IntenseReference">
    <w:name w:val="Intense Reference"/>
    <w:basedOn w:val="DefaultParagraphFont"/>
    <w:uiPriority w:val="32"/>
    <w:qFormat/>
    <w:rsid w:val="006832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1174</Words>
  <Characters>6693</Characters>
  <Application>Microsoft Office Word</Application>
  <DocSecurity>0</DocSecurity>
  <Lines>55</Lines>
  <Paragraphs>15</Paragraphs>
  <ScaleCrop>false</ScaleCrop>
  <Company/>
  <LinksUpToDate>false</LinksUpToDate>
  <CharactersWithSpaces>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Resul Demir</dc:creator>
  <cp:keywords/>
  <dc:description/>
  <cp:lastModifiedBy>Resul Demir</cp:lastModifiedBy>
  <cp:revision>1</cp:revision>
  <dcterms:created xsi:type="dcterms:W3CDTF">2026-07-09T13:31:00Z</dcterms:created>
  <dcterms:modified xsi:type="dcterms:W3CDTF">2026-07-09T13:32:00Z</dcterms:modified>
</cp:coreProperties>
</file>