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D44A" w14:textId="77777777" w:rsidR="00FA376D" w:rsidRPr="00FA376D" w:rsidRDefault="00FA376D" w:rsidP="00FA376D">
      <w:pPr>
        <w:rPr>
          <w:b/>
          <w:bCs/>
        </w:rPr>
      </w:pPr>
      <w:r w:rsidRPr="00FA376D">
        <w:rPr>
          <w:rFonts w:ascii="Segoe UI Emoji" w:hAnsi="Segoe UI Emoji" w:cs="Segoe UI Emoji"/>
          <w:b/>
          <w:bCs/>
        </w:rPr>
        <w:t>📌</w:t>
      </w:r>
      <w:r w:rsidRPr="00FA376D">
        <w:rPr>
          <w:b/>
          <w:bCs/>
        </w:rPr>
        <w:t xml:space="preserve"> [HEAD / SEO ve Meta Etiketleri]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8"/>
        <w:gridCol w:w="2968"/>
        <w:gridCol w:w="3478"/>
      </w:tblGrid>
      <w:tr w:rsidR="00FA376D" w:rsidRPr="00FA376D" w14:paraId="17298F1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50A28" w14:textId="77777777" w:rsidR="00FA376D" w:rsidRPr="00FA376D" w:rsidRDefault="00FA376D" w:rsidP="00FA376D">
            <w:r w:rsidRPr="00FA376D">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349F8" w14:textId="77777777" w:rsidR="00FA376D" w:rsidRPr="00FA376D" w:rsidRDefault="00FA376D" w:rsidP="00FA376D">
            <w:r w:rsidRPr="00FA376D">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973BA" w14:textId="77777777" w:rsidR="00FA376D" w:rsidRPr="00FA376D" w:rsidRDefault="00FA376D" w:rsidP="00FA376D">
            <w:r w:rsidRPr="00FA376D">
              <w:rPr>
                <w:b/>
                <w:bCs/>
              </w:rPr>
              <w:t>Romence</w:t>
            </w:r>
          </w:p>
        </w:tc>
      </w:tr>
      <w:tr w:rsidR="00FA376D" w:rsidRPr="00FA376D" w14:paraId="68A547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37478" w14:textId="77777777" w:rsidR="00FA376D" w:rsidRPr="00FA376D" w:rsidRDefault="00FA376D" w:rsidP="00FA376D">
            <w:r w:rsidRPr="00FA376D">
              <w:t>İzlenebilirlik Çözümleri | Siskon — Endüstriyel Yazılım ve Otomasyon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7F6E2" w14:textId="77777777" w:rsidR="00FA376D" w:rsidRPr="00FA376D" w:rsidRDefault="00FA376D" w:rsidP="00FA376D">
            <w:r w:rsidRPr="00FA376D">
              <w:t>Traceability Solutions | Siskon — Industrial Software and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72D64" w14:textId="77777777" w:rsidR="00FA376D" w:rsidRPr="00FA376D" w:rsidRDefault="00FA376D" w:rsidP="00FA376D">
            <w:r w:rsidRPr="00FA376D">
              <w:t>Soluții de Trasabilitate | Siskon — Software Industrial și Automatizare</w:t>
            </w:r>
          </w:p>
        </w:tc>
      </w:tr>
      <w:tr w:rsidR="00FA376D" w:rsidRPr="00FA376D" w14:paraId="096A5F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E2BF3" w14:textId="77777777" w:rsidR="00FA376D" w:rsidRPr="00FA376D" w:rsidRDefault="00FA376D" w:rsidP="00FA376D">
            <w:r w:rsidRPr="00FA376D">
              <w:t>Hammadde girişinden sevkiyata kadar tüm üretim adımlarını dijital olarak izleyerek kalite güvencesi, mevzuat uyumu ve geriye dönük analiz imkanı sunuyoruz.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8E0A5" w14:textId="77777777" w:rsidR="00FA376D" w:rsidRPr="00FA376D" w:rsidRDefault="00FA376D" w:rsidP="00FA376D">
            <w:r w:rsidRPr="00FA376D">
              <w:t>We offer quality assurance, regulatory compliance, and retrospective analysis by digitally tracking all production steps from raw material entry to shipment.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EEBD6" w14:textId="77777777" w:rsidR="00FA376D" w:rsidRPr="00FA376D" w:rsidRDefault="00FA376D" w:rsidP="00FA376D">
            <w:r w:rsidRPr="00FA376D">
              <w:t>Oferim asigurarea calității, conformitate cu reglementările și posibilitatea de analiză retrospectivă prin urmărirea digitală a tuturor pașilor de producție, de la intrarea materiei prime până la expediere.</w:t>
            </w:r>
          </w:p>
        </w:tc>
      </w:tr>
    </w:tbl>
    <w:p w14:paraId="50CCC47E" w14:textId="77777777" w:rsidR="00FA376D" w:rsidRPr="00FA376D" w:rsidRDefault="00FA376D" w:rsidP="00FA376D">
      <w:pPr>
        <w:rPr>
          <w:b/>
          <w:bCs/>
        </w:rPr>
      </w:pPr>
      <w:r w:rsidRPr="00FA376D">
        <w:rPr>
          <w:rFonts w:ascii="Segoe UI Emoji" w:hAnsi="Segoe UI Emoji" w:cs="Segoe UI Emoji"/>
          <w:b/>
          <w:bCs/>
        </w:rPr>
        <w:t>📌</w:t>
      </w:r>
      <w:r w:rsidRPr="00FA376D">
        <w:rPr>
          <w:b/>
          <w:bCs/>
        </w:rPr>
        <w:t xml:space="preserve"> [Hizmet Detay / Hero Bölümü (Üst Kısım)]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3"/>
        <w:gridCol w:w="2984"/>
        <w:gridCol w:w="3227"/>
      </w:tblGrid>
      <w:tr w:rsidR="00FA376D" w:rsidRPr="00FA376D" w14:paraId="5EDBC66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B0903" w14:textId="77777777" w:rsidR="00FA376D" w:rsidRPr="00FA376D" w:rsidRDefault="00FA376D" w:rsidP="00FA376D">
            <w:r w:rsidRPr="00FA376D">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59FDF" w14:textId="77777777" w:rsidR="00FA376D" w:rsidRPr="00FA376D" w:rsidRDefault="00FA376D" w:rsidP="00FA376D">
            <w:r w:rsidRPr="00FA376D">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2D114" w14:textId="77777777" w:rsidR="00FA376D" w:rsidRPr="00FA376D" w:rsidRDefault="00FA376D" w:rsidP="00FA376D">
            <w:r w:rsidRPr="00FA376D">
              <w:rPr>
                <w:b/>
                <w:bCs/>
              </w:rPr>
              <w:t>Romence</w:t>
            </w:r>
          </w:p>
        </w:tc>
      </w:tr>
      <w:tr w:rsidR="00FA376D" w:rsidRPr="00FA376D" w14:paraId="71D945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74AF7" w14:textId="77777777" w:rsidR="00FA376D" w:rsidRPr="00FA376D" w:rsidRDefault="00FA376D" w:rsidP="00FA376D">
            <w:r w:rsidRPr="00FA376D">
              <w:t>İzlenebilirlik Çözümleri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3AEA3" w14:textId="77777777" w:rsidR="00FA376D" w:rsidRPr="00FA376D" w:rsidRDefault="00FA376D" w:rsidP="00FA376D">
            <w:r w:rsidRPr="00FA376D">
              <w:t>Traceability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F72EF" w14:textId="77777777" w:rsidR="00FA376D" w:rsidRPr="00FA376D" w:rsidRDefault="00FA376D" w:rsidP="00FA376D">
            <w:r w:rsidRPr="00FA376D">
              <w:t>Soluții de Trasabilitate</w:t>
            </w:r>
          </w:p>
        </w:tc>
      </w:tr>
      <w:tr w:rsidR="00FA376D" w:rsidRPr="00FA376D" w14:paraId="7CD274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13BB4" w14:textId="77777777" w:rsidR="00FA376D" w:rsidRPr="00FA376D" w:rsidRDefault="00FA376D" w:rsidP="00FA376D">
            <w:r w:rsidRPr="00FA376D">
              <w:t>Otomasyon çözümlerimiz ile üretimin geleceğini şekillendirin.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C3172" w14:textId="77777777" w:rsidR="00FA376D" w:rsidRPr="00FA376D" w:rsidRDefault="00FA376D" w:rsidP="00FA376D">
            <w:r w:rsidRPr="00FA376D">
              <w:t>Shape the future of production with our automation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1C012" w14:textId="77777777" w:rsidR="00FA376D" w:rsidRPr="00FA376D" w:rsidRDefault="00FA376D" w:rsidP="00FA376D">
            <w:r w:rsidRPr="00FA376D">
              <w:t>Modelați viitorul producției cu soluțiile noastre de automatizare.</w:t>
            </w:r>
          </w:p>
        </w:tc>
      </w:tr>
    </w:tbl>
    <w:p w14:paraId="30D37169" w14:textId="77777777" w:rsidR="00FA376D" w:rsidRPr="00FA376D" w:rsidRDefault="00FA376D" w:rsidP="00FA376D">
      <w:pPr>
        <w:rPr>
          <w:b/>
          <w:bCs/>
        </w:rPr>
      </w:pPr>
      <w:r w:rsidRPr="00FA376D">
        <w:rPr>
          <w:rFonts w:ascii="Segoe UI Emoji" w:hAnsi="Segoe UI Emoji" w:cs="Segoe UI Emoji"/>
          <w:b/>
          <w:bCs/>
        </w:rPr>
        <w:t>📌</w:t>
      </w:r>
      <w:r w:rsidRPr="00FA376D">
        <w:rPr>
          <w:b/>
          <w:bCs/>
        </w:rPr>
        <w:t xml:space="preserve"> [Hizmet Detay / Hizmet Açıklaması Bölümü]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3146"/>
        <w:gridCol w:w="3309"/>
      </w:tblGrid>
      <w:tr w:rsidR="00FA376D" w:rsidRPr="00FA376D" w14:paraId="17E7AA1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28B28" w14:textId="77777777" w:rsidR="00FA376D" w:rsidRPr="00FA376D" w:rsidRDefault="00FA376D" w:rsidP="00FA376D">
            <w:r w:rsidRPr="00FA376D">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15858" w14:textId="77777777" w:rsidR="00FA376D" w:rsidRPr="00FA376D" w:rsidRDefault="00FA376D" w:rsidP="00FA376D">
            <w:r w:rsidRPr="00FA376D">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70780" w14:textId="77777777" w:rsidR="00FA376D" w:rsidRPr="00FA376D" w:rsidRDefault="00FA376D" w:rsidP="00FA376D">
            <w:r w:rsidRPr="00FA376D">
              <w:rPr>
                <w:b/>
                <w:bCs/>
              </w:rPr>
              <w:t>Romence</w:t>
            </w:r>
          </w:p>
        </w:tc>
      </w:tr>
      <w:tr w:rsidR="00FA376D" w:rsidRPr="00FA376D" w14:paraId="6E0B59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61AF7" w14:textId="77777777" w:rsidR="00FA376D" w:rsidRPr="00FA376D" w:rsidRDefault="00FA376D" w:rsidP="00FA376D">
            <w:r w:rsidRPr="00FA376D">
              <w:t>HİZMET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535F2" w14:textId="77777777" w:rsidR="00FA376D" w:rsidRPr="00FA376D" w:rsidRDefault="00FA376D" w:rsidP="00FA376D">
            <w:r w:rsidRPr="00FA376D">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351F1" w14:textId="77777777" w:rsidR="00FA376D" w:rsidRPr="00FA376D" w:rsidRDefault="00FA376D" w:rsidP="00FA376D">
            <w:r w:rsidRPr="00FA376D">
              <w:t>SERVICIU</w:t>
            </w:r>
          </w:p>
        </w:tc>
      </w:tr>
      <w:tr w:rsidR="00FA376D" w:rsidRPr="00FA376D" w14:paraId="681C8C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4B41B" w14:textId="77777777" w:rsidR="00FA376D" w:rsidRPr="00FA376D" w:rsidRDefault="00FA376D" w:rsidP="00FA376D">
            <w:r w:rsidRPr="00FA376D">
              <w:lastRenderedPageBreak/>
              <w:t>İzlenebilirlik, hammadde tedarikinden nihai ürüne kadar tüm süreçleri izleyerek hataların zamanında tespit edilmesini ve üretim kalitesinin artmasını sağlar. Ayrıca, tedarik zinciri boyunca şeffaflığı artırarak müşteri güvenini pekiştirir.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E4AD9" w14:textId="77777777" w:rsidR="00FA376D" w:rsidRPr="00FA376D" w:rsidRDefault="00FA376D" w:rsidP="00FA376D">
            <w:r w:rsidRPr="00FA376D">
              <w:t>Traceability ensures that errors are detected in a timely manner and production quality increases by monitoring all processes from raw material procurement to the final product. Additionally, it reinforces customer trust by increasing transparency throughout the supply chain.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A34E9" w14:textId="77777777" w:rsidR="00FA376D" w:rsidRPr="00FA376D" w:rsidRDefault="00FA376D" w:rsidP="00FA376D">
            <w:r w:rsidRPr="00FA376D">
              <w:t>Trasabilitatea asigură detectarea la timp a erorilor și creșterea calității producției prin monitorizarea tuturor proceselor, de la achiziția materiilor prime până la produsul final. În plus, consolidează încrederea clienților prin creșterea transparenței la nivelul întregului lanț de aprovizionare.</w:t>
            </w:r>
          </w:p>
        </w:tc>
      </w:tr>
    </w:tbl>
    <w:p w14:paraId="2A455F17" w14:textId="77777777" w:rsidR="00FA376D" w:rsidRPr="00FA376D" w:rsidRDefault="00FA376D" w:rsidP="00FA376D">
      <w:pPr>
        <w:rPr>
          <w:b/>
          <w:bCs/>
        </w:rPr>
      </w:pPr>
      <w:r w:rsidRPr="00FA376D">
        <w:rPr>
          <w:rFonts w:ascii="Segoe UI Emoji" w:hAnsi="Segoe UI Emoji" w:cs="Segoe UI Emoji"/>
          <w:b/>
          <w:bCs/>
        </w:rPr>
        <w:t>📌</w:t>
      </w:r>
      <w:r w:rsidRPr="00FA376D">
        <w:rPr>
          <w:b/>
          <w:bCs/>
        </w:rPr>
        <w:t xml:space="preserve"> [Hizmet Detay / Avantajlar &amp; Genel Bakış]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3047"/>
        <w:gridCol w:w="3207"/>
      </w:tblGrid>
      <w:tr w:rsidR="00FA376D" w:rsidRPr="00FA376D" w14:paraId="068140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DAF20" w14:textId="77777777" w:rsidR="00FA376D" w:rsidRPr="00FA376D" w:rsidRDefault="00FA376D" w:rsidP="00FA376D">
            <w:r w:rsidRPr="00FA376D">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43A31" w14:textId="77777777" w:rsidR="00FA376D" w:rsidRPr="00FA376D" w:rsidRDefault="00FA376D" w:rsidP="00FA376D">
            <w:r w:rsidRPr="00FA376D">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91BED" w14:textId="77777777" w:rsidR="00FA376D" w:rsidRPr="00FA376D" w:rsidRDefault="00FA376D" w:rsidP="00FA376D">
            <w:r w:rsidRPr="00FA376D">
              <w:rPr>
                <w:b/>
                <w:bCs/>
              </w:rPr>
              <w:t>Romence</w:t>
            </w:r>
          </w:p>
        </w:tc>
      </w:tr>
      <w:tr w:rsidR="00FA376D" w:rsidRPr="00FA376D" w14:paraId="5B5D7F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F8297" w14:textId="77777777" w:rsidR="00FA376D" w:rsidRPr="00FA376D" w:rsidRDefault="00FA376D" w:rsidP="00FA376D">
            <w:r w:rsidRPr="00FA376D">
              <w:t>AVANTAJLAR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1A257" w14:textId="77777777" w:rsidR="00FA376D" w:rsidRPr="00FA376D" w:rsidRDefault="00FA376D" w:rsidP="00FA376D">
            <w:r w:rsidRPr="00FA376D">
              <w:t>ADVANTAGES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DA206" w14:textId="77777777" w:rsidR="00FA376D" w:rsidRPr="00FA376D" w:rsidRDefault="00FA376D" w:rsidP="00FA376D">
            <w:r w:rsidRPr="00FA376D">
              <w:t>AVANTAJE</w:t>
            </w:r>
          </w:p>
        </w:tc>
      </w:tr>
      <w:tr w:rsidR="00FA376D" w:rsidRPr="00FA376D" w14:paraId="6ACC67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E1167" w14:textId="77777777" w:rsidR="00FA376D" w:rsidRPr="00FA376D" w:rsidRDefault="00FA376D" w:rsidP="00FA376D">
            <w:r w:rsidRPr="00FA376D">
              <w:t>Ne Tür İzlenebilirlik Çözümleri Sunuyoruz?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E549D" w14:textId="77777777" w:rsidR="00FA376D" w:rsidRPr="00FA376D" w:rsidRDefault="00FA376D" w:rsidP="00FA376D">
            <w:r w:rsidRPr="00FA376D">
              <w:t>What Kind of Traceability Solutions Do We Offer?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0EDB7" w14:textId="77777777" w:rsidR="00FA376D" w:rsidRPr="00FA376D" w:rsidRDefault="00FA376D" w:rsidP="00FA376D">
            <w:r w:rsidRPr="00FA376D">
              <w:t>Ce Fel de Soluții de Trasabilitate Oferim?</w:t>
            </w:r>
          </w:p>
        </w:tc>
      </w:tr>
      <w:tr w:rsidR="00FA376D" w:rsidRPr="00FA376D" w14:paraId="2A0D99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66FD9" w14:textId="77777777" w:rsidR="00FA376D" w:rsidRPr="00FA376D" w:rsidRDefault="00FA376D" w:rsidP="00FA376D">
            <w:r w:rsidRPr="00FA376D">
              <w:t>İzlenebilirlik Çözümleri Neler Sağlar?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DABF9" w14:textId="77777777" w:rsidR="00FA376D" w:rsidRPr="00FA376D" w:rsidRDefault="00FA376D" w:rsidP="00FA376D">
            <w:r w:rsidRPr="00FA376D">
              <w:t>What Do Traceability Solutions Provide?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B6EFB" w14:textId="77777777" w:rsidR="00FA376D" w:rsidRPr="00FA376D" w:rsidRDefault="00FA376D" w:rsidP="00FA376D">
            <w:r w:rsidRPr="00FA376D">
              <w:t>Ce Oferă Soluțiile de Trasabilitate?</w:t>
            </w:r>
          </w:p>
        </w:tc>
      </w:tr>
      <w:tr w:rsidR="00FA376D" w:rsidRPr="00FA376D" w14:paraId="672615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2045D" w14:textId="77777777" w:rsidR="00FA376D" w:rsidRPr="00FA376D" w:rsidRDefault="00FA376D" w:rsidP="00FA376D">
            <w:r w:rsidRPr="00FA376D">
              <w:t>İzlenebilirlik sistemlerimiz, üretimden sevkiyata kadar tüm süreçlerde tam kontrol ve görünürlük sağlar.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E53BB" w14:textId="77777777" w:rsidR="00FA376D" w:rsidRPr="00FA376D" w:rsidRDefault="00FA376D" w:rsidP="00FA376D">
            <w:r w:rsidRPr="00FA376D">
              <w:t>Our traceability systems provide full control and visibility in all processes from production to shipment.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EEEA5" w14:textId="77777777" w:rsidR="00FA376D" w:rsidRPr="00FA376D" w:rsidRDefault="00FA376D" w:rsidP="00FA376D">
            <w:r w:rsidRPr="00FA376D">
              <w:t>Sistemele noastre de trasabilitate oferă control complet și vizibilitate în toate procesele, de la producție la expediere.</w:t>
            </w:r>
          </w:p>
        </w:tc>
      </w:tr>
      <w:tr w:rsidR="00FA376D" w:rsidRPr="00FA376D" w14:paraId="77727A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9DB8B" w14:textId="77777777" w:rsidR="00FA376D" w:rsidRPr="00FA376D" w:rsidRDefault="00FA376D" w:rsidP="00FA376D">
            <w:r w:rsidRPr="00FA376D">
              <w:lastRenderedPageBreak/>
              <w:t>Tekil Ürün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82C2E" w14:textId="77777777" w:rsidR="00FA376D" w:rsidRPr="00FA376D" w:rsidRDefault="00FA376D" w:rsidP="00FA376D">
            <w:r w:rsidRPr="00FA376D">
              <w:t>Single Product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39B87" w14:textId="77777777" w:rsidR="00FA376D" w:rsidRPr="00FA376D" w:rsidRDefault="00FA376D" w:rsidP="00FA376D">
            <w:r w:rsidRPr="00FA376D">
              <w:t>Produs Individual</w:t>
            </w:r>
          </w:p>
        </w:tc>
      </w:tr>
      <w:tr w:rsidR="00FA376D" w:rsidRPr="00FA376D" w14:paraId="018E4C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FDFD8" w14:textId="77777777" w:rsidR="00FA376D" w:rsidRPr="00FA376D" w:rsidRDefault="00FA376D" w:rsidP="00FA376D">
            <w:r w:rsidRPr="00FA376D">
              <w:t>Parti / Lot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B547C" w14:textId="77777777" w:rsidR="00FA376D" w:rsidRPr="00FA376D" w:rsidRDefault="00FA376D" w:rsidP="00FA376D">
            <w:r w:rsidRPr="00FA376D">
              <w:t>Batch / Lot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4EBFE" w14:textId="77777777" w:rsidR="00FA376D" w:rsidRPr="00FA376D" w:rsidRDefault="00FA376D" w:rsidP="00FA376D">
            <w:r w:rsidRPr="00FA376D">
              <w:t>Lot / Șarjă</w:t>
            </w:r>
          </w:p>
        </w:tc>
      </w:tr>
      <w:tr w:rsidR="00FA376D" w:rsidRPr="00FA376D" w14:paraId="134145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7CA2A" w14:textId="77777777" w:rsidR="00FA376D" w:rsidRPr="00FA376D" w:rsidRDefault="00FA376D" w:rsidP="00FA376D">
            <w:r w:rsidRPr="00FA376D">
              <w:t>RTLS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37F62" w14:textId="77777777" w:rsidR="00FA376D" w:rsidRPr="00FA376D" w:rsidRDefault="00FA376D" w:rsidP="00FA376D">
            <w:r w:rsidRPr="00FA376D">
              <w:t>RTLS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A948A" w14:textId="77777777" w:rsidR="00FA376D" w:rsidRPr="00FA376D" w:rsidRDefault="00FA376D" w:rsidP="00FA376D">
            <w:r w:rsidRPr="00FA376D">
              <w:t>RTLS</w:t>
            </w:r>
          </w:p>
        </w:tc>
      </w:tr>
    </w:tbl>
    <w:p w14:paraId="4A266B7A" w14:textId="77777777" w:rsidR="00FA376D" w:rsidRPr="00FA376D" w:rsidRDefault="00FA376D" w:rsidP="00FA376D">
      <w:pPr>
        <w:rPr>
          <w:b/>
          <w:bCs/>
        </w:rPr>
      </w:pPr>
      <w:r w:rsidRPr="00FA376D">
        <w:rPr>
          <w:rFonts w:ascii="Segoe UI Emoji" w:hAnsi="Segoe UI Emoji" w:cs="Segoe UI Emoji"/>
          <w:b/>
          <w:bCs/>
        </w:rPr>
        <w:t>📌</w:t>
      </w:r>
      <w:r w:rsidRPr="00FA376D">
        <w:rPr>
          <w:b/>
          <w:bCs/>
        </w:rPr>
        <w:t xml:space="preserve"> [Hizmet Detay / Nitelikler &amp; Özellikler]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3098"/>
        <w:gridCol w:w="3307"/>
      </w:tblGrid>
      <w:tr w:rsidR="00FA376D" w:rsidRPr="00FA376D" w14:paraId="60E33E1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5F120" w14:textId="77777777" w:rsidR="00FA376D" w:rsidRPr="00FA376D" w:rsidRDefault="00FA376D" w:rsidP="00FA376D">
            <w:r w:rsidRPr="00FA376D">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02F3D" w14:textId="77777777" w:rsidR="00FA376D" w:rsidRPr="00FA376D" w:rsidRDefault="00FA376D" w:rsidP="00FA376D">
            <w:r w:rsidRPr="00FA376D">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13676" w14:textId="77777777" w:rsidR="00FA376D" w:rsidRPr="00FA376D" w:rsidRDefault="00FA376D" w:rsidP="00FA376D">
            <w:r w:rsidRPr="00FA376D">
              <w:rPr>
                <w:b/>
                <w:bCs/>
              </w:rPr>
              <w:t>Romence</w:t>
            </w:r>
          </w:p>
        </w:tc>
      </w:tr>
      <w:tr w:rsidR="00FA376D" w:rsidRPr="00FA376D" w14:paraId="5B8036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19714" w14:textId="77777777" w:rsidR="00FA376D" w:rsidRPr="00FA376D" w:rsidRDefault="00FA376D" w:rsidP="00FA376D">
            <w:r w:rsidRPr="00FA376D">
              <w:t>NİTELİKLER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D9FDF" w14:textId="77777777" w:rsidR="00FA376D" w:rsidRPr="00FA376D" w:rsidRDefault="00FA376D" w:rsidP="00FA376D">
            <w:r w:rsidRPr="00FA376D">
              <w:t>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B2467" w14:textId="77777777" w:rsidR="00FA376D" w:rsidRPr="00FA376D" w:rsidRDefault="00FA376D" w:rsidP="00FA376D">
            <w:r w:rsidRPr="00FA376D">
              <w:t>CARACTERISTICI</w:t>
            </w:r>
          </w:p>
        </w:tc>
      </w:tr>
      <w:tr w:rsidR="00FA376D" w:rsidRPr="00FA376D" w14:paraId="16B3E5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B4161" w14:textId="77777777" w:rsidR="00FA376D" w:rsidRPr="00FA376D" w:rsidRDefault="00FA376D" w:rsidP="00FA376D">
            <w:r w:rsidRPr="00FA376D">
              <w:t>Siskon İzlenebilirlik Çözümleri Size Ne Sağlar?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8101E" w14:textId="77777777" w:rsidR="00FA376D" w:rsidRPr="00FA376D" w:rsidRDefault="00FA376D" w:rsidP="00FA376D">
            <w:r w:rsidRPr="00FA376D">
              <w:t>What Do Siskon Traceability Solutions Provide You?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EF543" w14:textId="77777777" w:rsidR="00FA376D" w:rsidRPr="00FA376D" w:rsidRDefault="00FA376D" w:rsidP="00FA376D">
            <w:r w:rsidRPr="00FA376D">
              <w:t>Ce Vă Oferă Soluțiile de Trasabilitate Siskon?</w:t>
            </w:r>
          </w:p>
        </w:tc>
      </w:tr>
      <w:tr w:rsidR="00FA376D" w:rsidRPr="00FA376D" w14:paraId="1727EB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BE763" w14:textId="77777777" w:rsidR="00FA376D" w:rsidRPr="00FA376D" w:rsidRDefault="00FA376D" w:rsidP="00FA376D">
            <w:r w:rsidRPr="00FA376D">
              <w:t>Gerçek zamanlı veri toplama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873FD" w14:textId="77777777" w:rsidR="00FA376D" w:rsidRPr="00FA376D" w:rsidRDefault="00FA376D" w:rsidP="00FA376D">
            <w:r w:rsidRPr="00FA376D">
              <w:t>Real-time data collection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6A57F" w14:textId="77777777" w:rsidR="00FA376D" w:rsidRPr="00FA376D" w:rsidRDefault="00FA376D" w:rsidP="00FA376D">
            <w:r w:rsidRPr="00FA376D">
              <w:t>Colectare de date în timp real</w:t>
            </w:r>
          </w:p>
        </w:tc>
      </w:tr>
      <w:tr w:rsidR="00FA376D" w:rsidRPr="00FA376D" w14:paraId="3D8D96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8E896" w14:textId="77777777" w:rsidR="00FA376D" w:rsidRPr="00FA376D" w:rsidRDefault="00FA376D" w:rsidP="00FA376D">
            <w:r w:rsidRPr="00FA376D">
              <w:t>RFID ve barkod teknolojileriyle veri aktarımı ve eşleştirme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FC9BD" w14:textId="77777777" w:rsidR="00FA376D" w:rsidRPr="00FA376D" w:rsidRDefault="00FA376D" w:rsidP="00FA376D">
            <w:r w:rsidRPr="00FA376D">
              <w:t>Data transfer and matching with RFID and barcode technologies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B2C41" w14:textId="77777777" w:rsidR="00FA376D" w:rsidRPr="00FA376D" w:rsidRDefault="00FA376D" w:rsidP="00FA376D">
            <w:r w:rsidRPr="00FA376D">
              <w:t>Transfer de date și asociere cu tehnologii RFID și coduri de bare</w:t>
            </w:r>
          </w:p>
        </w:tc>
      </w:tr>
      <w:tr w:rsidR="00FA376D" w:rsidRPr="00FA376D" w14:paraId="55023C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8F606" w14:textId="77777777" w:rsidR="00FA376D" w:rsidRPr="00FA376D" w:rsidRDefault="00FA376D" w:rsidP="00FA376D">
            <w:r w:rsidRPr="00FA376D">
              <w:t>Gerçek zamanlı alarm ve bildirim sistemleri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344E8" w14:textId="77777777" w:rsidR="00FA376D" w:rsidRPr="00FA376D" w:rsidRDefault="00FA376D" w:rsidP="00FA376D">
            <w:r w:rsidRPr="00FA376D">
              <w:t>Real-time alarm and notification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75485" w14:textId="77777777" w:rsidR="00FA376D" w:rsidRPr="00FA376D" w:rsidRDefault="00FA376D" w:rsidP="00FA376D">
            <w:r w:rsidRPr="00FA376D">
              <w:t>Sisteme de alarmă și notificare în timp real</w:t>
            </w:r>
          </w:p>
        </w:tc>
      </w:tr>
      <w:tr w:rsidR="00FA376D" w:rsidRPr="00FA376D" w14:paraId="7E0C1C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326B7" w14:textId="77777777" w:rsidR="00FA376D" w:rsidRPr="00FA376D" w:rsidRDefault="00FA376D" w:rsidP="00FA376D">
            <w:r w:rsidRPr="00FA376D">
              <w:t>Entegre sistemlerle veri transferi ve kesintisiz izleme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114B2" w14:textId="77777777" w:rsidR="00FA376D" w:rsidRPr="00FA376D" w:rsidRDefault="00FA376D" w:rsidP="00FA376D">
            <w:r w:rsidRPr="00FA376D">
              <w:t>Data transfer with integrated systems and uninterrupted 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3BED0" w14:textId="77777777" w:rsidR="00FA376D" w:rsidRPr="00FA376D" w:rsidRDefault="00FA376D" w:rsidP="00FA376D">
            <w:r w:rsidRPr="00FA376D">
              <w:t>Transfer de date cu sisteme integrate și monitorizare neîntreruptă</w:t>
            </w:r>
          </w:p>
        </w:tc>
      </w:tr>
      <w:tr w:rsidR="00FA376D" w:rsidRPr="00FA376D" w14:paraId="1288CE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64237" w14:textId="77777777" w:rsidR="00FA376D" w:rsidRPr="00FA376D" w:rsidRDefault="00FA376D" w:rsidP="00FA376D">
            <w:r w:rsidRPr="00FA376D">
              <w:lastRenderedPageBreak/>
              <w:t>Ürün ve parti izleme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71890" w14:textId="77777777" w:rsidR="00FA376D" w:rsidRPr="00FA376D" w:rsidRDefault="00FA376D" w:rsidP="00FA376D">
            <w:r w:rsidRPr="00FA376D">
              <w:t>Product and batch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62B52" w14:textId="77777777" w:rsidR="00FA376D" w:rsidRPr="00FA376D" w:rsidRDefault="00FA376D" w:rsidP="00FA376D">
            <w:r w:rsidRPr="00FA376D">
              <w:t>Urmărirea produselor și a loturilor</w:t>
            </w:r>
          </w:p>
        </w:tc>
      </w:tr>
    </w:tbl>
    <w:p w14:paraId="2576D6F4" w14:textId="77777777" w:rsidR="00FA376D" w:rsidRPr="00FA376D" w:rsidRDefault="00FA376D" w:rsidP="00FA376D">
      <w:pPr>
        <w:rPr>
          <w:b/>
          <w:bCs/>
        </w:rPr>
      </w:pPr>
      <w:r w:rsidRPr="00FA376D">
        <w:rPr>
          <w:rFonts w:ascii="Segoe UI Emoji" w:hAnsi="Segoe UI Emoji" w:cs="Segoe UI Emoji"/>
          <w:b/>
          <w:bCs/>
        </w:rPr>
        <w:t>📌</w:t>
      </w:r>
      <w:r w:rsidRPr="00FA376D">
        <w:rPr>
          <w:b/>
          <w:bCs/>
        </w:rPr>
        <w:t xml:space="preserve"> [Hizmet Detay / Çözüm Bileşenleri (Kartlar)]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gridCol w:w="3056"/>
        <w:gridCol w:w="3172"/>
      </w:tblGrid>
      <w:tr w:rsidR="00FA376D" w:rsidRPr="00FA376D" w14:paraId="00D73CB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1105A" w14:textId="77777777" w:rsidR="00FA376D" w:rsidRPr="00FA376D" w:rsidRDefault="00FA376D" w:rsidP="00FA376D">
            <w:r w:rsidRPr="00FA376D">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D3200" w14:textId="77777777" w:rsidR="00FA376D" w:rsidRPr="00FA376D" w:rsidRDefault="00FA376D" w:rsidP="00FA376D">
            <w:r w:rsidRPr="00FA376D">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3F3A8" w14:textId="77777777" w:rsidR="00FA376D" w:rsidRPr="00FA376D" w:rsidRDefault="00FA376D" w:rsidP="00FA376D">
            <w:r w:rsidRPr="00FA376D">
              <w:rPr>
                <w:b/>
                <w:bCs/>
              </w:rPr>
              <w:t>Romence</w:t>
            </w:r>
          </w:p>
        </w:tc>
      </w:tr>
      <w:tr w:rsidR="00FA376D" w:rsidRPr="00FA376D" w14:paraId="17A6BF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0F34C" w14:textId="77777777" w:rsidR="00FA376D" w:rsidRPr="00FA376D" w:rsidRDefault="00FA376D" w:rsidP="00FA376D">
            <w:r w:rsidRPr="00FA376D">
              <w:t>ÇÖZÜM BİLEŞENLERİ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29B01" w14:textId="77777777" w:rsidR="00FA376D" w:rsidRPr="00FA376D" w:rsidRDefault="00FA376D" w:rsidP="00FA376D">
            <w:r w:rsidRPr="00FA376D">
              <w:t>SOLUTION COMPONENTS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145FD" w14:textId="77777777" w:rsidR="00FA376D" w:rsidRPr="00FA376D" w:rsidRDefault="00FA376D" w:rsidP="00FA376D">
            <w:r w:rsidRPr="00FA376D">
              <w:t>COMPONENTELE SOLUȚIEI</w:t>
            </w:r>
          </w:p>
        </w:tc>
      </w:tr>
      <w:tr w:rsidR="00FA376D" w:rsidRPr="00FA376D" w14:paraId="2CB532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C4026" w14:textId="77777777" w:rsidR="00FA376D" w:rsidRPr="00FA376D" w:rsidRDefault="00FA376D" w:rsidP="00FA376D">
            <w:r w:rsidRPr="00FA376D">
              <w:t>İzlenebilirlik Sistemlerinin Bileşenleri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5DEAD" w14:textId="77777777" w:rsidR="00FA376D" w:rsidRPr="00FA376D" w:rsidRDefault="00FA376D" w:rsidP="00FA376D">
            <w:r w:rsidRPr="00FA376D">
              <w:t>Components of Traceability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C69D7" w14:textId="77777777" w:rsidR="00FA376D" w:rsidRPr="00FA376D" w:rsidRDefault="00FA376D" w:rsidP="00FA376D">
            <w:r w:rsidRPr="00FA376D">
              <w:t>Componentele Sistemelor de Trasabilitate</w:t>
            </w:r>
          </w:p>
        </w:tc>
      </w:tr>
      <w:tr w:rsidR="00FA376D" w:rsidRPr="00FA376D" w14:paraId="098FE5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01B37" w14:textId="77777777" w:rsidR="00FA376D" w:rsidRPr="00FA376D" w:rsidRDefault="00FA376D" w:rsidP="00FA376D">
            <w:r w:rsidRPr="00FA376D">
              <w:t>Tekil Ürün İzleme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0F356" w14:textId="77777777" w:rsidR="00FA376D" w:rsidRPr="00FA376D" w:rsidRDefault="00FA376D" w:rsidP="00FA376D">
            <w:r w:rsidRPr="00FA376D">
              <w:t>Single Product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3E25E" w14:textId="77777777" w:rsidR="00FA376D" w:rsidRPr="00FA376D" w:rsidRDefault="00FA376D" w:rsidP="00FA376D">
            <w:r w:rsidRPr="00FA376D">
              <w:t>Urmărirea Produsului Individual</w:t>
            </w:r>
          </w:p>
        </w:tc>
      </w:tr>
      <w:tr w:rsidR="00FA376D" w:rsidRPr="00FA376D" w14:paraId="3D1D4C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41F90" w14:textId="77777777" w:rsidR="00FA376D" w:rsidRPr="00FA376D" w:rsidRDefault="00FA376D" w:rsidP="00FA376D">
            <w:r w:rsidRPr="00FA376D">
              <w:t>Seri numarası bazında gerçek zamanlı ürün izleme ile üretimde tam bir görünürlük elde edin.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BBCC4" w14:textId="77777777" w:rsidR="00FA376D" w:rsidRPr="00FA376D" w:rsidRDefault="00FA376D" w:rsidP="00FA376D">
            <w:r w:rsidRPr="00FA376D">
              <w:t>Gain full visibility in production with real-time product tracking on a serial number 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582F1" w14:textId="77777777" w:rsidR="00FA376D" w:rsidRPr="00FA376D" w:rsidRDefault="00FA376D" w:rsidP="00FA376D">
            <w:r w:rsidRPr="00FA376D">
              <w:t>Obțineți vizibilitate completă în producție prin urmărirea în timp real a produselor pe baza numărului de serie.</w:t>
            </w:r>
          </w:p>
        </w:tc>
      </w:tr>
      <w:tr w:rsidR="00FA376D" w:rsidRPr="00FA376D" w14:paraId="4E16E2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48C93" w14:textId="77777777" w:rsidR="00FA376D" w:rsidRPr="00FA376D" w:rsidRDefault="00FA376D" w:rsidP="00FA376D">
            <w:r w:rsidRPr="00FA376D">
              <w:t>İzlenebilirlik süreçlerinde, her ürünün benzersiz bir numarayla takip edilmesi tam bir görünürlük ve kontrol sağlar. Bu yaklaşım, her ürünün izlenebilirliğini artırarak kalite yönetiminde ve rekabette büyük fark yaratır.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1A723" w14:textId="77777777" w:rsidR="00FA376D" w:rsidRPr="00FA376D" w:rsidRDefault="00FA376D" w:rsidP="00FA376D">
            <w:r w:rsidRPr="00FA376D">
              <w:t xml:space="preserve">In traceability processes, tracking each product with a unique number provides full visibility and control. This approach makes a significant difference in quality management and competitiveness by increasing the </w:t>
            </w:r>
            <w:r w:rsidRPr="00FA376D">
              <w:lastRenderedPageBreak/>
              <w:t>traceability of every product.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5CB58" w14:textId="77777777" w:rsidR="00FA376D" w:rsidRPr="00FA376D" w:rsidRDefault="00FA376D" w:rsidP="00FA376D">
            <w:r w:rsidRPr="00FA376D">
              <w:lastRenderedPageBreak/>
              <w:t xml:space="preserve">În procesele de trasabilitate, urmărirea fiecărui produs cu un număr unic oferă vizibilitate și control complet. Această abordare face o diferență majoră în managementul calității și în competitivitate, crescând </w:t>
            </w:r>
            <w:r w:rsidRPr="00FA376D">
              <w:lastRenderedPageBreak/>
              <w:t>trasabilitatea fiecărui produs.</w:t>
            </w:r>
          </w:p>
        </w:tc>
      </w:tr>
      <w:tr w:rsidR="00FA376D" w:rsidRPr="00FA376D" w14:paraId="711D75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7F1FE" w14:textId="77777777" w:rsidR="00FA376D" w:rsidRPr="00FA376D" w:rsidRDefault="00FA376D" w:rsidP="00FA376D">
            <w:r w:rsidRPr="00FA376D">
              <w:lastRenderedPageBreak/>
              <w:t>Parti / Lot İzleme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B9276" w14:textId="77777777" w:rsidR="00FA376D" w:rsidRPr="00FA376D" w:rsidRDefault="00FA376D" w:rsidP="00FA376D">
            <w:r w:rsidRPr="00FA376D">
              <w:t>Batch / Lot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E9600" w14:textId="77777777" w:rsidR="00FA376D" w:rsidRPr="00FA376D" w:rsidRDefault="00FA376D" w:rsidP="00FA376D">
            <w:r w:rsidRPr="00FA376D">
              <w:t>Urmărirea Lotului / Șarjei</w:t>
            </w:r>
          </w:p>
        </w:tc>
      </w:tr>
      <w:tr w:rsidR="00FA376D" w:rsidRPr="00FA376D" w14:paraId="18F69C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A912E" w14:textId="77777777" w:rsidR="00FA376D" w:rsidRPr="00FA376D" w:rsidRDefault="00FA376D" w:rsidP="00FA376D">
            <w:r w:rsidRPr="00FA376D">
              <w:t>Parti / Lot takibiyle üretimden teslimata tam kontrolü sağlayın.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04A21" w14:textId="77777777" w:rsidR="00FA376D" w:rsidRPr="00FA376D" w:rsidRDefault="00FA376D" w:rsidP="00FA376D">
            <w:r w:rsidRPr="00FA376D">
              <w:t>Ensure full control from production to delivery with Batch/Lot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8CB94" w14:textId="77777777" w:rsidR="00FA376D" w:rsidRPr="00FA376D" w:rsidRDefault="00FA376D" w:rsidP="00FA376D">
            <w:r w:rsidRPr="00FA376D">
              <w:t>Asigurați un control complet de la producție la livrare prin urmărirea Lotului / Șarjei.</w:t>
            </w:r>
          </w:p>
        </w:tc>
      </w:tr>
      <w:tr w:rsidR="00FA376D" w:rsidRPr="00FA376D" w14:paraId="5A3A54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8C2EC" w14:textId="77777777" w:rsidR="00FA376D" w:rsidRPr="00FA376D" w:rsidRDefault="00FA376D" w:rsidP="00FA376D">
            <w:r w:rsidRPr="00FA376D">
              <w:t>İzlenebilirlik süreçlerinde, ürün takibinin zor olduğu durumlarda, her parti/lotun izini sürerek, üretim sürecinde tam şeffaflık ve kalite kontrol sağlanır. Bu sayede, ürünlerin her aşamada nerede olduğunu kolayca takip edilebilir.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AA13D" w14:textId="77777777" w:rsidR="00FA376D" w:rsidRPr="00FA376D" w:rsidRDefault="00FA376D" w:rsidP="00FA376D">
            <w:r w:rsidRPr="00FA376D">
              <w:t>In traceability processes, in cases where product tracking is difficult, full transparency and quality control in the production process are ensured by tracing each batch/lot. This makes it easy to track where products are at every 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88244" w14:textId="77777777" w:rsidR="00FA376D" w:rsidRPr="00FA376D" w:rsidRDefault="00FA376D" w:rsidP="00FA376D">
            <w:r w:rsidRPr="00FA376D">
              <w:t>În procesele de trasabilitate, în cazurile în care urmărirea produselor este dificilă, se asigură o transparență completă și controlul calității în procesul de producție prin urmărirea fiecărui lot/șarjă. Astfel, este ușor de urmărit unde se află produsele în fiecare etapă.</w:t>
            </w:r>
          </w:p>
        </w:tc>
      </w:tr>
      <w:tr w:rsidR="00FA376D" w:rsidRPr="00FA376D" w14:paraId="7D092D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A3F46" w14:textId="77777777" w:rsidR="00FA376D" w:rsidRPr="00FA376D" w:rsidRDefault="00FA376D" w:rsidP="00FA376D">
            <w:r w:rsidRPr="00FA376D">
              <w:t>P2L (Pick to Light / Put to 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A0645" w14:textId="77777777" w:rsidR="00FA376D" w:rsidRPr="00FA376D" w:rsidRDefault="00FA376D" w:rsidP="00FA376D">
            <w:r w:rsidRPr="00FA376D">
              <w:t>P2L (Pick to Light / Put to 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F547D" w14:textId="77777777" w:rsidR="00FA376D" w:rsidRPr="00FA376D" w:rsidRDefault="00FA376D" w:rsidP="00FA376D">
            <w:r w:rsidRPr="00FA376D">
              <w:t>P2L (Pick to Light / Put to Light)</w:t>
            </w:r>
          </w:p>
        </w:tc>
      </w:tr>
      <w:tr w:rsidR="00FA376D" w:rsidRPr="00FA376D" w14:paraId="27DFB1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3DA3A" w14:textId="77777777" w:rsidR="00FA376D" w:rsidRPr="00FA376D" w:rsidRDefault="00FA376D" w:rsidP="00FA376D">
            <w:r w:rsidRPr="00FA376D">
              <w:t>P2L çözümleriyle ışığın izinde operasyonlarınızı esnek ve hatasız hale getirin.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7CA19" w14:textId="77777777" w:rsidR="00FA376D" w:rsidRPr="00FA376D" w:rsidRDefault="00FA376D" w:rsidP="00FA376D">
            <w:r w:rsidRPr="00FA376D">
              <w:t>Make your operations flexible and error-free following the light with P2L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0F18E" w14:textId="77777777" w:rsidR="00FA376D" w:rsidRPr="00FA376D" w:rsidRDefault="00FA376D" w:rsidP="00FA376D">
            <w:r w:rsidRPr="00FA376D">
              <w:t>Faceți-vă operațiunile flexibile și fără erori urmărind lumina cu soluțiile P2L.</w:t>
            </w:r>
          </w:p>
        </w:tc>
      </w:tr>
      <w:tr w:rsidR="00FA376D" w:rsidRPr="00FA376D" w14:paraId="7FA2E6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C17D6" w14:textId="77777777" w:rsidR="00FA376D" w:rsidRPr="00FA376D" w:rsidRDefault="00FA376D" w:rsidP="00FA376D">
            <w:r w:rsidRPr="00FA376D">
              <w:lastRenderedPageBreak/>
              <w:t>P2L çözümleri, üretimden lojistiğe, depodan teslimata el işçiliği gerektiren endüstriyel üretim ve montaj süreçlerinde operatörlere görsel ve/veya sesli yönlendirme sağlar. Bu sistemler, çalışanlara sağladığı rehberlik sayesinde daha az hata yapılmasına ve iş süreçlerinin daha hızlı ilerlemesine yardımcı olur.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B58DE" w14:textId="77777777" w:rsidR="00FA376D" w:rsidRPr="00FA376D" w:rsidRDefault="00FA376D" w:rsidP="00FA376D">
            <w:r w:rsidRPr="00FA376D">
              <w:t>P2L solutions provide visual and/or audio guidance to operators in industrial production and assembly processes requiring manual labor from production to logistics, warehouse to delivery. These systems help reduce errors and accelerate business processes through the guidance they provide to employees.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CF43F" w14:textId="77777777" w:rsidR="00FA376D" w:rsidRPr="00FA376D" w:rsidRDefault="00FA376D" w:rsidP="00FA376D">
            <w:r w:rsidRPr="00FA376D">
              <w:t>Soluțiile P2L oferă îndrumare vizuală și/sau auditivă operatorilor în procesele industriale de producție și asamblare care necesită muncă manuală, de la producție la logistică, de la depozit la livrare. Aceste sisteme ajută la reducerea erorilor și la accelerarea proceselor de afaceri datorită îndrumării pe care o oferă angajaților.</w:t>
            </w:r>
          </w:p>
        </w:tc>
      </w:tr>
      <w:tr w:rsidR="00FA376D" w:rsidRPr="00FA376D" w14:paraId="130622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575FD" w14:textId="77777777" w:rsidR="00FA376D" w:rsidRPr="00FA376D" w:rsidRDefault="00FA376D" w:rsidP="00FA376D">
            <w:r w:rsidRPr="00FA376D">
              <w:t>RTLS (Gerçek Zamanlı Konum Belirleme Sistemleri)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C2760" w14:textId="77777777" w:rsidR="00FA376D" w:rsidRPr="00FA376D" w:rsidRDefault="00FA376D" w:rsidP="00FA376D">
            <w:r w:rsidRPr="00FA376D">
              <w:t>RTLS (Real-Time Location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F7E1F" w14:textId="77777777" w:rsidR="00FA376D" w:rsidRPr="00FA376D" w:rsidRDefault="00FA376D" w:rsidP="00FA376D">
            <w:r w:rsidRPr="00FA376D">
              <w:t>RTLS (Sisteme de Localizare în Timp Real)</w:t>
            </w:r>
          </w:p>
        </w:tc>
      </w:tr>
      <w:tr w:rsidR="00FA376D" w:rsidRPr="00FA376D" w14:paraId="658011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B839B" w14:textId="77777777" w:rsidR="00FA376D" w:rsidRPr="00FA376D" w:rsidRDefault="00FA376D" w:rsidP="00FA376D">
            <w:r w:rsidRPr="00FA376D">
              <w:t>RTLS ile ekipmanlarınızı ve çalışanlarınızı anlık takip edin, kaynaklarınızı maksimum verimle kullanın.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4BA95" w14:textId="77777777" w:rsidR="00FA376D" w:rsidRPr="00FA376D" w:rsidRDefault="00FA376D" w:rsidP="00FA376D">
            <w:r w:rsidRPr="00FA376D">
              <w:t>Track your equipment and employees instantly with RTLS, and use your resources with maximum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6C7E9" w14:textId="77777777" w:rsidR="00FA376D" w:rsidRPr="00FA376D" w:rsidRDefault="00FA376D" w:rsidP="00FA376D">
            <w:r w:rsidRPr="00FA376D">
              <w:t>Urmăriți instantaneu echipamentele și angajații cu RTLS și utilizați-vă resursele cu eficiență maximă.</w:t>
            </w:r>
          </w:p>
        </w:tc>
      </w:tr>
      <w:tr w:rsidR="00FA376D" w:rsidRPr="00FA376D" w14:paraId="5CD341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B3700" w14:textId="77777777" w:rsidR="00FA376D" w:rsidRPr="00FA376D" w:rsidRDefault="00FA376D" w:rsidP="00FA376D">
            <w:r w:rsidRPr="00FA376D">
              <w:t xml:space="preserve">RTLS sayesinde fabrikanızdaki her ekipmanın ve çalışanın anlık konumunu kolayca takip edebilirsiniz. Bu teknoloji, kaynakları daha etkin kullanmanıza ve </w:t>
            </w:r>
            <w:r w:rsidRPr="00FA376D">
              <w:lastRenderedPageBreak/>
              <w:t>üretim süreçlerindeki verimliliği artırmanıza yardımcı olur. Aynı zamanda, çalışanların ve ekipmanların doğru yerde ve zamanda bulunmasını sağlayarak iş güvenliğini artırır ve potansiyel riskleri minimize eder.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9F0F1" w14:textId="77777777" w:rsidR="00FA376D" w:rsidRPr="00FA376D" w:rsidRDefault="00FA376D" w:rsidP="00FA376D">
            <w:r w:rsidRPr="00FA376D">
              <w:lastRenderedPageBreak/>
              <w:t xml:space="preserve">Thanks to RTLS, you can easily track the instant location of every equipment and employee in your factory. This technology helps you use resources more </w:t>
            </w:r>
            <w:r w:rsidRPr="00FA376D">
              <w:lastRenderedPageBreak/>
              <w:t>effectively and increase efficiency in production processes. It also increases occupational safety and minimizes potential risks by ensuring that employees and equipment are in the right place at the right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CFD6E" w14:textId="77777777" w:rsidR="00FA376D" w:rsidRPr="00FA376D" w:rsidRDefault="00FA376D" w:rsidP="00FA376D">
            <w:r w:rsidRPr="00FA376D">
              <w:lastRenderedPageBreak/>
              <w:t xml:space="preserve">Datorită RTLS, puteți urmări cu ușurință locația instantanee a fiecărui echipament și angajat din fabrica dumneavoastră. Această tehnologie vă ajută să utilizați resursele </w:t>
            </w:r>
            <w:r w:rsidRPr="00FA376D">
              <w:lastRenderedPageBreak/>
              <w:t>mai eficient și să creșteți productivitatea în procesele de producție. De asemenea, crește siguranța la locul de muncă și minimizează riscurile potențiale, asigurându-se că angajații și echipamentele se află la locul potrivit în momentul potrivit.</w:t>
            </w:r>
          </w:p>
        </w:tc>
      </w:tr>
      <w:tr w:rsidR="00FA376D" w:rsidRPr="00FA376D" w14:paraId="472C80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1AB9F" w14:textId="77777777" w:rsidR="00FA376D" w:rsidRPr="00FA376D" w:rsidRDefault="00FA376D" w:rsidP="00FA376D">
            <w:r w:rsidRPr="00FA376D">
              <w:lastRenderedPageBreak/>
              <w:t>Depo Yönetim Sistemleri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1AF02" w14:textId="77777777" w:rsidR="00FA376D" w:rsidRPr="00FA376D" w:rsidRDefault="00FA376D" w:rsidP="00FA376D">
            <w:r w:rsidRPr="00FA376D">
              <w:t>Warehouse Management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394B4" w14:textId="77777777" w:rsidR="00FA376D" w:rsidRPr="00FA376D" w:rsidRDefault="00FA376D" w:rsidP="00FA376D">
            <w:r w:rsidRPr="00FA376D">
              <w:t>Sisteme de Management al Depozitelor</w:t>
            </w:r>
          </w:p>
        </w:tc>
      </w:tr>
      <w:tr w:rsidR="00FA376D" w:rsidRPr="00FA376D" w14:paraId="474BA2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CCA85" w14:textId="77777777" w:rsidR="00FA376D" w:rsidRPr="00FA376D" w:rsidRDefault="00FA376D" w:rsidP="00FA376D">
            <w:r w:rsidRPr="00FA376D">
              <w:t>Depo yönetim sistemi ile operasyonlarınızı optimize edin ve rekabet avantajı kazanın.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216AD" w14:textId="77777777" w:rsidR="00FA376D" w:rsidRPr="00FA376D" w:rsidRDefault="00FA376D" w:rsidP="00FA376D">
            <w:r w:rsidRPr="00FA376D">
              <w:t>Optimize your operations and gain a competitive advantage with a warehouse management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CB3D4" w14:textId="77777777" w:rsidR="00FA376D" w:rsidRPr="00FA376D" w:rsidRDefault="00FA376D" w:rsidP="00FA376D">
            <w:r w:rsidRPr="00FA376D">
              <w:t>Optimizați-vă operațiunile și obțineți un avantaj competitiv cu un sistem de management al depozitelor.</w:t>
            </w:r>
          </w:p>
        </w:tc>
      </w:tr>
      <w:tr w:rsidR="00FA376D" w:rsidRPr="00FA376D" w14:paraId="5F4E7D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DD9AA" w14:textId="77777777" w:rsidR="00FA376D" w:rsidRPr="00FA376D" w:rsidRDefault="00FA376D" w:rsidP="00FA376D">
            <w:r w:rsidRPr="00FA376D">
              <w:t>Depo Yönetim Sistemleri, süreçlerde kontrol ve yönetim sağlar. Gerçek zamanlı verilerle çalışarak organizasyon içinde gerçekleşen operasyonların etkili bir şekilde yönetilmesini mümkün kılar.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4156B" w14:textId="77777777" w:rsidR="00FA376D" w:rsidRPr="00FA376D" w:rsidRDefault="00FA376D" w:rsidP="00FA376D">
            <w:r w:rsidRPr="00FA376D">
              <w:t>Warehouse Management Systems provide control and management in processes. By working with real-time data, they enable the effective management of operations taking place within the organization.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6685D" w14:textId="77777777" w:rsidR="00FA376D" w:rsidRPr="00FA376D" w:rsidRDefault="00FA376D" w:rsidP="00FA376D">
            <w:r w:rsidRPr="00FA376D">
              <w:t>Sistemele de Management al Depozitelor oferă control și management în procese. Lucrând cu date în timp real, acestea permit gestionarea eficientă a operațiunilor care au loc în cadrul organizației.</w:t>
            </w:r>
          </w:p>
        </w:tc>
      </w:tr>
      <w:tr w:rsidR="00FA376D" w:rsidRPr="00FA376D" w14:paraId="477427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45AAE" w14:textId="77777777" w:rsidR="00FA376D" w:rsidRPr="00FA376D" w:rsidRDefault="00FA376D" w:rsidP="00FA376D">
            <w:r w:rsidRPr="00FA376D">
              <w:t>Entegrasyon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7A426" w14:textId="77777777" w:rsidR="00FA376D" w:rsidRPr="00FA376D" w:rsidRDefault="00FA376D" w:rsidP="00FA376D">
            <w:r w:rsidRPr="00FA376D">
              <w:t>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0FE9A" w14:textId="77777777" w:rsidR="00FA376D" w:rsidRPr="00FA376D" w:rsidRDefault="00FA376D" w:rsidP="00FA376D">
            <w:r w:rsidRPr="00FA376D">
              <w:t>Integrare</w:t>
            </w:r>
          </w:p>
        </w:tc>
      </w:tr>
      <w:tr w:rsidR="00FA376D" w:rsidRPr="00FA376D" w14:paraId="3AE02B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1CCA4" w14:textId="77777777" w:rsidR="00FA376D" w:rsidRPr="00FA376D" w:rsidRDefault="00FA376D" w:rsidP="00FA376D">
            <w:r w:rsidRPr="00FA376D">
              <w:lastRenderedPageBreak/>
              <w:t>Üçüncü parti sistem entegrasyonları ile üretimde kesintisiz izlenebilirlik sağlayın.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49868" w14:textId="77777777" w:rsidR="00FA376D" w:rsidRPr="00FA376D" w:rsidRDefault="00FA376D" w:rsidP="00FA376D">
            <w:r w:rsidRPr="00FA376D">
              <w:t>Ensure uninterrupted traceability in production with third-party system integrations.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785AE" w14:textId="77777777" w:rsidR="00FA376D" w:rsidRPr="00FA376D" w:rsidRDefault="00FA376D" w:rsidP="00FA376D">
            <w:r w:rsidRPr="00FA376D">
              <w:t>Asigurați trasabilitatea neîntreruptă în producție prin integrări de sisteme terțe.</w:t>
            </w:r>
          </w:p>
        </w:tc>
      </w:tr>
      <w:tr w:rsidR="00FA376D" w:rsidRPr="00FA376D" w14:paraId="51A8BF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F423D" w14:textId="77777777" w:rsidR="00FA376D" w:rsidRPr="00FA376D" w:rsidRDefault="00FA376D" w:rsidP="00FA376D">
            <w:r w:rsidRPr="00FA376D">
              <w:t>Birden fazla yazılım kullanan işletmelerin veri girişinden raporlamaya kadar yaşadığı zorlukları ortadan kaldıran etkili bir çözüm olan yazılım entegrasyonu, farklı uygulamaların veri alışverişi yapmasını ve senkronize çalışmasını sağlayarak iş süreçlerini optimize eder. İhtiyaçlara uygun olarak MES, ERP, WMS, CRM, Endüstriyel Enstrüman ve üçüncü parti yazılımlar ile entegrasyon sağlanabilir.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CEA23" w14:textId="77777777" w:rsidR="00FA376D" w:rsidRPr="00FA376D" w:rsidRDefault="00FA376D" w:rsidP="00FA376D">
            <w:r w:rsidRPr="00FA376D">
              <w:t>Software integration, an effective solution that eliminates the difficulties experienced by businesses using multiple software from data entry to reporting, optimizes business processes by enabling different applications to exchange data and work synchronously. Integration can be provided with MES, ERP, WMS, CRM, Industrial Instruments, and third-party software according to needs.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F2199" w14:textId="77777777" w:rsidR="00FA376D" w:rsidRPr="00FA376D" w:rsidRDefault="00FA376D" w:rsidP="00FA376D">
            <w:r w:rsidRPr="00FA376D">
              <w:t>Integrarea software, o soluție eficientă care elimină dificultățile întâmpinate de companiile care utilizează mai multe programe software, de la introducerea datelor până la raportare, optimizează procesele de afaceri permițând diferitelor aplicații să facă schimb de date și să funcționeze sincronizat. Integrarea poate fi realizată cu MES, ERP, WMS, CRM, instrumente industriale și software terță parte, în funcție de necesități.</w:t>
            </w:r>
          </w:p>
        </w:tc>
      </w:tr>
    </w:tbl>
    <w:p w14:paraId="51B81E16" w14:textId="77777777" w:rsidR="00FA376D" w:rsidRPr="00FA376D" w:rsidRDefault="00FA376D" w:rsidP="00FA376D">
      <w:pPr>
        <w:rPr>
          <w:b/>
          <w:bCs/>
        </w:rPr>
      </w:pPr>
      <w:r w:rsidRPr="00FA376D">
        <w:rPr>
          <w:rFonts w:ascii="Segoe UI Emoji" w:hAnsi="Segoe UI Emoji" w:cs="Segoe UI Emoji"/>
          <w:b/>
          <w:bCs/>
        </w:rPr>
        <w:t>📌</w:t>
      </w:r>
      <w:r w:rsidRPr="00FA376D">
        <w:rPr>
          <w:b/>
          <w:bCs/>
        </w:rPr>
        <w:t xml:space="preserve"> [Hizmet Detay / Alt CTA (Call to Action) Alanı]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gridCol w:w="2752"/>
        <w:gridCol w:w="3689"/>
      </w:tblGrid>
      <w:tr w:rsidR="00FA376D" w:rsidRPr="00FA376D" w14:paraId="3FE48EA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72370" w14:textId="77777777" w:rsidR="00FA376D" w:rsidRPr="00FA376D" w:rsidRDefault="00FA376D" w:rsidP="00FA376D">
            <w:r w:rsidRPr="00FA376D">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73350" w14:textId="77777777" w:rsidR="00FA376D" w:rsidRPr="00FA376D" w:rsidRDefault="00FA376D" w:rsidP="00FA376D">
            <w:r w:rsidRPr="00FA376D">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863AC" w14:textId="77777777" w:rsidR="00FA376D" w:rsidRPr="00FA376D" w:rsidRDefault="00FA376D" w:rsidP="00FA376D">
            <w:r w:rsidRPr="00FA376D">
              <w:rPr>
                <w:b/>
                <w:bCs/>
              </w:rPr>
              <w:t>Romence</w:t>
            </w:r>
          </w:p>
        </w:tc>
      </w:tr>
      <w:tr w:rsidR="00FA376D" w:rsidRPr="00FA376D" w14:paraId="1DD4A7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0ABD4" w14:textId="77777777" w:rsidR="00FA376D" w:rsidRPr="00FA376D" w:rsidRDefault="00FA376D" w:rsidP="00FA376D">
            <w:r w:rsidRPr="00FA376D">
              <w:t>İzlenebilirlik Sistemlerinizi Güçlendirin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CA8B9" w14:textId="77777777" w:rsidR="00FA376D" w:rsidRPr="00FA376D" w:rsidRDefault="00FA376D" w:rsidP="00FA376D">
            <w:r w:rsidRPr="00FA376D">
              <w:t>Strengthen Your Traceability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1B0B3" w14:textId="77777777" w:rsidR="00FA376D" w:rsidRPr="00FA376D" w:rsidRDefault="00FA376D" w:rsidP="00FA376D">
            <w:r w:rsidRPr="00FA376D">
              <w:t>Consolidați-vă Sistemele de Trasabilitate</w:t>
            </w:r>
          </w:p>
        </w:tc>
      </w:tr>
      <w:tr w:rsidR="00FA376D" w:rsidRPr="00FA376D" w14:paraId="1B3EEE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0AFB4" w14:textId="77777777" w:rsidR="00FA376D" w:rsidRPr="00FA376D" w:rsidRDefault="00FA376D" w:rsidP="00FA376D">
            <w:r w:rsidRPr="00FA376D">
              <w:lastRenderedPageBreak/>
              <w:t>Üretim süreçlerinizde tam izlenebilirlik için çözümlerimizi keşfedin.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12D70" w14:textId="77777777" w:rsidR="00FA376D" w:rsidRPr="00FA376D" w:rsidRDefault="00FA376D" w:rsidP="00FA376D">
            <w:r w:rsidRPr="00FA376D">
              <w:t>Discover our solutions for full traceability in your production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8D924" w14:textId="77777777" w:rsidR="00FA376D" w:rsidRPr="00FA376D" w:rsidRDefault="00FA376D" w:rsidP="00FA376D">
            <w:r w:rsidRPr="00FA376D">
              <w:t>Descoperiți soluțiile noastre pentru trasabilitate completă în procesele dumneavoastră de producție.</w:t>
            </w:r>
          </w:p>
        </w:tc>
      </w:tr>
    </w:tbl>
    <w:p w14:paraId="0DA02E00" w14:textId="77777777" w:rsidR="002012B9" w:rsidRDefault="002012B9"/>
    <w:sectPr w:rsidR="0020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76D"/>
    <w:rsid w:val="002012B9"/>
    <w:rsid w:val="008D1FEF"/>
    <w:rsid w:val="00B76376"/>
    <w:rsid w:val="00FA3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84389"/>
  <w15:chartTrackingRefBased/>
  <w15:docId w15:val="{CD634FC2-A0BF-458C-AA7E-15401907C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76D"/>
    <w:rPr>
      <w:rFonts w:eastAsiaTheme="majorEastAsia" w:cstheme="majorBidi"/>
      <w:color w:val="272727" w:themeColor="text1" w:themeTint="D8"/>
    </w:rPr>
  </w:style>
  <w:style w:type="paragraph" w:styleId="Title">
    <w:name w:val="Title"/>
    <w:basedOn w:val="Normal"/>
    <w:next w:val="Normal"/>
    <w:link w:val="TitleChar"/>
    <w:uiPriority w:val="10"/>
    <w:qFormat/>
    <w:rsid w:val="00FA3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76D"/>
    <w:pPr>
      <w:spacing w:before="160"/>
      <w:jc w:val="center"/>
    </w:pPr>
    <w:rPr>
      <w:i/>
      <w:iCs/>
      <w:color w:val="404040" w:themeColor="text1" w:themeTint="BF"/>
    </w:rPr>
  </w:style>
  <w:style w:type="character" w:customStyle="1" w:styleId="QuoteChar">
    <w:name w:val="Quote Char"/>
    <w:basedOn w:val="DefaultParagraphFont"/>
    <w:link w:val="Quote"/>
    <w:uiPriority w:val="29"/>
    <w:rsid w:val="00FA376D"/>
    <w:rPr>
      <w:i/>
      <w:iCs/>
      <w:color w:val="404040" w:themeColor="text1" w:themeTint="BF"/>
    </w:rPr>
  </w:style>
  <w:style w:type="paragraph" w:styleId="ListParagraph">
    <w:name w:val="List Paragraph"/>
    <w:basedOn w:val="Normal"/>
    <w:uiPriority w:val="34"/>
    <w:qFormat/>
    <w:rsid w:val="00FA376D"/>
    <w:pPr>
      <w:ind w:left="720"/>
      <w:contextualSpacing/>
    </w:pPr>
  </w:style>
  <w:style w:type="character" w:styleId="IntenseEmphasis">
    <w:name w:val="Intense Emphasis"/>
    <w:basedOn w:val="DefaultParagraphFont"/>
    <w:uiPriority w:val="21"/>
    <w:qFormat/>
    <w:rsid w:val="00FA376D"/>
    <w:rPr>
      <w:i/>
      <w:iCs/>
      <w:color w:val="0F4761" w:themeColor="accent1" w:themeShade="BF"/>
    </w:rPr>
  </w:style>
  <w:style w:type="paragraph" w:styleId="IntenseQuote">
    <w:name w:val="Intense Quote"/>
    <w:basedOn w:val="Normal"/>
    <w:next w:val="Normal"/>
    <w:link w:val="IntenseQuoteChar"/>
    <w:uiPriority w:val="30"/>
    <w:qFormat/>
    <w:rsid w:val="00FA3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76D"/>
    <w:rPr>
      <w:i/>
      <w:iCs/>
      <w:color w:val="0F4761" w:themeColor="accent1" w:themeShade="BF"/>
    </w:rPr>
  </w:style>
  <w:style w:type="character" w:styleId="IntenseReference">
    <w:name w:val="Intense Reference"/>
    <w:basedOn w:val="DefaultParagraphFont"/>
    <w:uiPriority w:val="32"/>
    <w:qFormat/>
    <w:rsid w:val="00FA3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1795</Words>
  <Characters>10236</Characters>
  <Application>Microsoft Office Word</Application>
  <DocSecurity>0</DocSecurity>
  <Lines>85</Lines>
  <Paragraphs>24</Paragraphs>
  <ScaleCrop>false</ScaleCrop>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 Demir</dc:creator>
  <cp:keywords/>
  <dc:description/>
  <cp:lastModifiedBy>Resul Demir</cp:lastModifiedBy>
  <cp:revision>1</cp:revision>
  <dcterms:created xsi:type="dcterms:W3CDTF">2026-07-09T13:30:00Z</dcterms:created>
  <dcterms:modified xsi:type="dcterms:W3CDTF">2026-07-09T13:31:00Z</dcterms:modified>
</cp:coreProperties>
</file>