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BBB6" w14:textId="77777777" w:rsidR="00113F52" w:rsidRPr="00113F52" w:rsidRDefault="00113F52" w:rsidP="00113F52">
      <w:pPr>
        <w:spacing w:after="100"/>
        <w:jc w:val="center"/>
        <w:rPr>
          <w:rFonts w:ascii="Times New Roman" w:hAnsi="Times New Roman"/>
          <w:szCs w:val="24"/>
        </w:rPr>
      </w:pPr>
      <w:r w:rsidRPr="00113F52">
        <w:rPr>
          <w:rFonts w:ascii="Times New Roman" w:hAnsi="Times New Roman"/>
          <w:b/>
          <w:bCs/>
          <w:szCs w:val="24"/>
        </w:rPr>
        <w:t>SİSKON ENDÜSTRİYEL OTOMASYON SİSTEMLERİ</w:t>
      </w:r>
    </w:p>
    <w:p w14:paraId="0FDBF15D" w14:textId="77777777" w:rsidR="00113F52" w:rsidRPr="00113F52" w:rsidRDefault="00113F52" w:rsidP="00113F52">
      <w:pPr>
        <w:spacing w:after="100"/>
        <w:jc w:val="center"/>
        <w:rPr>
          <w:rFonts w:ascii="Times New Roman" w:hAnsi="Times New Roman"/>
          <w:szCs w:val="24"/>
        </w:rPr>
      </w:pPr>
      <w:r w:rsidRPr="00113F52">
        <w:rPr>
          <w:rFonts w:ascii="Times New Roman" w:hAnsi="Times New Roman"/>
          <w:b/>
          <w:bCs/>
          <w:szCs w:val="24"/>
        </w:rPr>
        <w:t>SANAYİ VE TİCARET A.Ş.</w:t>
      </w:r>
    </w:p>
    <w:p w14:paraId="03C748C4" w14:textId="77777777" w:rsidR="00113F52" w:rsidRPr="00113F52" w:rsidRDefault="00113F52" w:rsidP="00113F52">
      <w:pPr>
        <w:spacing w:after="200"/>
        <w:jc w:val="center"/>
        <w:rPr>
          <w:rFonts w:ascii="Times New Roman" w:hAnsi="Times New Roman"/>
          <w:szCs w:val="24"/>
        </w:rPr>
      </w:pPr>
      <w:r w:rsidRPr="00113F52">
        <w:rPr>
          <w:rFonts w:ascii="Times New Roman" w:hAnsi="Times New Roman"/>
          <w:b/>
          <w:bCs/>
          <w:szCs w:val="24"/>
        </w:rPr>
        <w:t>ÇEREZ POLİTİKASI</w:t>
      </w:r>
    </w:p>
    <w:p w14:paraId="0F3F41BA"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1. AMAÇ VE KAPSAM</w:t>
      </w:r>
    </w:p>
    <w:p w14:paraId="08C92ABB"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İşbu Çerez Politikası (</w:t>
      </w:r>
      <w:r w:rsidRPr="00113F52">
        <w:rPr>
          <w:rFonts w:ascii="Times New Roman" w:hAnsi="Times New Roman"/>
          <w:b/>
          <w:bCs/>
          <w:szCs w:val="24"/>
        </w:rPr>
        <w:t>“Politika”</w:t>
      </w:r>
      <w:r w:rsidRPr="00113F52">
        <w:rPr>
          <w:rFonts w:ascii="Times New Roman" w:hAnsi="Times New Roman"/>
          <w:szCs w:val="24"/>
        </w:rPr>
        <w:t xml:space="preserve">), </w:t>
      </w:r>
      <w:r w:rsidRPr="00113F52">
        <w:rPr>
          <w:rFonts w:ascii="Times New Roman" w:hAnsi="Times New Roman"/>
          <w:b/>
          <w:bCs/>
          <w:szCs w:val="24"/>
        </w:rPr>
        <w:t xml:space="preserve">SİSKON ENDÜSTRİYEL OTOMASYON SİSTEMLERİ SANAYİ VE TİCARET A.Ş. </w:t>
      </w:r>
      <w:r w:rsidRPr="00113F52">
        <w:rPr>
          <w:rFonts w:ascii="Times New Roman" w:hAnsi="Times New Roman"/>
          <w:szCs w:val="24"/>
        </w:rPr>
        <w:t>(</w:t>
      </w:r>
      <w:r w:rsidRPr="00113F52">
        <w:rPr>
          <w:rFonts w:ascii="Times New Roman" w:hAnsi="Times New Roman"/>
          <w:b/>
          <w:bCs/>
          <w:szCs w:val="24"/>
        </w:rPr>
        <w:t>“</w:t>
      </w:r>
      <w:proofErr w:type="spellStart"/>
      <w:r w:rsidRPr="00113F52">
        <w:rPr>
          <w:rFonts w:ascii="Times New Roman" w:hAnsi="Times New Roman"/>
          <w:b/>
          <w:bCs/>
          <w:szCs w:val="24"/>
        </w:rPr>
        <w:t>Siskon</w:t>
      </w:r>
      <w:proofErr w:type="spellEnd"/>
      <w:r w:rsidRPr="00113F52">
        <w:rPr>
          <w:rFonts w:ascii="Times New Roman" w:hAnsi="Times New Roman"/>
          <w:b/>
          <w:bCs/>
          <w:szCs w:val="24"/>
        </w:rPr>
        <w:t>”</w:t>
      </w:r>
      <w:r w:rsidRPr="00113F52">
        <w:rPr>
          <w:rFonts w:ascii="Times New Roman" w:hAnsi="Times New Roman"/>
          <w:szCs w:val="24"/>
        </w:rPr>
        <w:t xml:space="preserve"> veya </w:t>
      </w:r>
      <w:r w:rsidRPr="00113F52">
        <w:rPr>
          <w:rFonts w:ascii="Times New Roman" w:hAnsi="Times New Roman"/>
          <w:b/>
          <w:bCs/>
          <w:szCs w:val="24"/>
        </w:rPr>
        <w:t>“Şirket”</w:t>
      </w:r>
      <w:r w:rsidRPr="00113F52">
        <w:rPr>
          <w:rFonts w:ascii="Times New Roman" w:hAnsi="Times New Roman"/>
          <w:szCs w:val="24"/>
        </w:rPr>
        <w:t xml:space="preserve">) tarafından işletilen </w:t>
      </w:r>
      <w:r w:rsidRPr="00113F52">
        <w:rPr>
          <w:rFonts w:ascii="Times New Roman" w:hAnsi="Times New Roman"/>
          <w:b/>
          <w:bCs/>
          <w:szCs w:val="24"/>
        </w:rPr>
        <w:t xml:space="preserve">www.siskon.com.tr </w:t>
      </w:r>
      <w:r w:rsidRPr="00113F52">
        <w:rPr>
          <w:rFonts w:ascii="Times New Roman" w:hAnsi="Times New Roman"/>
          <w:szCs w:val="24"/>
        </w:rPr>
        <w:t>internet sitesinde (</w:t>
      </w:r>
      <w:r w:rsidRPr="00113F52">
        <w:rPr>
          <w:rFonts w:ascii="Times New Roman" w:hAnsi="Times New Roman"/>
          <w:b/>
          <w:bCs/>
          <w:szCs w:val="24"/>
        </w:rPr>
        <w:t>“Web Sitesi”</w:t>
      </w:r>
      <w:r w:rsidRPr="00113F52">
        <w:rPr>
          <w:rFonts w:ascii="Times New Roman" w:hAnsi="Times New Roman"/>
          <w:szCs w:val="24"/>
        </w:rPr>
        <w:t xml:space="preserve">) kullanılan çerezler ve benzer izleme teknolojileri hakkında ziyaretçileri bilgilendirmek amacıyla, 6698 sayılı Kişisel Verilerin Korunması Kanunu (KVKK), 5651 sayılı Kanun ve Kişisel Verileri Koruma Kurulu'nun 20.06.2022 tarihli </w:t>
      </w:r>
      <w:r w:rsidRPr="00113F52">
        <w:rPr>
          <w:rFonts w:ascii="Times New Roman" w:hAnsi="Times New Roman"/>
          <w:i/>
          <w:iCs/>
          <w:szCs w:val="24"/>
        </w:rPr>
        <w:t>Çerez Uygulamaları Hakkında Rehber</w:t>
      </w:r>
      <w:r w:rsidRPr="00113F52">
        <w:rPr>
          <w:rFonts w:ascii="Times New Roman" w:hAnsi="Times New Roman"/>
          <w:szCs w:val="24"/>
        </w:rPr>
        <w:t>'i çerçevesinde hazırlanmıştır.</w:t>
      </w:r>
    </w:p>
    <w:p w14:paraId="2878F737"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 xml:space="preserve">Bu Politika, </w:t>
      </w:r>
      <w:proofErr w:type="spellStart"/>
      <w:r w:rsidRPr="00113F52">
        <w:rPr>
          <w:rFonts w:ascii="Times New Roman" w:hAnsi="Times New Roman"/>
          <w:szCs w:val="24"/>
        </w:rPr>
        <w:t>Siskon</w:t>
      </w:r>
      <w:proofErr w:type="spellEnd"/>
      <w:r w:rsidRPr="00113F52">
        <w:rPr>
          <w:rFonts w:ascii="Times New Roman" w:hAnsi="Times New Roman"/>
          <w:szCs w:val="24"/>
        </w:rPr>
        <w:t xml:space="preserve"> Aydınlatma </w:t>
      </w:r>
      <w:proofErr w:type="spellStart"/>
      <w:r w:rsidRPr="00113F52">
        <w:rPr>
          <w:rFonts w:ascii="Times New Roman" w:hAnsi="Times New Roman"/>
          <w:szCs w:val="24"/>
        </w:rPr>
        <w:t>Metni'nin</w:t>
      </w:r>
      <w:proofErr w:type="spellEnd"/>
      <w:r w:rsidRPr="00113F52">
        <w:rPr>
          <w:rFonts w:ascii="Times New Roman" w:hAnsi="Times New Roman"/>
          <w:szCs w:val="24"/>
        </w:rPr>
        <w:t xml:space="preserve"> tamamlayıcı bir parçasıdır ve </w:t>
      </w:r>
      <w:proofErr w:type="gramStart"/>
      <w:r w:rsidRPr="00113F52">
        <w:rPr>
          <w:rFonts w:ascii="Times New Roman" w:hAnsi="Times New Roman"/>
          <w:szCs w:val="24"/>
        </w:rPr>
        <w:t>onunla birlikte</w:t>
      </w:r>
      <w:proofErr w:type="gramEnd"/>
      <w:r w:rsidRPr="00113F52">
        <w:rPr>
          <w:rFonts w:ascii="Times New Roman" w:hAnsi="Times New Roman"/>
          <w:szCs w:val="24"/>
        </w:rPr>
        <w:t xml:space="preserve"> okunmalıdır.</w:t>
      </w:r>
    </w:p>
    <w:p w14:paraId="43B0C40F"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2. ÇEREZ NEDİR?</w:t>
      </w:r>
    </w:p>
    <w:p w14:paraId="6F5E4D6F"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Çerez (</w:t>
      </w:r>
      <w:proofErr w:type="spellStart"/>
      <w:r w:rsidRPr="00113F52">
        <w:rPr>
          <w:rFonts w:ascii="Times New Roman" w:hAnsi="Times New Roman"/>
          <w:b/>
          <w:bCs/>
          <w:szCs w:val="24"/>
        </w:rPr>
        <w:t>cookie</w:t>
      </w:r>
      <w:proofErr w:type="spellEnd"/>
      <w:proofErr w:type="gramStart"/>
      <w:r w:rsidRPr="00113F52">
        <w:rPr>
          <w:rFonts w:ascii="Times New Roman" w:hAnsi="Times New Roman"/>
          <w:b/>
          <w:bCs/>
          <w:szCs w:val="24"/>
        </w:rPr>
        <w:t xml:space="preserve">) </w:t>
      </w:r>
      <w:r w:rsidRPr="00113F52">
        <w:rPr>
          <w:rFonts w:ascii="Times New Roman" w:hAnsi="Times New Roman"/>
          <w:szCs w:val="24"/>
        </w:rPr>
        <w:t>,</w:t>
      </w:r>
      <w:proofErr w:type="gramEnd"/>
      <w:r w:rsidRPr="00113F52">
        <w:rPr>
          <w:rFonts w:ascii="Times New Roman" w:hAnsi="Times New Roman"/>
          <w:szCs w:val="24"/>
        </w:rPr>
        <w:t xml:space="preserve"> bir web sitesini ziyaret ettiğinizde tarayıcınız aracılığıyla cihazınıza (bilgisayar, tablet, telefon vb.) yerleştirilen küçük metin dosyalarıdır. Çerezler; oturumunuzun korunması, dil ve görüntüleme tercihlerinizin hatırlanması, web sitesinin güvenliği, performansı ve kullanım analizi gibi amaçlarla kullanılır.</w:t>
      </w:r>
    </w:p>
    <w:p w14:paraId="0FCDA14D"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Saklama süresine göre</w:t>
      </w:r>
      <w:r w:rsidRPr="00113F52">
        <w:rPr>
          <w:rFonts w:ascii="Times New Roman" w:hAnsi="Times New Roman"/>
          <w:szCs w:val="24"/>
        </w:rPr>
        <w:t xml:space="preserve"> çerezler ikiye ayrılır:</w:t>
      </w:r>
    </w:p>
    <w:p w14:paraId="5EB1B1C1"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Oturum çerezleri: </w:t>
      </w:r>
      <w:r w:rsidRPr="00113F52">
        <w:rPr>
          <w:rFonts w:ascii="Times New Roman" w:hAnsi="Times New Roman" w:cs="Times New Roman"/>
          <w:sz w:val="24"/>
          <w:szCs w:val="24"/>
        </w:rPr>
        <w:t>yalnızca tarayıcı oturumu süresince saklanır, tarayıcı kapatıldığında silinir.</w:t>
      </w:r>
    </w:p>
    <w:p w14:paraId="61FD2E73"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Kalıcı çerezler: </w:t>
      </w:r>
      <w:r w:rsidRPr="00113F52">
        <w:rPr>
          <w:rFonts w:ascii="Times New Roman" w:hAnsi="Times New Roman" w:cs="Times New Roman"/>
          <w:sz w:val="24"/>
          <w:szCs w:val="24"/>
        </w:rPr>
        <w:t>belirli bir süre veya kullanıcı tarafından silinene kadar cihazda saklanır.</w:t>
      </w:r>
    </w:p>
    <w:p w14:paraId="48EBDCDA"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Kaynağına göre</w:t>
      </w:r>
      <w:r w:rsidRPr="00113F52">
        <w:rPr>
          <w:rFonts w:ascii="Times New Roman" w:hAnsi="Times New Roman"/>
          <w:szCs w:val="24"/>
        </w:rPr>
        <w:t xml:space="preserve"> çerezler ikiye ayrılır:</w:t>
      </w:r>
    </w:p>
    <w:p w14:paraId="1B846054"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Birinci taraf çerezler: </w:t>
      </w:r>
      <w:r w:rsidRPr="00113F52">
        <w:rPr>
          <w:rFonts w:ascii="Times New Roman" w:hAnsi="Times New Roman" w:cs="Times New Roman"/>
          <w:sz w:val="24"/>
          <w:szCs w:val="24"/>
        </w:rPr>
        <w:t>doğrudan ziyaret ettiğiniz alan adı (siskon.com.tr) tarafından yerleştirilir.</w:t>
      </w:r>
    </w:p>
    <w:p w14:paraId="407034C8"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Üçüncü taraf çerezler: </w:t>
      </w:r>
      <w:r w:rsidRPr="00113F52">
        <w:rPr>
          <w:rFonts w:ascii="Times New Roman" w:hAnsi="Times New Roman" w:cs="Times New Roman"/>
          <w:sz w:val="24"/>
          <w:szCs w:val="24"/>
        </w:rPr>
        <w:t xml:space="preserve">web sitesinde gömülü bulunan üçüncü taraf hizmetler (ör. Google </w:t>
      </w:r>
      <w:proofErr w:type="spellStart"/>
      <w:r w:rsidRPr="00113F52">
        <w:rPr>
          <w:rFonts w:ascii="Times New Roman" w:hAnsi="Times New Roman" w:cs="Times New Roman"/>
          <w:sz w:val="24"/>
          <w:szCs w:val="24"/>
        </w:rPr>
        <w:t>Analytics</w:t>
      </w:r>
      <w:proofErr w:type="spellEnd"/>
      <w:r w:rsidRPr="00113F52">
        <w:rPr>
          <w:rFonts w:ascii="Times New Roman" w:hAnsi="Times New Roman" w:cs="Times New Roman"/>
          <w:sz w:val="24"/>
          <w:szCs w:val="24"/>
        </w:rPr>
        <w:t>, sosyal medya eklentileri) tarafından yerleştirilir.</w:t>
      </w:r>
    </w:p>
    <w:p w14:paraId="2BA5B453"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3. KULLANILAN ÇEREZ KATEGORİLERİ</w:t>
      </w:r>
    </w:p>
    <w:p w14:paraId="0F039B90"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Web Sitemizde Kişisel Verileri Koruma Kurulu'nun rehberi doğrultusunda dört ana çerez kategorisi kullanılmaktadır:</w:t>
      </w:r>
    </w:p>
    <w:p w14:paraId="18739AC3"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(a) Zorunlu Çerezler. </w:t>
      </w:r>
      <w:r w:rsidRPr="00113F52">
        <w:rPr>
          <w:rFonts w:ascii="Times New Roman" w:hAnsi="Times New Roman"/>
          <w:szCs w:val="24"/>
        </w:rPr>
        <w:t>Web Sitesi'nin temel işlevlerinin yerine getirilmesi için kesinlikle gerekli olan çerezlerdir. Oturum yönetimi, güvenlik (CSRF koruması), yük dengeleme, çerez tercih kayıtları gibi amaçlarla kullanılır. Bu çerezler ziyaretçinin açık rızasına tabi değildir; KVKK 5/2-f uyarınca meşru menfaat dayanağıyla yerleştirilir. Devre dışı bırakılırsa Web Sitesi'nin temel işlevleri çalışmaz.</w:t>
      </w:r>
    </w:p>
    <w:p w14:paraId="2604EE34"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lastRenderedPageBreak/>
        <w:t xml:space="preserve">(b) Performans / Analitik Çerezler. </w:t>
      </w:r>
      <w:r w:rsidRPr="00113F52">
        <w:rPr>
          <w:rFonts w:ascii="Times New Roman" w:hAnsi="Times New Roman"/>
          <w:szCs w:val="24"/>
        </w:rPr>
        <w:t>Web Sitesi'nin nasıl kullanıldığını anlamak, ziyaretçi sayısını ölçmek, hangi sayfaların daha çok ziyaret edildiğini öğrenmek ve site performansını iyileştirmek amacıyla kullanılır. İstatistiksel analiz amaçlıdır ve genellikle anonimleştirilmiş veri toplar. Açık rızanıza tabidir.</w:t>
      </w:r>
    </w:p>
    <w:p w14:paraId="2632FFAF"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(c) İşlevsellik Çerezleri. </w:t>
      </w:r>
      <w:r w:rsidRPr="00113F52">
        <w:rPr>
          <w:rFonts w:ascii="Times New Roman" w:hAnsi="Times New Roman"/>
          <w:szCs w:val="24"/>
        </w:rPr>
        <w:t>Dil tercihi, görüntüleme ayarları, video oynatıcı kontrolü gibi kullanıcı tercihlerinin hatırlanması amacıyla kullanılır. Açık rızanıza tabidir.</w:t>
      </w:r>
    </w:p>
    <w:p w14:paraId="0D87984C"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(d) Hedefleme / Reklam Çerezleri. </w:t>
      </w:r>
      <w:r w:rsidRPr="00113F52">
        <w:rPr>
          <w:rFonts w:ascii="Times New Roman" w:hAnsi="Times New Roman"/>
          <w:szCs w:val="24"/>
        </w:rPr>
        <w:t xml:space="preserve">Ziyaretçilerin ilgi alanlarına göre içerik veya reklam sunulması, sosyal medya entegrasyonu ve dijital pazarlama kampanyalarının ölçümlenmesi amacıyla kullanılır. Üçüncü taraf reklam ağları (Google </w:t>
      </w:r>
      <w:proofErr w:type="spellStart"/>
      <w:r w:rsidRPr="00113F52">
        <w:rPr>
          <w:rFonts w:ascii="Times New Roman" w:hAnsi="Times New Roman"/>
          <w:szCs w:val="24"/>
        </w:rPr>
        <w:t>Ads</w:t>
      </w:r>
      <w:proofErr w:type="spellEnd"/>
      <w:r w:rsidRPr="00113F52">
        <w:rPr>
          <w:rFonts w:ascii="Times New Roman" w:hAnsi="Times New Roman"/>
          <w:szCs w:val="24"/>
        </w:rPr>
        <w:t xml:space="preserve">, LinkedIn </w:t>
      </w:r>
      <w:proofErr w:type="spellStart"/>
      <w:r w:rsidRPr="00113F52">
        <w:rPr>
          <w:rFonts w:ascii="Times New Roman" w:hAnsi="Times New Roman"/>
          <w:szCs w:val="24"/>
        </w:rPr>
        <w:t>Insight</w:t>
      </w:r>
      <w:proofErr w:type="spellEnd"/>
      <w:r w:rsidRPr="00113F52">
        <w:rPr>
          <w:rFonts w:ascii="Times New Roman" w:hAnsi="Times New Roman"/>
          <w:szCs w:val="24"/>
        </w:rPr>
        <w:t xml:space="preserve">, Meta </w:t>
      </w:r>
      <w:proofErr w:type="spellStart"/>
      <w:r w:rsidRPr="00113F52">
        <w:rPr>
          <w:rFonts w:ascii="Times New Roman" w:hAnsi="Times New Roman"/>
          <w:szCs w:val="24"/>
        </w:rPr>
        <w:t>Pixel</w:t>
      </w:r>
      <w:proofErr w:type="spellEnd"/>
      <w:r w:rsidRPr="00113F52">
        <w:rPr>
          <w:rFonts w:ascii="Times New Roman" w:hAnsi="Times New Roman"/>
          <w:szCs w:val="24"/>
        </w:rPr>
        <w:t xml:space="preserve"> vb.) tarafından yerleştirilebilir. Açık rızanıza tabidir.</w:t>
      </w:r>
    </w:p>
    <w:p w14:paraId="25EA462C"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4. WEB SİTESİNDE KULLANILAN ÇEREZLER</w:t>
      </w:r>
    </w:p>
    <w:p w14:paraId="2792C00E"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 xml:space="preserve">Aşağıdaki tabloda Web Sitemizde halihazırda kullanılan çerezler listelenmektedir. Liste, üçüncü taraf hizmetlerin güncellenmesi durumunda değişebilir; en güncel hâli için çerez yönetim panelimizdeki canlı listeye </w:t>
      </w:r>
      <w:proofErr w:type="gramStart"/>
      <w:r w:rsidRPr="00113F52">
        <w:rPr>
          <w:rFonts w:ascii="Times New Roman" w:hAnsi="Times New Roman"/>
          <w:szCs w:val="24"/>
        </w:rPr>
        <w:t>başvurabilirsiniz.²</w:t>
      </w:r>
      <w:proofErr w:type="gramEnd"/>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240"/>
        <w:gridCol w:w="2050"/>
        <w:gridCol w:w="1322"/>
        <w:gridCol w:w="1801"/>
      </w:tblGrid>
      <w:tr w:rsidR="00113F52" w:rsidRPr="00113F52" w14:paraId="7147125C" w14:textId="77777777" w:rsidTr="00472FD5">
        <w:trPr>
          <w:tblHeader/>
        </w:trPr>
        <w:tc>
          <w:tcPr>
            <w:tcW w:w="1852"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43DEAA29" w14:textId="77777777" w:rsidR="00113F52" w:rsidRPr="00113F52" w:rsidRDefault="00113F52" w:rsidP="00496450">
            <w:pPr>
              <w:rPr>
                <w:rFonts w:ascii="Times New Roman" w:hAnsi="Times New Roman"/>
                <w:szCs w:val="24"/>
              </w:rPr>
            </w:pPr>
            <w:r w:rsidRPr="00113F52">
              <w:rPr>
                <w:rFonts w:ascii="Times New Roman" w:hAnsi="Times New Roman"/>
                <w:b/>
                <w:bCs/>
                <w:color w:val="FFFFFF"/>
                <w:szCs w:val="24"/>
              </w:rPr>
              <w:t>Çerez Adı</w:t>
            </w:r>
          </w:p>
        </w:tc>
        <w:tc>
          <w:tcPr>
            <w:tcW w:w="2240"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5032AEE6" w14:textId="77777777" w:rsidR="00113F52" w:rsidRPr="00113F52" w:rsidRDefault="00113F52" w:rsidP="00496450">
            <w:pPr>
              <w:rPr>
                <w:rFonts w:ascii="Times New Roman" w:hAnsi="Times New Roman"/>
                <w:szCs w:val="24"/>
              </w:rPr>
            </w:pPr>
            <w:r w:rsidRPr="00113F52">
              <w:rPr>
                <w:rFonts w:ascii="Times New Roman" w:hAnsi="Times New Roman"/>
                <w:b/>
                <w:bCs/>
                <w:color w:val="FFFFFF"/>
                <w:szCs w:val="24"/>
              </w:rPr>
              <w:t>Kategori</w:t>
            </w:r>
          </w:p>
        </w:tc>
        <w:tc>
          <w:tcPr>
            <w:tcW w:w="2050"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436C9CC0" w14:textId="77777777" w:rsidR="00113F52" w:rsidRPr="00113F52" w:rsidRDefault="00113F52" w:rsidP="00496450">
            <w:pPr>
              <w:rPr>
                <w:rFonts w:ascii="Times New Roman" w:hAnsi="Times New Roman"/>
                <w:szCs w:val="24"/>
              </w:rPr>
            </w:pPr>
            <w:r w:rsidRPr="00113F52">
              <w:rPr>
                <w:rFonts w:ascii="Times New Roman" w:hAnsi="Times New Roman"/>
                <w:b/>
                <w:bCs/>
                <w:color w:val="FFFFFF"/>
                <w:szCs w:val="24"/>
              </w:rPr>
              <w:t>Amaç</w:t>
            </w:r>
          </w:p>
        </w:tc>
        <w:tc>
          <w:tcPr>
            <w:tcW w:w="1322"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38C63A82" w14:textId="77777777" w:rsidR="00113F52" w:rsidRPr="00113F52" w:rsidRDefault="00113F52" w:rsidP="00496450">
            <w:pPr>
              <w:rPr>
                <w:rFonts w:ascii="Times New Roman" w:hAnsi="Times New Roman"/>
                <w:szCs w:val="24"/>
              </w:rPr>
            </w:pPr>
            <w:r w:rsidRPr="00113F52">
              <w:rPr>
                <w:rFonts w:ascii="Times New Roman" w:hAnsi="Times New Roman"/>
                <w:b/>
                <w:bCs/>
                <w:color w:val="FFFFFF"/>
                <w:szCs w:val="24"/>
              </w:rPr>
              <w:t>Süre</w:t>
            </w:r>
          </w:p>
        </w:tc>
        <w:tc>
          <w:tcPr>
            <w:tcW w:w="1801"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27BF4F04" w14:textId="77777777" w:rsidR="00113F52" w:rsidRPr="00113F52" w:rsidRDefault="00113F52" w:rsidP="00496450">
            <w:pPr>
              <w:rPr>
                <w:rFonts w:ascii="Times New Roman" w:hAnsi="Times New Roman"/>
                <w:szCs w:val="24"/>
              </w:rPr>
            </w:pPr>
            <w:r w:rsidRPr="00113F52">
              <w:rPr>
                <w:rFonts w:ascii="Times New Roman" w:hAnsi="Times New Roman"/>
                <w:b/>
                <w:bCs/>
                <w:color w:val="FFFFFF"/>
                <w:szCs w:val="24"/>
              </w:rPr>
              <w:t>Sağlayıcı / Tip</w:t>
            </w:r>
          </w:p>
        </w:tc>
      </w:tr>
      <w:tr w:rsidR="00113F52" w:rsidRPr="00113F52" w14:paraId="504A0C7C" w14:textId="77777777" w:rsidTr="00472FD5">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983F51" w14:textId="77777777" w:rsidR="00113F52" w:rsidRPr="00113F52" w:rsidRDefault="00113F52" w:rsidP="00496450">
            <w:pPr>
              <w:rPr>
                <w:rFonts w:ascii="Times New Roman" w:hAnsi="Times New Roman"/>
                <w:szCs w:val="24"/>
              </w:rPr>
            </w:pPr>
            <w:r w:rsidRPr="00113F52">
              <w:rPr>
                <w:rFonts w:ascii="Times New Roman" w:hAnsi="Times New Roman"/>
                <w:szCs w:val="24"/>
              </w:rPr>
              <w:t>PHPSESSID</w:t>
            </w:r>
          </w:p>
        </w:tc>
        <w:tc>
          <w:tcPr>
            <w:tcW w:w="22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C1F5D8" w14:textId="77777777" w:rsidR="00113F52" w:rsidRPr="00113F52" w:rsidRDefault="00113F52" w:rsidP="00496450">
            <w:pPr>
              <w:rPr>
                <w:rFonts w:ascii="Times New Roman" w:hAnsi="Times New Roman"/>
                <w:szCs w:val="24"/>
              </w:rPr>
            </w:pPr>
            <w:r w:rsidRPr="00113F52">
              <w:rPr>
                <w:rFonts w:ascii="Times New Roman" w:hAnsi="Times New Roman"/>
                <w:szCs w:val="24"/>
              </w:rPr>
              <w:t>Zorunlu</w:t>
            </w:r>
          </w:p>
        </w:tc>
        <w:tc>
          <w:tcPr>
            <w:tcW w:w="20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9013D21" w14:textId="77777777" w:rsidR="00113F52" w:rsidRPr="00113F52" w:rsidRDefault="00113F52" w:rsidP="00496450">
            <w:pPr>
              <w:rPr>
                <w:rFonts w:ascii="Times New Roman" w:hAnsi="Times New Roman"/>
                <w:szCs w:val="24"/>
              </w:rPr>
            </w:pPr>
            <w:r w:rsidRPr="00113F52">
              <w:rPr>
                <w:rFonts w:ascii="Times New Roman" w:hAnsi="Times New Roman"/>
                <w:szCs w:val="24"/>
              </w:rPr>
              <w:t>Oturum yönetimi ve kullanıcı kimliğinin korunması</w:t>
            </w:r>
          </w:p>
        </w:tc>
        <w:tc>
          <w:tcPr>
            <w:tcW w:w="13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92F6C6" w14:textId="77777777" w:rsidR="00113F52" w:rsidRPr="00113F52" w:rsidRDefault="00113F52" w:rsidP="00496450">
            <w:pPr>
              <w:rPr>
                <w:rFonts w:ascii="Times New Roman" w:hAnsi="Times New Roman"/>
                <w:szCs w:val="24"/>
              </w:rPr>
            </w:pPr>
            <w:r w:rsidRPr="00113F52">
              <w:rPr>
                <w:rFonts w:ascii="Times New Roman" w:hAnsi="Times New Roman"/>
                <w:szCs w:val="24"/>
              </w:rPr>
              <w:t>Oturum</w:t>
            </w:r>
          </w:p>
        </w:tc>
        <w:tc>
          <w:tcPr>
            <w:tcW w:w="180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11F753" w14:textId="77777777" w:rsidR="00113F52" w:rsidRPr="00113F52" w:rsidRDefault="00113F52" w:rsidP="00496450">
            <w:pPr>
              <w:rPr>
                <w:rFonts w:ascii="Times New Roman" w:hAnsi="Times New Roman"/>
                <w:szCs w:val="24"/>
              </w:rPr>
            </w:pPr>
            <w:r w:rsidRPr="00113F52">
              <w:rPr>
                <w:rFonts w:ascii="Times New Roman" w:hAnsi="Times New Roman"/>
                <w:szCs w:val="24"/>
              </w:rPr>
              <w:t>1. taraf (siskon.com.tr)</w:t>
            </w:r>
          </w:p>
        </w:tc>
      </w:tr>
      <w:tr w:rsidR="00113F52" w:rsidRPr="00113F52" w14:paraId="3B2CF4A5" w14:textId="77777777" w:rsidTr="00472FD5">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3CDC903" w14:textId="77777777" w:rsidR="00113F52" w:rsidRPr="00113F52" w:rsidRDefault="00113F52" w:rsidP="00496450">
            <w:pPr>
              <w:rPr>
                <w:rFonts w:ascii="Times New Roman" w:hAnsi="Times New Roman"/>
                <w:szCs w:val="24"/>
              </w:rPr>
            </w:pPr>
            <w:proofErr w:type="spellStart"/>
            <w:proofErr w:type="gramStart"/>
            <w:r w:rsidRPr="00113F52">
              <w:rPr>
                <w:rFonts w:ascii="Times New Roman" w:hAnsi="Times New Roman"/>
                <w:szCs w:val="24"/>
              </w:rPr>
              <w:t>cookie</w:t>
            </w:r>
            <w:proofErr w:type="gramEnd"/>
            <w:r w:rsidRPr="00113F52">
              <w:rPr>
                <w:rFonts w:ascii="Times New Roman" w:hAnsi="Times New Roman"/>
                <w:szCs w:val="24"/>
              </w:rPr>
              <w:t>_consent</w:t>
            </w:r>
            <w:proofErr w:type="spellEnd"/>
          </w:p>
        </w:tc>
        <w:tc>
          <w:tcPr>
            <w:tcW w:w="22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A55B5F" w14:textId="77777777" w:rsidR="00113F52" w:rsidRPr="00113F52" w:rsidRDefault="00113F52" w:rsidP="00496450">
            <w:pPr>
              <w:rPr>
                <w:rFonts w:ascii="Times New Roman" w:hAnsi="Times New Roman"/>
                <w:szCs w:val="24"/>
              </w:rPr>
            </w:pPr>
            <w:r w:rsidRPr="00113F52">
              <w:rPr>
                <w:rFonts w:ascii="Times New Roman" w:hAnsi="Times New Roman"/>
                <w:szCs w:val="24"/>
              </w:rPr>
              <w:t>Zorunlu</w:t>
            </w:r>
          </w:p>
        </w:tc>
        <w:tc>
          <w:tcPr>
            <w:tcW w:w="20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AF18D7" w14:textId="77777777" w:rsidR="00113F52" w:rsidRPr="00113F52" w:rsidRDefault="00113F52" w:rsidP="00496450">
            <w:pPr>
              <w:rPr>
                <w:rFonts w:ascii="Times New Roman" w:hAnsi="Times New Roman"/>
                <w:szCs w:val="24"/>
              </w:rPr>
            </w:pPr>
            <w:r w:rsidRPr="00113F52">
              <w:rPr>
                <w:rFonts w:ascii="Times New Roman" w:hAnsi="Times New Roman"/>
                <w:szCs w:val="24"/>
              </w:rPr>
              <w:t>Çerez tercih seçimlerinin saklanması</w:t>
            </w:r>
          </w:p>
        </w:tc>
        <w:tc>
          <w:tcPr>
            <w:tcW w:w="13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A58B4F6" w14:textId="77777777" w:rsidR="00113F52" w:rsidRPr="00113F52" w:rsidRDefault="00113F52" w:rsidP="00496450">
            <w:pPr>
              <w:rPr>
                <w:rFonts w:ascii="Times New Roman" w:hAnsi="Times New Roman"/>
                <w:szCs w:val="24"/>
              </w:rPr>
            </w:pPr>
            <w:r w:rsidRPr="00113F52">
              <w:rPr>
                <w:rFonts w:ascii="Times New Roman" w:hAnsi="Times New Roman"/>
                <w:szCs w:val="24"/>
              </w:rPr>
              <w:t>12 ay</w:t>
            </w:r>
          </w:p>
        </w:tc>
        <w:tc>
          <w:tcPr>
            <w:tcW w:w="180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233ECC" w14:textId="77777777" w:rsidR="00113F52" w:rsidRPr="00113F52" w:rsidRDefault="00113F52" w:rsidP="00496450">
            <w:pPr>
              <w:rPr>
                <w:rFonts w:ascii="Times New Roman" w:hAnsi="Times New Roman"/>
                <w:szCs w:val="24"/>
              </w:rPr>
            </w:pPr>
            <w:r w:rsidRPr="00113F52">
              <w:rPr>
                <w:rFonts w:ascii="Times New Roman" w:hAnsi="Times New Roman"/>
                <w:szCs w:val="24"/>
              </w:rPr>
              <w:t>1. taraf (siskon.com.tr)</w:t>
            </w:r>
          </w:p>
        </w:tc>
      </w:tr>
      <w:tr w:rsidR="00113F52" w:rsidRPr="00113F52" w14:paraId="1DF61EB0" w14:textId="77777777" w:rsidTr="00472FD5">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B2444B" w14:textId="77777777" w:rsidR="00113F52" w:rsidRPr="00113F52" w:rsidRDefault="00113F52" w:rsidP="00496450">
            <w:pPr>
              <w:rPr>
                <w:rFonts w:ascii="Times New Roman" w:hAnsi="Times New Roman"/>
                <w:szCs w:val="24"/>
              </w:rPr>
            </w:pPr>
            <w:r w:rsidRPr="00113F52">
              <w:rPr>
                <w:rFonts w:ascii="Times New Roman" w:hAnsi="Times New Roman"/>
                <w:szCs w:val="24"/>
              </w:rPr>
              <w:t>_</w:t>
            </w:r>
            <w:proofErr w:type="spellStart"/>
            <w:r w:rsidRPr="00113F52">
              <w:rPr>
                <w:rFonts w:ascii="Times New Roman" w:hAnsi="Times New Roman"/>
                <w:szCs w:val="24"/>
              </w:rPr>
              <w:t>ga</w:t>
            </w:r>
            <w:proofErr w:type="spellEnd"/>
          </w:p>
        </w:tc>
        <w:tc>
          <w:tcPr>
            <w:tcW w:w="22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FF2CFBB" w14:textId="77777777" w:rsidR="00113F52" w:rsidRPr="00113F52" w:rsidRDefault="00113F52" w:rsidP="00496450">
            <w:pPr>
              <w:rPr>
                <w:rFonts w:ascii="Times New Roman" w:hAnsi="Times New Roman"/>
                <w:szCs w:val="24"/>
              </w:rPr>
            </w:pPr>
            <w:r w:rsidRPr="00113F52">
              <w:rPr>
                <w:rFonts w:ascii="Times New Roman" w:hAnsi="Times New Roman"/>
                <w:szCs w:val="24"/>
              </w:rPr>
              <w:t>Performans/Analitik</w:t>
            </w:r>
          </w:p>
        </w:tc>
        <w:tc>
          <w:tcPr>
            <w:tcW w:w="20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1814A5" w14:textId="77777777" w:rsidR="00113F52" w:rsidRPr="00113F52" w:rsidRDefault="00113F52" w:rsidP="00496450">
            <w:pPr>
              <w:rPr>
                <w:rFonts w:ascii="Times New Roman" w:hAnsi="Times New Roman"/>
                <w:szCs w:val="24"/>
              </w:rPr>
            </w:pPr>
            <w:r w:rsidRPr="00113F52">
              <w:rPr>
                <w:rFonts w:ascii="Times New Roman" w:hAnsi="Times New Roman"/>
                <w:szCs w:val="24"/>
              </w:rPr>
              <w:t xml:space="preserve">Google </w:t>
            </w:r>
            <w:proofErr w:type="spellStart"/>
            <w:r w:rsidRPr="00113F52">
              <w:rPr>
                <w:rFonts w:ascii="Times New Roman" w:hAnsi="Times New Roman"/>
                <w:szCs w:val="24"/>
              </w:rPr>
              <w:t>Analytics</w:t>
            </w:r>
            <w:proofErr w:type="spellEnd"/>
            <w:r w:rsidRPr="00113F52">
              <w:rPr>
                <w:rFonts w:ascii="Times New Roman" w:hAnsi="Times New Roman"/>
                <w:szCs w:val="24"/>
              </w:rPr>
              <w:t xml:space="preserve"> — benzersiz ziyaretçi tanımlama</w:t>
            </w:r>
          </w:p>
        </w:tc>
        <w:tc>
          <w:tcPr>
            <w:tcW w:w="13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3DCE45E" w14:textId="77777777" w:rsidR="00113F52" w:rsidRPr="00113F52" w:rsidRDefault="00113F52" w:rsidP="00496450">
            <w:pPr>
              <w:rPr>
                <w:rFonts w:ascii="Times New Roman" w:hAnsi="Times New Roman"/>
                <w:szCs w:val="24"/>
              </w:rPr>
            </w:pPr>
            <w:r w:rsidRPr="00113F52">
              <w:rPr>
                <w:rFonts w:ascii="Times New Roman" w:hAnsi="Times New Roman"/>
                <w:szCs w:val="24"/>
              </w:rPr>
              <w:t>2 yıl</w:t>
            </w:r>
          </w:p>
        </w:tc>
        <w:tc>
          <w:tcPr>
            <w:tcW w:w="180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C31CF99" w14:textId="77777777" w:rsidR="00113F52" w:rsidRPr="00113F52" w:rsidRDefault="00113F52" w:rsidP="00496450">
            <w:pPr>
              <w:rPr>
                <w:rFonts w:ascii="Times New Roman" w:hAnsi="Times New Roman"/>
                <w:szCs w:val="24"/>
              </w:rPr>
            </w:pPr>
            <w:r w:rsidRPr="00113F52">
              <w:rPr>
                <w:rFonts w:ascii="Times New Roman" w:hAnsi="Times New Roman"/>
                <w:szCs w:val="24"/>
              </w:rPr>
              <w:t>3. taraf (Google LLC)</w:t>
            </w:r>
          </w:p>
        </w:tc>
      </w:tr>
      <w:tr w:rsidR="00113F52" w:rsidRPr="00113F52" w14:paraId="1A0DCA75" w14:textId="77777777" w:rsidTr="00472FD5">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6041464" w14:textId="77777777" w:rsidR="00113F52" w:rsidRPr="00113F52" w:rsidRDefault="00113F52" w:rsidP="00496450">
            <w:pPr>
              <w:rPr>
                <w:rFonts w:ascii="Times New Roman" w:hAnsi="Times New Roman"/>
                <w:szCs w:val="24"/>
              </w:rPr>
            </w:pPr>
            <w:r w:rsidRPr="00113F52">
              <w:rPr>
                <w:rFonts w:ascii="Times New Roman" w:hAnsi="Times New Roman"/>
                <w:szCs w:val="24"/>
              </w:rPr>
              <w:t>_</w:t>
            </w:r>
            <w:proofErr w:type="spellStart"/>
            <w:r w:rsidRPr="00113F52">
              <w:rPr>
                <w:rFonts w:ascii="Times New Roman" w:hAnsi="Times New Roman"/>
                <w:szCs w:val="24"/>
              </w:rPr>
              <w:t>ga</w:t>
            </w:r>
            <w:proofErr w:type="spellEnd"/>
            <w:r w:rsidRPr="00113F52">
              <w:rPr>
                <w:rFonts w:ascii="Times New Roman" w:hAnsi="Times New Roman"/>
                <w:szCs w:val="24"/>
              </w:rPr>
              <w:t>_*</w:t>
            </w:r>
          </w:p>
        </w:tc>
        <w:tc>
          <w:tcPr>
            <w:tcW w:w="22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58EFA9F" w14:textId="77777777" w:rsidR="00113F52" w:rsidRPr="00113F52" w:rsidRDefault="00113F52" w:rsidP="00496450">
            <w:pPr>
              <w:rPr>
                <w:rFonts w:ascii="Times New Roman" w:hAnsi="Times New Roman"/>
                <w:szCs w:val="24"/>
              </w:rPr>
            </w:pPr>
            <w:r w:rsidRPr="00113F52">
              <w:rPr>
                <w:rFonts w:ascii="Times New Roman" w:hAnsi="Times New Roman"/>
                <w:szCs w:val="24"/>
              </w:rPr>
              <w:t>Performans/Analitik</w:t>
            </w:r>
          </w:p>
        </w:tc>
        <w:tc>
          <w:tcPr>
            <w:tcW w:w="20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318BBD" w14:textId="77777777" w:rsidR="00113F52" w:rsidRPr="00113F52" w:rsidRDefault="00113F52" w:rsidP="00496450">
            <w:pPr>
              <w:rPr>
                <w:rFonts w:ascii="Times New Roman" w:hAnsi="Times New Roman"/>
                <w:szCs w:val="24"/>
              </w:rPr>
            </w:pPr>
            <w:r w:rsidRPr="00113F52">
              <w:rPr>
                <w:rFonts w:ascii="Times New Roman" w:hAnsi="Times New Roman"/>
                <w:szCs w:val="24"/>
              </w:rPr>
              <w:t xml:space="preserve">Google </w:t>
            </w:r>
            <w:proofErr w:type="spellStart"/>
            <w:r w:rsidRPr="00113F52">
              <w:rPr>
                <w:rFonts w:ascii="Times New Roman" w:hAnsi="Times New Roman"/>
                <w:szCs w:val="24"/>
              </w:rPr>
              <w:t>Analytics</w:t>
            </w:r>
            <w:proofErr w:type="spellEnd"/>
            <w:r w:rsidRPr="00113F52">
              <w:rPr>
                <w:rFonts w:ascii="Times New Roman" w:hAnsi="Times New Roman"/>
                <w:szCs w:val="24"/>
              </w:rPr>
              <w:t xml:space="preserve"> 4 — oturum durumu</w:t>
            </w:r>
          </w:p>
        </w:tc>
        <w:tc>
          <w:tcPr>
            <w:tcW w:w="13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CCAB3AB" w14:textId="77777777" w:rsidR="00113F52" w:rsidRPr="00113F52" w:rsidRDefault="00113F52" w:rsidP="00496450">
            <w:pPr>
              <w:rPr>
                <w:rFonts w:ascii="Times New Roman" w:hAnsi="Times New Roman"/>
                <w:szCs w:val="24"/>
              </w:rPr>
            </w:pPr>
            <w:r w:rsidRPr="00113F52">
              <w:rPr>
                <w:rFonts w:ascii="Times New Roman" w:hAnsi="Times New Roman"/>
                <w:szCs w:val="24"/>
              </w:rPr>
              <w:t>2 yıl</w:t>
            </w:r>
          </w:p>
        </w:tc>
        <w:tc>
          <w:tcPr>
            <w:tcW w:w="180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5B7113" w14:textId="77777777" w:rsidR="00113F52" w:rsidRPr="00113F52" w:rsidRDefault="00113F52" w:rsidP="00496450">
            <w:pPr>
              <w:rPr>
                <w:rFonts w:ascii="Times New Roman" w:hAnsi="Times New Roman"/>
                <w:szCs w:val="24"/>
              </w:rPr>
            </w:pPr>
            <w:r w:rsidRPr="00113F52">
              <w:rPr>
                <w:rFonts w:ascii="Times New Roman" w:hAnsi="Times New Roman"/>
                <w:szCs w:val="24"/>
              </w:rPr>
              <w:t>3. taraf (Google LLC)</w:t>
            </w:r>
          </w:p>
        </w:tc>
      </w:tr>
      <w:tr w:rsidR="00113F52" w:rsidRPr="00113F52" w14:paraId="294277E4" w14:textId="77777777" w:rsidTr="00472FD5">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1CBB34" w14:textId="77777777" w:rsidR="00113F52" w:rsidRPr="00113F52" w:rsidRDefault="00113F52" w:rsidP="00496450">
            <w:pPr>
              <w:rPr>
                <w:rFonts w:ascii="Times New Roman" w:hAnsi="Times New Roman"/>
                <w:szCs w:val="24"/>
              </w:rPr>
            </w:pPr>
            <w:proofErr w:type="spellStart"/>
            <w:proofErr w:type="gramStart"/>
            <w:r w:rsidRPr="00113F52">
              <w:rPr>
                <w:rFonts w:ascii="Times New Roman" w:hAnsi="Times New Roman"/>
                <w:szCs w:val="24"/>
              </w:rPr>
              <w:t>lang</w:t>
            </w:r>
            <w:proofErr w:type="spellEnd"/>
            <w:proofErr w:type="gramEnd"/>
            <w:r w:rsidRPr="00113F52">
              <w:rPr>
                <w:rFonts w:ascii="Times New Roman" w:hAnsi="Times New Roman"/>
                <w:szCs w:val="24"/>
              </w:rPr>
              <w:t xml:space="preserve"> / </w:t>
            </w:r>
            <w:proofErr w:type="spellStart"/>
            <w:r w:rsidRPr="00113F52">
              <w:rPr>
                <w:rFonts w:ascii="Times New Roman" w:hAnsi="Times New Roman"/>
                <w:szCs w:val="24"/>
              </w:rPr>
              <w:t>locale</w:t>
            </w:r>
            <w:proofErr w:type="spellEnd"/>
          </w:p>
        </w:tc>
        <w:tc>
          <w:tcPr>
            <w:tcW w:w="22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46856B" w14:textId="77777777" w:rsidR="00113F52" w:rsidRPr="00113F52" w:rsidRDefault="00113F52" w:rsidP="00496450">
            <w:pPr>
              <w:rPr>
                <w:rFonts w:ascii="Times New Roman" w:hAnsi="Times New Roman"/>
                <w:szCs w:val="24"/>
              </w:rPr>
            </w:pPr>
            <w:r w:rsidRPr="00113F52">
              <w:rPr>
                <w:rFonts w:ascii="Times New Roman" w:hAnsi="Times New Roman"/>
                <w:szCs w:val="24"/>
              </w:rPr>
              <w:t>İşlevsellik</w:t>
            </w:r>
          </w:p>
        </w:tc>
        <w:tc>
          <w:tcPr>
            <w:tcW w:w="20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79374E" w14:textId="77777777" w:rsidR="00113F52" w:rsidRPr="00113F52" w:rsidRDefault="00113F52" w:rsidP="00496450">
            <w:pPr>
              <w:rPr>
                <w:rFonts w:ascii="Times New Roman" w:hAnsi="Times New Roman"/>
                <w:szCs w:val="24"/>
              </w:rPr>
            </w:pPr>
            <w:r w:rsidRPr="00113F52">
              <w:rPr>
                <w:rFonts w:ascii="Times New Roman" w:hAnsi="Times New Roman"/>
                <w:szCs w:val="24"/>
              </w:rPr>
              <w:t>Dil tercihinin hatırlanması</w:t>
            </w:r>
          </w:p>
        </w:tc>
        <w:tc>
          <w:tcPr>
            <w:tcW w:w="13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4B9895" w14:textId="77777777" w:rsidR="00113F52" w:rsidRPr="00113F52" w:rsidRDefault="00113F52" w:rsidP="00496450">
            <w:pPr>
              <w:rPr>
                <w:rFonts w:ascii="Times New Roman" w:hAnsi="Times New Roman"/>
                <w:szCs w:val="24"/>
              </w:rPr>
            </w:pPr>
            <w:r w:rsidRPr="00113F52">
              <w:rPr>
                <w:rFonts w:ascii="Times New Roman" w:hAnsi="Times New Roman"/>
                <w:szCs w:val="24"/>
              </w:rPr>
              <w:t>12 ay</w:t>
            </w:r>
          </w:p>
        </w:tc>
        <w:tc>
          <w:tcPr>
            <w:tcW w:w="180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295F87" w14:textId="77777777" w:rsidR="00113F52" w:rsidRPr="00113F52" w:rsidRDefault="00113F52" w:rsidP="00496450">
            <w:pPr>
              <w:rPr>
                <w:rFonts w:ascii="Times New Roman" w:hAnsi="Times New Roman"/>
                <w:szCs w:val="24"/>
              </w:rPr>
            </w:pPr>
            <w:r w:rsidRPr="00113F52">
              <w:rPr>
                <w:rFonts w:ascii="Times New Roman" w:hAnsi="Times New Roman"/>
                <w:szCs w:val="24"/>
              </w:rPr>
              <w:t>1. taraf (siskon.com.tr)</w:t>
            </w:r>
          </w:p>
        </w:tc>
      </w:tr>
      <w:tr w:rsidR="00113F52" w:rsidRPr="00113F52" w14:paraId="0A275B83" w14:textId="77777777" w:rsidTr="00472FD5">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5FE21FE" w14:textId="77777777" w:rsidR="00113F52" w:rsidRPr="00113F52" w:rsidRDefault="00113F52" w:rsidP="00496450">
            <w:pPr>
              <w:rPr>
                <w:rFonts w:ascii="Times New Roman" w:hAnsi="Times New Roman"/>
                <w:szCs w:val="24"/>
              </w:rPr>
            </w:pPr>
            <w:proofErr w:type="spellStart"/>
            <w:proofErr w:type="gramStart"/>
            <w:r w:rsidRPr="00113F52">
              <w:rPr>
                <w:rFonts w:ascii="Times New Roman" w:hAnsi="Times New Roman"/>
                <w:szCs w:val="24"/>
              </w:rPr>
              <w:t>li</w:t>
            </w:r>
            <w:proofErr w:type="gramEnd"/>
            <w:r w:rsidRPr="00113F52">
              <w:rPr>
                <w:rFonts w:ascii="Times New Roman" w:hAnsi="Times New Roman"/>
                <w:szCs w:val="24"/>
              </w:rPr>
              <w:t>_at</w:t>
            </w:r>
            <w:proofErr w:type="spellEnd"/>
            <w:r w:rsidRPr="00113F52">
              <w:rPr>
                <w:rFonts w:ascii="Times New Roman" w:hAnsi="Times New Roman"/>
                <w:szCs w:val="24"/>
              </w:rPr>
              <w:t xml:space="preserve">, </w:t>
            </w:r>
            <w:proofErr w:type="spellStart"/>
            <w:r w:rsidRPr="00113F52">
              <w:rPr>
                <w:rFonts w:ascii="Times New Roman" w:hAnsi="Times New Roman"/>
                <w:szCs w:val="24"/>
              </w:rPr>
              <w:t>lidc</w:t>
            </w:r>
            <w:proofErr w:type="spellEnd"/>
          </w:p>
        </w:tc>
        <w:tc>
          <w:tcPr>
            <w:tcW w:w="22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6B0802" w14:textId="77777777" w:rsidR="00113F52" w:rsidRPr="00113F52" w:rsidRDefault="00113F52" w:rsidP="00496450">
            <w:pPr>
              <w:rPr>
                <w:rFonts w:ascii="Times New Roman" w:hAnsi="Times New Roman"/>
                <w:szCs w:val="24"/>
              </w:rPr>
            </w:pPr>
            <w:r w:rsidRPr="00113F52">
              <w:rPr>
                <w:rFonts w:ascii="Times New Roman" w:hAnsi="Times New Roman"/>
                <w:szCs w:val="24"/>
              </w:rPr>
              <w:t>Hedefleme/Reklam</w:t>
            </w:r>
          </w:p>
        </w:tc>
        <w:tc>
          <w:tcPr>
            <w:tcW w:w="20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1EFC94" w14:textId="77777777" w:rsidR="00113F52" w:rsidRPr="00113F52" w:rsidRDefault="00113F52" w:rsidP="00496450">
            <w:pPr>
              <w:rPr>
                <w:rFonts w:ascii="Times New Roman" w:hAnsi="Times New Roman"/>
                <w:szCs w:val="24"/>
              </w:rPr>
            </w:pPr>
            <w:r w:rsidRPr="00113F52">
              <w:rPr>
                <w:rFonts w:ascii="Times New Roman" w:hAnsi="Times New Roman"/>
                <w:szCs w:val="24"/>
              </w:rPr>
              <w:t xml:space="preserve">LinkedIn </w:t>
            </w:r>
            <w:proofErr w:type="spellStart"/>
            <w:r w:rsidRPr="00113F52">
              <w:rPr>
                <w:rFonts w:ascii="Times New Roman" w:hAnsi="Times New Roman"/>
                <w:szCs w:val="24"/>
              </w:rPr>
              <w:t>Insight</w:t>
            </w:r>
            <w:proofErr w:type="spellEnd"/>
            <w:r w:rsidRPr="00113F52">
              <w:rPr>
                <w:rFonts w:ascii="Times New Roman" w:hAnsi="Times New Roman"/>
                <w:szCs w:val="24"/>
              </w:rPr>
              <w:t xml:space="preserve"> </w:t>
            </w:r>
            <w:proofErr w:type="spellStart"/>
            <w:r w:rsidRPr="00113F52">
              <w:rPr>
                <w:rFonts w:ascii="Times New Roman" w:hAnsi="Times New Roman"/>
                <w:szCs w:val="24"/>
              </w:rPr>
              <w:t>Tag</w:t>
            </w:r>
            <w:proofErr w:type="spellEnd"/>
            <w:r w:rsidRPr="00113F52">
              <w:rPr>
                <w:rFonts w:ascii="Times New Roman" w:hAnsi="Times New Roman"/>
                <w:szCs w:val="24"/>
              </w:rPr>
              <w:t xml:space="preserve"> — kampanya ölçümleme</w:t>
            </w:r>
          </w:p>
        </w:tc>
        <w:tc>
          <w:tcPr>
            <w:tcW w:w="13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9CCC163" w14:textId="77777777" w:rsidR="00113F52" w:rsidRPr="00113F52" w:rsidRDefault="00113F52" w:rsidP="00496450">
            <w:pPr>
              <w:rPr>
                <w:rFonts w:ascii="Times New Roman" w:hAnsi="Times New Roman"/>
                <w:szCs w:val="24"/>
              </w:rPr>
            </w:pPr>
            <w:r w:rsidRPr="00113F52">
              <w:rPr>
                <w:rFonts w:ascii="Times New Roman" w:hAnsi="Times New Roman"/>
                <w:szCs w:val="24"/>
              </w:rPr>
              <w:t>1-2 yıl</w:t>
            </w:r>
          </w:p>
        </w:tc>
        <w:tc>
          <w:tcPr>
            <w:tcW w:w="180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F23C41D" w14:textId="77777777" w:rsidR="00113F52" w:rsidRPr="00113F52" w:rsidRDefault="00113F52" w:rsidP="00496450">
            <w:pPr>
              <w:rPr>
                <w:rFonts w:ascii="Times New Roman" w:hAnsi="Times New Roman"/>
                <w:szCs w:val="24"/>
              </w:rPr>
            </w:pPr>
            <w:r w:rsidRPr="00113F52">
              <w:rPr>
                <w:rFonts w:ascii="Times New Roman" w:hAnsi="Times New Roman"/>
                <w:szCs w:val="24"/>
              </w:rPr>
              <w:t xml:space="preserve">3. taraf (LinkedIn </w:t>
            </w:r>
            <w:proofErr w:type="spellStart"/>
            <w:r w:rsidRPr="00113F52">
              <w:rPr>
                <w:rFonts w:ascii="Times New Roman" w:hAnsi="Times New Roman"/>
                <w:szCs w:val="24"/>
              </w:rPr>
              <w:t>Corp</w:t>
            </w:r>
            <w:proofErr w:type="spellEnd"/>
            <w:r w:rsidRPr="00113F52">
              <w:rPr>
                <w:rFonts w:ascii="Times New Roman" w:hAnsi="Times New Roman"/>
                <w:szCs w:val="24"/>
              </w:rPr>
              <w:t>.)</w:t>
            </w:r>
          </w:p>
        </w:tc>
      </w:tr>
    </w:tbl>
    <w:p w14:paraId="22EE754D" w14:textId="77777777" w:rsidR="00113F52" w:rsidRPr="00113F52" w:rsidRDefault="00113F52" w:rsidP="00113F52">
      <w:pPr>
        <w:spacing w:after="80"/>
        <w:rPr>
          <w:rFonts w:ascii="Times New Roman" w:hAnsi="Times New Roman"/>
          <w:szCs w:val="24"/>
        </w:rPr>
      </w:pPr>
    </w:p>
    <w:p w14:paraId="3116D41B" w14:textId="77777777" w:rsidR="00113F52" w:rsidRPr="00113F52" w:rsidRDefault="00113F52" w:rsidP="00113F52">
      <w:pPr>
        <w:spacing w:after="200"/>
        <w:jc w:val="both"/>
        <w:rPr>
          <w:rFonts w:ascii="Times New Roman" w:hAnsi="Times New Roman"/>
          <w:szCs w:val="24"/>
        </w:rPr>
      </w:pPr>
      <w:r w:rsidRPr="00113F52">
        <w:rPr>
          <w:rFonts w:ascii="Times New Roman" w:hAnsi="Times New Roman"/>
          <w:szCs w:val="24"/>
        </w:rPr>
        <w:t>² Yukarıdaki tablo örnek niteliğindedir. Web Sitesi'nde aktif olarak kullanılan çerezlerin tam ve güncel listesi, çerez yönetim panelinden (</w:t>
      </w:r>
      <w:proofErr w:type="spellStart"/>
      <w:r w:rsidRPr="00113F52">
        <w:rPr>
          <w:rFonts w:ascii="Times New Roman" w:hAnsi="Times New Roman"/>
          <w:szCs w:val="24"/>
        </w:rPr>
        <w:t>cookie</w:t>
      </w:r>
      <w:proofErr w:type="spellEnd"/>
      <w:r w:rsidRPr="00113F52">
        <w:rPr>
          <w:rFonts w:ascii="Times New Roman" w:hAnsi="Times New Roman"/>
          <w:szCs w:val="24"/>
        </w:rPr>
        <w:t xml:space="preserve"> </w:t>
      </w:r>
      <w:proofErr w:type="spellStart"/>
      <w:r w:rsidRPr="00113F52">
        <w:rPr>
          <w:rFonts w:ascii="Times New Roman" w:hAnsi="Times New Roman"/>
          <w:szCs w:val="24"/>
        </w:rPr>
        <w:t>consent</w:t>
      </w:r>
      <w:proofErr w:type="spellEnd"/>
      <w:r w:rsidRPr="00113F52">
        <w:rPr>
          <w:rFonts w:ascii="Times New Roman" w:hAnsi="Times New Roman"/>
          <w:szCs w:val="24"/>
        </w:rPr>
        <w:t xml:space="preserve"> banner) görüntülenebilir. Bu Politika, çerez panelinde değişiklik yapıldığında güncellenir.</w:t>
      </w:r>
    </w:p>
    <w:p w14:paraId="53D3CE13"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lastRenderedPageBreak/>
        <w:t>5. ÜÇÜNCÜ TARAF ÇEREZLER VE YURT DIŞI AKTARIM</w:t>
      </w:r>
    </w:p>
    <w:p w14:paraId="7F958691"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 xml:space="preserve">Web Sitemizde üçüncü taraf hizmetlerin (Google </w:t>
      </w:r>
      <w:proofErr w:type="spellStart"/>
      <w:r w:rsidRPr="00113F52">
        <w:rPr>
          <w:rFonts w:ascii="Times New Roman" w:hAnsi="Times New Roman"/>
          <w:szCs w:val="24"/>
        </w:rPr>
        <w:t>Analytics</w:t>
      </w:r>
      <w:proofErr w:type="spellEnd"/>
      <w:r w:rsidRPr="00113F52">
        <w:rPr>
          <w:rFonts w:ascii="Times New Roman" w:hAnsi="Times New Roman"/>
          <w:szCs w:val="24"/>
        </w:rPr>
        <w:t xml:space="preserve">, LinkedIn </w:t>
      </w:r>
      <w:proofErr w:type="spellStart"/>
      <w:r w:rsidRPr="00113F52">
        <w:rPr>
          <w:rFonts w:ascii="Times New Roman" w:hAnsi="Times New Roman"/>
          <w:szCs w:val="24"/>
        </w:rPr>
        <w:t>Insight</w:t>
      </w:r>
      <w:proofErr w:type="spellEnd"/>
      <w:r w:rsidRPr="00113F52">
        <w:rPr>
          <w:rFonts w:ascii="Times New Roman" w:hAnsi="Times New Roman"/>
          <w:szCs w:val="24"/>
        </w:rPr>
        <w:t>, sosyal medya eklentileri vb.) entegrasyonu nedeniyle, ilgili sağlayıcılar kendi çerezlerini cihazınıza yerleştirebilir. Bu çerezler aracılığıyla toplanan veriler söz konusu sağlayıcıların altyapısı kapsamında işlenir ve kendi gizlilik politikalarına tabidir.</w:t>
      </w:r>
    </w:p>
    <w:p w14:paraId="26585673"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 xml:space="preserve">Üçüncü taraf hizmetlerin sunucularının önemli bir kısmı yurt dışında bulunmaktadır. </w:t>
      </w:r>
      <w:proofErr w:type="spellStart"/>
      <w:r w:rsidRPr="00113F52">
        <w:rPr>
          <w:rFonts w:ascii="Times New Roman" w:hAnsi="Times New Roman"/>
          <w:szCs w:val="24"/>
        </w:rPr>
        <w:t>KVKK'nın</w:t>
      </w:r>
      <w:proofErr w:type="spellEnd"/>
      <w:r w:rsidRPr="00113F52">
        <w:rPr>
          <w:rFonts w:ascii="Times New Roman" w:hAnsi="Times New Roman"/>
          <w:szCs w:val="24"/>
        </w:rPr>
        <w:t xml:space="preserve"> </w:t>
      </w:r>
      <w:r w:rsidRPr="00113F52">
        <w:rPr>
          <w:rFonts w:ascii="Times New Roman" w:hAnsi="Times New Roman"/>
          <w:b/>
          <w:bCs/>
          <w:szCs w:val="24"/>
        </w:rPr>
        <w:t xml:space="preserve">12.03.2024 tarih ve 7499 sayılı Kanun </w:t>
      </w:r>
      <w:r w:rsidRPr="00113F52">
        <w:rPr>
          <w:rFonts w:ascii="Times New Roman" w:hAnsi="Times New Roman"/>
          <w:szCs w:val="24"/>
        </w:rPr>
        <w:t>ile değişik 9. maddesi uyarınca bu aktarımlar; yeterlilik kararı, standart sözleşme veya bağlayıcı şirket kuralları gibi uygun güvenceler temin edilerek yapılır. Söz konusu güvencelerin bulunmadığı durumlarda, çerez kullanımı için açık rızanız esas alınır.</w:t>
      </w:r>
    </w:p>
    <w:p w14:paraId="25F9314D"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6. ÇEREZ TERCİHLERİNİZİ YÖNETME</w:t>
      </w:r>
    </w:p>
    <w:p w14:paraId="63E5214D"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Çerez yönetim paneli. </w:t>
      </w:r>
      <w:r w:rsidRPr="00113F52">
        <w:rPr>
          <w:rFonts w:ascii="Times New Roman" w:hAnsi="Times New Roman"/>
          <w:szCs w:val="24"/>
        </w:rPr>
        <w:t>Web Sitemizi ilk ziyaretinizde karşınıza çıkan çerez bandı (</w:t>
      </w:r>
      <w:proofErr w:type="spellStart"/>
      <w:r w:rsidRPr="00113F52">
        <w:rPr>
          <w:rFonts w:ascii="Times New Roman" w:hAnsi="Times New Roman"/>
          <w:szCs w:val="24"/>
        </w:rPr>
        <w:t>cookie</w:t>
      </w:r>
      <w:proofErr w:type="spellEnd"/>
      <w:r w:rsidRPr="00113F52">
        <w:rPr>
          <w:rFonts w:ascii="Times New Roman" w:hAnsi="Times New Roman"/>
          <w:szCs w:val="24"/>
        </w:rPr>
        <w:t xml:space="preserve"> banner) üzerinden kategorilere göre çerezleri kabul edebilir, reddedebilir veya tercihlerinizi değiştirebilirsiniz. Verilen rıza tarayıcınızda saklanır ve istediğiniz zaman değiştirilebilir; sayfanın altında yer alan “Çerez Tercihleri” bağlantısını tıklayarak panele yeniden erişebilirsiniz.</w:t>
      </w:r>
    </w:p>
    <w:p w14:paraId="683B6801"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Tarayıcı ayarları. </w:t>
      </w:r>
      <w:r w:rsidRPr="00113F52">
        <w:rPr>
          <w:rFonts w:ascii="Times New Roman" w:hAnsi="Times New Roman"/>
          <w:szCs w:val="24"/>
        </w:rPr>
        <w:t>Çerez tercihlerini tarayıcınızın ayarlarından da yönetebilirsiniz:</w:t>
      </w:r>
    </w:p>
    <w:p w14:paraId="4A11D0D2"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Google Chrome: </w:t>
      </w:r>
      <w:proofErr w:type="gramStart"/>
      <w:r w:rsidRPr="00113F52">
        <w:rPr>
          <w:rFonts w:ascii="Times New Roman" w:hAnsi="Times New Roman" w:cs="Times New Roman"/>
          <w:sz w:val="24"/>
          <w:szCs w:val="24"/>
        </w:rPr>
        <w:t>Ayarlar &gt;</w:t>
      </w:r>
      <w:proofErr w:type="gramEnd"/>
      <w:r w:rsidRPr="00113F52">
        <w:rPr>
          <w:rFonts w:ascii="Times New Roman" w:hAnsi="Times New Roman" w:cs="Times New Roman"/>
          <w:sz w:val="24"/>
          <w:szCs w:val="24"/>
        </w:rPr>
        <w:t xml:space="preserve"> Gizlilik ve </w:t>
      </w:r>
      <w:proofErr w:type="gramStart"/>
      <w:r w:rsidRPr="00113F52">
        <w:rPr>
          <w:rFonts w:ascii="Times New Roman" w:hAnsi="Times New Roman" w:cs="Times New Roman"/>
          <w:sz w:val="24"/>
          <w:szCs w:val="24"/>
        </w:rPr>
        <w:t>güvenlik &gt;</w:t>
      </w:r>
      <w:proofErr w:type="gramEnd"/>
      <w:r w:rsidRPr="00113F52">
        <w:rPr>
          <w:rFonts w:ascii="Times New Roman" w:hAnsi="Times New Roman" w:cs="Times New Roman"/>
          <w:sz w:val="24"/>
          <w:szCs w:val="24"/>
        </w:rPr>
        <w:t xml:space="preserve"> Çerezler ve diğer site verileri</w:t>
      </w:r>
    </w:p>
    <w:p w14:paraId="2884D5B1"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Mozilla Firefox: </w:t>
      </w:r>
      <w:proofErr w:type="gramStart"/>
      <w:r w:rsidRPr="00113F52">
        <w:rPr>
          <w:rFonts w:ascii="Times New Roman" w:hAnsi="Times New Roman" w:cs="Times New Roman"/>
          <w:sz w:val="24"/>
          <w:szCs w:val="24"/>
        </w:rPr>
        <w:t>Ayarlar &gt;</w:t>
      </w:r>
      <w:proofErr w:type="gramEnd"/>
      <w:r w:rsidRPr="00113F52">
        <w:rPr>
          <w:rFonts w:ascii="Times New Roman" w:hAnsi="Times New Roman" w:cs="Times New Roman"/>
          <w:sz w:val="24"/>
          <w:szCs w:val="24"/>
        </w:rPr>
        <w:t xml:space="preserve"> Gizlilik ve </w:t>
      </w:r>
      <w:proofErr w:type="gramStart"/>
      <w:r w:rsidRPr="00113F52">
        <w:rPr>
          <w:rFonts w:ascii="Times New Roman" w:hAnsi="Times New Roman" w:cs="Times New Roman"/>
          <w:sz w:val="24"/>
          <w:szCs w:val="24"/>
        </w:rPr>
        <w:t>Güvenlik &gt;</w:t>
      </w:r>
      <w:proofErr w:type="gramEnd"/>
      <w:r w:rsidRPr="00113F52">
        <w:rPr>
          <w:rFonts w:ascii="Times New Roman" w:hAnsi="Times New Roman" w:cs="Times New Roman"/>
          <w:sz w:val="24"/>
          <w:szCs w:val="24"/>
        </w:rPr>
        <w:t xml:space="preserve"> Çerezler ve Site Verileri</w:t>
      </w:r>
    </w:p>
    <w:p w14:paraId="0B06B322"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Microsoft </w:t>
      </w:r>
      <w:proofErr w:type="spellStart"/>
      <w:r w:rsidRPr="00113F52">
        <w:rPr>
          <w:rFonts w:ascii="Times New Roman" w:hAnsi="Times New Roman" w:cs="Times New Roman"/>
          <w:b/>
          <w:bCs/>
          <w:sz w:val="24"/>
          <w:szCs w:val="24"/>
        </w:rPr>
        <w:t>Edge</w:t>
      </w:r>
      <w:proofErr w:type="spellEnd"/>
      <w:r w:rsidRPr="00113F52">
        <w:rPr>
          <w:rFonts w:ascii="Times New Roman" w:hAnsi="Times New Roman" w:cs="Times New Roman"/>
          <w:b/>
          <w:bCs/>
          <w:sz w:val="24"/>
          <w:szCs w:val="24"/>
        </w:rPr>
        <w:t xml:space="preserve">: </w:t>
      </w:r>
      <w:proofErr w:type="gramStart"/>
      <w:r w:rsidRPr="00113F52">
        <w:rPr>
          <w:rFonts w:ascii="Times New Roman" w:hAnsi="Times New Roman" w:cs="Times New Roman"/>
          <w:sz w:val="24"/>
          <w:szCs w:val="24"/>
        </w:rPr>
        <w:t>Ayarlar &gt;</w:t>
      </w:r>
      <w:proofErr w:type="gramEnd"/>
      <w:r w:rsidRPr="00113F52">
        <w:rPr>
          <w:rFonts w:ascii="Times New Roman" w:hAnsi="Times New Roman" w:cs="Times New Roman"/>
          <w:sz w:val="24"/>
          <w:szCs w:val="24"/>
        </w:rPr>
        <w:t xml:space="preserve"> Çerezler ve site izinleri</w:t>
      </w:r>
    </w:p>
    <w:p w14:paraId="1B12CBF0"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Safari: </w:t>
      </w:r>
      <w:proofErr w:type="gramStart"/>
      <w:r w:rsidRPr="00113F52">
        <w:rPr>
          <w:rFonts w:ascii="Times New Roman" w:hAnsi="Times New Roman" w:cs="Times New Roman"/>
          <w:sz w:val="24"/>
          <w:szCs w:val="24"/>
        </w:rPr>
        <w:t>Tercihler &gt;</w:t>
      </w:r>
      <w:proofErr w:type="gramEnd"/>
      <w:r w:rsidRPr="00113F52">
        <w:rPr>
          <w:rFonts w:ascii="Times New Roman" w:hAnsi="Times New Roman" w:cs="Times New Roman"/>
          <w:sz w:val="24"/>
          <w:szCs w:val="24"/>
        </w:rPr>
        <w:t xml:space="preserve"> </w:t>
      </w:r>
      <w:proofErr w:type="gramStart"/>
      <w:r w:rsidRPr="00113F52">
        <w:rPr>
          <w:rFonts w:ascii="Times New Roman" w:hAnsi="Times New Roman" w:cs="Times New Roman"/>
          <w:sz w:val="24"/>
          <w:szCs w:val="24"/>
        </w:rPr>
        <w:t>Gizlilik &gt;</w:t>
      </w:r>
      <w:proofErr w:type="gramEnd"/>
      <w:r w:rsidRPr="00113F52">
        <w:rPr>
          <w:rFonts w:ascii="Times New Roman" w:hAnsi="Times New Roman" w:cs="Times New Roman"/>
          <w:sz w:val="24"/>
          <w:szCs w:val="24"/>
        </w:rPr>
        <w:t xml:space="preserve"> Çerezler ve web sitesi verileri</w:t>
      </w:r>
    </w:p>
    <w:p w14:paraId="3B266C96"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iOS Safari: </w:t>
      </w:r>
      <w:proofErr w:type="gramStart"/>
      <w:r w:rsidRPr="00113F52">
        <w:rPr>
          <w:rFonts w:ascii="Times New Roman" w:hAnsi="Times New Roman" w:cs="Times New Roman"/>
          <w:sz w:val="24"/>
          <w:szCs w:val="24"/>
        </w:rPr>
        <w:t>Ayarlar &gt;</w:t>
      </w:r>
      <w:proofErr w:type="gramEnd"/>
      <w:r w:rsidRPr="00113F52">
        <w:rPr>
          <w:rFonts w:ascii="Times New Roman" w:hAnsi="Times New Roman" w:cs="Times New Roman"/>
          <w:sz w:val="24"/>
          <w:szCs w:val="24"/>
        </w:rPr>
        <w:t xml:space="preserve"> </w:t>
      </w:r>
      <w:proofErr w:type="gramStart"/>
      <w:r w:rsidRPr="00113F52">
        <w:rPr>
          <w:rFonts w:ascii="Times New Roman" w:hAnsi="Times New Roman" w:cs="Times New Roman"/>
          <w:sz w:val="24"/>
          <w:szCs w:val="24"/>
        </w:rPr>
        <w:t>Safari &gt;</w:t>
      </w:r>
      <w:proofErr w:type="gramEnd"/>
      <w:r w:rsidRPr="00113F52">
        <w:rPr>
          <w:rFonts w:ascii="Times New Roman" w:hAnsi="Times New Roman" w:cs="Times New Roman"/>
          <w:sz w:val="24"/>
          <w:szCs w:val="24"/>
        </w:rPr>
        <w:t xml:space="preserve"> Tüm Çerezleri Engelle</w:t>
      </w:r>
    </w:p>
    <w:p w14:paraId="4C208B63"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Önemli not. </w:t>
      </w:r>
      <w:r w:rsidRPr="00113F52">
        <w:rPr>
          <w:rFonts w:ascii="Times New Roman" w:hAnsi="Times New Roman"/>
          <w:szCs w:val="24"/>
        </w:rPr>
        <w:t>Zorunlu çerezleri devre dışı bırakırsanız, Web Sitesi'nin bazı temel işlevleri (ör. oturum açma, güvenli form gönderimi) çalışmayabilir.</w:t>
      </w:r>
    </w:p>
    <w:p w14:paraId="17902717"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7. HUKUKİ DAYANAK VE SAKLAMA</w:t>
      </w:r>
    </w:p>
    <w:p w14:paraId="103853D5"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Çerezler aracılığıyla işlenen kişisel veriler için hukuki sebepler kategori bazında farklılık gösterir:</w:t>
      </w:r>
    </w:p>
    <w:p w14:paraId="5BF4C7E0"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Zorunlu çerezler: </w:t>
      </w:r>
      <w:r w:rsidRPr="00113F52">
        <w:rPr>
          <w:rFonts w:ascii="Times New Roman" w:hAnsi="Times New Roman" w:cs="Times New Roman"/>
          <w:sz w:val="24"/>
          <w:szCs w:val="24"/>
        </w:rPr>
        <w:t>KVKK 5/2-f (meşru menfaat) ve 5651 sayılı Kanun çerçevesinde işlenir; rıza gerekmez.</w:t>
      </w:r>
    </w:p>
    <w:p w14:paraId="58A4D0BD" w14:textId="77777777" w:rsidR="00113F52" w:rsidRPr="00113F52" w:rsidRDefault="00113F52" w:rsidP="00113F52">
      <w:pPr>
        <w:pStyle w:val="ListParagraph"/>
        <w:numPr>
          <w:ilvl w:val="0"/>
          <w:numId w:val="12"/>
        </w:numPr>
        <w:spacing w:after="80" w:line="280" w:lineRule="auto"/>
        <w:contextualSpacing w:val="0"/>
        <w:rPr>
          <w:rFonts w:ascii="Times New Roman" w:hAnsi="Times New Roman" w:cs="Times New Roman"/>
          <w:sz w:val="24"/>
          <w:szCs w:val="24"/>
        </w:rPr>
      </w:pPr>
      <w:r w:rsidRPr="00113F52">
        <w:rPr>
          <w:rFonts w:ascii="Times New Roman" w:hAnsi="Times New Roman" w:cs="Times New Roman"/>
          <w:b/>
          <w:bCs/>
          <w:sz w:val="24"/>
          <w:szCs w:val="24"/>
        </w:rPr>
        <w:t xml:space="preserve">Performans, işlevsellik ve hedefleme çerezleri: </w:t>
      </w:r>
      <w:r w:rsidRPr="00113F52">
        <w:rPr>
          <w:rFonts w:ascii="Times New Roman" w:hAnsi="Times New Roman" w:cs="Times New Roman"/>
          <w:sz w:val="24"/>
          <w:szCs w:val="24"/>
        </w:rPr>
        <w:t>KVKK 5/1 uyarınca açık rıza ile işlenir.</w:t>
      </w:r>
    </w:p>
    <w:p w14:paraId="45E8BFDF" w14:textId="77777777" w:rsid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Çerezler aracılığıyla toplanan kişisel veriler, ilgili çerezin saklama süresi sona erdiğinde veya rızanın geri çekilmesi hâlinde silinir. Sunucu erişim logları, 5651 sayılı Kanun çerçevesinde 2 yıl saklanır.</w:t>
      </w:r>
    </w:p>
    <w:p w14:paraId="5ADBED2C" w14:textId="77777777" w:rsidR="00EC3532" w:rsidRPr="00113F52" w:rsidRDefault="00EC3532" w:rsidP="00113F52">
      <w:pPr>
        <w:spacing w:after="120" w:line="300" w:lineRule="auto"/>
        <w:jc w:val="both"/>
        <w:rPr>
          <w:rFonts w:ascii="Times New Roman" w:hAnsi="Times New Roman"/>
          <w:szCs w:val="24"/>
        </w:rPr>
      </w:pPr>
    </w:p>
    <w:p w14:paraId="0D15A65B"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lastRenderedPageBreak/>
        <w:t>8. HAKLARINIZ VE İLETİŞİM</w:t>
      </w:r>
    </w:p>
    <w:p w14:paraId="129BAA75"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 xml:space="preserve">Çerezler aracılığıyla işlenen kişisel verileriniz bakımından da </w:t>
      </w:r>
      <w:proofErr w:type="spellStart"/>
      <w:r w:rsidRPr="00113F52">
        <w:rPr>
          <w:rFonts w:ascii="Times New Roman" w:hAnsi="Times New Roman"/>
          <w:szCs w:val="24"/>
        </w:rPr>
        <w:t>KVKK'nın</w:t>
      </w:r>
      <w:proofErr w:type="spellEnd"/>
      <w:r w:rsidRPr="00113F52">
        <w:rPr>
          <w:rFonts w:ascii="Times New Roman" w:hAnsi="Times New Roman"/>
          <w:szCs w:val="24"/>
        </w:rPr>
        <w:t xml:space="preserve"> 11. maddesi kapsamındaki haklarınız geçerlidir. Bu hakların kullanımı ve daha fazla bilgi için lütfen Aydınlatma </w:t>
      </w:r>
      <w:proofErr w:type="spellStart"/>
      <w:r w:rsidRPr="00113F52">
        <w:rPr>
          <w:rFonts w:ascii="Times New Roman" w:hAnsi="Times New Roman"/>
          <w:szCs w:val="24"/>
        </w:rPr>
        <w:t>Metni'mize</w:t>
      </w:r>
      <w:proofErr w:type="spellEnd"/>
      <w:r w:rsidRPr="00113F52">
        <w:rPr>
          <w:rFonts w:ascii="Times New Roman" w:hAnsi="Times New Roman"/>
          <w:szCs w:val="24"/>
        </w:rPr>
        <w:t xml:space="preserve"> başvurun ve bizimle iletişime geçin:</w:t>
      </w:r>
    </w:p>
    <w:p w14:paraId="78E70339"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Veri Sorumlusu: </w:t>
      </w:r>
      <w:proofErr w:type="spellStart"/>
      <w:r w:rsidRPr="00113F52">
        <w:rPr>
          <w:rFonts w:ascii="Times New Roman" w:hAnsi="Times New Roman"/>
          <w:szCs w:val="24"/>
        </w:rPr>
        <w:t>Siskon</w:t>
      </w:r>
      <w:proofErr w:type="spellEnd"/>
      <w:r w:rsidRPr="00113F52">
        <w:rPr>
          <w:rFonts w:ascii="Times New Roman" w:hAnsi="Times New Roman"/>
          <w:szCs w:val="24"/>
        </w:rPr>
        <w:t xml:space="preserve"> Endüstriyel Otomasyon Sistemleri San. ve Tic. A.Ş.</w:t>
      </w:r>
    </w:p>
    <w:p w14:paraId="51738ECD"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Adres: </w:t>
      </w:r>
      <w:r w:rsidRPr="00113F52">
        <w:rPr>
          <w:rFonts w:ascii="Times New Roman" w:hAnsi="Times New Roman"/>
          <w:szCs w:val="24"/>
        </w:rPr>
        <w:t>Adatepe Mahallesi, Doğuş Caddesi No:207/AG, DEPARK Beta Binası, Kat:2 No:202, 35390 Buca/İzmir</w:t>
      </w:r>
    </w:p>
    <w:p w14:paraId="593A3A4B"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E-posta (KVKK): </w:t>
      </w:r>
      <w:r w:rsidRPr="00113F52">
        <w:rPr>
          <w:rFonts w:ascii="Times New Roman" w:hAnsi="Times New Roman"/>
          <w:szCs w:val="24"/>
        </w:rPr>
        <w:t>kvkk@siskon.com.tr</w:t>
      </w:r>
    </w:p>
    <w:p w14:paraId="29DB37B3" w14:textId="0ED6EF90" w:rsidR="00113F52" w:rsidRDefault="00113F52" w:rsidP="00113F52">
      <w:pPr>
        <w:spacing w:after="120" w:line="300" w:lineRule="auto"/>
        <w:jc w:val="both"/>
        <w:rPr>
          <w:rFonts w:ascii="Times New Roman" w:hAnsi="Times New Roman"/>
          <w:szCs w:val="24"/>
        </w:rPr>
      </w:pPr>
      <w:r w:rsidRPr="00113F52">
        <w:rPr>
          <w:rFonts w:ascii="Times New Roman" w:hAnsi="Times New Roman"/>
          <w:b/>
          <w:bCs/>
          <w:szCs w:val="24"/>
        </w:rPr>
        <w:t xml:space="preserve">KEP: </w:t>
      </w:r>
      <w:hyperlink r:id="rId11" w:history="1">
        <w:r w:rsidR="00641636" w:rsidRPr="00D346AC">
          <w:rPr>
            <w:rStyle w:val="Hyperlink"/>
            <w:rFonts w:ascii="Times New Roman" w:hAnsi="Times New Roman"/>
            <w:szCs w:val="24"/>
          </w:rPr>
          <w:t>siskon@hs02.kep.tr</w:t>
        </w:r>
      </w:hyperlink>
    </w:p>
    <w:p w14:paraId="6D9F023D" w14:textId="48B6084E" w:rsidR="000F5585" w:rsidRDefault="000F5585" w:rsidP="00641636">
      <w:pPr>
        <w:spacing w:after="120" w:line="300" w:lineRule="auto"/>
        <w:jc w:val="both"/>
        <w:rPr>
          <w:rFonts w:ascii="Times New Roman" w:hAnsi="Times New Roman"/>
          <w:b/>
          <w:bCs/>
          <w:szCs w:val="24"/>
        </w:rPr>
      </w:pPr>
      <w:r w:rsidRPr="000F5585">
        <w:rPr>
          <w:rFonts w:ascii="Times New Roman" w:hAnsi="Times New Roman"/>
          <w:b/>
          <w:bCs/>
          <w:szCs w:val="24"/>
        </w:rPr>
        <w:t>Şirketimiz</w:t>
      </w:r>
      <w:r>
        <w:rPr>
          <w:rFonts w:ascii="Times New Roman" w:hAnsi="Times New Roman"/>
          <w:b/>
          <w:bCs/>
          <w:szCs w:val="24"/>
        </w:rPr>
        <w:t>,</w:t>
      </w:r>
      <w:r w:rsidRPr="000F5585">
        <w:rPr>
          <w:rFonts w:ascii="Times New Roman" w:hAnsi="Times New Roman"/>
          <w:b/>
          <w:bCs/>
          <w:szCs w:val="24"/>
        </w:rPr>
        <w:t xml:space="preserve"> </w:t>
      </w:r>
      <w:proofErr w:type="spellStart"/>
      <w:r w:rsidRPr="000F5585">
        <w:rPr>
          <w:rFonts w:ascii="Times New Roman" w:hAnsi="Times New Roman"/>
          <w:b/>
          <w:bCs/>
          <w:szCs w:val="24"/>
        </w:rPr>
        <w:t>VERBİS'e</w:t>
      </w:r>
      <w:proofErr w:type="spellEnd"/>
      <w:r w:rsidRPr="000F5585">
        <w:rPr>
          <w:rFonts w:ascii="Times New Roman" w:hAnsi="Times New Roman"/>
          <w:b/>
          <w:bCs/>
          <w:szCs w:val="24"/>
        </w:rPr>
        <w:t xml:space="preserve"> (Veri Sorumluları Sicili) kayıtlı veri sorumlusudur.</w:t>
      </w:r>
    </w:p>
    <w:p w14:paraId="1549B5D4" w14:textId="77777777" w:rsidR="00113F52" w:rsidRPr="00113F52" w:rsidRDefault="00113F52" w:rsidP="00113F52">
      <w:pPr>
        <w:spacing w:before="280" w:after="140"/>
        <w:rPr>
          <w:rFonts w:ascii="Times New Roman" w:hAnsi="Times New Roman"/>
          <w:szCs w:val="24"/>
        </w:rPr>
      </w:pPr>
      <w:r w:rsidRPr="00113F52">
        <w:rPr>
          <w:rFonts w:ascii="Times New Roman" w:hAnsi="Times New Roman"/>
          <w:b/>
          <w:bCs/>
          <w:szCs w:val="24"/>
        </w:rPr>
        <w:t>9. POLİTİKADA YAPILACAK DEĞİŞİKLİKLER</w:t>
      </w:r>
    </w:p>
    <w:p w14:paraId="47D15092" w14:textId="77777777" w:rsidR="00113F52" w:rsidRPr="00113F52" w:rsidRDefault="00113F52" w:rsidP="00113F52">
      <w:pPr>
        <w:spacing w:after="120" w:line="300" w:lineRule="auto"/>
        <w:jc w:val="both"/>
        <w:rPr>
          <w:rFonts w:ascii="Times New Roman" w:hAnsi="Times New Roman"/>
          <w:szCs w:val="24"/>
        </w:rPr>
      </w:pPr>
      <w:r w:rsidRPr="00113F52">
        <w:rPr>
          <w:rFonts w:ascii="Times New Roman" w:hAnsi="Times New Roman"/>
          <w:szCs w:val="24"/>
        </w:rPr>
        <w:t>Bu Çerez Politikası, mevzuat değişiklikleri, Web Sitesi'nde kullanılan teknolojilerin güncellenmesi veya iş süreçlerinde meydana gelen değişikliklere bağlı olarak Şirketimiz tarafından güncellenebilir. Politikanın güncel sürümü her zaman Web Sitesi üzerinde yayınlanır. Önemli değişikliklerde ziyaretçilerimiz çerez bandı veya site içi bildirimle ayrıca uyarılır.</w:t>
      </w:r>
    </w:p>
    <w:p w14:paraId="440CC09D" w14:textId="77777777" w:rsidR="00113F52" w:rsidRPr="00113F52" w:rsidRDefault="00113F52" w:rsidP="00113F52">
      <w:pPr>
        <w:spacing w:after="80"/>
        <w:rPr>
          <w:rFonts w:ascii="Times New Roman" w:hAnsi="Times New Roman"/>
          <w:szCs w:val="24"/>
        </w:rPr>
      </w:pPr>
    </w:p>
    <w:p w14:paraId="38461D21" w14:textId="7010D2A9" w:rsidR="00113F52" w:rsidRPr="000C23E0" w:rsidRDefault="00113F52" w:rsidP="000C23E0">
      <w:pPr>
        <w:spacing w:after="120" w:line="300" w:lineRule="auto"/>
        <w:jc w:val="right"/>
        <w:rPr>
          <w:rFonts w:ascii="Times New Roman" w:hAnsi="Times New Roman"/>
          <w:b/>
          <w:bCs/>
          <w:szCs w:val="24"/>
          <w:lang w:val="en-US"/>
        </w:rPr>
      </w:pPr>
      <w:r w:rsidRPr="00113F52">
        <w:rPr>
          <w:rFonts w:ascii="Times New Roman" w:hAnsi="Times New Roman"/>
          <w:b/>
          <w:bCs/>
          <w:szCs w:val="24"/>
        </w:rPr>
        <w:t xml:space="preserve">Yürürlük tarihi: </w:t>
      </w:r>
      <w:r w:rsidR="000C23E0" w:rsidRPr="000C23E0">
        <w:rPr>
          <w:rFonts w:ascii="Times New Roman" w:hAnsi="Times New Roman"/>
          <w:szCs w:val="24"/>
          <w:lang w:val="en-US"/>
        </w:rPr>
        <w:t>13.05.2026</w:t>
      </w:r>
      <w:r w:rsidRPr="00113F52">
        <w:rPr>
          <w:rFonts w:ascii="Times New Roman" w:hAnsi="Times New Roman"/>
          <w:szCs w:val="24"/>
        </w:rPr>
        <w:t xml:space="preserve">      </w:t>
      </w:r>
      <w:r w:rsidRPr="00113F52">
        <w:rPr>
          <w:rFonts w:ascii="Times New Roman" w:hAnsi="Times New Roman"/>
          <w:b/>
          <w:bCs/>
          <w:szCs w:val="24"/>
        </w:rPr>
        <w:t xml:space="preserve">Sürüm: </w:t>
      </w:r>
      <w:r w:rsidR="00FB6CED">
        <w:rPr>
          <w:rFonts w:ascii="Times New Roman" w:hAnsi="Times New Roman"/>
          <w:szCs w:val="24"/>
        </w:rPr>
        <w:t>2</w:t>
      </w:r>
      <w:r w:rsidRPr="00113F52">
        <w:rPr>
          <w:rFonts w:ascii="Times New Roman" w:hAnsi="Times New Roman"/>
          <w:szCs w:val="24"/>
        </w:rPr>
        <w:t>.0</w:t>
      </w:r>
    </w:p>
    <w:p w14:paraId="4677E57F" w14:textId="1C66AD11" w:rsidR="00B56497" w:rsidRPr="00113F52" w:rsidRDefault="00B56497" w:rsidP="00893BE1">
      <w:pPr>
        <w:rPr>
          <w:rFonts w:ascii="Times New Roman" w:hAnsi="Times New Roman"/>
          <w:szCs w:val="24"/>
        </w:rPr>
      </w:pPr>
    </w:p>
    <w:sectPr w:rsidR="00B56497" w:rsidRPr="00113F52" w:rsidSect="006D256A">
      <w:headerReference w:type="even" r:id="rId12"/>
      <w:headerReference w:type="default" r:id="rId13"/>
      <w:footerReference w:type="default" r:id="rId14"/>
      <w:headerReference w:type="first" r:id="rId15"/>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8DD9" w14:textId="77777777" w:rsidR="00344F75" w:rsidRDefault="00344F75" w:rsidP="000C44BA">
      <w:r>
        <w:separator/>
      </w:r>
    </w:p>
  </w:endnote>
  <w:endnote w:type="continuationSeparator" w:id="0">
    <w:p w14:paraId="4322FCE0" w14:textId="77777777" w:rsidR="00344F75" w:rsidRDefault="00344F75"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3B37FCDD" w:rsidR="000C44BA" w:rsidRPr="00802050" w:rsidRDefault="007459E9">
    <w:pPr>
      <w:pStyle w:val="Footer"/>
      <w:rPr>
        <w:lang w:val="tr-TR"/>
      </w:rPr>
    </w:pPr>
    <w:r w:rsidRPr="00802050">
      <w:rPr>
        <w:noProof/>
        <w:lang w:val="tr-TR"/>
      </w:rPr>
      <w:drawing>
        <wp:anchor distT="0" distB="0" distL="114300" distR="114300" simplePos="0" relativeHeight="251663360" behindDoc="0" locked="0" layoutInCell="1" allowOverlap="1" wp14:anchorId="279DF9C1" wp14:editId="642CFF13">
          <wp:simplePos x="0" y="0"/>
          <wp:positionH relativeFrom="column">
            <wp:posOffset>-209020</wp:posOffset>
          </wp:positionH>
          <wp:positionV relativeFrom="paragraph">
            <wp:posOffset>-36830</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802050">
      <w:rPr>
        <w:sz w:val="20"/>
        <w:szCs w:val="20"/>
        <w:lang w:val="tr-TR"/>
      </w:rPr>
      <w:t xml:space="preserve"> D.E.Ü. Tınaztepe Yerleşkesi DEPARK Beta Binası No: 202 Buca</w:t>
    </w:r>
    <w:r w:rsidR="002F6C97">
      <w:rPr>
        <w:sz w:val="20"/>
        <w:szCs w:val="20"/>
        <w:lang w:val="tr-TR"/>
      </w:rPr>
      <w:t>/</w:t>
    </w:r>
    <w:r w:rsidR="004276FC" w:rsidRPr="00802050">
      <w:rPr>
        <w:sz w:val="20"/>
        <w:szCs w:val="20"/>
        <w:lang w:val="tr-TR"/>
      </w:rPr>
      <w:t xml:space="preserve"> İzmir</w:t>
    </w:r>
    <w:r w:rsidR="002F6C97">
      <w:rPr>
        <w:sz w:val="20"/>
        <w:szCs w:val="20"/>
        <w:lang w:val="tr-TR"/>
      </w:rPr>
      <w:t xml:space="preserve"> </w:t>
    </w:r>
    <w:r w:rsidR="004276FC" w:rsidRPr="00802050">
      <w:rPr>
        <w:sz w:val="20"/>
        <w:szCs w:val="20"/>
        <w:lang w:val="tr-TR"/>
      </w:rPr>
      <w:t>Türkiye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02CD" w14:textId="77777777" w:rsidR="00344F75" w:rsidRDefault="00344F75" w:rsidP="000C44BA">
      <w:r>
        <w:separator/>
      </w:r>
    </w:p>
  </w:footnote>
  <w:footnote w:type="continuationSeparator" w:id="0">
    <w:p w14:paraId="2645AF05" w14:textId="77777777" w:rsidR="00344F75" w:rsidRDefault="00344F75"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344F75">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5F5F98D4" w:rsidR="000C44BA" w:rsidRDefault="00113F52"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14A30E23">
              <wp:simplePos x="0" y="0"/>
              <wp:positionH relativeFrom="margin">
                <wp:posOffset>4210050</wp:posOffset>
              </wp:positionH>
              <wp:positionV relativeFrom="paragraph">
                <wp:posOffset>-1905</wp:posOffset>
              </wp:positionV>
              <wp:extent cx="1494790" cy="6572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657225"/>
                      </a:xfrm>
                      <a:prstGeom prst="rect">
                        <a:avLst/>
                      </a:prstGeom>
                      <a:solidFill>
                        <a:srgbClr val="FFFFFF"/>
                      </a:solidFill>
                      <a:ln w="9525">
                        <a:noFill/>
                        <a:miter lim="800000"/>
                        <a:headEnd/>
                        <a:tailEnd/>
                      </a:ln>
                    </wps:spPr>
                    <wps:txb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331.5pt;margin-top:-.15pt;width:117.7pt;height:5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" stroked="f">
              <v:textbo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519F2F28">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F75">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344F75">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D21097"/>
    <w:multiLevelType w:val="hybridMultilevel"/>
    <w:tmpl w:val="53E4EA4E"/>
    <w:lvl w:ilvl="0" w:tplc="3E6C20B2">
      <w:start w:val="1"/>
      <w:numFmt w:val="bullet"/>
      <w:lvlText w:val="•"/>
      <w:lvlJc w:val="left"/>
      <w:pPr>
        <w:ind w:left="720" w:hanging="360"/>
      </w:pPr>
    </w:lvl>
    <w:lvl w:ilvl="1" w:tplc="A7D2917C">
      <w:numFmt w:val="decimal"/>
      <w:lvlText w:val=""/>
      <w:lvlJc w:val="left"/>
    </w:lvl>
    <w:lvl w:ilvl="2" w:tplc="CB02A994">
      <w:numFmt w:val="decimal"/>
      <w:lvlText w:val=""/>
      <w:lvlJc w:val="left"/>
    </w:lvl>
    <w:lvl w:ilvl="3" w:tplc="2894FE6C">
      <w:numFmt w:val="decimal"/>
      <w:lvlText w:val=""/>
      <w:lvlJc w:val="left"/>
    </w:lvl>
    <w:lvl w:ilvl="4" w:tplc="2A0EA628">
      <w:numFmt w:val="decimal"/>
      <w:lvlText w:val=""/>
      <w:lvlJc w:val="left"/>
    </w:lvl>
    <w:lvl w:ilvl="5" w:tplc="C5887804">
      <w:numFmt w:val="decimal"/>
      <w:lvlText w:val=""/>
      <w:lvlJc w:val="left"/>
    </w:lvl>
    <w:lvl w:ilvl="6" w:tplc="C78CDBC8">
      <w:numFmt w:val="decimal"/>
      <w:lvlText w:val=""/>
      <w:lvlJc w:val="left"/>
    </w:lvl>
    <w:lvl w:ilvl="7" w:tplc="0C9C19A0">
      <w:numFmt w:val="decimal"/>
      <w:lvlText w:val=""/>
      <w:lvlJc w:val="left"/>
    </w:lvl>
    <w:lvl w:ilvl="8" w:tplc="89C84F80">
      <w:numFmt w:val="decimal"/>
      <w:lvlText w:val=""/>
      <w:lvlJc w:val="left"/>
    </w:lvl>
  </w:abstractNum>
  <w:abstractNum w:abstractNumId="7"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7"/>
  </w:num>
  <w:num w:numId="10" w16cid:durableId="644701514">
    <w:abstractNumId w:val="4"/>
  </w:num>
  <w:num w:numId="11" w16cid:durableId="212469731">
    <w:abstractNumId w:val="5"/>
  </w:num>
  <w:num w:numId="12" w16cid:durableId="212306845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20341"/>
    <w:rsid w:val="00050A23"/>
    <w:rsid w:val="00065C62"/>
    <w:rsid w:val="0008182C"/>
    <w:rsid w:val="000C23E0"/>
    <w:rsid w:val="000C44BA"/>
    <w:rsid w:val="000F5585"/>
    <w:rsid w:val="00113F52"/>
    <w:rsid w:val="00251095"/>
    <w:rsid w:val="002542DA"/>
    <w:rsid w:val="0025592E"/>
    <w:rsid w:val="002E417F"/>
    <w:rsid w:val="002F0F66"/>
    <w:rsid w:val="002F6C97"/>
    <w:rsid w:val="00305020"/>
    <w:rsid w:val="00332EF6"/>
    <w:rsid w:val="00344F75"/>
    <w:rsid w:val="003673E8"/>
    <w:rsid w:val="00391D1E"/>
    <w:rsid w:val="00396F0B"/>
    <w:rsid w:val="003D651E"/>
    <w:rsid w:val="004276FC"/>
    <w:rsid w:val="004670F6"/>
    <w:rsid w:val="00472FD5"/>
    <w:rsid w:val="004D2F10"/>
    <w:rsid w:val="005727E3"/>
    <w:rsid w:val="00593B9C"/>
    <w:rsid w:val="00595B9C"/>
    <w:rsid w:val="005B019B"/>
    <w:rsid w:val="005B7B0A"/>
    <w:rsid w:val="005D4931"/>
    <w:rsid w:val="00641636"/>
    <w:rsid w:val="006435F1"/>
    <w:rsid w:val="0066143C"/>
    <w:rsid w:val="00664356"/>
    <w:rsid w:val="006C18D9"/>
    <w:rsid w:val="006D256A"/>
    <w:rsid w:val="007267ED"/>
    <w:rsid w:val="007329F0"/>
    <w:rsid w:val="007459E9"/>
    <w:rsid w:val="007721C5"/>
    <w:rsid w:val="007831C1"/>
    <w:rsid w:val="0079298C"/>
    <w:rsid w:val="007A23EC"/>
    <w:rsid w:val="007B7852"/>
    <w:rsid w:val="007F6902"/>
    <w:rsid w:val="00802050"/>
    <w:rsid w:val="00811F07"/>
    <w:rsid w:val="00867F11"/>
    <w:rsid w:val="00893BE1"/>
    <w:rsid w:val="008B64FB"/>
    <w:rsid w:val="008E3CF6"/>
    <w:rsid w:val="00922276"/>
    <w:rsid w:val="009400A6"/>
    <w:rsid w:val="00960A2B"/>
    <w:rsid w:val="00961E19"/>
    <w:rsid w:val="009B5504"/>
    <w:rsid w:val="009E48EE"/>
    <w:rsid w:val="00A35F62"/>
    <w:rsid w:val="00A53EFB"/>
    <w:rsid w:val="00A66196"/>
    <w:rsid w:val="00AD5975"/>
    <w:rsid w:val="00AF2F1E"/>
    <w:rsid w:val="00B1155D"/>
    <w:rsid w:val="00B56497"/>
    <w:rsid w:val="00B712E8"/>
    <w:rsid w:val="00B92EA8"/>
    <w:rsid w:val="00BE14EC"/>
    <w:rsid w:val="00BF1960"/>
    <w:rsid w:val="00C37B1C"/>
    <w:rsid w:val="00CA2AD0"/>
    <w:rsid w:val="00CB354E"/>
    <w:rsid w:val="00CB76CD"/>
    <w:rsid w:val="00CD307D"/>
    <w:rsid w:val="00CF22B1"/>
    <w:rsid w:val="00D47B31"/>
    <w:rsid w:val="00E064D3"/>
    <w:rsid w:val="00EB3993"/>
    <w:rsid w:val="00EC3532"/>
    <w:rsid w:val="00ED1BFB"/>
    <w:rsid w:val="00ED5472"/>
    <w:rsid w:val="00ED6A7F"/>
    <w:rsid w:val="00F03F2A"/>
    <w:rsid w:val="00F871D6"/>
    <w:rsid w:val="00FB6CED"/>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iskon@hs02.kep.tr"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customXml/itemProps3.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4.xml><?xml version="1.0" encoding="utf-8"?>
<ds:datastoreItem xmlns:ds="http://schemas.openxmlformats.org/officeDocument/2006/customXml" ds:itemID="{708213C7-D630-4032-9919-90DAE4D489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1104</Words>
  <Characters>6299</Characters>
  <Application>Microsoft Office Word</Application>
  <DocSecurity>0</DocSecurity>
  <Lines>52</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Resul Demir</cp:lastModifiedBy>
  <cp:revision>13</cp:revision>
  <cp:lastPrinted>2022-01-28T11:56:00Z</cp:lastPrinted>
  <dcterms:created xsi:type="dcterms:W3CDTF">2024-01-26T10:47:00Z</dcterms:created>
  <dcterms:modified xsi:type="dcterms:W3CDTF">2026-05-22T13:47:00Z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