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ABD9" w14:textId="0A1725D3" w:rsidR="00567649" w:rsidRDefault="004A136A">
      <w:r>
        <w:t>Task 1: price change calculation for each date</w:t>
      </w:r>
      <w:r w:rsidR="00AA518C">
        <w:t xml:space="preserve"> </w:t>
      </w:r>
    </w:p>
    <w:p w14:paraId="3512B98A" w14:textId="59EFD45E" w:rsidR="00AA518C" w:rsidRDefault="00674978" w:rsidP="00674978">
      <w:pPr>
        <w:pStyle w:val="ListParagraph"/>
        <w:numPr>
          <w:ilvl w:val="0"/>
          <w:numId w:val="1"/>
        </w:numPr>
      </w:pPr>
      <w:r>
        <w:t xml:space="preserve">Facing error showing “Getting “Lock wait timeout exceeded; try restarting transaction” even though” (Caused by </w:t>
      </w:r>
      <w:proofErr w:type="gramStart"/>
      <w:r>
        <w:t>com.mysql</w:t>
      </w:r>
      <w:proofErr w:type="gramEnd"/>
      <w:r>
        <w:t>.jdbc:exceptions.jdbc4.MySQLTransactionRollbackException)</w:t>
      </w:r>
    </w:p>
    <w:p w14:paraId="43505F40" w14:textId="2C4E9C72" w:rsidR="00674978" w:rsidRDefault="00674978" w:rsidP="00674978">
      <w:pPr>
        <w:pStyle w:val="ListParagraph"/>
        <w:numPr>
          <w:ilvl w:val="0"/>
          <w:numId w:val="1"/>
        </w:numPr>
      </w:pPr>
      <w:r>
        <w:t>Check your database transaction isolation level in MySQL client. Like MySQL workbench, phpMyAdmin</w:t>
      </w:r>
    </w:p>
    <w:p w14:paraId="5ED4928F" w14:textId="3E5CB8A4" w:rsidR="00674978" w:rsidRPr="005C245D" w:rsidRDefault="00674978" w:rsidP="00674978">
      <w:pPr>
        <w:ind w:left="1440"/>
        <w:rPr>
          <w:color w:val="0070C0"/>
        </w:rPr>
      </w:pPr>
      <w:r w:rsidRPr="005C245D">
        <w:rPr>
          <w:color w:val="0070C0"/>
        </w:rPr>
        <w:t>SELECT @@</w:t>
      </w:r>
      <w:proofErr w:type="spellStart"/>
      <w:r w:rsidRPr="005C245D">
        <w:rPr>
          <w:color w:val="0070C0"/>
        </w:rPr>
        <w:t>GLOBAL.tx_isolation</w:t>
      </w:r>
      <w:proofErr w:type="spellEnd"/>
      <w:r w:rsidRPr="005C245D">
        <w:rPr>
          <w:color w:val="0070C0"/>
        </w:rPr>
        <w:t>, @@</w:t>
      </w:r>
      <w:proofErr w:type="spellStart"/>
      <w:r w:rsidRPr="005C245D">
        <w:rPr>
          <w:color w:val="0070C0"/>
        </w:rPr>
        <w:t>tx_isolation</w:t>
      </w:r>
      <w:proofErr w:type="spellEnd"/>
      <w:r w:rsidRPr="005C245D">
        <w:rPr>
          <w:color w:val="0070C0"/>
        </w:rPr>
        <w:t>, @@</w:t>
      </w:r>
      <w:proofErr w:type="spellStart"/>
      <w:proofErr w:type="gramStart"/>
      <w:r w:rsidRPr="005C245D">
        <w:rPr>
          <w:color w:val="0070C0"/>
        </w:rPr>
        <w:t>session.tx</w:t>
      </w:r>
      <w:proofErr w:type="gramEnd"/>
      <w:r w:rsidRPr="005C245D">
        <w:rPr>
          <w:color w:val="0070C0"/>
        </w:rPr>
        <w:t>_isolation</w:t>
      </w:r>
      <w:proofErr w:type="spellEnd"/>
      <w:r w:rsidRPr="005C245D">
        <w:rPr>
          <w:color w:val="0070C0"/>
        </w:rPr>
        <w:t>;</w:t>
      </w:r>
    </w:p>
    <w:p w14:paraId="062440A0" w14:textId="20F068EC" w:rsidR="00674978" w:rsidRDefault="00674978" w:rsidP="00674978">
      <w:pPr>
        <w:ind w:left="1440"/>
      </w:pPr>
      <w:r>
        <w:t xml:space="preserve">If </w:t>
      </w:r>
    </w:p>
    <w:p w14:paraId="41F5F54F" w14:textId="404DC516" w:rsidR="00674978" w:rsidRPr="005C245D" w:rsidRDefault="00674978" w:rsidP="00674978">
      <w:pPr>
        <w:ind w:left="1440"/>
        <w:rPr>
          <w:color w:val="7030A0"/>
        </w:rPr>
      </w:pPr>
      <w:r w:rsidRPr="005C245D">
        <w:rPr>
          <w:color w:val="7030A0"/>
        </w:rPr>
        <w:t>@@</w:t>
      </w:r>
      <w:proofErr w:type="spellStart"/>
      <w:r w:rsidRPr="005C245D">
        <w:rPr>
          <w:color w:val="7030A0"/>
        </w:rPr>
        <w:t>GLOBAL.tx_isolation</w:t>
      </w:r>
      <w:proofErr w:type="spellEnd"/>
      <w:r w:rsidRPr="005C245D">
        <w:rPr>
          <w:color w:val="7030A0"/>
        </w:rPr>
        <w:t xml:space="preserve"> = REPEATABLE - READ</w:t>
      </w:r>
    </w:p>
    <w:p w14:paraId="5FF9B5E9" w14:textId="11C3490D" w:rsidR="00674978" w:rsidRPr="005C245D" w:rsidRDefault="00674978" w:rsidP="00674978">
      <w:pPr>
        <w:ind w:left="1440"/>
        <w:rPr>
          <w:color w:val="7030A0"/>
        </w:rPr>
      </w:pPr>
      <w:r w:rsidRPr="005C245D">
        <w:rPr>
          <w:color w:val="7030A0"/>
        </w:rPr>
        <w:t>, @@</w:t>
      </w:r>
      <w:proofErr w:type="spellStart"/>
      <w:r w:rsidRPr="005C245D">
        <w:rPr>
          <w:color w:val="7030A0"/>
        </w:rPr>
        <w:t>tx_isolation</w:t>
      </w:r>
      <w:proofErr w:type="spellEnd"/>
      <w:r w:rsidRPr="005C245D">
        <w:rPr>
          <w:color w:val="7030A0"/>
        </w:rPr>
        <w:t xml:space="preserve"> = REPEATABLE - READ</w:t>
      </w:r>
    </w:p>
    <w:p w14:paraId="050EF777" w14:textId="57967BBA" w:rsidR="00674978" w:rsidRPr="005C245D" w:rsidRDefault="00674978" w:rsidP="00674978">
      <w:pPr>
        <w:ind w:left="1440"/>
        <w:rPr>
          <w:color w:val="7030A0"/>
        </w:rPr>
      </w:pPr>
      <w:r w:rsidRPr="005C245D">
        <w:rPr>
          <w:color w:val="7030A0"/>
        </w:rPr>
        <w:t>@@</w:t>
      </w:r>
      <w:proofErr w:type="spellStart"/>
      <w:proofErr w:type="gramStart"/>
      <w:r w:rsidRPr="005C245D">
        <w:rPr>
          <w:color w:val="7030A0"/>
        </w:rPr>
        <w:t>session.tx</w:t>
      </w:r>
      <w:proofErr w:type="gramEnd"/>
      <w:r w:rsidRPr="005C245D">
        <w:rPr>
          <w:color w:val="7030A0"/>
        </w:rPr>
        <w:t>_isolation</w:t>
      </w:r>
      <w:proofErr w:type="spellEnd"/>
      <w:r w:rsidRPr="005C245D">
        <w:rPr>
          <w:color w:val="7030A0"/>
        </w:rPr>
        <w:t xml:space="preserve"> = REPEATABLE </w:t>
      </w:r>
      <w:r w:rsidR="008C2F31" w:rsidRPr="005C245D">
        <w:rPr>
          <w:color w:val="7030A0"/>
        </w:rPr>
        <w:t>–</w:t>
      </w:r>
      <w:r w:rsidRPr="005C245D">
        <w:rPr>
          <w:color w:val="7030A0"/>
        </w:rPr>
        <w:t xml:space="preserve"> READ</w:t>
      </w:r>
      <w:r w:rsidR="008C2F31" w:rsidRPr="005C245D">
        <w:rPr>
          <w:color w:val="7030A0"/>
        </w:rPr>
        <w:t xml:space="preserve"> </w:t>
      </w:r>
    </w:p>
    <w:p w14:paraId="431574FF" w14:textId="68B462C2" w:rsidR="008C2F31" w:rsidRDefault="008C2F31" w:rsidP="00674978">
      <w:pPr>
        <w:ind w:left="1440"/>
      </w:pPr>
      <w:r>
        <w:t xml:space="preserve">Then write this in </w:t>
      </w:r>
      <w:proofErr w:type="spellStart"/>
      <w:r>
        <w:t>sql</w:t>
      </w:r>
      <w:proofErr w:type="spellEnd"/>
      <w:r>
        <w:t xml:space="preserve"> </w:t>
      </w:r>
    </w:p>
    <w:p w14:paraId="6B3DA9D4" w14:textId="546FF54D" w:rsidR="008C2F31" w:rsidRPr="005C245D" w:rsidRDefault="008C2F31" w:rsidP="00674978">
      <w:pPr>
        <w:ind w:left="1440"/>
        <w:rPr>
          <w:color w:val="0070C0"/>
        </w:rPr>
      </w:pPr>
      <w:r w:rsidRPr="005C245D">
        <w:rPr>
          <w:color w:val="0070C0"/>
        </w:rPr>
        <w:t xml:space="preserve">SET </w:t>
      </w:r>
      <w:proofErr w:type="spellStart"/>
      <w:r w:rsidRPr="005C245D">
        <w:rPr>
          <w:color w:val="0070C0"/>
        </w:rPr>
        <w:t>tx_isolation</w:t>
      </w:r>
      <w:proofErr w:type="spellEnd"/>
      <w:r w:rsidRPr="005C245D">
        <w:rPr>
          <w:color w:val="0070C0"/>
        </w:rPr>
        <w:t xml:space="preserve"> =’READ-COMMITTED’;</w:t>
      </w:r>
    </w:p>
    <w:p w14:paraId="66227631" w14:textId="3BB42F03" w:rsidR="008C2F31" w:rsidRPr="005C245D" w:rsidRDefault="008C2F31" w:rsidP="00674978">
      <w:pPr>
        <w:ind w:left="1440"/>
        <w:rPr>
          <w:color w:val="0070C0"/>
        </w:rPr>
      </w:pPr>
      <w:r w:rsidRPr="005C245D">
        <w:rPr>
          <w:color w:val="0070C0"/>
        </w:rPr>
        <w:t xml:space="preserve">SET GLOBAL </w:t>
      </w:r>
      <w:proofErr w:type="spellStart"/>
      <w:r w:rsidRPr="005C245D">
        <w:rPr>
          <w:color w:val="0070C0"/>
        </w:rPr>
        <w:t>tx_isolation</w:t>
      </w:r>
      <w:proofErr w:type="spellEnd"/>
      <w:r w:rsidRPr="005C245D">
        <w:rPr>
          <w:color w:val="0070C0"/>
        </w:rPr>
        <w:t xml:space="preserve"> = ‘READ-COMMITTED’;</w:t>
      </w:r>
    </w:p>
    <w:p w14:paraId="0A7C4AF4" w14:textId="57AF48AC" w:rsidR="008C2F31" w:rsidRDefault="008C2F31" w:rsidP="008C2F31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 w:rsidRPr="005C245D">
        <w:rPr>
          <w:color w:val="FF0000"/>
        </w:rPr>
        <w:t>my.inni</w:t>
      </w:r>
      <w:proofErr w:type="spellEnd"/>
      <w:proofErr w:type="gramEnd"/>
      <w:r w:rsidRPr="005C245D">
        <w:rPr>
          <w:color w:val="FF0000"/>
        </w:rPr>
        <w:t xml:space="preserve"> </w:t>
      </w:r>
      <w:r>
        <w:t xml:space="preserve">file and where we will </w:t>
      </w:r>
      <w:r w:rsidRPr="005C245D">
        <w:rPr>
          <w:color w:val="0070C0"/>
        </w:rPr>
        <w:t xml:space="preserve">see </w:t>
      </w:r>
      <w:proofErr w:type="spellStart"/>
      <w:r w:rsidRPr="005C245D">
        <w:rPr>
          <w:color w:val="0070C0"/>
        </w:rPr>
        <w:t>innodb_lock_wait_timeout</w:t>
      </w:r>
      <w:proofErr w:type="spellEnd"/>
      <w:r w:rsidRPr="005C245D">
        <w:rPr>
          <w:color w:val="0070C0"/>
        </w:rPr>
        <w:t xml:space="preserve"> = 50</w:t>
      </w:r>
      <w:r>
        <w:t>, set it 500</w:t>
      </w:r>
      <w:r w:rsidR="00485935">
        <w:t xml:space="preserve"> and then restart the </w:t>
      </w:r>
      <w:r w:rsidR="005C245D">
        <w:t>phpMyAdmin</w:t>
      </w:r>
      <w:r w:rsidR="00485935">
        <w:t xml:space="preserve"> or </w:t>
      </w:r>
      <w:proofErr w:type="spellStart"/>
      <w:r w:rsidR="00485935">
        <w:t>sql</w:t>
      </w:r>
      <w:proofErr w:type="spellEnd"/>
      <w:r w:rsidR="00485935">
        <w:t xml:space="preserve"> client</w:t>
      </w:r>
    </w:p>
    <w:p w14:paraId="7A83C7B9" w14:textId="13C2AAEE" w:rsidR="009D7E33" w:rsidRDefault="009D7E33" w:rsidP="009D7E33">
      <w:r>
        <w:t>Task 2: weight in portfolio for each date</w:t>
      </w:r>
    </w:p>
    <w:p w14:paraId="4CA645D9" w14:textId="6C3A1F38" w:rsidR="009D7E33" w:rsidRDefault="009D7E33" w:rsidP="009D7E33">
      <w:r>
        <w:t>Task 3: price change calcu7late in price table. Current price/</w:t>
      </w:r>
      <w:proofErr w:type="spellStart"/>
      <w:r>
        <w:t>prev_price</w:t>
      </w:r>
      <w:proofErr w:type="spellEnd"/>
    </w:p>
    <w:p w14:paraId="0CCCA228" w14:textId="348064E0" w:rsidR="009D7E33" w:rsidRDefault="009D7E33" w:rsidP="009D7E33">
      <w:r>
        <w:t xml:space="preserve">Task 4: Apache tomcat server environment create in windows and deploying the project </w:t>
      </w:r>
      <w:proofErr w:type="spellStart"/>
      <w:r>
        <w:t>api</w:t>
      </w:r>
      <w:proofErr w:type="spellEnd"/>
    </w:p>
    <w:p w14:paraId="3CAABF84" w14:textId="39ED6C6D" w:rsidR="009D7E33" w:rsidRDefault="009D7E33" w:rsidP="009D7E33">
      <w:pPr>
        <w:pStyle w:val="ListParagraph"/>
        <w:numPr>
          <w:ilvl w:val="0"/>
          <w:numId w:val="2"/>
        </w:numPr>
      </w:pPr>
      <w:r>
        <w:t>Download the current version of Apace-tomcat exe and install accordingly by creating user with password</w:t>
      </w:r>
    </w:p>
    <w:p w14:paraId="6465618B" w14:textId="2760134B" w:rsidR="009D7E33" w:rsidRDefault="009D7E33" w:rsidP="009D7E33">
      <w:pPr>
        <w:pStyle w:val="ListParagraph"/>
        <w:numPr>
          <w:ilvl w:val="0"/>
          <w:numId w:val="2"/>
        </w:numPr>
      </w:pPr>
      <w:r>
        <w:t>Login tomcat manager by the user name and password</w:t>
      </w:r>
    </w:p>
    <w:p w14:paraId="2BD0ECA1" w14:textId="0D952AE3" w:rsidR="009D7E33" w:rsidRDefault="009D7E33" w:rsidP="009D7E33">
      <w:pPr>
        <w:pStyle w:val="ListParagraph"/>
        <w:numPr>
          <w:ilvl w:val="0"/>
          <w:numId w:val="2"/>
        </w:numPr>
      </w:pPr>
      <w:r>
        <w:t xml:space="preserve">In your project export the war file and save it in a directory. </w:t>
      </w:r>
    </w:p>
    <w:p w14:paraId="2E9B05EE" w14:textId="548F59D3" w:rsidR="009D7E33" w:rsidRDefault="009D7E33" w:rsidP="009D7E33">
      <w:pPr>
        <w:pStyle w:val="ListParagraph"/>
        <w:numPr>
          <w:ilvl w:val="0"/>
          <w:numId w:val="2"/>
        </w:numPr>
      </w:pPr>
      <w:r>
        <w:t xml:space="preserve">Now in tomcat manager provide the context path </w:t>
      </w:r>
      <w:proofErr w:type="spellStart"/>
      <w:r>
        <w:t>nad</w:t>
      </w:r>
      <w:proofErr w:type="spellEnd"/>
      <w:r>
        <w:t xml:space="preserve"> war file directory to the deployed option and press deploy</w:t>
      </w:r>
    </w:p>
    <w:p w14:paraId="1A75CC25" w14:textId="1BE82674" w:rsidR="009D7E33" w:rsidRDefault="009D7E33" w:rsidP="009D7E33">
      <w:pPr>
        <w:pStyle w:val="ListParagraph"/>
        <w:numPr>
          <w:ilvl w:val="0"/>
          <w:numId w:val="2"/>
        </w:numPr>
      </w:pPr>
      <w:r>
        <w:t xml:space="preserve">Now you can access the </w:t>
      </w:r>
      <w:proofErr w:type="spellStart"/>
      <w:r>
        <w:t>api</w:t>
      </w:r>
      <w:proofErr w:type="spellEnd"/>
      <w:r>
        <w:t xml:space="preserve"> from your local pc.</w:t>
      </w:r>
    </w:p>
    <w:p w14:paraId="3417F53A" w14:textId="1E8C2388" w:rsidR="009D7E33" w:rsidRDefault="009D7E33" w:rsidP="009D7E33">
      <w:pPr>
        <w:pStyle w:val="ListParagraph"/>
        <w:numPr>
          <w:ilvl w:val="0"/>
          <w:numId w:val="2"/>
        </w:numPr>
      </w:pPr>
      <w:r>
        <w:t xml:space="preserve">To provide the </w:t>
      </w:r>
      <w:proofErr w:type="spellStart"/>
      <w:r>
        <w:t>api</w:t>
      </w:r>
      <w:proofErr w:type="spellEnd"/>
      <w:r>
        <w:t xml:space="preserve"> to other IP’s in the network you have to create </w:t>
      </w:r>
      <w:proofErr w:type="gramStart"/>
      <w:r>
        <w:t>a</w:t>
      </w:r>
      <w:proofErr w:type="gramEnd"/>
      <w:r>
        <w:t xml:space="preserve"> inbound rules from windows firewall  </w:t>
      </w:r>
    </w:p>
    <w:p w14:paraId="211E0B35" w14:textId="09F0B1AA" w:rsidR="009D7E33" w:rsidRDefault="009D7E33" w:rsidP="009D7E33">
      <w:pPr>
        <w:pStyle w:val="ListParagraph"/>
        <w:numPr>
          <w:ilvl w:val="0"/>
          <w:numId w:val="2"/>
        </w:numPr>
      </w:pPr>
      <w:r>
        <w:t xml:space="preserve">Go to the </w:t>
      </w:r>
      <w:r w:rsidRPr="009D7E33">
        <w:rPr>
          <w:color w:val="002060"/>
        </w:rPr>
        <w:t xml:space="preserve">windows firewall </w:t>
      </w:r>
      <w:r>
        <w:t xml:space="preserve">and select </w:t>
      </w:r>
      <w:r w:rsidRPr="009D7E33">
        <w:rPr>
          <w:color w:val="002060"/>
        </w:rPr>
        <w:t xml:space="preserve">advance security/advance setting </w:t>
      </w:r>
      <w:r>
        <w:t xml:space="preserve">option. It will show you the </w:t>
      </w:r>
      <w:r w:rsidRPr="009D7E33">
        <w:rPr>
          <w:color w:val="002060"/>
        </w:rPr>
        <w:t xml:space="preserve">Inbound rule </w:t>
      </w:r>
      <w:r>
        <w:t xml:space="preserve">options where </w:t>
      </w:r>
      <w:r w:rsidRPr="009D7E33">
        <w:rPr>
          <w:color w:val="002060"/>
        </w:rPr>
        <w:t>right click</w:t>
      </w:r>
      <w:r>
        <w:t xml:space="preserve"> and select a </w:t>
      </w:r>
      <w:r w:rsidRPr="009D7E33">
        <w:rPr>
          <w:color w:val="002060"/>
        </w:rPr>
        <w:t>new rule</w:t>
      </w:r>
      <w:r>
        <w:t xml:space="preserve">. Then </w:t>
      </w:r>
      <w:r w:rsidRPr="009D7E33">
        <w:rPr>
          <w:color w:val="002060"/>
        </w:rPr>
        <w:t>select port</w:t>
      </w:r>
      <w:r>
        <w:t xml:space="preserve">. Now in which port your tomcat is configured you have to put it and click </w:t>
      </w:r>
      <w:r w:rsidRPr="009D7E33">
        <w:rPr>
          <w:color w:val="002060"/>
        </w:rPr>
        <w:t>next until the end</w:t>
      </w:r>
      <w:r>
        <w:rPr>
          <w:color w:val="002060"/>
        </w:rPr>
        <w:t>.</w:t>
      </w:r>
      <w:r w:rsidR="00D61783">
        <w:rPr>
          <w:color w:val="002060"/>
        </w:rPr>
        <w:t xml:space="preserve"> </w:t>
      </w:r>
      <w:r>
        <w:t xml:space="preserve">Windows firewall will then give permission to other pc’s in the same </w:t>
      </w:r>
      <w:proofErr w:type="gramStart"/>
      <w:r>
        <w:t>network  access</w:t>
      </w:r>
      <w:proofErr w:type="gramEnd"/>
      <w:r>
        <w:t xml:space="preserve"> the </w:t>
      </w:r>
      <w:proofErr w:type="spellStart"/>
      <w:r>
        <w:t>api</w:t>
      </w:r>
      <w:proofErr w:type="spellEnd"/>
      <w:r>
        <w:t>.</w:t>
      </w:r>
    </w:p>
    <w:p w14:paraId="71DC88FE" w14:textId="54C80E97" w:rsidR="00D61783" w:rsidRPr="002A580D" w:rsidRDefault="002A580D" w:rsidP="002A580D">
      <w:pPr>
        <w:pStyle w:val="ListParagraph"/>
        <w:numPr>
          <w:ilvl w:val="0"/>
          <w:numId w:val="2"/>
        </w:numPr>
      </w:pPr>
      <w:r>
        <w:t>Got to tomcat directory</w:t>
      </w:r>
      <w:r>
        <w:sym w:font="Wingdings" w:char="F0E0"/>
      </w:r>
      <w:r>
        <w:t xml:space="preserve"> click </w:t>
      </w:r>
      <w:proofErr w:type="spellStart"/>
      <w:r>
        <w:t>conf</w:t>
      </w:r>
      <w:proofErr w:type="spellEnd"/>
      <w:r>
        <w:sym w:font="Wingdings" w:char="F0E0"/>
      </w:r>
      <w:r>
        <w:t xml:space="preserve"> server.xml</w:t>
      </w:r>
      <w:r>
        <w:sym w:font="Wingdings" w:char="F0E0"/>
      </w:r>
      <w:r>
        <w:t xml:space="preserve"> at the end of the file &lt;Valve</w:t>
      </w:r>
      <w:r w:rsidR="00410453">
        <w:t>…….</w:t>
      </w:r>
      <w:r>
        <w:t xml:space="preserve"> /&gt; inside it </w:t>
      </w:r>
      <w:proofErr w:type="gramStart"/>
      <w:r>
        <w:t>add</w:t>
      </w:r>
      <w:proofErr w:type="gramEnd"/>
      <w:r>
        <w:t xml:space="preserve"> </w:t>
      </w:r>
      <w:proofErr w:type="spellStart"/>
      <w:r w:rsidRPr="002A580D">
        <w:rPr>
          <w:color w:val="C00000"/>
        </w:rPr>
        <w:t>resolveHosts</w:t>
      </w:r>
      <w:proofErr w:type="spellEnd"/>
      <w:r w:rsidRPr="002A580D">
        <w:rPr>
          <w:color w:val="C00000"/>
        </w:rPr>
        <w:t>="true"</w:t>
      </w:r>
    </w:p>
    <w:p w14:paraId="0F195027" w14:textId="674AB24F" w:rsidR="002A580D" w:rsidRDefault="002A580D" w:rsidP="002A580D">
      <w:pPr>
        <w:pStyle w:val="ListParagraph"/>
        <w:numPr>
          <w:ilvl w:val="0"/>
          <w:numId w:val="2"/>
        </w:numPr>
      </w:pPr>
      <w:r>
        <w:t xml:space="preserve">Add the following thing in the connector tag </w:t>
      </w:r>
      <w:r>
        <w:t xml:space="preserve">&lt;Connector </w:t>
      </w:r>
      <w:r w:rsidR="005732D1">
        <w:t>…</w:t>
      </w:r>
      <w:proofErr w:type="gramStart"/>
      <w:r w:rsidR="005732D1">
        <w:t>…..</w:t>
      </w:r>
      <w:proofErr w:type="gramEnd"/>
      <w:r>
        <w:t xml:space="preserve">  </w:t>
      </w:r>
      <w:proofErr w:type="spellStart"/>
      <w:r>
        <w:t>useIPVHosts</w:t>
      </w:r>
      <w:proofErr w:type="spellEnd"/>
      <w:r>
        <w:t>="true"/&gt;</w:t>
      </w:r>
    </w:p>
    <w:p w14:paraId="37A76B19" w14:textId="63B1BE1D" w:rsidR="00600C7E" w:rsidRDefault="00600C7E" w:rsidP="002A580D">
      <w:pPr>
        <w:pStyle w:val="ListParagraph"/>
        <w:numPr>
          <w:ilvl w:val="0"/>
          <w:numId w:val="2"/>
        </w:numPr>
      </w:pPr>
      <w:r>
        <w:t xml:space="preserve">Hopefully we can access the </w:t>
      </w:r>
      <w:proofErr w:type="spellStart"/>
      <w:r>
        <w:t>api</w:t>
      </w:r>
      <w:proofErr w:type="spellEnd"/>
      <w:r>
        <w:t xml:space="preserve"> from other pc’s by replacing the localhost with the </w:t>
      </w:r>
      <w:proofErr w:type="spellStart"/>
      <w:r>
        <w:t>ip</w:t>
      </w:r>
      <w:proofErr w:type="spellEnd"/>
      <w:r>
        <w:t xml:space="preserve"> in which the tomcat was configured</w:t>
      </w:r>
      <w:bookmarkStart w:id="0" w:name="_GoBack"/>
      <w:bookmarkEnd w:id="0"/>
    </w:p>
    <w:sectPr w:rsidR="0060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3AF7"/>
    <w:multiLevelType w:val="hybridMultilevel"/>
    <w:tmpl w:val="A0B4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37FDB"/>
    <w:multiLevelType w:val="hybridMultilevel"/>
    <w:tmpl w:val="FB00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4"/>
    <w:rsid w:val="002A580D"/>
    <w:rsid w:val="003B4259"/>
    <w:rsid w:val="00410453"/>
    <w:rsid w:val="00485935"/>
    <w:rsid w:val="004A136A"/>
    <w:rsid w:val="005732D1"/>
    <w:rsid w:val="005C245D"/>
    <w:rsid w:val="00600C7E"/>
    <w:rsid w:val="00674978"/>
    <w:rsid w:val="008C2F31"/>
    <w:rsid w:val="009D7E33"/>
    <w:rsid w:val="009E07D4"/>
    <w:rsid w:val="00AA518C"/>
    <w:rsid w:val="00AE560B"/>
    <w:rsid w:val="00D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95B7"/>
  <w15:chartTrackingRefBased/>
  <w15:docId w15:val="{EC077890-FC00-4AFD-A060-8C816B6B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11</cp:revision>
  <dcterms:created xsi:type="dcterms:W3CDTF">2018-04-10T03:33:00Z</dcterms:created>
  <dcterms:modified xsi:type="dcterms:W3CDTF">2018-04-10T11:19:00Z</dcterms:modified>
</cp:coreProperties>
</file>