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7C5D1" w14:textId="395DBB07" w:rsidR="00797CCA" w:rsidRPr="005B4356" w:rsidRDefault="00797CCA" w:rsidP="00797CCA">
      <w:pPr>
        <w:pStyle w:val="ConsPlusTitle"/>
        <w:widowControl/>
        <w:jc w:val="center"/>
        <w:rPr>
          <w:rFonts w:ascii="Times New Roman" w:hAnsi="Times New Roman" w:cs="Times New Roman"/>
          <w:sz w:val="21"/>
          <w:szCs w:val="21"/>
        </w:rPr>
      </w:pPr>
      <w:r w:rsidRPr="005B4356">
        <w:rPr>
          <w:rFonts w:ascii="Times New Roman" w:hAnsi="Times New Roman" w:cs="Times New Roman"/>
          <w:sz w:val="21"/>
          <w:szCs w:val="21"/>
        </w:rPr>
        <w:t>ДОГОВОР №</w:t>
      </w:r>
      <w:r w:rsidR="00AF15C5" w:rsidRPr="005B4356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="006A2FBD" w:rsidRPr="005B4356">
        <w:rPr>
          <w:rFonts w:ascii="Times New Roman" w:hAnsi="Times New Roman" w:cs="Times New Roman"/>
          <w:sz w:val="21"/>
          <w:szCs w:val="21"/>
          <w:highlight w:val="yellow"/>
        </w:rPr>
        <w:t>номериз</w:t>
      </w:r>
      <w:r w:rsidR="006A2FBD" w:rsidRPr="005B4356">
        <w:rPr>
          <w:rFonts w:ascii="Times New Roman" w:hAnsi="Times New Roman" w:cs="Times New Roman"/>
          <w:sz w:val="21"/>
          <w:szCs w:val="21"/>
          <w:highlight w:val="yellow"/>
          <w:lang w:val="en-US"/>
        </w:rPr>
        <w:t>monit</w:t>
      </w:r>
      <w:proofErr w:type="spellEnd"/>
      <w:r w:rsidR="00533A80" w:rsidRPr="005B4356">
        <w:rPr>
          <w:rFonts w:ascii="Times New Roman" w:hAnsi="Times New Roman" w:cs="Times New Roman"/>
          <w:sz w:val="21"/>
          <w:szCs w:val="21"/>
        </w:rPr>
        <w:t>-2</w:t>
      </w:r>
      <w:r w:rsidR="009C5EAC">
        <w:rPr>
          <w:rFonts w:ascii="Times New Roman" w:hAnsi="Times New Roman" w:cs="Times New Roman"/>
          <w:sz w:val="21"/>
          <w:szCs w:val="21"/>
        </w:rPr>
        <w:t>6</w:t>
      </w:r>
    </w:p>
    <w:p w14:paraId="15ACA338" w14:textId="6B78021B" w:rsidR="00797CCA" w:rsidRPr="005B4356" w:rsidRDefault="00797CCA" w:rsidP="00797CCA">
      <w:pPr>
        <w:pStyle w:val="ConsPlusTitle"/>
        <w:widowControl/>
        <w:jc w:val="center"/>
        <w:rPr>
          <w:rFonts w:ascii="Times New Roman" w:hAnsi="Times New Roman" w:cs="Times New Roman"/>
          <w:sz w:val="21"/>
          <w:szCs w:val="21"/>
        </w:rPr>
      </w:pPr>
      <w:r w:rsidRPr="005B4356">
        <w:rPr>
          <w:rFonts w:ascii="Times New Roman" w:hAnsi="Times New Roman" w:cs="Times New Roman"/>
          <w:sz w:val="21"/>
          <w:szCs w:val="21"/>
        </w:rPr>
        <w:t xml:space="preserve">  </w:t>
      </w:r>
      <w:r w:rsidR="008F573A" w:rsidRPr="00554A1B">
        <w:rPr>
          <w:rFonts w:ascii="Times New Roman" w:hAnsi="Times New Roman" w:cs="Times New Roman"/>
          <w:sz w:val="21"/>
          <w:szCs w:val="21"/>
        </w:rPr>
        <w:t>на сервисное обслуживание электро-</w:t>
      </w:r>
      <w:proofErr w:type="spellStart"/>
      <w:r w:rsidR="008F573A" w:rsidRPr="00554A1B">
        <w:rPr>
          <w:rFonts w:ascii="Times New Roman" w:hAnsi="Times New Roman" w:cs="Times New Roman"/>
          <w:sz w:val="21"/>
          <w:szCs w:val="21"/>
        </w:rPr>
        <w:t>бензоинструмента</w:t>
      </w:r>
      <w:proofErr w:type="spellEnd"/>
    </w:p>
    <w:p w14:paraId="1AFE48FA" w14:textId="77777777" w:rsidR="00797CCA" w:rsidRPr="005B4356" w:rsidRDefault="00797CCA" w:rsidP="00797CCA">
      <w:pPr>
        <w:pStyle w:val="ConsPlusTitle"/>
        <w:widowControl/>
        <w:rPr>
          <w:rFonts w:ascii="Times New Roman" w:hAnsi="Times New Roman" w:cs="Times New Roman"/>
          <w:sz w:val="21"/>
          <w:szCs w:val="21"/>
        </w:rPr>
      </w:pPr>
    </w:p>
    <w:p w14:paraId="28426A0D" w14:textId="77777777" w:rsidR="00797CCA" w:rsidRPr="005B4356" w:rsidRDefault="00797CCA" w:rsidP="00797CCA">
      <w:pPr>
        <w:pStyle w:val="ConsPlusTitle"/>
        <w:widowControl/>
        <w:jc w:val="center"/>
        <w:rPr>
          <w:rFonts w:ascii="Times New Roman" w:hAnsi="Times New Roman" w:cs="Times New Roman"/>
          <w:sz w:val="21"/>
          <w:szCs w:val="21"/>
        </w:rPr>
      </w:pPr>
    </w:p>
    <w:p w14:paraId="16EB364A" w14:textId="3F2CE238" w:rsidR="00797CCA" w:rsidRPr="005B4356" w:rsidRDefault="00797CCA" w:rsidP="00797CCA">
      <w:pPr>
        <w:pStyle w:val="ConsPlusNonformat"/>
        <w:widowControl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5B4356">
        <w:rPr>
          <w:rFonts w:ascii="Times New Roman" w:hAnsi="Times New Roman" w:cs="Times New Roman"/>
          <w:sz w:val="21"/>
          <w:szCs w:val="21"/>
        </w:rPr>
        <w:t xml:space="preserve">г. Минск                                                                                        </w:t>
      </w:r>
      <w:r w:rsidR="006A2FBD" w:rsidRPr="005B4356">
        <w:rPr>
          <w:rFonts w:ascii="Times New Roman" w:hAnsi="Times New Roman" w:cs="Times New Roman"/>
          <w:sz w:val="21"/>
          <w:szCs w:val="21"/>
        </w:rPr>
        <w:t xml:space="preserve">                                      </w:t>
      </w:r>
      <w:r w:rsidRPr="005B4356">
        <w:rPr>
          <w:rFonts w:ascii="Times New Roman" w:hAnsi="Times New Roman" w:cs="Times New Roman"/>
          <w:sz w:val="21"/>
          <w:szCs w:val="21"/>
        </w:rPr>
        <w:t xml:space="preserve"> </w:t>
      </w:r>
      <w:r w:rsidR="006A2FBD" w:rsidRPr="005B4356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6A2FBD" w:rsidRPr="005B4356">
        <w:rPr>
          <w:rFonts w:ascii="Times New Roman" w:hAnsi="Times New Roman" w:cs="Times New Roman"/>
          <w:sz w:val="21"/>
          <w:szCs w:val="21"/>
        </w:rPr>
        <w:t xml:space="preserve">   </w:t>
      </w:r>
      <w:r w:rsidRPr="005B4356">
        <w:rPr>
          <w:rFonts w:ascii="Times New Roman" w:hAnsi="Times New Roman" w:cs="Times New Roman"/>
          <w:sz w:val="21"/>
          <w:szCs w:val="21"/>
        </w:rPr>
        <w:t>«</w:t>
      </w:r>
      <w:proofErr w:type="gramEnd"/>
      <w:r w:rsidR="006A2FBD" w:rsidRPr="005B4356">
        <w:rPr>
          <w:rFonts w:ascii="Times New Roman" w:hAnsi="Times New Roman" w:cs="Times New Roman"/>
          <w:sz w:val="21"/>
          <w:szCs w:val="21"/>
          <w:highlight w:val="yellow"/>
        </w:rPr>
        <w:t>00</w:t>
      </w:r>
      <w:r w:rsidRPr="005B4356">
        <w:rPr>
          <w:rFonts w:ascii="Times New Roman" w:hAnsi="Times New Roman" w:cs="Times New Roman"/>
          <w:sz w:val="21"/>
          <w:szCs w:val="21"/>
        </w:rPr>
        <w:t xml:space="preserve">» </w:t>
      </w:r>
      <w:r w:rsidR="006A2FBD" w:rsidRPr="005B4356">
        <w:rPr>
          <w:rFonts w:ascii="Times New Roman" w:hAnsi="Times New Roman" w:cs="Times New Roman"/>
          <w:sz w:val="21"/>
          <w:szCs w:val="21"/>
          <w:highlight w:val="yellow"/>
        </w:rPr>
        <w:t>мес.</w:t>
      </w:r>
      <w:r w:rsidRPr="005B4356">
        <w:rPr>
          <w:rFonts w:ascii="Times New Roman" w:hAnsi="Times New Roman" w:cs="Times New Roman"/>
          <w:sz w:val="21"/>
          <w:szCs w:val="21"/>
        </w:rPr>
        <w:t xml:space="preserve"> 20</w:t>
      </w:r>
      <w:r w:rsidR="00BE698E" w:rsidRPr="005B4356">
        <w:rPr>
          <w:rFonts w:ascii="Times New Roman" w:hAnsi="Times New Roman" w:cs="Times New Roman"/>
          <w:sz w:val="21"/>
          <w:szCs w:val="21"/>
        </w:rPr>
        <w:t>2</w:t>
      </w:r>
      <w:r w:rsidR="009C5EAC">
        <w:rPr>
          <w:rFonts w:ascii="Times New Roman" w:hAnsi="Times New Roman" w:cs="Times New Roman"/>
          <w:sz w:val="21"/>
          <w:szCs w:val="21"/>
        </w:rPr>
        <w:t>6</w:t>
      </w:r>
      <w:r w:rsidRPr="005B4356">
        <w:rPr>
          <w:rFonts w:ascii="Times New Roman" w:hAnsi="Times New Roman" w:cs="Times New Roman"/>
          <w:sz w:val="21"/>
          <w:szCs w:val="21"/>
        </w:rPr>
        <w:t xml:space="preserve"> г.</w:t>
      </w:r>
    </w:p>
    <w:p w14:paraId="588E65E2" w14:textId="77777777" w:rsidR="00797CCA" w:rsidRPr="005B4356" w:rsidRDefault="00797CCA" w:rsidP="00797CCA">
      <w:pPr>
        <w:pStyle w:val="Iniiaiieoaeno2"/>
        <w:suppressLineNumbers/>
        <w:suppressAutoHyphens/>
        <w:ind w:right="-1" w:firstLine="567"/>
        <w:rPr>
          <w:sz w:val="21"/>
          <w:szCs w:val="21"/>
          <w:lang w:eastAsia="ru-RU"/>
        </w:rPr>
      </w:pPr>
    </w:p>
    <w:p w14:paraId="69E7875C" w14:textId="5538088E" w:rsidR="00797CCA" w:rsidRPr="005B4356" w:rsidRDefault="0069790A" w:rsidP="005F038C">
      <w:pPr>
        <w:pStyle w:val="Iniiaiieoaeno2"/>
        <w:suppressLineNumbers/>
        <w:suppressAutoHyphens/>
        <w:ind w:right="-1" w:firstLine="567"/>
        <w:rPr>
          <w:sz w:val="21"/>
          <w:szCs w:val="21"/>
        </w:rPr>
      </w:pPr>
      <w:r w:rsidRPr="0069790A">
        <w:rPr>
          <w:color w:val="000000"/>
          <w:sz w:val="21"/>
          <w:szCs w:val="21"/>
          <w:shd w:val="clear" w:color="auto" w:fill="FFFFFF"/>
        </w:rPr>
        <w:t>${</w:t>
      </w:r>
      <w:r>
        <w:rPr>
          <w:color w:val="000000"/>
          <w:sz w:val="21"/>
          <w:szCs w:val="21"/>
          <w:shd w:val="clear" w:color="auto" w:fill="FFFFFF"/>
          <w:lang w:val="en-US"/>
        </w:rPr>
        <w:t>client</w:t>
      </w:r>
      <w:r w:rsidRPr="0069790A">
        <w:rPr>
          <w:color w:val="000000"/>
          <w:sz w:val="21"/>
          <w:szCs w:val="21"/>
          <w:shd w:val="clear" w:color="auto" w:fill="FFFFFF"/>
        </w:rPr>
        <w:t>_</w:t>
      </w:r>
      <w:r>
        <w:rPr>
          <w:color w:val="000000"/>
          <w:sz w:val="21"/>
          <w:szCs w:val="21"/>
          <w:shd w:val="clear" w:color="auto" w:fill="FFFFFF"/>
          <w:lang w:val="en-US"/>
        </w:rPr>
        <w:t>company</w:t>
      </w:r>
      <w:r w:rsidRPr="0069790A">
        <w:rPr>
          <w:color w:val="000000"/>
          <w:sz w:val="21"/>
          <w:szCs w:val="21"/>
          <w:shd w:val="clear" w:color="auto" w:fill="FFFFFF"/>
        </w:rPr>
        <w:t>}</w:t>
      </w:r>
      <w:r w:rsidR="000B2517" w:rsidRPr="005B4356">
        <w:rPr>
          <w:color w:val="000000"/>
          <w:sz w:val="21"/>
          <w:szCs w:val="21"/>
          <w:shd w:val="clear" w:color="auto" w:fill="FFFFFF"/>
        </w:rPr>
        <w:t xml:space="preserve">, </w:t>
      </w:r>
      <w:r w:rsidR="002663D6" w:rsidRPr="005B4356">
        <w:rPr>
          <w:sz w:val="21"/>
          <w:szCs w:val="21"/>
        </w:rPr>
        <w:t>именуемое в дальнейшем «Заказчик», в лице</w:t>
      </w:r>
      <w:r w:rsidR="00262FDE" w:rsidRPr="005B4356">
        <w:rPr>
          <w:sz w:val="21"/>
          <w:szCs w:val="21"/>
        </w:rPr>
        <w:t xml:space="preserve"> </w:t>
      </w:r>
      <w:r w:rsidR="00E6392B" w:rsidRPr="005B4356">
        <w:rPr>
          <w:sz w:val="21"/>
          <w:szCs w:val="21"/>
          <w:highlight w:val="yellow"/>
        </w:rPr>
        <w:t xml:space="preserve">директора </w:t>
      </w:r>
      <w:r w:rsidRPr="0069790A">
        <w:rPr>
          <w:sz w:val="21"/>
          <w:szCs w:val="21"/>
        </w:rPr>
        <w:t>${</w:t>
      </w:r>
      <w:r>
        <w:rPr>
          <w:sz w:val="21"/>
          <w:szCs w:val="21"/>
          <w:lang w:val="en-US"/>
        </w:rPr>
        <w:t>client</w:t>
      </w:r>
      <w:r w:rsidRPr="0069790A">
        <w:rPr>
          <w:sz w:val="21"/>
          <w:szCs w:val="21"/>
        </w:rPr>
        <w:t>_</w:t>
      </w:r>
      <w:r>
        <w:rPr>
          <w:sz w:val="21"/>
          <w:szCs w:val="21"/>
          <w:lang w:val="en-US"/>
        </w:rPr>
        <w:t>name</w:t>
      </w:r>
      <w:r w:rsidRPr="0069790A">
        <w:rPr>
          <w:sz w:val="21"/>
          <w:szCs w:val="21"/>
        </w:rPr>
        <w:t>}</w:t>
      </w:r>
      <w:r w:rsidR="002663D6" w:rsidRPr="005B4356">
        <w:rPr>
          <w:sz w:val="21"/>
          <w:szCs w:val="21"/>
        </w:rPr>
        <w:t>, действующего на</w:t>
      </w:r>
      <w:r w:rsidR="00024235" w:rsidRPr="005B4356">
        <w:rPr>
          <w:sz w:val="21"/>
          <w:szCs w:val="21"/>
        </w:rPr>
        <w:t xml:space="preserve"> основании</w:t>
      </w:r>
      <w:r w:rsidR="00E6392B" w:rsidRPr="005B4356">
        <w:rPr>
          <w:sz w:val="21"/>
          <w:szCs w:val="21"/>
        </w:rPr>
        <w:t xml:space="preserve"> </w:t>
      </w:r>
      <w:r w:rsidR="006A2FBD" w:rsidRPr="005B4356">
        <w:rPr>
          <w:sz w:val="21"/>
          <w:szCs w:val="21"/>
          <w:highlight w:val="yellow"/>
        </w:rPr>
        <w:t>У</w:t>
      </w:r>
      <w:r w:rsidR="00E6392B" w:rsidRPr="005B4356">
        <w:rPr>
          <w:sz w:val="21"/>
          <w:szCs w:val="21"/>
          <w:highlight w:val="yellow"/>
        </w:rPr>
        <w:t>става</w:t>
      </w:r>
      <w:r w:rsidR="00E6392B" w:rsidRPr="005B4356">
        <w:rPr>
          <w:sz w:val="21"/>
          <w:szCs w:val="21"/>
        </w:rPr>
        <w:t xml:space="preserve"> </w:t>
      </w:r>
      <w:r w:rsidR="00797CCA" w:rsidRPr="005B4356">
        <w:rPr>
          <w:sz w:val="21"/>
          <w:szCs w:val="21"/>
        </w:rPr>
        <w:t xml:space="preserve">с одной стороны и </w:t>
      </w:r>
      <w:r w:rsidR="00932211" w:rsidRPr="005B4356">
        <w:rPr>
          <w:sz w:val="21"/>
          <w:szCs w:val="21"/>
        </w:rPr>
        <w:t xml:space="preserve">Общество с ограниченной ответственностью </w:t>
      </w:r>
      <w:r w:rsidR="00011B77" w:rsidRPr="005B4356">
        <w:rPr>
          <w:sz w:val="21"/>
          <w:szCs w:val="21"/>
        </w:rPr>
        <w:t>«</w:t>
      </w:r>
      <w:proofErr w:type="spellStart"/>
      <w:r w:rsidR="00011B77" w:rsidRPr="005B4356">
        <w:rPr>
          <w:sz w:val="21"/>
          <w:szCs w:val="21"/>
        </w:rPr>
        <w:t>Фиксик</w:t>
      </w:r>
      <w:proofErr w:type="spellEnd"/>
      <w:r w:rsidR="00011B77" w:rsidRPr="005B4356">
        <w:rPr>
          <w:sz w:val="21"/>
          <w:szCs w:val="21"/>
        </w:rPr>
        <w:t xml:space="preserve"> Сервис»</w:t>
      </w:r>
      <w:r w:rsidR="00797CCA" w:rsidRPr="005B4356">
        <w:rPr>
          <w:sz w:val="21"/>
          <w:szCs w:val="21"/>
        </w:rPr>
        <w:t xml:space="preserve">, именуемое в дальнейшем «Исполнитель», в лице </w:t>
      </w:r>
      <w:r w:rsidR="00932211" w:rsidRPr="005B4356">
        <w:rPr>
          <w:sz w:val="21"/>
          <w:szCs w:val="21"/>
        </w:rPr>
        <w:t xml:space="preserve">директора </w:t>
      </w:r>
      <w:r w:rsidR="009C5EAC">
        <w:rPr>
          <w:sz w:val="21"/>
          <w:szCs w:val="21"/>
        </w:rPr>
        <w:t>Сацура Леонида Леонидовича</w:t>
      </w:r>
      <w:r w:rsidR="00797CCA" w:rsidRPr="005B4356">
        <w:rPr>
          <w:sz w:val="21"/>
          <w:szCs w:val="21"/>
        </w:rPr>
        <w:t xml:space="preserve">, действующего на основании </w:t>
      </w:r>
      <w:r w:rsidR="00932211" w:rsidRPr="005B4356">
        <w:rPr>
          <w:sz w:val="21"/>
          <w:szCs w:val="21"/>
        </w:rPr>
        <w:t xml:space="preserve">Устава </w:t>
      </w:r>
      <w:r w:rsidR="00797CCA" w:rsidRPr="005B4356">
        <w:rPr>
          <w:sz w:val="21"/>
          <w:szCs w:val="21"/>
        </w:rPr>
        <w:t>c другой стороны, вместе именуемые «Стороны», а в отдельности «сторона», заключили настоящий договор о нижеследующем:</w:t>
      </w:r>
    </w:p>
    <w:p w14:paraId="7240C2B7" w14:textId="77777777" w:rsidR="00797CCA" w:rsidRPr="005B4356" w:rsidRDefault="00797CCA" w:rsidP="00797CCA">
      <w:pPr>
        <w:rPr>
          <w:rFonts w:ascii="Times New Roman" w:hAnsi="Times New Roman"/>
          <w:sz w:val="21"/>
          <w:szCs w:val="21"/>
        </w:rPr>
      </w:pPr>
    </w:p>
    <w:p w14:paraId="3BA63ACC" w14:textId="77777777" w:rsidR="008F573A" w:rsidRPr="00C13B30" w:rsidRDefault="008F573A" w:rsidP="008F573A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1. Предмет договора</w:t>
      </w:r>
    </w:p>
    <w:p w14:paraId="732A7EB2" w14:textId="77777777" w:rsidR="008F573A" w:rsidRPr="00C13B30" w:rsidRDefault="008F573A" w:rsidP="008F573A">
      <w:pPr>
        <w:pStyle w:val="ConsPlusNormal"/>
        <w:widowControl/>
        <w:ind w:firstLine="0"/>
        <w:rPr>
          <w:rFonts w:ascii="Times New Roman" w:hAnsi="Times New Roman" w:cs="Times New Roman"/>
          <w:sz w:val="21"/>
          <w:szCs w:val="21"/>
        </w:rPr>
      </w:pPr>
    </w:p>
    <w:p w14:paraId="404B63A8" w14:textId="77777777" w:rsidR="008F573A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554A1B">
        <w:rPr>
          <w:rFonts w:ascii="Times New Roman" w:hAnsi="Times New Roman" w:cs="Times New Roman"/>
          <w:sz w:val="21"/>
          <w:szCs w:val="21"/>
        </w:rPr>
        <w:t xml:space="preserve">1.1. Исполнитель оказывает Заказчику услуги по ремонту и обслуживанию электро-, </w:t>
      </w:r>
      <w:proofErr w:type="spellStart"/>
      <w:r w:rsidRPr="00554A1B">
        <w:rPr>
          <w:rFonts w:ascii="Times New Roman" w:hAnsi="Times New Roman" w:cs="Times New Roman"/>
          <w:sz w:val="21"/>
          <w:szCs w:val="21"/>
        </w:rPr>
        <w:t>бензоинструмента</w:t>
      </w:r>
      <w:proofErr w:type="spellEnd"/>
      <w:r w:rsidRPr="00554A1B">
        <w:rPr>
          <w:rFonts w:ascii="Times New Roman" w:hAnsi="Times New Roman" w:cs="Times New Roman"/>
          <w:sz w:val="21"/>
          <w:szCs w:val="21"/>
        </w:rPr>
        <w:t>.</w:t>
      </w:r>
    </w:p>
    <w:p w14:paraId="273AFA93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1.2. Работа принимается по акту выполненных работ, подписанному Сторонами.</w:t>
      </w:r>
    </w:p>
    <w:p w14:paraId="1CABAB60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1.3. Заказчик обязуется оплачивать проделанную работу, согласно подписанных актов выполненных работ.</w:t>
      </w:r>
    </w:p>
    <w:p w14:paraId="00DA50C7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</w:p>
    <w:p w14:paraId="5259A008" w14:textId="77777777" w:rsidR="008F573A" w:rsidRPr="00C13B30" w:rsidRDefault="008F573A" w:rsidP="008F573A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2. Перечень и цена услуг</w:t>
      </w:r>
    </w:p>
    <w:p w14:paraId="535D4685" w14:textId="77777777" w:rsidR="008F573A" w:rsidRPr="00C13B30" w:rsidRDefault="008F573A" w:rsidP="008F573A">
      <w:pPr>
        <w:pStyle w:val="ConsPlusNormal"/>
        <w:widowControl/>
        <w:ind w:firstLine="0"/>
        <w:rPr>
          <w:rFonts w:ascii="Times New Roman" w:hAnsi="Times New Roman" w:cs="Times New Roman"/>
          <w:sz w:val="21"/>
          <w:szCs w:val="21"/>
        </w:rPr>
      </w:pPr>
    </w:p>
    <w:p w14:paraId="3C674C09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2.1. Комплекс или конкретный перечень услуг, предоставляемых Заказчику по настоящему договору, определяется его письменными или устными требованиями.</w:t>
      </w:r>
    </w:p>
    <w:p w14:paraId="61DCC870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2.2. Цена оказываемых услуг указывается в акте выполненных работ, который является Протоколом согласования свободной отпускной цены.</w:t>
      </w:r>
    </w:p>
    <w:p w14:paraId="6E02625A" w14:textId="77777777" w:rsidR="008F573A" w:rsidRPr="00C13B30" w:rsidRDefault="008F573A" w:rsidP="008F573A">
      <w:pPr>
        <w:pStyle w:val="a3"/>
        <w:spacing w:after="120" w:line="240" w:lineRule="auto"/>
        <w:ind w:left="0" w:firstLine="360"/>
        <w:jc w:val="both"/>
        <w:rPr>
          <w:rFonts w:ascii="Times New Roman" w:hAnsi="Times New Roman"/>
          <w:sz w:val="21"/>
          <w:szCs w:val="21"/>
        </w:rPr>
      </w:pPr>
      <w:r w:rsidRPr="00C13B30">
        <w:rPr>
          <w:rFonts w:ascii="Times New Roman" w:hAnsi="Times New Roman"/>
          <w:sz w:val="21"/>
          <w:szCs w:val="21"/>
        </w:rPr>
        <w:t xml:space="preserve">2.3. Стоимость расходных материалов и замененных деталей техники входит в стоимость выполненных работ. </w:t>
      </w:r>
    </w:p>
    <w:p w14:paraId="6C840596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</w:p>
    <w:p w14:paraId="1FD7451A" w14:textId="77777777" w:rsidR="008F573A" w:rsidRPr="00C13B30" w:rsidRDefault="008F573A" w:rsidP="008F573A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3. Порядок расчетов</w:t>
      </w:r>
    </w:p>
    <w:p w14:paraId="2082C8CB" w14:textId="77777777" w:rsidR="008F573A" w:rsidRPr="00C13B30" w:rsidRDefault="008F573A" w:rsidP="008F573A">
      <w:pPr>
        <w:pStyle w:val="ConsPlusNormal"/>
        <w:widowControl/>
        <w:ind w:firstLine="0"/>
        <w:rPr>
          <w:rFonts w:ascii="Times New Roman" w:hAnsi="Times New Roman" w:cs="Times New Roman"/>
          <w:sz w:val="21"/>
          <w:szCs w:val="21"/>
        </w:rPr>
      </w:pPr>
    </w:p>
    <w:p w14:paraId="58AD5743" w14:textId="77777777" w:rsidR="005B7F6E" w:rsidRPr="005B4356" w:rsidRDefault="005B7F6E" w:rsidP="005B7F6E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5B4356">
        <w:rPr>
          <w:rFonts w:ascii="Times New Roman" w:hAnsi="Times New Roman" w:cs="Times New Roman"/>
          <w:sz w:val="21"/>
          <w:szCs w:val="21"/>
        </w:rPr>
        <w:t xml:space="preserve">3.1. Заказчик обязуется перечислять Исполнителю полную стоимость согласно подписанных актов выполненных работ на расчетный счет Исполнителя. </w:t>
      </w:r>
    </w:p>
    <w:p w14:paraId="0CF99583" w14:textId="77777777" w:rsidR="005B7F6E" w:rsidRPr="005B4356" w:rsidRDefault="005B7F6E" w:rsidP="005B7F6E">
      <w:pPr>
        <w:pStyle w:val="ConsPlusNormal"/>
        <w:widowControl/>
        <w:ind w:firstLine="360"/>
        <w:jc w:val="both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 w:rsidRPr="005B4356">
        <w:rPr>
          <w:rFonts w:ascii="Times New Roman" w:hAnsi="Times New Roman" w:cs="Times New Roman"/>
          <w:sz w:val="21"/>
          <w:szCs w:val="21"/>
        </w:rPr>
        <w:t xml:space="preserve">3.2. Оплата </w:t>
      </w:r>
      <w:r w:rsidRPr="005B4356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по договору производится на условиях 100% предоплаты.</w:t>
      </w:r>
    </w:p>
    <w:p w14:paraId="79D000BF" w14:textId="77777777" w:rsidR="008F573A" w:rsidRPr="00C13B30" w:rsidRDefault="008F573A" w:rsidP="008F573A">
      <w:pPr>
        <w:rPr>
          <w:rFonts w:ascii="Times New Roman" w:hAnsi="Times New Roman"/>
          <w:sz w:val="21"/>
          <w:szCs w:val="21"/>
        </w:rPr>
      </w:pPr>
    </w:p>
    <w:p w14:paraId="3BB99866" w14:textId="77777777" w:rsidR="008F573A" w:rsidRPr="00C13B30" w:rsidRDefault="008F573A" w:rsidP="008F573A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4. Права и обязанности</w:t>
      </w:r>
    </w:p>
    <w:p w14:paraId="5A184204" w14:textId="77777777" w:rsidR="008F573A" w:rsidRPr="00C13B30" w:rsidRDefault="008F573A" w:rsidP="008F573A">
      <w:pPr>
        <w:pStyle w:val="ConsPlusNormal"/>
        <w:widowControl/>
        <w:ind w:firstLine="0"/>
        <w:rPr>
          <w:rFonts w:ascii="Times New Roman" w:hAnsi="Times New Roman" w:cs="Times New Roman"/>
          <w:sz w:val="21"/>
          <w:szCs w:val="21"/>
        </w:rPr>
      </w:pPr>
    </w:p>
    <w:p w14:paraId="6FA97FCC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4.1. Исполнитель обязуется в течение пяти дней после получения заявки от Заказчика оказать ему услуги в рамках п. 2.1 настоящего договора.</w:t>
      </w:r>
    </w:p>
    <w:p w14:paraId="5498A7F9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4.2. Заказчик обязуется:</w:t>
      </w:r>
    </w:p>
    <w:p w14:paraId="7F70E6D3" w14:textId="77777777" w:rsidR="008F573A" w:rsidRPr="00C13B30" w:rsidRDefault="008F573A" w:rsidP="008F573A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- своевременно уплачивать стоимость услуг, предоставляемых Исполнителем, согласно подписанного акта выполненных работ;</w:t>
      </w:r>
    </w:p>
    <w:p w14:paraId="29543805" w14:textId="77777777" w:rsidR="008F573A" w:rsidRPr="00C13B30" w:rsidRDefault="008F573A" w:rsidP="008F573A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 xml:space="preserve">- предоставлять Исполнителю рабочее место, необходимое для выполнения согласованных услуг, в случае если услуги оказываются мастером удаленно; </w:t>
      </w:r>
    </w:p>
    <w:p w14:paraId="1EF5EBF7" w14:textId="77777777" w:rsidR="008F573A" w:rsidRPr="00C13B30" w:rsidRDefault="008F573A" w:rsidP="008F573A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- подписать и предоставить Исполнителю акт выполненных работ в день их оказания сразу после принятия работы исполнителя;</w:t>
      </w:r>
    </w:p>
    <w:p w14:paraId="5B6A1588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4.3. Исполнитель имеет право в одностороннем порядке расторгнуть настоящий договор в случае несоблюдения Заказчиком условий настоящего договора.</w:t>
      </w:r>
    </w:p>
    <w:p w14:paraId="0FC8E218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4.4 Исполнитель имеет право в одностороннем порядке отказаться от выполнения работ, в случае если отсутствую специалисты соответствующей квалификации либо отсутствует оборудования для выполнения работ.</w:t>
      </w:r>
    </w:p>
    <w:p w14:paraId="28966479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4.4. Заказчик имеет право:</w:t>
      </w:r>
    </w:p>
    <w:p w14:paraId="2C9940D0" w14:textId="77777777" w:rsidR="008F573A" w:rsidRPr="00C13B30" w:rsidRDefault="008F573A" w:rsidP="008F573A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-  проверять ход и качество работы Исполнителя;</w:t>
      </w:r>
    </w:p>
    <w:p w14:paraId="0E5830A6" w14:textId="77777777" w:rsidR="008F573A" w:rsidRPr="00C13B30" w:rsidRDefault="008F573A" w:rsidP="008F573A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 xml:space="preserve">- </w:t>
      </w:r>
      <w:r w:rsidRPr="00C13B30">
        <w:rPr>
          <w:rFonts w:ascii="Times New Roman" w:hAnsi="Times New Roman" w:cs="Times New Roman"/>
          <w:color w:val="000000"/>
          <w:sz w:val="21"/>
          <w:szCs w:val="21"/>
        </w:rPr>
        <w:t>отказаться от услуг, оказываемых Исполнителем, в случае неисполнения или ненадлежащего исполнения им своих</w:t>
      </w:r>
      <w:r w:rsidRPr="00C13B30">
        <w:rPr>
          <w:rFonts w:ascii="Times New Roman" w:hAnsi="Times New Roman" w:cs="Times New Roman"/>
          <w:sz w:val="21"/>
          <w:szCs w:val="21"/>
        </w:rPr>
        <w:t xml:space="preserve"> обязанностей.</w:t>
      </w:r>
    </w:p>
    <w:p w14:paraId="684F15E9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4.5. Каждая сторона вправе расторгнуть договор в одностороннем порядке, письменно предупредив другую сторону за 15 дней до даты расторжения договора.</w:t>
      </w:r>
    </w:p>
    <w:p w14:paraId="3D088208" w14:textId="77777777" w:rsidR="008F573A" w:rsidRPr="00C13B30" w:rsidRDefault="008F573A" w:rsidP="008F573A">
      <w:pPr>
        <w:rPr>
          <w:rFonts w:ascii="Times New Roman" w:hAnsi="Times New Roman"/>
          <w:sz w:val="21"/>
          <w:szCs w:val="21"/>
        </w:rPr>
      </w:pPr>
    </w:p>
    <w:p w14:paraId="0A714673" w14:textId="77777777" w:rsidR="008F573A" w:rsidRPr="00C13B30" w:rsidRDefault="008F573A" w:rsidP="008F573A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5. Ответственность сторон</w:t>
      </w:r>
    </w:p>
    <w:p w14:paraId="36A85F94" w14:textId="77777777" w:rsidR="008F573A" w:rsidRPr="00C13B30" w:rsidRDefault="008F573A" w:rsidP="008F573A">
      <w:pPr>
        <w:pStyle w:val="ConsPlusNormal"/>
        <w:widowControl/>
        <w:ind w:firstLine="0"/>
        <w:rPr>
          <w:rFonts w:ascii="Times New Roman" w:hAnsi="Times New Roman" w:cs="Times New Roman"/>
          <w:sz w:val="21"/>
          <w:szCs w:val="21"/>
        </w:rPr>
      </w:pPr>
    </w:p>
    <w:p w14:paraId="74677446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5.1. В случае неисполнения или ненадлежащего исполнения сторонами обязательств по настоящему договору, виновная сторона несет ответственность в соответствии с действующим законодательством РБ.</w:t>
      </w:r>
    </w:p>
    <w:p w14:paraId="3FE49485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 xml:space="preserve">5.2. В случае неперечисления денежных средств Заказчиком в сроки, оговоренные </w:t>
      </w:r>
      <w:proofErr w:type="spellStart"/>
      <w:r w:rsidRPr="00C13B30">
        <w:rPr>
          <w:rFonts w:ascii="Times New Roman" w:hAnsi="Times New Roman" w:cs="Times New Roman"/>
          <w:sz w:val="21"/>
          <w:szCs w:val="21"/>
        </w:rPr>
        <w:t>п.п</w:t>
      </w:r>
      <w:proofErr w:type="spellEnd"/>
      <w:r w:rsidRPr="00C13B30">
        <w:rPr>
          <w:rFonts w:ascii="Times New Roman" w:hAnsi="Times New Roman" w:cs="Times New Roman"/>
          <w:sz w:val="21"/>
          <w:szCs w:val="21"/>
        </w:rPr>
        <w:t>. 3.1, 3.2 настоящего договора, Заказчик уплачивает пеню в размере 0,25% от суммы задолженности за каждый день просрочки.</w:t>
      </w:r>
    </w:p>
    <w:p w14:paraId="3F228C28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5.3. В случае невозможности выполнения условий настоящего договора вследствие независящих от сторон обстоятельств (непреодолимая сила), включая изменения действующего законодательства, указания и запреты государственных и административных органов, стороны освобождаются от ответственности по настоящему договору.</w:t>
      </w:r>
    </w:p>
    <w:p w14:paraId="2B67AC34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5.4. Изменения и дополнения к настоящему договору действительны лишь при условии, если они совершены в письменной форме и подписаны уполномоченными представителями сторон.</w:t>
      </w:r>
    </w:p>
    <w:p w14:paraId="43462048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</w:p>
    <w:p w14:paraId="74513861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</w:p>
    <w:p w14:paraId="6AECD35A" w14:textId="77777777" w:rsidR="008F573A" w:rsidRPr="00C13B30" w:rsidRDefault="008F573A" w:rsidP="008F573A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6. Заключительные положения</w:t>
      </w:r>
    </w:p>
    <w:p w14:paraId="1A75161D" w14:textId="77777777" w:rsidR="008F573A" w:rsidRPr="00C13B30" w:rsidRDefault="008F573A" w:rsidP="008F573A">
      <w:pPr>
        <w:pStyle w:val="ConsPlusNormal"/>
        <w:widowControl/>
        <w:ind w:firstLine="0"/>
        <w:rPr>
          <w:rFonts w:ascii="Times New Roman" w:hAnsi="Times New Roman" w:cs="Times New Roman"/>
          <w:sz w:val="21"/>
          <w:szCs w:val="21"/>
        </w:rPr>
      </w:pPr>
    </w:p>
    <w:p w14:paraId="18DE181A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6.1. Условия и цены настоящего договора являются конфиденциальными.</w:t>
      </w:r>
    </w:p>
    <w:p w14:paraId="1B4F4E73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6.2. Споры по настоящему договору разрешаются сторонами путем переговоров. При недостижении согласия спор передается на рассмотрение экономического суда в соответствии с действующим законодательством.</w:t>
      </w:r>
    </w:p>
    <w:p w14:paraId="4C8163AC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6.3. Настоящий договор составлен в двух экземплярах по одному для каждой из сторон, имеющих одинаковую юридическую, и вступает в силу с момента его подписания сторонами.</w:t>
      </w:r>
    </w:p>
    <w:p w14:paraId="1AD9ABC8" w14:textId="7156946E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6.4. Настоящий договор вступает в силу с момента подписания и действует до 31 декабря 202</w:t>
      </w:r>
      <w:r w:rsidR="009C5EAC">
        <w:rPr>
          <w:rFonts w:ascii="Times New Roman" w:hAnsi="Times New Roman" w:cs="Times New Roman"/>
          <w:sz w:val="21"/>
          <w:szCs w:val="21"/>
        </w:rPr>
        <w:t>6</w:t>
      </w:r>
      <w:r w:rsidRPr="00C13B30">
        <w:rPr>
          <w:rFonts w:ascii="Times New Roman" w:hAnsi="Times New Roman" w:cs="Times New Roman"/>
          <w:sz w:val="21"/>
          <w:szCs w:val="21"/>
        </w:rPr>
        <w:t xml:space="preserve"> г.</w:t>
      </w:r>
    </w:p>
    <w:p w14:paraId="2B9FD985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6.5. Если ни одна из сторон за один месяц до истечения настоящего договора не заявит о прекращении сотрудничества, то настоящий договор автоматически пролонгируется на тот же срок и с теми же юридическими условиями.</w:t>
      </w:r>
    </w:p>
    <w:p w14:paraId="2E689032" w14:textId="77777777" w:rsidR="008F573A" w:rsidRPr="00C13B30" w:rsidRDefault="008F573A" w:rsidP="008F573A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1"/>
          <w:szCs w:val="21"/>
        </w:rPr>
      </w:pPr>
    </w:p>
    <w:p w14:paraId="7C708F93" w14:textId="77777777" w:rsidR="008F573A" w:rsidRPr="00C13B30" w:rsidRDefault="008F573A" w:rsidP="008F573A">
      <w:pPr>
        <w:pStyle w:val="ConsPlusNormal"/>
        <w:widowControl/>
        <w:ind w:firstLine="0"/>
        <w:jc w:val="center"/>
        <w:rPr>
          <w:rFonts w:ascii="Times New Roman" w:hAnsi="Times New Roman" w:cs="Times New Roman"/>
          <w:sz w:val="21"/>
          <w:szCs w:val="21"/>
        </w:rPr>
      </w:pPr>
      <w:r w:rsidRPr="00C13B30">
        <w:rPr>
          <w:rFonts w:ascii="Times New Roman" w:hAnsi="Times New Roman" w:cs="Times New Roman"/>
          <w:sz w:val="21"/>
          <w:szCs w:val="21"/>
        </w:rPr>
        <w:t>7. Реквизиты сторон</w:t>
      </w:r>
    </w:p>
    <w:p w14:paraId="4C1B7AF5" w14:textId="77777777" w:rsidR="00797CCA" w:rsidRPr="005B4356" w:rsidRDefault="00797CCA" w:rsidP="00797CCA">
      <w:pPr>
        <w:pStyle w:val="ConsPlusNonformat"/>
        <w:widowControl/>
        <w:rPr>
          <w:rFonts w:ascii="Times New Roman" w:hAnsi="Times New Roman" w:cs="Times New Roman"/>
          <w:sz w:val="21"/>
          <w:szCs w:val="21"/>
        </w:rPr>
      </w:pPr>
    </w:p>
    <w:tbl>
      <w:tblPr>
        <w:tblW w:w="10253" w:type="dxa"/>
        <w:tblLook w:val="04A0" w:firstRow="1" w:lastRow="0" w:firstColumn="1" w:lastColumn="0" w:noHBand="0" w:noVBand="1"/>
      </w:tblPr>
      <w:tblGrid>
        <w:gridCol w:w="4542"/>
        <w:gridCol w:w="317"/>
        <w:gridCol w:w="5394"/>
      </w:tblGrid>
      <w:tr w:rsidR="00797CCA" w:rsidRPr="005B4356" w14:paraId="752FDAA7" w14:textId="77777777" w:rsidTr="0069790A">
        <w:trPr>
          <w:trHeight w:val="405"/>
        </w:trPr>
        <w:tc>
          <w:tcPr>
            <w:tcW w:w="4713" w:type="dxa"/>
            <w:gridSpan w:val="2"/>
          </w:tcPr>
          <w:p w14:paraId="5548E158" w14:textId="77777777" w:rsidR="00797CCA" w:rsidRPr="005B4356" w:rsidRDefault="00797CCA" w:rsidP="00045E28">
            <w:pPr>
              <w:pStyle w:val="ConsPlusNonformat"/>
              <w:widowControl/>
              <w:ind w:right="2747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B4356">
              <w:rPr>
                <w:rFonts w:ascii="Times New Roman" w:hAnsi="Times New Roman" w:cs="Times New Roman"/>
                <w:b/>
                <w:sz w:val="21"/>
                <w:szCs w:val="21"/>
              </w:rPr>
              <w:t>ИСПОЛНИТЕЛЬ:</w:t>
            </w:r>
          </w:p>
        </w:tc>
        <w:tc>
          <w:tcPr>
            <w:tcW w:w="5540" w:type="dxa"/>
          </w:tcPr>
          <w:p w14:paraId="67F9CCBA" w14:textId="77777777" w:rsidR="00797CCA" w:rsidRPr="005B4356" w:rsidRDefault="00797CCA" w:rsidP="00045E28">
            <w:pPr>
              <w:pStyle w:val="ConsPlusNonformat"/>
              <w:widowControl/>
              <w:ind w:firstLine="1281"/>
              <w:rPr>
                <w:rFonts w:ascii="Times New Roman" w:hAnsi="Times New Roman" w:cs="Times New Roman"/>
                <w:sz w:val="21"/>
                <w:szCs w:val="21"/>
              </w:rPr>
            </w:pPr>
            <w:r w:rsidRPr="005B4356">
              <w:rPr>
                <w:rFonts w:ascii="Times New Roman" w:hAnsi="Times New Roman" w:cs="Times New Roman"/>
                <w:b/>
                <w:sz w:val="21"/>
                <w:szCs w:val="21"/>
              </w:rPr>
              <w:t>ЗАКАЗЧИК:</w:t>
            </w:r>
          </w:p>
        </w:tc>
      </w:tr>
      <w:tr w:rsidR="000B3DD1" w:rsidRPr="005B4356" w14:paraId="34527E97" w14:textId="77777777" w:rsidTr="00011B77">
        <w:trPr>
          <w:trHeight w:val="290"/>
        </w:trPr>
        <w:tc>
          <w:tcPr>
            <w:tcW w:w="4395" w:type="dxa"/>
          </w:tcPr>
          <w:p w14:paraId="76BDDBB0" w14:textId="77777777" w:rsidR="00931B91" w:rsidRPr="005B4356" w:rsidRDefault="00931B91" w:rsidP="00931B91">
            <w:pPr>
              <w:pStyle w:val="ConsPlusNonformat"/>
              <w:ind w:left="-108" w:right="-3"/>
              <w:rPr>
                <w:rFonts w:ascii="Times New Roman" w:hAnsi="Times New Roman" w:cs="Times New Roman"/>
                <w:sz w:val="21"/>
                <w:szCs w:val="21"/>
              </w:rPr>
            </w:pPr>
            <w:r w:rsidRPr="005B4356">
              <w:rPr>
                <w:rFonts w:ascii="Times New Roman" w:hAnsi="Times New Roman" w:cs="Times New Roman"/>
                <w:sz w:val="21"/>
                <w:szCs w:val="21"/>
              </w:rPr>
              <w:t>Общество с ограниченной ответственностью «</w:t>
            </w:r>
            <w:proofErr w:type="spellStart"/>
            <w:r w:rsidRPr="005B4356">
              <w:rPr>
                <w:rFonts w:ascii="Times New Roman" w:hAnsi="Times New Roman" w:cs="Times New Roman"/>
                <w:sz w:val="21"/>
                <w:szCs w:val="21"/>
              </w:rPr>
              <w:t>Фиксик</w:t>
            </w:r>
            <w:proofErr w:type="spellEnd"/>
            <w:r w:rsidRPr="005B4356">
              <w:rPr>
                <w:rFonts w:ascii="Times New Roman" w:hAnsi="Times New Roman" w:cs="Times New Roman"/>
                <w:sz w:val="21"/>
                <w:szCs w:val="21"/>
              </w:rPr>
              <w:t xml:space="preserve"> Сервис»</w:t>
            </w:r>
          </w:p>
          <w:p w14:paraId="6CA1ECF7" w14:textId="77777777" w:rsidR="00931B91" w:rsidRPr="005B4356" w:rsidRDefault="00931B91" w:rsidP="00931B91">
            <w:pPr>
              <w:pStyle w:val="ConsPlusNonformat"/>
              <w:ind w:left="-108" w:right="-3"/>
              <w:rPr>
                <w:rFonts w:ascii="Times New Roman" w:hAnsi="Times New Roman" w:cs="Times New Roman"/>
                <w:sz w:val="21"/>
                <w:szCs w:val="21"/>
              </w:rPr>
            </w:pPr>
            <w:r w:rsidRPr="005B4356">
              <w:rPr>
                <w:rFonts w:ascii="Times New Roman" w:hAnsi="Times New Roman" w:cs="Times New Roman"/>
                <w:sz w:val="21"/>
                <w:szCs w:val="21"/>
              </w:rPr>
              <w:t>УНП 193329193</w:t>
            </w:r>
          </w:p>
          <w:p w14:paraId="1B0CADA7" w14:textId="77777777" w:rsidR="00931B91" w:rsidRPr="005B4356" w:rsidRDefault="00931B91" w:rsidP="00931B91">
            <w:pPr>
              <w:pStyle w:val="ConsPlusNonformat"/>
              <w:ind w:left="-108" w:right="-3"/>
              <w:rPr>
                <w:rFonts w:ascii="Times New Roman" w:hAnsi="Times New Roman" w:cs="Times New Roman"/>
                <w:sz w:val="21"/>
                <w:szCs w:val="21"/>
              </w:rPr>
            </w:pPr>
            <w:r w:rsidRPr="005B4356">
              <w:rPr>
                <w:rFonts w:ascii="Times New Roman" w:hAnsi="Times New Roman" w:cs="Times New Roman"/>
                <w:sz w:val="21"/>
                <w:szCs w:val="21"/>
              </w:rPr>
              <w:t>Юр. адрес: г. Минск, ул. Братская, д. 2, пом. 4</w:t>
            </w:r>
          </w:p>
          <w:p w14:paraId="506EA520" w14:textId="77777777" w:rsidR="00931B91" w:rsidRDefault="00931B91" w:rsidP="00931B91">
            <w:pPr>
              <w:pStyle w:val="ConsPlusNonformat"/>
              <w:ind w:left="-108" w:right="-3"/>
              <w:rPr>
                <w:rFonts w:ascii="Times New Roman" w:hAnsi="Times New Roman" w:cs="Times New Roman"/>
                <w:sz w:val="21"/>
                <w:szCs w:val="21"/>
              </w:rPr>
            </w:pPr>
            <w:r w:rsidRPr="005B4356">
              <w:rPr>
                <w:rFonts w:ascii="Times New Roman" w:hAnsi="Times New Roman" w:cs="Times New Roman"/>
                <w:sz w:val="21"/>
                <w:szCs w:val="21"/>
              </w:rPr>
              <w:t xml:space="preserve">Почт. адрес: </w:t>
            </w:r>
            <w:proofErr w:type="spellStart"/>
            <w:r w:rsidRPr="005B4356">
              <w:rPr>
                <w:rFonts w:ascii="Times New Roman" w:hAnsi="Times New Roman" w:cs="Times New Roman"/>
                <w:sz w:val="21"/>
                <w:szCs w:val="21"/>
              </w:rPr>
              <w:t>г.Минск</w:t>
            </w:r>
            <w:proofErr w:type="spellEnd"/>
            <w:r w:rsidRPr="005B4356">
              <w:rPr>
                <w:rFonts w:ascii="Times New Roman" w:hAnsi="Times New Roman" w:cs="Times New Roman"/>
                <w:sz w:val="21"/>
                <w:szCs w:val="21"/>
              </w:rPr>
              <w:t>, ул. Ленина, д. 9, оф. 10</w:t>
            </w:r>
          </w:p>
          <w:p w14:paraId="3FC1A513" w14:textId="77777777" w:rsidR="00931B91" w:rsidRDefault="00931B91" w:rsidP="00931B91">
            <w:pPr>
              <w:pStyle w:val="ConsPlusNonformat"/>
              <w:ind w:left="-108" w:right="-3"/>
              <w:rPr>
                <w:rFonts w:ascii="Times New Roman" w:hAnsi="Times New Roman" w:cs="Times New Roman"/>
                <w:sz w:val="21"/>
                <w:szCs w:val="21"/>
              </w:rPr>
            </w:pPr>
            <w:r w:rsidRPr="00B4761B">
              <w:rPr>
                <w:rFonts w:ascii="Times New Roman" w:hAnsi="Times New Roman" w:cs="Times New Roman"/>
                <w:sz w:val="21"/>
                <w:szCs w:val="21"/>
              </w:rPr>
              <w:t xml:space="preserve">Р/с BY26ALFA30122564200010270000 </w:t>
            </w:r>
          </w:p>
          <w:p w14:paraId="02E6ABB0" w14:textId="77777777" w:rsidR="00931B91" w:rsidRDefault="00931B91" w:rsidP="00931B91">
            <w:pPr>
              <w:pStyle w:val="ConsPlusNonformat"/>
              <w:ind w:left="-108" w:right="-3"/>
              <w:rPr>
                <w:rFonts w:ascii="Times New Roman" w:hAnsi="Times New Roman" w:cs="Times New Roman"/>
                <w:sz w:val="21"/>
                <w:szCs w:val="21"/>
              </w:rPr>
            </w:pPr>
            <w:r w:rsidRPr="00B4761B">
              <w:rPr>
                <w:rFonts w:ascii="Times New Roman" w:hAnsi="Times New Roman" w:cs="Times New Roman"/>
                <w:sz w:val="21"/>
                <w:szCs w:val="21"/>
              </w:rPr>
              <w:t xml:space="preserve">В ЗАО «Альфа-Банк», г. </w:t>
            </w:r>
            <w:proofErr w:type="gramStart"/>
            <w:r w:rsidRPr="00B4761B">
              <w:rPr>
                <w:rFonts w:ascii="Times New Roman" w:hAnsi="Times New Roman" w:cs="Times New Roman"/>
                <w:sz w:val="21"/>
                <w:szCs w:val="21"/>
              </w:rPr>
              <w:t xml:space="preserve">Минск,   </w:t>
            </w:r>
            <w:proofErr w:type="gramEnd"/>
            <w:r w:rsidRPr="00B4761B">
              <w:rPr>
                <w:rFonts w:ascii="Times New Roman" w:hAnsi="Times New Roman" w:cs="Times New Roman"/>
                <w:sz w:val="21"/>
                <w:szCs w:val="21"/>
              </w:rPr>
              <w:t xml:space="preserve">                                Ул. Сурганова, 43-47 </w:t>
            </w:r>
          </w:p>
          <w:p w14:paraId="665533FC" w14:textId="77777777" w:rsidR="00931B91" w:rsidRPr="005B7F6E" w:rsidRDefault="00931B91" w:rsidP="00931B91">
            <w:pPr>
              <w:pStyle w:val="ConsPlusNonformat"/>
              <w:ind w:left="-108" w:right="-3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B4761B">
              <w:rPr>
                <w:rFonts w:ascii="Times New Roman" w:hAnsi="Times New Roman" w:cs="Times New Roman"/>
                <w:sz w:val="21"/>
                <w:szCs w:val="21"/>
              </w:rPr>
              <w:t>БИК</w:t>
            </w:r>
            <w:r w:rsidRPr="005B7F6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: </w:t>
            </w:r>
            <w:r w:rsidRPr="00B4761B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ALFABY</w:t>
            </w:r>
            <w:r w:rsidRPr="005B7F6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2</w:t>
            </w:r>
            <w:r w:rsidRPr="00B4761B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X</w:t>
            </w:r>
          </w:p>
          <w:p w14:paraId="0F1B492E" w14:textId="6DB83B77" w:rsidR="007965FA" w:rsidRPr="005B4356" w:rsidRDefault="00931B91" w:rsidP="00931B91">
            <w:pPr>
              <w:pStyle w:val="ConsPlusNonformat"/>
              <w:ind w:left="-108" w:right="-3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B4761B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Email</w:t>
            </w:r>
            <w:r w:rsidRPr="005B7F6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: </w:t>
            </w:r>
            <w:r w:rsidRPr="00B4761B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</w:t>
            </w:r>
            <w:r w:rsidRPr="005B7F6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@</w:t>
            </w:r>
            <w:r w:rsidRPr="00B4761B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fixik</w:t>
            </w:r>
            <w:r w:rsidRPr="005B7F6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  <w:r w:rsidRPr="00B4761B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by</w:t>
            </w:r>
          </w:p>
        </w:tc>
        <w:tc>
          <w:tcPr>
            <w:tcW w:w="5855" w:type="dxa"/>
            <w:gridSpan w:val="2"/>
            <w:vMerge w:val="restart"/>
          </w:tcPr>
          <w:p w14:paraId="5D580D18" w14:textId="6C1FA155" w:rsidR="000B2517" w:rsidRPr="005B4356" w:rsidRDefault="008047CB" w:rsidP="000B2517">
            <w:pPr>
              <w:pStyle w:val="ConsPlusNonformat"/>
              <w:ind w:left="924" w:right="-3"/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  <w:lang w:val="en-US"/>
              </w:rPr>
              <w:t>$</w:t>
            </w:r>
            <w:r w:rsidR="0069790A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  <w:lang w:val="en-US"/>
              </w:rPr>
              <w:t>client_company</w:t>
            </w:r>
            <w:proofErr w:type="spellEnd"/>
            <w:r w:rsidR="0069790A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  <w:lang w:val="en-US"/>
              </w:rPr>
              <w:t>}</w:t>
            </w:r>
            <w:r w:rsidR="00B9396A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4BC85212" w14:textId="1A067174" w:rsidR="00B9396A" w:rsidRPr="005B4356" w:rsidRDefault="00E6392B" w:rsidP="000B2517">
            <w:pPr>
              <w:pStyle w:val="ConsPlusNonformat"/>
              <w:ind w:left="924" w:right="-3"/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</w:pPr>
            <w:r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 xml:space="preserve">УНП </w:t>
            </w:r>
            <w:r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19</w:t>
            </w:r>
            <w:r w:rsidR="005B4356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1919191</w:t>
            </w:r>
          </w:p>
          <w:p w14:paraId="07DFB585" w14:textId="0AB8D632" w:rsidR="00B9396A" w:rsidRPr="005B4356" w:rsidRDefault="006A2FBD" w:rsidP="000B2517">
            <w:pPr>
              <w:pStyle w:val="ConsPlusNonformat"/>
              <w:ind w:left="924" w:right="-3"/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</w:pPr>
            <w:r w:rsidRPr="005B4356">
              <w:rPr>
                <w:rFonts w:ascii="Times New Roman" w:hAnsi="Times New Roman" w:cs="Times New Roman"/>
                <w:sz w:val="21"/>
                <w:szCs w:val="21"/>
              </w:rPr>
              <w:t xml:space="preserve">Юр. адрес: 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220067, г. Минск ул. </w:t>
            </w:r>
            <w:proofErr w:type="spellStart"/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Сырокомли</w:t>
            </w:r>
            <w:proofErr w:type="spellEnd"/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 </w:t>
            </w:r>
            <w:r w:rsidR="005B4356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27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 </w:t>
            </w:r>
            <w:proofErr w:type="spellStart"/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пом</w:t>
            </w:r>
            <w:proofErr w:type="spellEnd"/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 2</w:t>
            </w:r>
            <w:r w:rsidR="005B4356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00</w:t>
            </w:r>
          </w:p>
          <w:p w14:paraId="5CBE9E67" w14:textId="4A774BC2" w:rsidR="00B9396A" w:rsidRPr="005B4356" w:rsidRDefault="006A2FBD" w:rsidP="000B2517">
            <w:pPr>
              <w:pStyle w:val="ConsPlusNonformat"/>
              <w:ind w:left="924" w:right="-3"/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</w:pPr>
            <w:r w:rsidRPr="005B4356">
              <w:rPr>
                <w:rFonts w:ascii="Times New Roman" w:hAnsi="Times New Roman" w:cs="Times New Roman"/>
                <w:sz w:val="21"/>
                <w:szCs w:val="21"/>
              </w:rPr>
              <w:t xml:space="preserve">р\с: 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  <w:lang w:val="en-US"/>
              </w:rPr>
              <w:t>BY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35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  <w:lang w:val="en-US"/>
              </w:rPr>
              <w:t>ALFA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3012</w:t>
            </w:r>
            <w:r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00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00</w:t>
            </w:r>
            <w:r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00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00</w:t>
            </w:r>
            <w:r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0000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0000</w:t>
            </w:r>
          </w:p>
          <w:p w14:paraId="4A466C4C" w14:textId="1F3B79E8" w:rsidR="00B9396A" w:rsidRPr="005B4356" w:rsidRDefault="006A2FBD" w:rsidP="000B2517">
            <w:pPr>
              <w:pStyle w:val="ConsPlusNonformat"/>
              <w:ind w:left="924" w:right="-3"/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</w:pPr>
            <w:r w:rsidRPr="005B4356">
              <w:rPr>
                <w:rFonts w:ascii="Times New Roman" w:hAnsi="Times New Roman" w:cs="Times New Roman"/>
                <w:sz w:val="21"/>
                <w:szCs w:val="21"/>
              </w:rPr>
              <w:t xml:space="preserve">БИК: 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  <w:lang w:val="en-US"/>
              </w:rPr>
              <w:t>ALFABY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2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  <w:lang w:val="en-US"/>
              </w:rPr>
              <w:t>X</w:t>
            </w:r>
            <w:r w:rsidR="00E6392B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4C2B4DBF" w14:textId="261F43F9" w:rsidR="00783136" w:rsidRPr="005B4356" w:rsidRDefault="00E6392B" w:rsidP="005F038C">
            <w:pPr>
              <w:pStyle w:val="ConsPlusNonformat"/>
              <w:ind w:left="924" w:right="-3"/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</w:pPr>
            <w:r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ЗАО “Альфа-Банк” г. Минск </w:t>
            </w:r>
            <w:proofErr w:type="spellStart"/>
            <w:r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>ул</w:t>
            </w:r>
            <w:proofErr w:type="spellEnd"/>
            <w:r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 Сурганова 43-47</w:t>
            </w:r>
            <w:r w:rsidR="006A2FBD" w:rsidRPr="005B4356">
              <w:rPr>
                <w:rFonts w:ascii="Times New Roman" w:hAnsi="Times New Roman" w:cs="Times New Roman"/>
                <w:color w:val="000000"/>
                <w:sz w:val="21"/>
                <w:szCs w:val="21"/>
                <w:shd w:val="clear" w:color="auto" w:fill="FFFFFF"/>
              </w:rPr>
              <w:br/>
            </w:r>
            <w:r w:rsidR="006A2FBD" w:rsidRPr="005B435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Email</w:t>
            </w:r>
            <w:r w:rsidR="006A2FBD" w:rsidRPr="005B4356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="006A2FBD" w:rsidRPr="005B4356">
              <w:rPr>
                <w:rFonts w:ascii="Times New Roman" w:hAnsi="Times New Roman" w:cs="Times New Roman"/>
                <w:sz w:val="21"/>
                <w:szCs w:val="21"/>
                <w:highlight w:val="yellow"/>
                <w:lang w:val="en-US"/>
              </w:rPr>
              <w:t>info</w:t>
            </w:r>
            <w:r w:rsidR="006A2FBD" w:rsidRPr="005B4356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@</w:t>
            </w:r>
            <w:r w:rsidR="0068631A">
              <w:rPr>
                <w:rFonts w:ascii="Times New Roman" w:hAnsi="Times New Roman" w:cs="Times New Roman"/>
                <w:sz w:val="21"/>
                <w:szCs w:val="21"/>
                <w:highlight w:val="yellow"/>
                <w:lang w:val="en-US"/>
              </w:rPr>
              <w:t>lc</w:t>
            </w:r>
            <w:r w:rsidR="006A2FBD" w:rsidRPr="005B4356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.</w:t>
            </w:r>
            <w:r w:rsidR="006A2FBD" w:rsidRPr="005B4356">
              <w:rPr>
                <w:rFonts w:ascii="Times New Roman" w:hAnsi="Times New Roman" w:cs="Times New Roman"/>
                <w:sz w:val="21"/>
                <w:szCs w:val="21"/>
                <w:highlight w:val="yellow"/>
                <w:lang w:val="en-US"/>
              </w:rPr>
              <w:t>by</w:t>
            </w:r>
          </w:p>
        </w:tc>
      </w:tr>
      <w:tr w:rsidR="000B3DD1" w:rsidRPr="005B4356" w14:paraId="43047831" w14:textId="77777777" w:rsidTr="00011B77">
        <w:trPr>
          <w:trHeight w:val="274"/>
        </w:trPr>
        <w:tc>
          <w:tcPr>
            <w:tcW w:w="4395" w:type="dxa"/>
          </w:tcPr>
          <w:p w14:paraId="5BCF3767" w14:textId="77777777" w:rsidR="00414900" w:rsidRPr="005B4356" w:rsidRDefault="00414900" w:rsidP="00414900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855" w:type="dxa"/>
            <w:gridSpan w:val="2"/>
            <w:vMerge/>
          </w:tcPr>
          <w:p w14:paraId="378D4E60" w14:textId="77777777" w:rsidR="00414900" w:rsidRPr="005B4356" w:rsidRDefault="00414900" w:rsidP="00414900">
            <w:pPr>
              <w:pStyle w:val="ConsPlusNonforma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B3DD1" w:rsidRPr="005B4356" w14:paraId="29312966" w14:textId="77777777" w:rsidTr="00011B77">
        <w:trPr>
          <w:trHeight w:val="259"/>
        </w:trPr>
        <w:tc>
          <w:tcPr>
            <w:tcW w:w="4395" w:type="dxa"/>
          </w:tcPr>
          <w:p w14:paraId="1D83B5F0" w14:textId="77777777" w:rsidR="00797CCA" w:rsidRPr="005B4356" w:rsidRDefault="00797CCA" w:rsidP="00045E28">
            <w:pPr>
              <w:pStyle w:val="a4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855" w:type="dxa"/>
            <w:gridSpan w:val="2"/>
            <w:vMerge w:val="restart"/>
          </w:tcPr>
          <w:p w14:paraId="60E76C43" w14:textId="77777777" w:rsidR="00797CCA" w:rsidRPr="005B4356" w:rsidRDefault="00797CCA" w:rsidP="00045E28">
            <w:pPr>
              <w:pStyle w:val="ConsPlusNonformat"/>
              <w:widowControl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B3DD1" w:rsidRPr="005B4356" w14:paraId="48DB5570" w14:textId="77777777" w:rsidTr="00011B77">
        <w:trPr>
          <w:trHeight w:val="259"/>
        </w:trPr>
        <w:tc>
          <w:tcPr>
            <w:tcW w:w="4395" w:type="dxa"/>
          </w:tcPr>
          <w:p w14:paraId="5E0DE679" w14:textId="77777777" w:rsidR="00797CCA" w:rsidRPr="005B4356" w:rsidRDefault="00797CCA" w:rsidP="00045E28">
            <w:pPr>
              <w:pStyle w:val="a4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855" w:type="dxa"/>
            <w:gridSpan w:val="2"/>
            <w:vMerge/>
          </w:tcPr>
          <w:p w14:paraId="564FA78B" w14:textId="77777777" w:rsidR="00797CCA" w:rsidRPr="005B4356" w:rsidRDefault="00797CCA" w:rsidP="00045E28">
            <w:pPr>
              <w:pStyle w:val="ConsPlusNonformat"/>
              <w:widowControl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216990A4" w14:textId="05D50AA2" w:rsidR="00175E7D" w:rsidRPr="008047CB" w:rsidRDefault="00797CCA" w:rsidP="00797CCA">
      <w:pPr>
        <w:pStyle w:val="ConsPlusNormal"/>
        <w:widowControl/>
        <w:ind w:firstLine="0"/>
        <w:rPr>
          <w:rFonts w:ascii="Times New Roman" w:hAnsi="Times New Roman" w:cs="Times New Roman"/>
          <w:sz w:val="21"/>
          <w:szCs w:val="21"/>
          <w:lang w:val="en-US"/>
        </w:rPr>
      </w:pPr>
      <w:r w:rsidRPr="008047CB">
        <w:rPr>
          <w:rFonts w:ascii="Times New Roman" w:hAnsi="Times New Roman" w:cs="Times New Roman"/>
          <w:sz w:val="21"/>
          <w:szCs w:val="21"/>
          <w:lang w:val="en-US"/>
        </w:rPr>
        <w:t xml:space="preserve"> _______</w:t>
      </w:r>
      <w:r w:rsidR="006A2FBD" w:rsidRPr="008047CB">
        <w:rPr>
          <w:rFonts w:ascii="Times New Roman" w:hAnsi="Times New Roman" w:cs="Times New Roman"/>
          <w:sz w:val="21"/>
          <w:szCs w:val="21"/>
          <w:lang w:val="en-US"/>
        </w:rPr>
        <w:t>_____</w:t>
      </w:r>
      <w:r w:rsidRPr="008047CB">
        <w:rPr>
          <w:rFonts w:ascii="Times New Roman" w:hAnsi="Times New Roman" w:cs="Times New Roman"/>
          <w:sz w:val="21"/>
          <w:szCs w:val="21"/>
          <w:lang w:val="en-US"/>
        </w:rPr>
        <w:t>______/</w:t>
      </w:r>
      <w:r w:rsidR="009C5EAC">
        <w:rPr>
          <w:rFonts w:ascii="Times New Roman" w:hAnsi="Times New Roman" w:cs="Times New Roman"/>
          <w:sz w:val="21"/>
          <w:szCs w:val="21"/>
        </w:rPr>
        <w:t>Сацура</w:t>
      </w:r>
      <w:r w:rsidR="009C5EAC" w:rsidRPr="008047CB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="009C5EAC">
        <w:rPr>
          <w:rFonts w:ascii="Times New Roman" w:hAnsi="Times New Roman" w:cs="Times New Roman"/>
          <w:sz w:val="21"/>
          <w:szCs w:val="21"/>
        </w:rPr>
        <w:t>Л</w:t>
      </w:r>
      <w:r w:rsidR="009C5EAC" w:rsidRPr="008047CB">
        <w:rPr>
          <w:rFonts w:ascii="Times New Roman" w:hAnsi="Times New Roman" w:cs="Times New Roman"/>
          <w:sz w:val="21"/>
          <w:szCs w:val="21"/>
          <w:lang w:val="en-US"/>
        </w:rPr>
        <w:t>.</w:t>
      </w:r>
      <w:r w:rsidR="009C5EAC">
        <w:rPr>
          <w:rFonts w:ascii="Times New Roman" w:hAnsi="Times New Roman" w:cs="Times New Roman"/>
          <w:sz w:val="21"/>
          <w:szCs w:val="21"/>
        </w:rPr>
        <w:t>Л</w:t>
      </w:r>
      <w:r w:rsidR="00B42358" w:rsidRPr="008047CB">
        <w:rPr>
          <w:rFonts w:ascii="Times New Roman" w:hAnsi="Times New Roman" w:cs="Times New Roman"/>
          <w:sz w:val="21"/>
          <w:szCs w:val="21"/>
          <w:lang w:val="en-US"/>
        </w:rPr>
        <w:t>.</w:t>
      </w:r>
      <w:r w:rsidRPr="008047CB">
        <w:rPr>
          <w:rFonts w:ascii="Times New Roman" w:hAnsi="Times New Roman" w:cs="Times New Roman"/>
          <w:sz w:val="21"/>
          <w:szCs w:val="21"/>
          <w:lang w:val="en-US"/>
        </w:rPr>
        <w:t xml:space="preserve">/                                  </w:t>
      </w:r>
      <w:r w:rsidR="000200DF" w:rsidRPr="008047CB">
        <w:rPr>
          <w:rFonts w:ascii="Times New Roman" w:hAnsi="Times New Roman" w:cs="Times New Roman"/>
          <w:sz w:val="21"/>
          <w:szCs w:val="21"/>
          <w:lang w:val="en-US"/>
        </w:rPr>
        <w:t xml:space="preserve">        </w:t>
      </w:r>
      <w:r w:rsidR="006A2FBD" w:rsidRPr="008047CB">
        <w:rPr>
          <w:rFonts w:ascii="Times New Roman" w:hAnsi="Times New Roman" w:cs="Times New Roman"/>
          <w:sz w:val="21"/>
          <w:szCs w:val="21"/>
          <w:lang w:val="en-US"/>
        </w:rPr>
        <w:t xml:space="preserve">   _______</w:t>
      </w:r>
      <w:r w:rsidRPr="008047CB">
        <w:rPr>
          <w:rFonts w:ascii="Times New Roman" w:hAnsi="Times New Roman" w:cs="Times New Roman"/>
          <w:sz w:val="21"/>
          <w:szCs w:val="21"/>
          <w:lang w:val="en-US"/>
        </w:rPr>
        <w:t>_____________/</w:t>
      </w:r>
      <w:r w:rsidR="008047CB">
        <w:rPr>
          <w:rFonts w:ascii="Times New Roman" w:hAnsi="Times New Roman" w:cs="Times New Roman"/>
          <w:sz w:val="21"/>
          <w:szCs w:val="21"/>
          <w:lang w:val="en-US"/>
        </w:rPr>
        <w:t>$</w:t>
      </w:r>
      <w:r w:rsidR="0069790A">
        <w:rPr>
          <w:rFonts w:ascii="Times New Roman" w:hAnsi="Times New Roman" w:cs="Times New Roman"/>
          <w:sz w:val="21"/>
          <w:szCs w:val="21"/>
          <w:lang w:val="en-US"/>
        </w:rPr>
        <w:t>{</w:t>
      </w:r>
      <w:proofErr w:type="spellStart"/>
      <w:r w:rsidR="008047CB">
        <w:rPr>
          <w:rFonts w:ascii="Times New Roman" w:hAnsi="Times New Roman" w:cs="Times New Roman"/>
          <w:sz w:val="21"/>
          <w:szCs w:val="21"/>
          <w:lang w:val="en-US"/>
        </w:rPr>
        <w:t>client_name</w:t>
      </w:r>
      <w:proofErr w:type="spellEnd"/>
      <w:r w:rsidR="0069790A">
        <w:rPr>
          <w:rFonts w:ascii="Times New Roman" w:hAnsi="Times New Roman" w:cs="Times New Roman"/>
          <w:sz w:val="21"/>
          <w:szCs w:val="21"/>
          <w:lang w:val="en-US"/>
        </w:rPr>
        <w:t>}</w:t>
      </w:r>
      <w:r w:rsidRPr="008047CB">
        <w:rPr>
          <w:rFonts w:ascii="Times New Roman" w:hAnsi="Times New Roman" w:cs="Times New Roman"/>
          <w:sz w:val="21"/>
          <w:szCs w:val="21"/>
          <w:lang w:val="en-US"/>
        </w:rPr>
        <w:t xml:space="preserve">/   </w:t>
      </w:r>
    </w:p>
    <w:sectPr w:rsidR="00175E7D" w:rsidRPr="008047CB" w:rsidSect="00F96149">
      <w:pgSz w:w="12240" w:h="15840"/>
      <w:pgMar w:top="1134" w:right="850" w:bottom="568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0C"/>
    <w:rsid w:val="0000115F"/>
    <w:rsid w:val="00011B77"/>
    <w:rsid w:val="0001373B"/>
    <w:rsid w:val="000200DF"/>
    <w:rsid w:val="00024235"/>
    <w:rsid w:val="00045E28"/>
    <w:rsid w:val="0005248E"/>
    <w:rsid w:val="0006135C"/>
    <w:rsid w:val="000656FB"/>
    <w:rsid w:val="000A0EE2"/>
    <w:rsid w:val="000B2517"/>
    <w:rsid w:val="000B3DD1"/>
    <w:rsid w:val="000F6F0B"/>
    <w:rsid w:val="00102B45"/>
    <w:rsid w:val="0010480C"/>
    <w:rsid w:val="001058B2"/>
    <w:rsid w:val="00110458"/>
    <w:rsid w:val="00175E7D"/>
    <w:rsid w:val="00194303"/>
    <w:rsid w:val="00195F44"/>
    <w:rsid w:val="001A018C"/>
    <w:rsid w:val="001A34FC"/>
    <w:rsid w:val="001A7467"/>
    <w:rsid w:val="001E36B4"/>
    <w:rsid w:val="001E5E01"/>
    <w:rsid w:val="001F06CF"/>
    <w:rsid w:val="00205B15"/>
    <w:rsid w:val="002101D2"/>
    <w:rsid w:val="00262FDE"/>
    <w:rsid w:val="002663D6"/>
    <w:rsid w:val="00270D02"/>
    <w:rsid w:val="0029249D"/>
    <w:rsid w:val="002B40DD"/>
    <w:rsid w:val="002E23D5"/>
    <w:rsid w:val="00325D5B"/>
    <w:rsid w:val="00336104"/>
    <w:rsid w:val="003A4C8D"/>
    <w:rsid w:val="003C08F0"/>
    <w:rsid w:val="003D189B"/>
    <w:rsid w:val="003D71A0"/>
    <w:rsid w:val="004103D7"/>
    <w:rsid w:val="00414900"/>
    <w:rsid w:val="0041647F"/>
    <w:rsid w:val="00420654"/>
    <w:rsid w:val="004608C6"/>
    <w:rsid w:val="00461967"/>
    <w:rsid w:val="004D78AA"/>
    <w:rsid w:val="00503A11"/>
    <w:rsid w:val="00523A3D"/>
    <w:rsid w:val="00533A80"/>
    <w:rsid w:val="00541B7B"/>
    <w:rsid w:val="00581EC4"/>
    <w:rsid w:val="005A7541"/>
    <w:rsid w:val="005A7B39"/>
    <w:rsid w:val="005B20EE"/>
    <w:rsid w:val="005B4356"/>
    <w:rsid w:val="005B452A"/>
    <w:rsid w:val="005B7F6E"/>
    <w:rsid w:val="005D0D6E"/>
    <w:rsid w:val="005D1818"/>
    <w:rsid w:val="005F038C"/>
    <w:rsid w:val="006128A0"/>
    <w:rsid w:val="00615352"/>
    <w:rsid w:val="00625999"/>
    <w:rsid w:val="00646833"/>
    <w:rsid w:val="00651AA1"/>
    <w:rsid w:val="00655D61"/>
    <w:rsid w:val="00656596"/>
    <w:rsid w:val="00671CA5"/>
    <w:rsid w:val="0068631A"/>
    <w:rsid w:val="00691C2E"/>
    <w:rsid w:val="0069790A"/>
    <w:rsid w:val="006A2FBD"/>
    <w:rsid w:val="006C7A00"/>
    <w:rsid w:val="00756D6B"/>
    <w:rsid w:val="00783136"/>
    <w:rsid w:val="007965FA"/>
    <w:rsid w:val="00797CCA"/>
    <w:rsid w:val="007A3488"/>
    <w:rsid w:val="007A399D"/>
    <w:rsid w:val="007B1A37"/>
    <w:rsid w:val="007B5E38"/>
    <w:rsid w:val="008047CB"/>
    <w:rsid w:val="0081002C"/>
    <w:rsid w:val="00836968"/>
    <w:rsid w:val="00840A19"/>
    <w:rsid w:val="008469C0"/>
    <w:rsid w:val="00861850"/>
    <w:rsid w:val="0088252C"/>
    <w:rsid w:val="00886238"/>
    <w:rsid w:val="00894009"/>
    <w:rsid w:val="008949C2"/>
    <w:rsid w:val="008B40E7"/>
    <w:rsid w:val="008C5D6C"/>
    <w:rsid w:val="008D0BC6"/>
    <w:rsid w:val="008F573A"/>
    <w:rsid w:val="00931B91"/>
    <w:rsid w:val="00932211"/>
    <w:rsid w:val="0093621E"/>
    <w:rsid w:val="009436E8"/>
    <w:rsid w:val="0094735B"/>
    <w:rsid w:val="0094775E"/>
    <w:rsid w:val="009657CD"/>
    <w:rsid w:val="00976E59"/>
    <w:rsid w:val="009770F9"/>
    <w:rsid w:val="009B6A1D"/>
    <w:rsid w:val="009C5EAC"/>
    <w:rsid w:val="009E76E3"/>
    <w:rsid w:val="009F12DD"/>
    <w:rsid w:val="009F6317"/>
    <w:rsid w:val="00A41E60"/>
    <w:rsid w:val="00A73A81"/>
    <w:rsid w:val="00A84197"/>
    <w:rsid w:val="00AA1DBB"/>
    <w:rsid w:val="00AA34C5"/>
    <w:rsid w:val="00AB5C54"/>
    <w:rsid w:val="00AC051B"/>
    <w:rsid w:val="00AC45F0"/>
    <w:rsid w:val="00AD5A4F"/>
    <w:rsid w:val="00AF147D"/>
    <w:rsid w:val="00AF15C5"/>
    <w:rsid w:val="00AF5DAC"/>
    <w:rsid w:val="00B0500D"/>
    <w:rsid w:val="00B42358"/>
    <w:rsid w:val="00B66642"/>
    <w:rsid w:val="00B7185D"/>
    <w:rsid w:val="00B9396A"/>
    <w:rsid w:val="00B94EA5"/>
    <w:rsid w:val="00B95C7E"/>
    <w:rsid w:val="00BA5617"/>
    <w:rsid w:val="00BC695B"/>
    <w:rsid w:val="00BE698E"/>
    <w:rsid w:val="00C0473D"/>
    <w:rsid w:val="00C133B4"/>
    <w:rsid w:val="00C13B30"/>
    <w:rsid w:val="00C428B6"/>
    <w:rsid w:val="00C56285"/>
    <w:rsid w:val="00C60952"/>
    <w:rsid w:val="00C61EAB"/>
    <w:rsid w:val="00C932C9"/>
    <w:rsid w:val="00CA01AE"/>
    <w:rsid w:val="00CD6C6B"/>
    <w:rsid w:val="00CE3E60"/>
    <w:rsid w:val="00D07DC6"/>
    <w:rsid w:val="00D24576"/>
    <w:rsid w:val="00D3691F"/>
    <w:rsid w:val="00D416D9"/>
    <w:rsid w:val="00D53BC9"/>
    <w:rsid w:val="00D8784E"/>
    <w:rsid w:val="00DA4FE1"/>
    <w:rsid w:val="00DF3991"/>
    <w:rsid w:val="00E222E9"/>
    <w:rsid w:val="00E6392B"/>
    <w:rsid w:val="00EA6A48"/>
    <w:rsid w:val="00EE242C"/>
    <w:rsid w:val="00EF6382"/>
    <w:rsid w:val="00F06812"/>
    <w:rsid w:val="00F11EB9"/>
    <w:rsid w:val="00F96149"/>
    <w:rsid w:val="00FA339C"/>
    <w:rsid w:val="00FB2C7C"/>
    <w:rsid w:val="00FC3613"/>
    <w:rsid w:val="00FD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2DFBD"/>
  <w15:docId w15:val="{6D857E9E-66FB-46F8-BF43-68DE2D46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0480C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rsid w:val="0010480C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rsid w:val="0010480C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Iniiaiieoaeno2">
    <w:name w:val="Iniiaiie oaeno 2"/>
    <w:basedOn w:val="a"/>
    <w:rsid w:val="0010480C"/>
    <w:pPr>
      <w:spacing w:after="0" w:line="240" w:lineRule="auto"/>
      <w:jc w:val="both"/>
    </w:pPr>
    <w:rPr>
      <w:rFonts w:ascii="Times New Roman" w:hAnsi="Times New Roman"/>
      <w:sz w:val="20"/>
      <w:szCs w:val="20"/>
      <w:lang w:eastAsia="en-US"/>
    </w:rPr>
  </w:style>
  <w:style w:type="paragraph" w:styleId="a3">
    <w:name w:val="List Paragraph"/>
    <w:basedOn w:val="a"/>
    <w:uiPriority w:val="34"/>
    <w:qFormat/>
    <w:rsid w:val="009F12DD"/>
    <w:pPr>
      <w:spacing w:after="200" w:line="276" w:lineRule="auto"/>
      <w:ind w:left="720"/>
      <w:contextualSpacing/>
    </w:pPr>
    <w:rPr>
      <w:lang w:eastAsia="en-US"/>
    </w:rPr>
  </w:style>
  <w:style w:type="character" w:customStyle="1" w:styleId="apple-style-span">
    <w:name w:val="apple-style-span"/>
    <w:rsid w:val="008C5D6C"/>
  </w:style>
  <w:style w:type="paragraph" w:styleId="a4">
    <w:name w:val="No Spacing"/>
    <w:uiPriority w:val="1"/>
    <w:qFormat/>
    <w:rsid w:val="008C5D6C"/>
    <w:rPr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149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14900"/>
    <w:rPr>
      <w:rFonts w:ascii="Segoe UI" w:hAnsi="Segoe UI" w:cs="Segoe UI"/>
      <w:sz w:val="18"/>
      <w:szCs w:val="18"/>
    </w:rPr>
  </w:style>
  <w:style w:type="character" w:styleId="a7">
    <w:name w:val="Hyperlink"/>
    <w:basedOn w:val="a0"/>
    <w:uiPriority w:val="99"/>
    <w:unhideWhenUsed/>
    <w:rsid w:val="00D07DC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0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Савчак</dc:creator>
  <cp:keywords/>
  <dc:description/>
  <cp:lastModifiedBy>Леонид Сацура</cp:lastModifiedBy>
  <cp:revision>2</cp:revision>
  <cp:lastPrinted>2023-01-30T10:46:00Z</cp:lastPrinted>
  <dcterms:created xsi:type="dcterms:W3CDTF">2026-04-03T08:50:00Z</dcterms:created>
  <dcterms:modified xsi:type="dcterms:W3CDTF">2026-04-03T08:50:00Z</dcterms:modified>
</cp:coreProperties>
</file>