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Noto Sans CJK SC" w:hAnsi="Noto Sans CJK SC"/>
          <w:b/>
          <w:color w:val="222222"/>
          <w:sz w:val="30"/>
        </w:rPr>
        <w:t>摩托车头盔使用与养护｜访谈记录</w:t>
      </w:r>
    </w:p>
    <w:p>
      <w:pPr>
        <w:keepNext w:val="0"/>
        <w:spacing w:before="0" w:after="80"/>
      </w:pPr>
      <w:r>
        <w:rPr>
          <w:rFonts w:ascii="Noto Sans CJK SC" w:hAnsi="Noto Sans CJK SC"/>
          <w:b w:val="0"/>
          <w:color w:val="666666"/>
          <w:sz w:val="18"/>
        </w:rPr>
        <w:t>通风消毒装置项目前期研究 · 两页打印版（备用追问已精简）</w:t>
      </w:r>
    </w:p>
    <w:p>
      <w:pPr>
        <w:keepNext w:val="0"/>
        <w:spacing w:before="0" w:after="60"/>
      </w:pPr>
      <w:r>
        <w:rPr>
          <w:rFonts w:ascii="Noto Sans CJK SC" w:hAnsi="Noto Sans CJK SC"/>
          <w:b w:val="0"/>
          <w:color w:val="222222"/>
          <w:sz w:val="19"/>
        </w:rPr>
        <w:t>编号：________  日期：________  访谈者：________  录音同意：□ 是  □ 否</w:t>
      </w:r>
    </w:p>
    <w:p>
      <w:pPr>
        <w:keepNext w:val="0"/>
        <w:spacing w:before="0" w:after="0"/>
      </w:pPr>
      <w:r>
        <w:rPr>
          <w:rFonts w:ascii="Noto Sans CJK SC" w:hAnsi="Noto Sans CJK SC"/>
          <w:b w:val="0"/>
          <w:color w:val="222222"/>
          <w:sz w:val="18"/>
        </w:rPr>
        <w:t>开场：了解您的真实使用与养护经历，约 30 分钟，无标准答案，可跳过问题或退出。经同意录音，研究展示时匿名处理。</w:t>
      </w:r>
    </w:p>
    <w:p>
      <w:pPr>
        <w:keepNext/>
        <w:spacing w:before="60" w:after="80"/>
        <w:shd w:fill="F1F1EE"/>
        <w:ind w:left="80" w:right="80"/>
      </w:pPr>
      <w:r>
        <w:rPr>
          <w:rFonts w:ascii="Noto Sans CJK SC" w:hAnsi="Noto Sans CJK SC"/>
          <w:b w:val="0"/>
          <w:color w:val="222222"/>
          <w:sz w:val="18"/>
        </w:rPr>
        <w:t>访谈顺序：先问实际经历，第 9 题前再介绍装置。先听自发描述，再按需追问；没有困扰或不想增加设备，同样有效。</w:t>
      </w:r>
    </w:p>
    <w:p>
      <w:pPr>
        <w:keepNext/>
        <w:spacing w:before="100" w:after="60"/>
        <w:pBdr>
          <w:bottom w:val="single" w:sz="4" w:color="A3A3A3" w:space="3"/>
        </w:pBdr>
      </w:pPr>
      <w:r>
        <w:rPr>
          <w:rFonts w:ascii="Noto Sans CJK SC" w:hAnsi="Noto Sans CJK SC"/>
          <w:b/>
          <w:color w:val="222222"/>
          <w:sz w:val="21"/>
        </w:rPr>
        <w:t>一  使用习惯与头盔情况</w:t>
      </w:r>
    </w:p>
    <w:p>
      <w:pPr>
        <w:keepNext/>
        <w:spacing w:before="60" w:after="20"/>
      </w:pPr>
      <w:r>
        <w:rPr>
          <w:rFonts w:ascii="Noto Sans CJK SC" w:hAnsi="Noto Sans CJK SC"/>
          <w:b/>
          <w:color w:val="222222"/>
          <w:sz w:val="21"/>
        </w:rPr>
        <w:t>1. 您平时在什么情况下骑摩托车，通常使用哪一顶头盔？</w:t>
      </w:r>
    </w:p>
    <w:p>
      <w:pPr>
        <w:keepNext/>
        <w:spacing w:before="0" w:after="0"/>
      </w:pPr>
      <w:r>
        <w:rPr>
          <w:rFonts w:ascii="Noto Sans CJK SC" w:hAnsi="Noto Sans CJK SC"/>
          <w:b w:val="0"/>
          <w:color w:val="666666"/>
          <w:sz w:val="18"/>
        </w:rPr>
        <w:t>可选追问：一周几天、每次多久？类型、数量、是否共用？方便时观察型号。</w:t>
      </w:r>
    </w:p>
    <w:p>
      <w:pPr>
        <w:keepNext/>
        <w:spacing w:before="0" w:after="0" w:line="370" w:lineRule="exact"/>
        <w:pBdr>
          <w:bottom w:val="single" w:sz="2" w:color="D6D6D6" w:space="0"/>
          <w:between w:val="single" w:sz="2" w:color="D6D6D6"/>
        </w:pBdr>
      </w:pPr>
      <w:r>
        <w:rPr>
          <w:sz w:val="2"/>
        </w:rPr>
        <w:t xml:space="preserve"> </w:t>
      </w:r>
    </w:p>
    <w:p>
      <w:pPr>
        <w:keepNext w:val="0"/>
        <w:spacing w:before="0" w:after="0" w:line="370" w:lineRule="exact"/>
        <w:pBdr>
          <w:bottom w:val="single" w:sz="2" w:color="D6D6D6" w:space="0"/>
          <w:between w:val="single" w:sz="2" w:color="D6D6D6"/>
        </w:pBdr>
      </w:pPr>
      <w:r>
        <w:rPr>
          <w:sz w:val="2"/>
        </w:rPr>
        <w:t xml:space="preserve"> </w:t>
      </w:r>
    </w:p>
    <w:p>
      <w:pPr>
        <w:keepNext/>
        <w:spacing w:before="60" w:after="20"/>
      </w:pPr>
      <w:r>
        <w:rPr>
          <w:rFonts w:ascii="Noto Sans CJK SC" w:hAnsi="Noto Sans CJK SC"/>
          <w:b/>
          <w:color w:val="222222"/>
          <w:sz w:val="21"/>
        </w:rPr>
        <w:t>2. 请回忆最近一次骑行结束，从摘下头盔到下一次戴上，中间您是怎么放置和处理它的？</w:t>
      </w:r>
    </w:p>
    <w:p>
      <w:pPr>
        <w:keepNext/>
        <w:spacing w:before="0" w:after="0"/>
      </w:pPr>
      <w:r>
        <w:rPr>
          <w:rFonts w:ascii="Noto Sans CJK SC" w:hAnsi="Noto Sans CJK SC"/>
          <w:b w:val="0"/>
          <w:color w:val="666666"/>
          <w:sz w:val="18"/>
        </w:rPr>
        <w:t>可选追问：放在哪里、做了什么？间隔多久？与平时是否相同？</w:t>
      </w:r>
    </w:p>
    <w:p>
      <w:pPr>
        <w:keepNext/>
        <w:spacing w:before="0" w:after="0" w:line="370" w:lineRule="exact"/>
        <w:pBdr>
          <w:bottom w:val="single" w:sz="2" w:color="D6D6D6" w:space="0"/>
          <w:between w:val="single" w:sz="2" w:color="D6D6D6"/>
        </w:pBdr>
      </w:pPr>
      <w:r>
        <w:rPr>
          <w:sz w:val="2"/>
        </w:rPr>
        <w:t xml:space="preserve"> </w:t>
      </w:r>
    </w:p>
    <w:p>
      <w:pPr>
        <w:keepNext w:val="0"/>
        <w:spacing w:before="0" w:after="0" w:line="370" w:lineRule="exact"/>
        <w:pBdr>
          <w:bottom w:val="single" w:sz="2" w:color="D6D6D6" w:space="0"/>
          <w:between w:val="single" w:sz="2" w:color="D6D6D6"/>
        </w:pBdr>
      </w:pPr>
      <w:r>
        <w:rPr>
          <w:sz w:val="2"/>
        </w:rPr>
        <w:t xml:space="preserve"> </w:t>
      </w:r>
    </w:p>
    <w:p>
      <w:pPr>
        <w:keepNext/>
        <w:spacing w:before="100" w:after="60"/>
        <w:pBdr>
          <w:bottom w:val="single" w:sz="4" w:color="A3A3A3" w:space="3"/>
        </w:pBdr>
      </w:pPr>
      <w:r>
        <w:rPr>
          <w:rFonts w:ascii="Noto Sans CJK SC" w:hAnsi="Noto Sans CJK SC"/>
          <w:b/>
          <w:color w:val="222222"/>
          <w:sz w:val="21"/>
        </w:rPr>
        <w:t>二  实际问题及影响</w:t>
      </w:r>
    </w:p>
    <w:p>
      <w:pPr>
        <w:keepNext/>
        <w:spacing w:before="60" w:after="20"/>
      </w:pPr>
      <w:r>
        <w:rPr>
          <w:rFonts w:ascii="Noto Sans CJK SC" w:hAnsi="Noto Sans CJK SC"/>
          <w:b/>
          <w:color w:val="222222"/>
          <w:sz w:val="21"/>
        </w:rPr>
        <w:t>3. 最近一段时间，有没有哪次头盔内部的状态让您不舒服，或者让您觉得需要处理？请讲一次具体经历。</w:t>
      </w:r>
    </w:p>
    <w:p>
      <w:pPr>
        <w:keepNext/>
        <w:spacing w:before="0" w:after="0"/>
      </w:pPr>
      <w:r>
        <w:rPr>
          <w:rFonts w:ascii="Noto Sans CJK SC" w:hAnsi="Noto Sans CJK SC"/>
          <w:b w:val="0"/>
          <w:color w:val="666666"/>
          <w:sz w:val="18"/>
        </w:rPr>
        <w:t>可选追问：何时、天气、骑行多久、哪个部位？最近一月几次？无经历则记无困扰。</w:t>
      </w:r>
    </w:p>
    <w:p>
      <w:pPr>
        <w:keepNext/>
        <w:spacing w:before="0" w:after="0" w:line="370" w:lineRule="exact"/>
        <w:pBdr>
          <w:bottom w:val="single" w:sz="2" w:color="D6D6D6" w:space="0"/>
          <w:between w:val="single" w:sz="2" w:color="D6D6D6"/>
        </w:pBdr>
      </w:pPr>
      <w:r>
        <w:rPr>
          <w:sz w:val="2"/>
        </w:rPr>
        <w:t xml:space="preserve"> </w:t>
      </w:r>
    </w:p>
    <w:p>
      <w:pPr>
        <w:keepNext w:val="0"/>
        <w:spacing w:before="0" w:after="0" w:line="370" w:lineRule="exact"/>
        <w:pBdr>
          <w:bottom w:val="single" w:sz="2" w:color="D6D6D6" w:space="0"/>
          <w:between w:val="single" w:sz="2" w:color="D6D6D6"/>
        </w:pBdr>
      </w:pPr>
      <w:r>
        <w:rPr>
          <w:sz w:val="2"/>
        </w:rPr>
        <w:t xml:space="preserve"> </w:t>
      </w:r>
    </w:p>
    <w:p>
      <w:pPr>
        <w:keepNext/>
        <w:spacing w:before="60" w:after="20"/>
      </w:pPr>
      <w:r>
        <w:rPr>
          <w:rFonts w:ascii="Noto Sans CJK SC" w:hAnsi="Noto Sans CJK SC"/>
          <w:b/>
          <w:color w:val="222222"/>
          <w:sz w:val="21"/>
        </w:rPr>
        <w:t>4. 那次情况对您有什么实际影响？后来怎么解决的？</w:t>
      </w:r>
    </w:p>
    <w:p>
      <w:pPr>
        <w:keepNext/>
        <w:spacing w:before="0" w:after="0"/>
      </w:pPr>
      <w:r>
        <w:rPr>
          <w:rFonts w:ascii="Noto Sans CJK SC" w:hAnsi="Noto Sans CJK SC"/>
          <w:b w:val="0"/>
          <w:color w:val="666666"/>
          <w:sz w:val="18"/>
        </w:rPr>
        <w:t>可选追问：短暂不适还是影响骑行？下次能否使用？继续戴、换盔或其他办法？</w:t>
      </w:r>
    </w:p>
    <w:p>
      <w:pPr>
        <w:keepNext/>
        <w:spacing w:before="0" w:after="0" w:line="370" w:lineRule="exact"/>
        <w:pBdr>
          <w:bottom w:val="single" w:sz="2" w:color="D6D6D6" w:space="0"/>
          <w:between w:val="single" w:sz="2" w:color="D6D6D6"/>
        </w:pBdr>
      </w:pPr>
      <w:r>
        <w:rPr>
          <w:sz w:val="2"/>
        </w:rPr>
        <w:t xml:space="preserve"> </w:t>
      </w:r>
    </w:p>
    <w:p>
      <w:pPr>
        <w:keepNext w:val="0"/>
        <w:spacing w:before="0" w:after="0" w:line="370" w:lineRule="exact"/>
        <w:pBdr>
          <w:bottom w:val="single" w:sz="2" w:color="D6D6D6" w:space="0"/>
          <w:between w:val="single" w:sz="2" w:color="D6D6D6"/>
        </w:pBdr>
      </w:pPr>
      <w:r>
        <w:rPr>
          <w:sz w:val="2"/>
        </w:rPr>
        <w:t xml:space="preserve"> </w:t>
      </w:r>
    </w:p>
    <w:p>
      <w:pPr>
        <w:keepNext/>
        <w:spacing w:before="100" w:after="60"/>
        <w:pBdr>
          <w:bottom w:val="single" w:sz="4" w:color="A3A3A3" w:space="3"/>
        </w:pBdr>
      </w:pPr>
      <w:r>
        <w:rPr>
          <w:rFonts w:ascii="Noto Sans CJK SC" w:hAnsi="Noto Sans CJK SC"/>
          <w:b/>
          <w:color w:val="222222"/>
          <w:sz w:val="21"/>
        </w:rPr>
        <w:t>三  现有处理方式</w:t>
      </w:r>
    </w:p>
    <w:p>
      <w:pPr>
        <w:keepNext/>
        <w:spacing w:before="60" w:after="20"/>
      </w:pPr>
      <w:r>
        <w:rPr>
          <w:rFonts w:ascii="Noto Sans CJK SC" w:hAnsi="Noto Sans CJK SC"/>
          <w:b/>
          <w:color w:val="222222"/>
          <w:sz w:val="21"/>
        </w:rPr>
        <w:t>5. 针对刚才的问题，您最近一次实际做了什么？如果没有处理，是什么原因？</w:t>
      </w:r>
    </w:p>
    <w:p>
      <w:pPr>
        <w:keepNext/>
        <w:spacing w:before="0" w:after="0"/>
      </w:pPr>
      <w:r>
        <w:rPr>
          <w:rFonts w:ascii="Noto Sans CJK SC" w:hAnsi="Noto Sans CJK SC"/>
          <w:b w:val="0"/>
          <w:color w:val="666666"/>
          <w:sz w:val="18"/>
        </w:rPr>
        <w:t>可选追问：用品或设备、是否拆内衬、动手与等待多久、改善和遗留问题？</w:t>
      </w:r>
    </w:p>
    <w:p>
      <w:pPr>
        <w:keepNext/>
        <w:spacing w:before="0" w:after="0" w:line="370" w:lineRule="exact"/>
        <w:pBdr>
          <w:bottom w:val="single" w:sz="2" w:color="D6D6D6" w:space="0"/>
          <w:between w:val="single" w:sz="2" w:color="D6D6D6"/>
        </w:pBdr>
      </w:pPr>
      <w:r>
        <w:rPr>
          <w:sz w:val="2"/>
        </w:rPr>
        <w:t xml:space="preserve"> </w:t>
      </w:r>
    </w:p>
    <w:p>
      <w:pPr>
        <w:keepNext w:val="0"/>
        <w:spacing w:before="0" w:after="0" w:line="370" w:lineRule="exact"/>
        <w:pBdr>
          <w:bottom w:val="single" w:sz="2" w:color="D6D6D6" w:space="0"/>
          <w:between w:val="single" w:sz="2" w:color="D6D6D6"/>
        </w:pBdr>
      </w:pPr>
      <w:r>
        <w:rPr>
          <w:sz w:val="2"/>
        </w:rPr>
        <w:t xml:space="preserve"> </w:t>
      </w:r>
    </w:p>
    <w:p>
      <w:pPr>
        <w:keepNext/>
        <w:spacing w:before="60" w:after="20"/>
      </w:pPr>
      <w:r>
        <w:rPr>
          <w:rFonts w:ascii="Noto Sans CJK SC" w:hAnsi="Noto Sans CJK SC"/>
          <w:b/>
          <w:color w:val="222222"/>
          <w:sz w:val="21"/>
        </w:rPr>
        <w:t>6. 您还尝试过其他办法吗？现在为什么保留或放弃了这些办法？</w:t>
      </w:r>
    </w:p>
    <w:p>
      <w:pPr>
        <w:keepNext/>
        <w:spacing w:before="0" w:after="0"/>
      </w:pPr>
      <w:r>
        <w:rPr>
          <w:rFonts w:ascii="Noto Sans CJK SC" w:hAnsi="Noto Sans CJK SC"/>
          <w:b w:val="0"/>
          <w:color w:val="666666"/>
          <w:sz w:val="18"/>
        </w:rPr>
        <w:t>可选追问：为什么尝试、实际花费、效果和麻烦之处、现有方法的优点？</w:t>
      </w:r>
    </w:p>
    <w:p>
      <w:pPr>
        <w:keepNext/>
        <w:spacing w:before="0" w:after="0" w:line="370" w:lineRule="exact"/>
        <w:pBdr>
          <w:bottom w:val="single" w:sz="2" w:color="D6D6D6" w:space="0"/>
          <w:between w:val="single" w:sz="2" w:color="D6D6D6"/>
        </w:pBdr>
      </w:pPr>
      <w:r>
        <w:rPr>
          <w:sz w:val="2"/>
        </w:rPr>
        <w:t xml:space="preserve"> </w:t>
      </w:r>
    </w:p>
    <w:p>
      <w:pPr>
        <w:keepNext w:val="0"/>
        <w:spacing w:before="0" w:after="0" w:line="370" w:lineRule="exact"/>
        <w:pBdr>
          <w:bottom w:val="single" w:sz="2" w:color="D6D6D6" w:space="0"/>
          <w:between w:val="single" w:sz="2" w:color="D6D6D6"/>
        </w:pBdr>
      </w:pPr>
      <w:r>
        <w:rPr>
          <w:sz w:val="2"/>
        </w:rPr>
        <w:t xml:space="preserve"> </w:t>
      </w:r>
    </w:p>
    <w:p>
      <w:pPr>
        <w:keepNext w:val="0"/>
        <w:spacing w:before="80" w:after="0"/>
      </w:pPr>
      <w:r>
        <w:rPr>
          <w:rFonts w:ascii="Noto Sans CJK SC" w:hAnsi="Noto Sans CJK SC"/>
          <w:b w:val="0"/>
          <w:color w:val="666666"/>
          <w:sz w:val="17"/>
        </w:rPr>
        <w:t>记录提示：优先记录具体事件、用户原话和实际行为；骑行中闷热另记，不直接计入摘盔后装置需求。</w:t>
      </w:r>
    </w:p>
    <w:p>
      <w:r>
        <w:br w:type="page"/>
      </w:r>
    </w:p>
    <w:p>
      <w:pPr>
        <w:keepNext w:val="0"/>
        <w:spacing w:before="0" w:after="60"/>
      </w:pPr>
      <w:r>
        <w:rPr>
          <w:rFonts w:ascii="Noto Sans CJK SC" w:hAnsi="Noto Sans CJK SC"/>
          <w:b/>
          <w:color w:val="222222"/>
          <w:sz w:val="28"/>
        </w:rPr>
        <w:t>访谈记录｜卫生认知与装置采用条件</w:t>
      </w:r>
    </w:p>
    <w:p>
      <w:pPr>
        <w:keepNext w:val="0"/>
        <w:spacing w:before="0" w:after="60"/>
      </w:pPr>
      <w:r>
        <w:rPr>
          <w:rFonts w:ascii="Noto Sans CJK SC" w:hAnsi="Noto Sans CJK SC"/>
          <w:b w:val="0"/>
          <w:color w:val="666666"/>
          <w:sz w:val="18"/>
        </w:rPr>
        <w:t>受访者编号：________    前半段未回答的问题可跳过；本页仍以实际经历为依据。</w:t>
      </w:r>
    </w:p>
    <w:p>
      <w:pPr>
        <w:keepNext/>
        <w:spacing w:before="100" w:after="60"/>
        <w:pBdr>
          <w:bottom w:val="single" w:sz="4" w:color="A3A3A3" w:space="3"/>
        </w:pBdr>
      </w:pPr>
      <w:r>
        <w:rPr>
          <w:rFonts w:ascii="Noto Sans CJK SC" w:hAnsi="Noto Sans CJK SC"/>
          <w:b/>
          <w:color w:val="222222"/>
          <w:sz w:val="21"/>
        </w:rPr>
        <w:t>四  卫生认知与消毒需求</w:t>
      </w:r>
    </w:p>
    <w:p>
      <w:pPr>
        <w:keepNext/>
        <w:spacing w:before="60" w:after="20"/>
      </w:pPr>
      <w:r>
        <w:rPr>
          <w:rFonts w:ascii="Noto Sans CJK SC" w:hAnsi="Noto Sans CJK SC"/>
          <w:b/>
          <w:color w:val="222222"/>
          <w:sz w:val="21"/>
        </w:rPr>
        <w:t>7. 除了能感受到的潮湿或气味，您是否还担心过头盔内部的卫生？如果有，是什么经历让您产生这种担心？</w:t>
      </w:r>
    </w:p>
    <w:p>
      <w:pPr>
        <w:keepNext/>
        <w:spacing w:before="0" w:after="0"/>
      </w:pPr>
      <w:r>
        <w:rPr>
          <w:rFonts w:ascii="Noto Sans CJK SC" w:hAnsi="Noto Sans CJK SC"/>
          <w:b w:val="0"/>
          <w:color w:val="666666"/>
          <w:sz w:val="18"/>
        </w:rPr>
        <w:t>可选追问：顾虑来源、是否采取行动、认为属于“消毒”的具体做法；无担心也记录。</w:t>
      </w:r>
    </w:p>
    <w:p>
      <w:pPr>
        <w:keepNext/>
        <w:spacing w:before="0" w:after="0" w:line="370" w:lineRule="exact"/>
        <w:pBdr>
          <w:bottom w:val="single" w:sz="2" w:color="D6D6D6" w:space="0"/>
          <w:between w:val="single" w:sz="2" w:color="D6D6D6"/>
        </w:pBdr>
      </w:pPr>
      <w:r>
        <w:rPr>
          <w:sz w:val="2"/>
        </w:rPr>
        <w:t xml:space="preserve"> </w:t>
      </w:r>
    </w:p>
    <w:p>
      <w:pPr>
        <w:keepNext w:val="0"/>
        <w:spacing w:before="0" w:after="0" w:line="370" w:lineRule="exact"/>
        <w:pBdr>
          <w:bottom w:val="single" w:sz="2" w:color="D6D6D6" w:space="0"/>
          <w:between w:val="single" w:sz="2" w:color="D6D6D6"/>
        </w:pBdr>
      </w:pPr>
      <w:r>
        <w:rPr>
          <w:sz w:val="2"/>
        </w:rPr>
        <w:t xml:space="preserve"> </w:t>
      </w:r>
    </w:p>
    <w:p>
      <w:pPr>
        <w:keepNext/>
        <w:spacing w:before="60" w:after="20"/>
      </w:pPr>
      <w:r>
        <w:rPr>
          <w:rFonts w:ascii="Noto Sans CJK SC" w:hAnsi="Noto Sans CJK SC"/>
          <w:b/>
          <w:color w:val="222222"/>
          <w:sz w:val="21"/>
        </w:rPr>
        <w:t>8. 您通常根据什么判断头盔已经处理好了？如果产品声称能够消毒，您需要什么依据才会相信？</w:t>
      </w:r>
    </w:p>
    <w:p>
      <w:pPr>
        <w:keepNext/>
        <w:spacing w:before="0" w:after="0"/>
      </w:pPr>
      <w:r>
        <w:rPr>
          <w:rFonts w:ascii="Noto Sans CJK SC" w:hAnsi="Noto Sans CJK SC"/>
          <w:b w:val="0"/>
          <w:color w:val="666666"/>
          <w:sz w:val="18"/>
        </w:rPr>
        <w:t>可选追问：感受或检查动作、说明或证明、仍有哪些不确定？无异味不等于完成消毒。</w:t>
      </w:r>
    </w:p>
    <w:p>
      <w:pPr>
        <w:keepNext/>
        <w:spacing w:before="0" w:after="0" w:line="370" w:lineRule="exact"/>
        <w:pBdr>
          <w:bottom w:val="single" w:sz="2" w:color="D6D6D6" w:space="0"/>
          <w:between w:val="single" w:sz="2" w:color="D6D6D6"/>
        </w:pBdr>
      </w:pPr>
      <w:r>
        <w:rPr>
          <w:sz w:val="2"/>
        </w:rPr>
        <w:t xml:space="preserve"> </w:t>
      </w:r>
    </w:p>
    <w:p>
      <w:pPr>
        <w:keepNext w:val="0"/>
        <w:spacing w:before="0" w:after="0" w:line="370" w:lineRule="exact"/>
        <w:pBdr>
          <w:bottom w:val="single" w:sz="2" w:color="D6D6D6" w:space="0"/>
          <w:between w:val="single" w:sz="2" w:color="D6D6D6"/>
        </w:pBdr>
      </w:pPr>
      <w:r>
        <w:rPr>
          <w:sz w:val="2"/>
        </w:rPr>
        <w:t xml:space="preserve"> </w:t>
      </w:r>
    </w:p>
    <w:p>
      <w:pPr>
        <w:keepNext/>
        <w:spacing w:before="60" w:after="80"/>
        <w:shd w:fill="F1F1EE"/>
        <w:ind w:left="80" w:right="80"/>
      </w:pPr>
      <w:r>
        <w:rPr>
          <w:rFonts w:ascii="Noto Sans CJK SC" w:hAnsi="Noto Sans CJK SC"/>
          <w:b w:val="0"/>
          <w:color w:val="222222"/>
          <w:sz w:val="18"/>
        </w:rPr>
        <w:t>第 9 题前统一介绍：“我们在探索一种摘下头盔后使用的装置，考虑通风干燥及消毒功能，形式和处理方式尚未确定。请结合生活判断它哪里有用、哪里不方便。”</w:t>
      </w:r>
    </w:p>
    <w:p>
      <w:pPr>
        <w:keepNext/>
        <w:spacing w:before="100" w:after="60"/>
        <w:pBdr>
          <w:bottom w:val="single" w:sz="4" w:color="A3A3A3" w:space="3"/>
        </w:pBdr>
      </w:pPr>
      <w:r>
        <w:rPr>
          <w:rFonts w:ascii="Noto Sans CJK SC" w:hAnsi="Noto Sans CJK SC"/>
          <w:b/>
          <w:color w:val="222222"/>
          <w:sz w:val="21"/>
        </w:rPr>
        <w:t>五  装置的使用条件</w:t>
      </w:r>
    </w:p>
    <w:p>
      <w:pPr>
        <w:keepNext/>
        <w:spacing w:before="60" w:after="20"/>
      </w:pPr>
      <w:r>
        <w:rPr>
          <w:rFonts w:ascii="Noto Sans CJK SC" w:hAnsi="Noto Sans CJK SC"/>
          <w:b/>
          <w:color w:val="222222"/>
          <w:sz w:val="21"/>
        </w:rPr>
        <w:t>9. 如果使用这样的装置，您会把它放在哪里，在什么时候使用？也可以说说为什么没有合适的位置或时机。</w:t>
      </w:r>
    </w:p>
    <w:p>
      <w:pPr>
        <w:keepNext/>
        <w:spacing w:before="0" w:after="0"/>
      </w:pPr>
      <w:r>
        <w:rPr>
          <w:rFonts w:ascii="Noto Sans CJK SC" w:hAnsi="Noto Sans CJK SC"/>
          <w:b w:val="0"/>
          <w:color w:val="666666"/>
          <w:sz w:val="18"/>
        </w:rPr>
        <w:t>可选追问：现存放位置、电源、是否在场、下次佩戴前多久、是否同时处理多顶？</w:t>
      </w:r>
    </w:p>
    <w:p>
      <w:pPr>
        <w:keepNext/>
        <w:spacing w:before="0" w:after="0" w:line="370" w:lineRule="exact"/>
        <w:pBdr>
          <w:bottom w:val="single" w:sz="2" w:color="D6D6D6" w:space="0"/>
          <w:between w:val="single" w:sz="2" w:color="D6D6D6"/>
        </w:pBdr>
      </w:pPr>
      <w:r>
        <w:rPr>
          <w:sz w:val="2"/>
        </w:rPr>
        <w:t xml:space="preserve"> </w:t>
      </w:r>
    </w:p>
    <w:p>
      <w:pPr>
        <w:keepNext w:val="0"/>
        <w:spacing w:before="0" w:after="0" w:line="370" w:lineRule="exact"/>
        <w:pBdr>
          <w:bottom w:val="single" w:sz="2" w:color="D6D6D6" w:space="0"/>
          <w:between w:val="single" w:sz="2" w:color="D6D6D6"/>
        </w:pBdr>
      </w:pPr>
      <w:r>
        <w:rPr>
          <w:sz w:val="2"/>
        </w:rPr>
        <w:t xml:space="preserve"> </w:t>
      </w:r>
    </w:p>
    <w:p>
      <w:pPr>
        <w:keepNext/>
        <w:spacing w:before="60" w:after="20"/>
      </w:pPr>
      <w:r>
        <w:rPr>
          <w:rFonts w:ascii="Noto Sans CJK SC" w:hAnsi="Noto Sans CJK SC"/>
          <w:b/>
          <w:color w:val="222222"/>
          <w:sz w:val="21"/>
        </w:rPr>
        <w:t>10. 从把头盔放上装置，到处理完再取走，哪些操作或条件会让您觉得麻烦，甚至不再使用？</w:t>
      </w:r>
    </w:p>
    <w:p>
      <w:pPr>
        <w:keepNext/>
        <w:spacing w:before="0" w:after="0"/>
      </w:pPr>
      <w:r>
        <w:rPr>
          <w:rFonts w:ascii="Noto Sans CJK SC" w:hAnsi="Noto Sans CJK SC"/>
          <w:b w:val="0"/>
          <w:color w:val="666666"/>
          <w:sz w:val="18"/>
        </w:rPr>
        <w:t>可选追问：愿多做哪些步骤？拆配件、调整、清理、声音、材质及周围人员的顾虑？</w:t>
      </w:r>
    </w:p>
    <w:p>
      <w:pPr>
        <w:keepNext/>
        <w:spacing w:before="0" w:after="0" w:line="370" w:lineRule="exact"/>
        <w:pBdr>
          <w:bottom w:val="single" w:sz="2" w:color="D6D6D6" w:space="0"/>
          <w:between w:val="single" w:sz="2" w:color="D6D6D6"/>
        </w:pBdr>
      </w:pPr>
      <w:r>
        <w:rPr>
          <w:sz w:val="2"/>
        </w:rPr>
        <w:t xml:space="preserve"> </w:t>
      </w:r>
    </w:p>
    <w:p>
      <w:pPr>
        <w:keepNext w:val="0"/>
        <w:spacing w:before="0" w:after="0" w:line="370" w:lineRule="exact"/>
        <w:pBdr>
          <w:bottom w:val="single" w:sz="2" w:color="D6D6D6" w:space="0"/>
          <w:between w:val="single" w:sz="2" w:color="D6D6D6"/>
        </w:pBdr>
      </w:pPr>
      <w:r>
        <w:rPr>
          <w:sz w:val="2"/>
        </w:rPr>
        <w:t xml:space="preserve"> </w:t>
      </w:r>
    </w:p>
    <w:p>
      <w:pPr>
        <w:keepNext/>
        <w:spacing w:before="100" w:after="60"/>
        <w:pBdr>
          <w:bottom w:val="single" w:sz="4" w:color="A3A3A3" w:space="3"/>
        </w:pBdr>
      </w:pPr>
      <w:r>
        <w:rPr>
          <w:rFonts w:ascii="Noto Sans CJK SC" w:hAnsi="Noto Sans CJK SC"/>
          <w:b/>
          <w:color w:val="222222"/>
          <w:sz w:val="21"/>
        </w:rPr>
        <w:t>六  功能取舍与采用条件</w:t>
      </w:r>
    </w:p>
    <w:p>
      <w:pPr>
        <w:keepNext/>
        <w:spacing w:before="60" w:after="20"/>
      </w:pPr>
      <w:r>
        <w:rPr>
          <w:rFonts w:ascii="Noto Sans CJK SC" w:hAnsi="Noto Sans CJK SC"/>
          <w:b/>
          <w:color w:val="222222"/>
          <w:sz w:val="21"/>
        </w:rPr>
        <w:t>11. 对您来说，这个装置最值得解决的一个问题是什么？有什么功能即使没有，也不影响您使用？</w:t>
      </w:r>
    </w:p>
    <w:p>
      <w:pPr>
        <w:keepNext/>
        <w:spacing w:before="0" w:after="0"/>
      </w:pPr>
      <w:r>
        <w:rPr>
          <w:rFonts w:ascii="Noto Sans CJK SC" w:hAnsi="Noto Sans CJK SC"/>
          <w:b w:val="0"/>
          <w:color w:val="666666"/>
          <w:sz w:val="18"/>
        </w:rPr>
        <w:t>可选追问：为什么优先？干燥、除味、消毒如何取舍？比现有方法改善多少才值得？</w:t>
      </w:r>
    </w:p>
    <w:p>
      <w:pPr>
        <w:keepNext/>
        <w:spacing w:before="0" w:after="0" w:line="370" w:lineRule="exact"/>
        <w:pBdr>
          <w:bottom w:val="single" w:sz="2" w:color="D6D6D6" w:space="0"/>
          <w:between w:val="single" w:sz="2" w:color="D6D6D6"/>
        </w:pBdr>
      </w:pPr>
      <w:r>
        <w:rPr>
          <w:sz w:val="2"/>
        </w:rPr>
        <w:t xml:space="preserve"> </w:t>
      </w:r>
    </w:p>
    <w:p>
      <w:pPr>
        <w:keepNext w:val="0"/>
        <w:spacing w:before="0" w:after="0" w:line="370" w:lineRule="exact"/>
        <w:pBdr>
          <w:bottom w:val="single" w:sz="2" w:color="D6D6D6" w:space="0"/>
          <w:between w:val="single" w:sz="2" w:color="D6D6D6"/>
        </w:pBdr>
      </w:pPr>
      <w:r>
        <w:rPr>
          <w:sz w:val="2"/>
        </w:rPr>
        <w:t xml:space="preserve"> </w:t>
      </w:r>
    </w:p>
    <w:p>
      <w:pPr>
        <w:keepNext/>
        <w:spacing w:before="60" w:after="20"/>
      </w:pPr>
      <w:r>
        <w:rPr>
          <w:rFonts w:ascii="Noto Sans CJK SC" w:hAnsi="Noto Sans CJK SC"/>
          <w:b/>
          <w:color w:val="222222"/>
          <w:sz w:val="21"/>
        </w:rPr>
        <w:t>12. 假如有样机供您试用，您会怎样判断是否值得留下或购买？什么情况会让您放弃？</w:t>
      </w:r>
    </w:p>
    <w:p>
      <w:pPr>
        <w:keepNext/>
        <w:spacing w:before="0" w:after="0"/>
      </w:pPr>
      <w:r>
        <w:rPr>
          <w:rFonts w:ascii="Noto Sans CJK SC" w:hAnsi="Noto Sans CJK SC"/>
          <w:b w:val="0"/>
          <w:color w:val="666666"/>
          <w:sz w:val="18"/>
        </w:rPr>
        <w:t>可选追问：试用场景、评价标准、以往花费、比较对象及遗漏因素；不强求精确价格。</w:t>
      </w:r>
    </w:p>
    <w:p>
      <w:pPr>
        <w:keepNext/>
        <w:spacing w:before="0" w:after="0" w:line="370" w:lineRule="exact"/>
        <w:pBdr>
          <w:bottom w:val="single" w:sz="2" w:color="D6D6D6" w:space="0"/>
          <w:between w:val="single" w:sz="2" w:color="D6D6D6"/>
        </w:pBdr>
      </w:pPr>
      <w:r>
        <w:rPr>
          <w:sz w:val="2"/>
        </w:rPr>
        <w:t xml:space="preserve"> </w:t>
      </w:r>
    </w:p>
    <w:p>
      <w:pPr>
        <w:keepNext w:val="0"/>
        <w:spacing w:before="0" w:after="0" w:line="370" w:lineRule="exact"/>
        <w:pBdr>
          <w:bottom w:val="single" w:sz="2" w:color="D6D6D6" w:space="0"/>
          <w:between w:val="single" w:sz="2" w:color="D6D6D6"/>
        </w:pBdr>
      </w:pPr>
      <w:r>
        <w:rPr>
          <w:sz w:val="2"/>
        </w:rPr>
        <w:t xml:space="preserve"> </w:t>
      </w:r>
    </w:p>
    <w:p>
      <w:pPr>
        <w:keepNext w:val="0"/>
        <w:spacing w:before="100" w:after="0"/>
      </w:pPr>
      <w:r>
        <w:rPr>
          <w:rFonts w:ascii="Noto Sans CJK SC" w:hAnsi="Noto Sans CJK SC"/>
          <w:b w:val="0"/>
          <w:color w:val="222222"/>
          <w:sz w:val="18"/>
        </w:rPr>
        <w:t>收尾复述并确认：主要问题________；现有方法________；最希望改善________；不能接受________。</w:t>
      </w:r>
    </w:p>
    <w:p>
      <w:pPr>
        <w:keepNext w:val="0"/>
        <w:spacing w:before="60" w:after="0"/>
      </w:pPr>
      <w:r>
        <w:rPr>
          <w:rFonts w:ascii="Noto Sans CJK SC" w:hAnsi="Noto Sans CJK SC"/>
          <w:b w:val="0"/>
          <w:color w:val="222222"/>
          <w:sz w:val="18"/>
        </w:rPr>
        <w:t>受访者确认：□ 理解准确  □ 已修正    ｜    待核实／研究者推测：____________________________</w:t>
      </w:r>
    </w:p>
    <w:p>
      <w:pPr>
        <w:keepNext w:val="0"/>
        <w:spacing w:before="80" w:after="0"/>
      </w:pPr>
      <w:r>
        <w:rPr>
          <w:rFonts w:ascii="Noto Sans CJK SC" w:hAnsi="Noto Sans CJK SC"/>
          <w:b w:val="0"/>
          <w:color w:val="666666"/>
          <w:sz w:val="17"/>
        </w:rPr>
        <w:t>整理时保留：具体经历、现有方法、实际影响、环境、优先需求、拒绝条件；用户原话与研究者推测分开。</w:t>
      </w:r>
    </w:p>
    <w:sectPr w:rsidR="00FC693F" w:rsidRPr="0006063C" w:rsidSect="00034616">
      <w:footerReference w:type="default" r:id="rId9"/>
      <w:pgSz w:w="11906" w:h="16838"/>
      <w:pgMar w:top="737" w:right="935" w:bottom="765" w:left="935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/>
        <w:color w:val="777777"/>
        <w:sz w:val="16"/>
      </w:rPr>
      <w:t xml:space="preserve">访谈提纲 · </w:t>
    </w:r>
    <w:fldSimple w:instr="PAGE"/>
    <w:r>
      <w:rPr>
        <w:color w:val="777777"/>
        <w:sz w:val="16"/>
      </w:rPr>
      <w:t xml:space="preserve"> /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摩托车头盔使用与养护访谈记录｜两页打印版</dc:title>
  <dc:subject>12个核心问题、精简备用追问、逐题手写记录空间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