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DCF" w:rsidRDefault="00941DCF" w:rsidP="00941DCF">
      <w:pPr>
        <w:jc w:val="center"/>
        <w:rPr>
          <w:rFonts w:ascii="Arial" w:hAnsi="Arial"/>
          <w:b/>
          <w:sz w:val="22"/>
          <w:szCs w:val="22"/>
          <w:lang w:val="es-MX"/>
        </w:rPr>
      </w:pPr>
      <w:r w:rsidRPr="00941DCF">
        <w:rPr>
          <w:rFonts w:ascii="Arial" w:hAnsi="Arial"/>
          <w:b/>
          <w:sz w:val="22"/>
          <w:szCs w:val="22"/>
          <w:lang w:val="es-MX"/>
        </w:rPr>
        <w:t>RAMA JUDICIAL</w:t>
      </w:r>
      <w:r w:rsidR="00545696">
        <w:rPr>
          <w:rFonts w:ascii="Arial" w:hAnsi="Arial"/>
          <w:b/>
          <w:sz w:val="22"/>
          <w:szCs w:val="22"/>
          <w:lang w:val="es-MX"/>
        </w:rPr>
        <w:t xml:space="preserve"> DEL PODER PUBLICO</w:t>
      </w:r>
    </w:p>
    <w:p w:rsidR="00545696" w:rsidRDefault="00545696" w:rsidP="00941DCF">
      <w:pPr>
        <w:jc w:val="center"/>
        <w:rPr>
          <w:rFonts w:ascii="Arial" w:hAnsi="Arial"/>
          <w:b/>
          <w:sz w:val="22"/>
          <w:szCs w:val="22"/>
          <w:lang w:val="es-MX"/>
        </w:rPr>
      </w:pPr>
      <w:r>
        <w:rPr>
          <w:rFonts w:ascii="Arial" w:hAnsi="Arial"/>
          <w:b/>
          <w:sz w:val="22"/>
          <w:szCs w:val="22"/>
          <w:lang w:val="es-MX"/>
        </w:rPr>
        <w:t xml:space="preserve">Palacio de Justicia Fanny González Franco </w:t>
      </w:r>
    </w:p>
    <w:p w:rsidR="00545696" w:rsidRPr="00941DCF" w:rsidRDefault="00545696" w:rsidP="00941DCF">
      <w:pPr>
        <w:jc w:val="center"/>
        <w:rPr>
          <w:rFonts w:ascii="Arial" w:hAnsi="Arial"/>
          <w:b/>
          <w:sz w:val="22"/>
          <w:szCs w:val="22"/>
          <w:lang w:val="es-MX"/>
        </w:rPr>
      </w:pPr>
    </w:p>
    <w:p w:rsidR="00941DCF" w:rsidRDefault="00941DCF" w:rsidP="00941DCF">
      <w:pPr>
        <w:jc w:val="center"/>
        <w:rPr>
          <w:rFonts w:ascii="Arial" w:hAnsi="Arial"/>
          <w:b/>
          <w:lang w:val="es-MX"/>
        </w:rPr>
      </w:pPr>
      <w:r>
        <w:rPr>
          <w:rFonts w:ascii="Arial" w:hAnsi="Arial"/>
          <w:b/>
          <w:lang w:val="es-MX"/>
        </w:rPr>
        <w:t xml:space="preserve"> TRABAJO SOCIAL</w:t>
      </w:r>
    </w:p>
    <w:p w:rsidR="00941DCF" w:rsidRPr="00FF1778" w:rsidRDefault="00941DCF" w:rsidP="00941DCF">
      <w:pPr>
        <w:pStyle w:val="Textoindependiente"/>
        <w:rPr>
          <w:lang w:val="es-MX"/>
        </w:rPr>
      </w:pPr>
    </w:p>
    <w:p w:rsidR="00941DCF" w:rsidRDefault="00941DCF" w:rsidP="008A3451">
      <w:pPr>
        <w:jc w:val="center"/>
        <w:rPr>
          <w:rFonts w:ascii="Arial" w:hAnsi="Arial"/>
          <w:b/>
          <w:sz w:val="22"/>
          <w:szCs w:val="22"/>
          <w:lang w:val="es-MX"/>
        </w:rPr>
      </w:pPr>
      <w:r w:rsidRPr="008A3451">
        <w:rPr>
          <w:rFonts w:ascii="Arial" w:hAnsi="Arial"/>
          <w:b/>
          <w:sz w:val="22"/>
          <w:szCs w:val="22"/>
          <w:lang w:val="es-MX"/>
        </w:rPr>
        <w:t>FICHA TÉCNICA PARA PROCESOS DE INTERDICCIÓN</w:t>
      </w:r>
    </w:p>
    <w:p w:rsidR="004C7D2E" w:rsidRDefault="004C7D2E" w:rsidP="008A3451">
      <w:pPr>
        <w:jc w:val="center"/>
        <w:rPr>
          <w:rFonts w:ascii="Arial" w:hAnsi="Arial"/>
          <w:b/>
          <w:sz w:val="22"/>
          <w:szCs w:val="22"/>
          <w:lang w:val="es-MX"/>
        </w:rPr>
      </w:pPr>
    </w:p>
    <w:p w:rsidR="008B1E99" w:rsidRPr="008B1E99" w:rsidRDefault="004C7D2E" w:rsidP="008B1E99">
      <w:pPr>
        <w:jc w:val="right"/>
        <w:rPr>
          <w:rFonts w:ascii="Arial" w:hAnsi="Arial"/>
          <w:b/>
          <w:sz w:val="18"/>
          <w:szCs w:val="18"/>
          <w:highlight w:val="yellow"/>
          <w:lang w:val="es-MX"/>
        </w:rPr>
      </w:pPr>
      <w:r w:rsidRPr="008B1E99">
        <w:rPr>
          <w:rFonts w:ascii="Arial" w:hAnsi="Arial"/>
          <w:b/>
          <w:sz w:val="18"/>
          <w:szCs w:val="18"/>
          <w:highlight w:val="yellow"/>
          <w:lang w:val="es-MX"/>
        </w:rPr>
        <w:t xml:space="preserve">“La discapacidad es una cuestión de percepción. </w:t>
      </w:r>
    </w:p>
    <w:p w:rsidR="004C7D2E" w:rsidRPr="008B1E99" w:rsidRDefault="004C7D2E" w:rsidP="008B1E99">
      <w:pPr>
        <w:jc w:val="right"/>
        <w:rPr>
          <w:rFonts w:ascii="Arial" w:hAnsi="Arial"/>
          <w:b/>
          <w:sz w:val="18"/>
          <w:szCs w:val="18"/>
          <w:lang w:val="es-MX"/>
        </w:rPr>
      </w:pPr>
      <w:r w:rsidRPr="008B1E99">
        <w:rPr>
          <w:rFonts w:ascii="Arial" w:hAnsi="Arial"/>
          <w:b/>
          <w:sz w:val="18"/>
          <w:szCs w:val="18"/>
          <w:highlight w:val="yellow"/>
          <w:lang w:val="es-MX"/>
        </w:rPr>
        <w:t>Si puedes hacer una sola cosa bien, eres necesitado por alguien. “</w:t>
      </w:r>
      <w:r w:rsidRPr="008B1E99">
        <w:rPr>
          <w:rFonts w:ascii="Arial" w:hAnsi="Arial"/>
          <w:b/>
          <w:sz w:val="18"/>
          <w:szCs w:val="18"/>
          <w:highlight w:val="yellow"/>
          <w:lang w:val="es-MX"/>
        </w:rPr>
        <w:br/>
        <w:t>Martina Navratilova.</w:t>
      </w:r>
      <w:r w:rsidRPr="008B1E99">
        <w:rPr>
          <w:rFonts w:ascii="Arial" w:hAnsi="Arial"/>
          <w:b/>
          <w:sz w:val="18"/>
          <w:szCs w:val="18"/>
          <w:lang w:val="es-MX"/>
        </w:rPr>
        <w:t xml:space="preserve"> </w:t>
      </w:r>
    </w:p>
    <w:p w:rsidR="00B36A37" w:rsidRDefault="00B36A37" w:rsidP="008A3451">
      <w:pPr>
        <w:jc w:val="right"/>
        <w:rPr>
          <w:rFonts w:ascii="Verdana" w:hAnsi="Verdana" w:cs="Arial"/>
          <w:b/>
          <w:sz w:val="18"/>
          <w:szCs w:val="18"/>
          <w:lang w:val="es-MX"/>
        </w:rPr>
      </w:pPr>
    </w:p>
    <w:p w:rsidR="00BB7EA2" w:rsidRPr="00BB7EA2" w:rsidRDefault="00BB7EA2" w:rsidP="00BB7EA2">
      <w:pPr>
        <w:jc w:val="right"/>
        <w:rPr>
          <w:rFonts w:ascii="Arial" w:hAnsi="Arial" w:cs="Arial"/>
          <w:sz w:val="18"/>
          <w:szCs w:val="18"/>
          <w:lang w:val="es-CO"/>
        </w:rPr>
      </w:pPr>
    </w:p>
    <w:p w:rsidR="00202842" w:rsidRPr="00F12A7E" w:rsidRDefault="00202842" w:rsidP="00E312E1">
      <w:pPr>
        <w:jc w:val="right"/>
        <w:rPr>
          <w:rFonts w:ascii="Arial" w:hAnsi="Arial" w:cs="Arial"/>
          <w:sz w:val="18"/>
          <w:szCs w:val="18"/>
        </w:rPr>
      </w:pPr>
    </w:p>
    <w:p w:rsidR="00941DCF" w:rsidRPr="00262B35"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w:t>
      </w:r>
      <w:r w:rsidR="001D4A55">
        <w:rPr>
          <w:rStyle w:val="InitialStyle"/>
          <w:lang w:val="es-ES_tradnl"/>
        </w:rPr>
        <w:t>VISITA DOMICILIARIA</w:t>
      </w:r>
      <w:r>
        <w:rPr>
          <w:rStyle w:val="InitialStyle"/>
          <w:lang w:val="es-ES_tradnl"/>
        </w:rPr>
        <w:t xml:space="preserve"> </w:t>
      </w:r>
    </w:p>
    <w:p w:rsidR="00941DCF" w:rsidRPr="00262B35"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41DCF"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sidR="0083360E">
        <w:rPr>
          <w:rStyle w:val="InitialStyle"/>
          <w:lang w:val="es-ES_tradnl"/>
        </w:rPr>
        <w:t xml:space="preserve">Abril </w:t>
      </w:r>
      <w:r w:rsidR="00723FB3">
        <w:rPr>
          <w:rStyle w:val="InitialStyle"/>
          <w:lang w:val="es-ES_tradnl"/>
        </w:rPr>
        <w:t>4</w:t>
      </w:r>
      <w:bookmarkStart w:id="0" w:name="_GoBack"/>
      <w:bookmarkEnd w:id="0"/>
      <w:r w:rsidR="00C84965">
        <w:rPr>
          <w:rStyle w:val="InitialStyle"/>
          <w:lang w:val="es-ES_tradnl"/>
        </w:rPr>
        <w:t xml:space="preserve"> </w:t>
      </w:r>
      <w:r w:rsidR="00CD6865">
        <w:rPr>
          <w:rStyle w:val="InitialStyle"/>
          <w:lang w:val="es-ES_tradnl"/>
        </w:rPr>
        <w:t xml:space="preserve"> </w:t>
      </w:r>
      <w:r>
        <w:rPr>
          <w:rStyle w:val="InitialStyle"/>
          <w:lang w:val="es-ES_tradnl"/>
        </w:rPr>
        <w:t>d</w:t>
      </w:r>
      <w:r w:rsidRPr="00262B35">
        <w:rPr>
          <w:rStyle w:val="InitialStyle"/>
          <w:lang w:val="es-ES_tradnl"/>
        </w:rPr>
        <w:t>e 20</w:t>
      </w:r>
      <w:r>
        <w:rPr>
          <w:rStyle w:val="InitialStyle"/>
          <w:lang w:val="es-ES_tradnl"/>
        </w:rPr>
        <w:t>1</w:t>
      </w:r>
      <w:r w:rsidR="007D74AE">
        <w:rPr>
          <w:rStyle w:val="InitialStyle"/>
          <w:lang w:val="es-ES_tradnl"/>
        </w:rPr>
        <w:t>8</w:t>
      </w:r>
    </w:p>
    <w:p w:rsidR="00941DCF" w:rsidRPr="00262B35"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16D08" w:rsidRPr="00CC7549"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16D08"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w:t>
      </w:r>
      <w:r w:rsidR="00F51B1B">
        <w:rPr>
          <w:rStyle w:val="InitialStyle"/>
          <w:lang w:val="es-ES_tradnl"/>
        </w:rPr>
        <w:t>0</w:t>
      </w:r>
      <w:r>
        <w:rPr>
          <w:rStyle w:val="InitialStyle"/>
          <w:lang w:val="es-ES_tradnl"/>
        </w:rPr>
        <w:t>-31-</w:t>
      </w:r>
      <w:r w:rsidR="003D197F">
        <w:rPr>
          <w:rStyle w:val="InitialStyle"/>
          <w:lang w:val="es-ES_tradnl"/>
        </w:rPr>
        <w:t>10</w:t>
      </w:r>
      <w:r>
        <w:rPr>
          <w:rStyle w:val="InitialStyle"/>
          <w:lang w:val="es-ES_tradnl"/>
        </w:rPr>
        <w:t>-00</w:t>
      </w:r>
      <w:r w:rsidR="00165528">
        <w:rPr>
          <w:rStyle w:val="InitialStyle"/>
          <w:lang w:val="es-ES_tradnl"/>
        </w:rPr>
        <w:t>7</w:t>
      </w:r>
      <w:r>
        <w:rPr>
          <w:rStyle w:val="InitialStyle"/>
          <w:lang w:val="es-ES_tradnl"/>
        </w:rPr>
        <w:t>-201</w:t>
      </w:r>
      <w:r w:rsidR="007D1AE3">
        <w:rPr>
          <w:rStyle w:val="InitialStyle"/>
          <w:lang w:val="es-ES_tradnl"/>
        </w:rPr>
        <w:t>8</w:t>
      </w:r>
      <w:r>
        <w:rPr>
          <w:rStyle w:val="InitialStyle"/>
          <w:lang w:val="es-ES_tradnl"/>
        </w:rPr>
        <w:t>-00</w:t>
      </w:r>
      <w:r w:rsidR="007D1AE3">
        <w:rPr>
          <w:rStyle w:val="InitialStyle"/>
          <w:lang w:val="es-ES_tradnl"/>
        </w:rPr>
        <w:t>0</w:t>
      </w:r>
      <w:r w:rsidR="00165528">
        <w:rPr>
          <w:rStyle w:val="InitialStyle"/>
          <w:lang w:val="es-ES_tradnl"/>
        </w:rPr>
        <w:t>1</w:t>
      </w:r>
      <w:r w:rsidR="00121DE1">
        <w:rPr>
          <w:rStyle w:val="InitialStyle"/>
          <w:lang w:val="es-ES_tradnl"/>
        </w:rPr>
        <w:t>0</w:t>
      </w:r>
      <w:r>
        <w:rPr>
          <w:rStyle w:val="InitialStyle"/>
          <w:lang w:val="es-ES_tradnl"/>
        </w:rPr>
        <w:t xml:space="preserve">-00 </w:t>
      </w:r>
    </w:p>
    <w:p w:rsidR="00920481" w:rsidRDefault="00920481"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w:t>
      </w:r>
      <w:r w:rsidR="00165528">
        <w:rPr>
          <w:rStyle w:val="InitialStyle"/>
          <w:lang w:val="es-ES_tradnl"/>
        </w:rPr>
        <w:t xml:space="preserve">Séptimo </w:t>
      </w:r>
      <w:r w:rsidR="00A27201">
        <w:rPr>
          <w:rStyle w:val="InitialStyle"/>
          <w:lang w:val="es-ES_tradnl"/>
        </w:rPr>
        <w:t xml:space="preserve"> </w:t>
      </w:r>
      <w:r w:rsidR="005E72F0">
        <w:rPr>
          <w:rStyle w:val="InitialStyle"/>
          <w:lang w:val="es-ES_tradnl"/>
        </w:rPr>
        <w:t xml:space="preserve"> </w:t>
      </w:r>
      <w:r w:rsidR="003C1E4B">
        <w:rPr>
          <w:rStyle w:val="InitialStyle"/>
          <w:lang w:val="es-ES_tradnl"/>
        </w:rPr>
        <w:t xml:space="preserve"> </w:t>
      </w:r>
      <w:r>
        <w:rPr>
          <w:rStyle w:val="InitialStyle"/>
          <w:lang w:val="es-ES_tradnl"/>
        </w:rPr>
        <w:t xml:space="preserve">de Familia </w:t>
      </w:r>
    </w:p>
    <w:p w:rsidR="00216D08" w:rsidRPr="00262B3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16D08"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PROCESO:</w:t>
      </w:r>
      <w:r w:rsidR="00A27201">
        <w:rPr>
          <w:rStyle w:val="InitialStyle"/>
          <w:lang w:val="es-ES_tradnl"/>
        </w:rPr>
        <w:t xml:space="preserve"> </w:t>
      </w:r>
      <w:r w:rsidR="00153158">
        <w:rPr>
          <w:rStyle w:val="InitialStyle"/>
          <w:lang w:val="es-ES_tradnl"/>
        </w:rPr>
        <w:t xml:space="preserve">INTERDICCION JUDICIAL </w:t>
      </w:r>
      <w:r w:rsidR="00153158" w:rsidRPr="00262B35">
        <w:rPr>
          <w:rStyle w:val="InitialStyle"/>
          <w:lang w:val="es-ES_tradnl"/>
        </w:rPr>
        <w:t xml:space="preserve"> </w:t>
      </w:r>
      <w:r w:rsidR="00153158">
        <w:rPr>
          <w:rStyle w:val="InitialStyle"/>
          <w:lang w:val="es-ES_tradnl"/>
        </w:rPr>
        <w:t xml:space="preserve">POR DISCAPACIDAD MENTAL </w:t>
      </w:r>
    </w:p>
    <w:p w:rsidR="00153158" w:rsidRPr="00262B35" w:rsidRDefault="0015315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E72F0"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sidR="005E72F0">
        <w:rPr>
          <w:rStyle w:val="InitialStyle"/>
          <w:lang w:val="es-ES_tradnl"/>
        </w:rPr>
        <w:t xml:space="preserve">GLORIA HELENA RODRIGUEZ GONZALEZ </w:t>
      </w:r>
    </w:p>
    <w:p w:rsidR="00216D08" w:rsidRDefault="00AA2E5B"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  </w:t>
      </w:r>
      <w:r w:rsidR="000F283D">
        <w:rPr>
          <w:rStyle w:val="InitialStyle"/>
          <w:lang w:val="es-ES_tradnl"/>
        </w:rPr>
        <w:tab/>
      </w:r>
      <w:r w:rsidR="000F283D">
        <w:rPr>
          <w:rStyle w:val="InitialStyle"/>
          <w:lang w:val="es-ES_tradnl"/>
        </w:rPr>
        <w:tab/>
      </w:r>
      <w:r w:rsidR="000F283D">
        <w:rPr>
          <w:rStyle w:val="InitialStyle"/>
          <w:lang w:val="es-ES_tradnl"/>
        </w:rPr>
        <w:tab/>
      </w:r>
      <w:r w:rsidR="005E72F0">
        <w:rPr>
          <w:rStyle w:val="InitialStyle"/>
          <w:lang w:val="es-ES_tradnl"/>
        </w:rPr>
        <w:t>25.126.955</w:t>
      </w:r>
      <w:r w:rsidR="000F283D">
        <w:rPr>
          <w:rStyle w:val="InitialStyle"/>
          <w:lang w:val="es-ES_tradnl"/>
        </w:rPr>
        <w:tab/>
      </w:r>
      <w:r>
        <w:rPr>
          <w:rStyle w:val="InitialStyle"/>
          <w:lang w:val="es-ES_tradnl"/>
        </w:rPr>
        <w:t xml:space="preserve">   </w:t>
      </w:r>
      <w:r w:rsidR="00AD548E">
        <w:rPr>
          <w:rStyle w:val="InitialStyle"/>
          <w:lang w:val="es-ES_tradnl"/>
        </w:rPr>
        <w:tab/>
      </w:r>
      <w:r w:rsidR="00AD548E">
        <w:rPr>
          <w:rStyle w:val="InitialStyle"/>
          <w:lang w:val="es-ES_tradnl"/>
        </w:rPr>
        <w:tab/>
      </w:r>
      <w:r>
        <w:rPr>
          <w:rStyle w:val="InitialStyle"/>
          <w:lang w:val="es-ES_tradnl"/>
        </w:rPr>
        <w:t xml:space="preserve">       </w:t>
      </w:r>
    </w:p>
    <w:p w:rsidR="00216D08"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sidR="00160E21">
        <w:rPr>
          <w:rStyle w:val="InitialStyle"/>
          <w:lang w:val="es-ES_tradnl"/>
        </w:rPr>
        <w:tab/>
      </w:r>
      <w:r w:rsidR="00A13331">
        <w:rPr>
          <w:rStyle w:val="InitialStyle"/>
          <w:lang w:val="es-ES_tradnl"/>
        </w:rPr>
        <w:t xml:space="preserve">          </w:t>
      </w:r>
      <w:r w:rsidR="00160E21">
        <w:rPr>
          <w:rStyle w:val="InitialStyle"/>
          <w:lang w:val="es-ES_tradnl"/>
        </w:rPr>
        <w:t>C</w:t>
      </w:r>
      <w:r w:rsidR="00EB2B22">
        <w:rPr>
          <w:rStyle w:val="InitialStyle"/>
          <w:lang w:val="es-ES_tradnl"/>
        </w:rPr>
        <w:t>alle 99 A No. 33B-22 Barrio La Enea</w:t>
      </w:r>
      <w:r w:rsidR="00A13331">
        <w:rPr>
          <w:rStyle w:val="InitialStyle"/>
          <w:lang w:val="es-ES_tradnl"/>
        </w:rPr>
        <w:t xml:space="preserve"> </w:t>
      </w:r>
      <w:r w:rsidR="00160E21">
        <w:rPr>
          <w:rStyle w:val="InitialStyle"/>
          <w:lang w:val="es-ES_tradnl"/>
        </w:rPr>
        <w:t>de Manizales</w:t>
      </w:r>
    </w:p>
    <w:p w:rsidR="00010D5C" w:rsidRDefault="003C1E4B"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sidR="00E8144F">
        <w:rPr>
          <w:rStyle w:val="InitialStyle"/>
          <w:lang w:val="es-ES_tradnl"/>
        </w:rPr>
        <w:t xml:space="preserve">    </w:t>
      </w:r>
      <w:r w:rsidR="00FE49C2">
        <w:rPr>
          <w:rStyle w:val="InitialStyle"/>
          <w:lang w:val="es-ES_tradnl"/>
        </w:rPr>
        <w:tab/>
      </w:r>
      <w:r w:rsidR="00FE49C2">
        <w:rPr>
          <w:rStyle w:val="InitialStyle"/>
          <w:lang w:val="es-ES_tradnl"/>
        </w:rPr>
        <w:tab/>
      </w:r>
      <w:r w:rsidR="00907931">
        <w:rPr>
          <w:rStyle w:val="InitialStyle"/>
          <w:lang w:val="es-ES_tradnl"/>
        </w:rPr>
        <w:t>3207715608</w:t>
      </w:r>
    </w:p>
    <w:p w:rsidR="00D92203" w:rsidRDefault="00D92203"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diciembre 15 de 1960</w:t>
      </w:r>
    </w:p>
    <w:p w:rsidR="00E91BE8" w:rsidRDefault="00E91BE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w:t>
      </w:r>
      <w:r w:rsidR="000D0F1C">
        <w:rPr>
          <w:rStyle w:val="InitialStyle"/>
          <w:lang w:val="es-ES_tradnl"/>
        </w:rPr>
        <w:t>57</w:t>
      </w:r>
      <w:r w:rsidR="00231C7E">
        <w:rPr>
          <w:rStyle w:val="InitialStyle"/>
          <w:lang w:val="es-ES_tradnl"/>
        </w:rPr>
        <w:t xml:space="preserve"> </w:t>
      </w:r>
      <w:r w:rsidR="00911D5D">
        <w:rPr>
          <w:rStyle w:val="InitialStyle"/>
          <w:lang w:val="es-ES_tradnl"/>
        </w:rPr>
        <w:t xml:space="preserve"> </w:t>
      </w:r>
      <w:r>
        <w:rPr>
          <w:rStyle w:val="InitialStyle"/>
          <w:lang w:val="es-ES_tradnl"/>
        </w:rPr>
        <w:t xml:space="preserve">años </w:t>
      </w:r>
    </w:p>
    <w:p w:rsidR="006F6215" w:rsidRDefault="006F621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5E72F0" w:rsidRDefault="0038661A"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w:t>
      </w:r>
      <w:r w:rsidR="00696549">
        <w:rPr>
          <w:rStyle w:val="InitialStyle"/>
          <w:lang w:val="es-ES_tradnl"/>
        </w:rPr>
        <w:t>o (</w:t>
      </w:r>
      <w:r w:rsidR="00953575">
        <w:rPr>
          <w:rStyle w:val="InitialStyle"/>
          <w:lang w:val="es-ES_tradnl"/>
        </w:rPr>
        <w:t>a</w:t>
      </w:r>
      <w:r w:rsidR="00696549">
        <w:rPr>
          <w:rStyle w:val="InitialStyle"/>
          <w:lang w:val="es-ES_tradnl"/>
        </w:rPr>
        <w:t>)</w:t>
      </w:r>
      <w:r>
        <w:rPr>
          <w:rStyle w:val="InitialStyle"/>
          <w:lang w:val="es-ES_tradnl"/>
        </w:rPr>
        <w:t xml:space="preserve">: </w:t>
      </w:r>
      <w:r w:rsidR="00CD6865">
        <w:rPr>
          <w:rStyle w:val="InitialStyle"/>
          <w:lang w:val="es-ES_tradnl"/>
        </w:rPr>
        <w:tab/>
      </w:r>
      <w:r>
        <w:rPr>
          <w:rStyle w:val="InitialStyle"/>
          <w:lang w:val="es-ES_tradnl"/>
        </w:rPr>
        <w:t>D</w:t>
      </w:r>
      <w:r w:rsidR="00E42C27">
        <w:rPr>
          <w:rStyle w:val="InitialStyle"/>
          <w:lang w:val="es-ES_tradnl"/>
        </w:rPr>
        <w:t>r</w:t>
      </w:r>
      <w:r w:rsidR="005E72F0">
        <w:rPr>
          <w:rStyle w:val="InitialStyle"/>
          <w:lang w:val="es-ES_tradnl"/>
        </w:rPr>
        <w:t xml:space="preserve">a. LUZ MARINA SANCHEZ FRANCO </w:t>
      </w:r>
    </w:p>
    <w:p w:rsidR="00993FE1" w:rsidRDefault="00376BD0"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r>
      <w:r w:rsidR="005E72F0">
        <w:rPr>
          <w:rStyle w:val="InitialStyle"/>
          <w:lang w:val="es-ES_tradnl"/>
        </w:rPr>
        <w:t>30.323.540</w:t>
      </w:r>
    </w:p>
    <w:p w:rsidR="002D4012" w:rsidRDefault="00AA2E5B" w:rsidP="0008354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w:t>
      </w:r>
      <w:r w:rsidR="00603650">
        <w:rPr>
          <w:rStyle w:val="InitialStyle"/>
          <w:lang w:val="es-ES_tradnl"/>
        </w:rPr>
        <w:t>irección</w:t>
      </w:r>
      <w:r w:rsidR="003C1E4B">
        <w:rPr>
          <w:rStyle w:val="InitialStyle"/>
          <w:lang w:val="es-ES_tradnl"/>
        </w:rPr>
        <w:t xml:space="preserve">: </w:t>
      </w:r>
      <w:r w:rsidR="00603650">
        <w:rPr>
          <w:rStyle w:val="InitialStyle"/>
          <w:lang w:val="es-ES_tradnl"/>
        </w:rPr>
        <w:t xml:space="preserve"> </w:t>
      </w:r>
      <w:r w:rsidR="00E51F54">
        <w:rPr>
          <w:rStyle w:val="InitialStyle"/>
          <w:lang w:val="es-ES_tradnl"/>
        </w:rPr>
        <w:t xml:space="preserve"> </w:t>
      </w:r>
      <w:r w:rsidR="000D7733">
        <w:rPr>
          <w:rStyle w:val="InitialStyle"/>
          <w:lang w:val="es-ES_tradnl"/>
        </w:rPr>
        <w:t xml:space="preserve">     </w:t>
      </w:r>
      <w:r w:rsidR="00E51F54">
        <w:rPr>
          <w:rStyle w:val="InitialStyle"/>
          <w:lang w:val="es-ES_tradnl"/>
        </w:rPr>
        <w:t xml:space="preserve"> </w:t>
      </w:r>
      <w:r w:rsidR="00CD6865">
        <w:rPr>
          <w:rStyle w:val="InitialStyle"/>
          <w:lang w:val="es-ES_tradnl"/>
        </w:rPr>
        <w:tab/>
      </w:r>
      <w:r w:rsidR="007B1E30">
        <w:rPr>
          <w:rStyle w:val="InitialStyle"/>
          <w:lang w:val="es-ES_tradnl"/>
        </w:rPr>
        <w:t xml:space="preserve"> </w:t>
      </w:r>
      <w:r w:rsidR="00160E21">
        <w:rPr>
          <w:rStyle w:val="InitialStyle"/>
          <w:lang w:val="es-ES_tradnl"/>
        </w:rPr>
        <w:t>calle 23 No. 23-16 Edif. Banco Caja Social Of. 701</w:t>
      </w:r>
    </w:p>
    <w:p w:rsidR="00E51F54" w:rsidRDefault="00E51F54"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sidR="00AD548E">
        <w:rPr>
          <w:rStyle w:val="InitialStyle"/>
          <w:lang w:val="es-ES_tradnl"/>
        </w:rPr>
        <w:tab/>
      </w:r>
      <w:r w:rsidR="00AD548E">
        <w:rPr>
          <w:rStyle w:val="InitialStyle"/>
          <w:lang w:val="es-ES_tradnl"/>
        </w:rPr>
        <w:tab/>
      </w:r>
      <w:r w:rsidR="000D7733">
        <w:rPr>
          <w:rStyle w:val="InitialStyle"/>
          <w:lang w:val="es-ES_tradnl"/>
        </w:rPr>
        <w:t xml:space="preserve">   </w:t>
      </w:r>
      <w:r w:rsidR="003A7DD0">
        <w:rPr>
          <w:rStyle w:val="InitialStyle"/>
          <w:lang w:val="es-ES_tradnl"/>
        </w:rPr>
        <w:t xml:space="preserve"> </w:t>
      </w:r>
      <w:r w:rsidR="00CD6865">
        <w:rPr>
          <w:rStyle w:val="InitialStyle"/>
          <w:lang w:val="es-ES_tradnl"/>
        </w:rPr>
        <w:tab/>
      </w:r>
      <w:r w:rsidR="00160E21">
        <w:rPr>
          <w:rStyle w:val="InitialStyle"/>
          <w:lang w:val="es-ES_tradnl"/>
        </w:rPr>
        <w:t>3122343765</w:t>
      </w:r>
    </w:p>
    <w:p w:rsidR="00464419" w:rsidRDefault="00464419"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 mail:</w:t>
      </w:r>
      <w:r>
        <w:rPr>
          <w:rStyle w:val="InitialStyle"/>
          <w:lang w:val="es-ES_tradnl"/>
        </w:rPr>
        <w:tab/>
        <w:t xml:space="preserve">    </w:t>
      </w:r>
      <w:r w:rsidR="00BF3C10">
        <w:rPr>
          <w:rStyle w:val="InitialStyle"/>
          <w:lang w:val="es-ES_tradnl"/>
        </w:rPr>
        <w:t xml:space="preserve">        luzmabog@hotmail.com</w:t>
      </w:r>
    </w:p>
    <w:p w:rsidR="00D4476D" w:rsidRPr="00262B35" w:rsidRDefault="00D4476D"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D6865" w:rsidRDefault="00216D08"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w:t>
      </w:r>
      <w:r w:rsidR="00696549">
        <w:rPr>
          <w:rStyle w:val="InitialStyle"/>
          <w:lang w:val="es-ES_tradnl"/>
        </w:rPr>
        <w:t xml:space="preserve"> </w:t>
      </w:r>
      <w:r w:rsidR="005E72F0">
        <w:rPr>
          <w:rStyle w:val="InitialStyle"/>
          <w:lang w:val="es-ES_tradnl"/>
        </w:rPr>
        <w:t xml:space="preserve">EDWIN JOHANY CARDONA RODRIGUEZ </w:t>
      </w:r>
      <w:r w:rsidR="00376BD0">
        <w:rPr>
          <w:rStyle w:val="InitialStyle"/>
          <w:lang w:val="es-ES_tradnl"/>
        </w:rPr>
        <w:t xml:space="preserve"> </w:t>
      </w:r>
      <w:r w:rsidR="00CD6865">
        <w:rPr>
          <w:rStyle w:val="InitialStyle"/>
          <w:lang w:val="es-ES_tradnl"/>
        </w:rPr>
        <w:t xml:space="preserve"> </w:t>
      </w:r>
    </w:p>
    <w:p w:rsidR="000B5819" w:rsidRDefault="0095357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sidR="006031D4">
        <w:rPr>
          <w:rStyle w:val="InitialStyle"/>
          <w:lang w:val="es-ES_tradnl"/>
        </w:rPr>
        <w:t>:</w:t>
      </w:r>
      <w:r w:rsidR="006031D4">
        <w:rPr>
          <w:rStyle w:val="InitialStyle"/>
          <w:lang w:val="es-ES_tradnl"/>
        </w:rPr>
        <w:tab/>
      </w:r>
      <w:r w:rsidR="006031D4">
        <w:rPr>
          <w:rStyle w:val="InitialStyle"/>
          <w:lang w:val="es-ES_tradnl"/>
        </w:rPr>
        <w:tab/>
      </w:r>
      <w:r w:rsidR="006031D4">
        <w:rPr>
          <w:rStyle w:val="InitialStyle"/>
          <w:lang w:val="es-ES_tradnl"/>
        </w:rPr>
        <w:tab/>
        <w:t xml:space="preserve">  </w:t>
      </w:r>
      <w:r>
        <w:rPr>
          <w:rStyle w:val="InitialStyle"/>
          <w:lang w:val="es-ES_tradnl"/>
        </w:rPr>
        <w:t xml:space="preserve"> </w:t>
      </w:r>
      <w:r w:rsidR="005E72F0">
        <w:rPr>
          <w:rStyle w:val="InitialStyle"/>
          <w:lang w:val="es-ES_tradnl"/>
        </w:rPr>
        <w:t>1.053.790.387</w:t>
      </w:r>
      <w:r w:rsidR="000B5819">
        <w:rPr>
          <w:rStyle w:val="InitialStyle"/>
          <w:lang w:val="es-ES_tradnl"/>
        </w:rPr>
        <w:tab/>
      </w:r>
      <w:r w:rsidR="000B5819">
        <w:rPr>
          <w:rStyle w:val="InitialStyle"/>
          <w:lang w:val="es-ES_tradnl"/>
        </w:rPr>
        <w:tab/>
        <w:t xml:space="preserve">    </w:t>
      </w:r>
    </w:p>
    <w:p w:rsidR="0088636C" w:rsidRDefault="00671C5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sidR="00AD548E">
        <w:rPr>
          <w:rStyle w:val="InitialStyle"/>
          <w:lang w:val="es-ES_tradnl"/>
        </w:rPr>
        <w:tab/>
      </w:r>
      <w:r w:rsidR="00B9319A">
        <w:rPr>
          <w:rStyle w:val="InitialStyle"/>
          <w:lang w:val="es-ES_tradnl"/>
        </w:rPr>
        <w:t xml:space="preserve">  </w:t>
      </w:r>
      <w:r w:rsidR="00116BFD">
        <w:rPr>
          <w:rStyle w:val="InitialStyle"/>
          <w:lang w:val="es-ES_tradnl"/>
        </w:rPr>
        <w:t xml:space="preserve"> </w:t>
      </w:r>
      <w:r w:rsidR="00781D3C">
        <w:rPr>
          <w:rStyle w:val="InitialStyle"/>
          <w:lang w:val="es-ES_tradnl"/>
        </w:rPr>
        <w:t>Octubre 13 de 1988</w:t>
      </w:r>
      <w:r w:rsidR="00AD548E">
        <w:rPr>
          <w:rStyle w:val="InitialStyle"/>
          <w:lang w:val="es-ES_tradnl"/>
        </w:rPr>
        <w:tab/>
      </w:r>
    </w:p>
    <w:p w:rsidR="00671C55" w:rsidRDefault="00671C55"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w:t>
      </w:r>
      <w:r w:rsidR="00E51F54">
        <w:rPr>
          <w:rStyle w:val="InitialStyle"/>
          <w:lang w:val="es-ES_tradnl"/>
        </w:rPr>
        <w:t xml:space="preserve">                       </w:t>
      </w:r>
      <w:r w:rsidR="00B9319A">
        <w:rPr>
          <w:rStyle w:val="InitialStyle"/>
          <w:lang w:val="es-ES_tradnl"/>
        </w:rPr>
        <w:t xml:space="preserve">   </w:t>
      </w:r>
      <w:r w:rsidR="003639B3">
        <w:rPr>
          <w:rStyle w:val="InitialStyle"/>
          <w:lang w:val="es-ES_tradnl"/>
        </w:rPr>
        <w:t xml:space="preserve"> </w:t>
      </w:r>
      <w:r w:rsidR="00F01C61">
        <w:rPr>
          <w:rStyle w:val="InitialStyle"/>
          <w:lang w:val="es-ES_tradnl"/>
        </w:rPr>
        <w:t xml:space="preserve">29 </w:t>
      </w:r>
      <w:r w:rsidR="00AD548E">
        <w:rPr>
          <w:rStyle w:val="InitialStyle"/>
          <w:lang w:val="es-ES_tradnl"/>
        </w:rPr>
        <w:t>años</w:t>
      </w:r>
    </w:p>
    <w:p w:rsidR="00DC6D86" w:rsidRDefault="00DC6D86" w:rsidP="00216D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467E2" w:rsidRDefault="009370EC" w:rsidP="001A7A04">
      <w:pPr>
        <w:jc w:val="both"/>
        <w:rPr>
          <w:rStyle w:val="InitialStyle"/>
          <w:lang w:val="es-ES_tradnl"/>
        </w:rPr>
      </w:pPr>
      <w:r>
        <w:rPr>
          <w:rStyle w:val="InitialStyle"/>
          <w:lang w:val="es-ES_tradnl"/>
        </w:rPr>
        <w:t>Dx:</w:t>
      </w:r>
      <w:r w:rsidR="00B9319A">
        <w:rPr>
          <w:rStyle w:val="InitialStyle"/>
          <w:lang w:val="es-ES_tradnl"/>
        </w:rPr>
        <w:t xml:space="preserve"> </w:t>
      </w:r>
      <w:r w:rsidR="00FA2E55">
        <w:rPr>
          <w:rStyle w:val="InitialStyle"/>
          <w:lang w:val="es-ES_tradnl"/>
        </w:rPr>
        <w:t xml:space="preserve"> </w:t>
      </w:r>
      <w:r w:rsidR="0081702D">
        <w:rPr>
          <w:rStyle w:val="InitialStyle"/>
          <w:lang w:val="es-ES_tradnl"/>
        </w:rPr>
        <w:t>A</w:t>
      </w:r>
      <w:r w:rsidR="0081702D">
        <w:rPr>
          <w:rFonts w:ascii="Arial" w:hAnsi="Arial"/>
        </w:rPr>
        <w:t>lteraciones psicomotoras y respuesta obsesivas como re</w:t>
      </w:r>
      <w:r w:rsidR="0096728A">
        <w:rPr>
          <w:rFonts w:ascii="Arial" w:hAnsi="Arial"/>
        </w:rPr>
        <w:t>s</w:t>
      </w:r>
      <w:r w:rsidR="0081702D">
        <w:rPr>
          <w:rFonts w:ascii="Arial" w:hAnsi="Arial"/>
        </w:rPr>
        <w:t>ultado de una encefalitis viral</w:t>
      </w:r>
      <w:r w:rsidR="005D29B0">
        <w:rPr>
          <w:rStyle w:val="InitialStyle"/>
          <w:lang w:val="es-ES_tradnl"/>
        </w:rPr>
        <w:t xml:space="preserve"> </w:t>
      </w:r>
      <w:r w:rsidR="009904DA">
        <w:rPr>
          <w:rStyle w:val="InitialStyle"/>
          <w:lang w:val="es-ES_tradnl"/>
        </w:rPr>
        <w:t xml:space="preserve"> </w:t>
      </w:r>
    </w:p>
    <w:p w:rsidR="00696549" w:rsidRDefault="00696549"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41DCF" w:rsidRPr="00CC7549"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212A33" w:rsidRDefault="00212A33"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12A33" w:rsidRDefault="00212A33"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164BD" w:rsidRDefault="00941DCF"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w:t>
      </w:r>
      <w:r w:rsidR="00F01C61">
        <w:rPr>
          <w:rStyle w:val="InitialStyle"/>
          <w:lang w:val="es-ES_tradnl"/>
        </w:rPr>
        <w:t>ofamiliares</w:t>
      </w:r>
      <w:r w:rsidRPr="00262B35">
        <w:rPr>
          <w:rStyle w:val="InitialStyle"/>
          <w:lang w:val="es-ES_tradnl"/>
        </w:rPr>
        <w:t xml:space="preserve">  en que se encuentra</w:t>
      </w:r>
      <w:r w:rsidR="006F0E07">
        <w:rPr>
          <w:rStyle w:val="InitialStyle"/>
          <w:lang w:val="es-ES_tradnl"/>
        </w:rPr>
        <w:t xml:space="preserve"> </w:t>
      </w:r>
      <w:r w:rsidR="00025024">
        <w:rPr>
          <w:rStyle w:val="InitialStyle"/>
          <w:lang w:val="es-ES_tradnl"/>
        </w:rPr>
        <w:t>e</w:t>
      </w:r>
      <w:r w:rsidR="000F2B87">
        <w:rPr>
          <w:rStyle w:val="InitialStyle"/>
          <w:lang w:val="es-ES_tradnl"/>
        </w:rPr>
        <w:t xml:space="preserve">l </w:t>
      </w:r>
      <w:r w:rsidR="00E8120A">
        <w:rPr>
          <w:rStyle w:val="InitialStyle"/>
          <w:lang w:val="es-ES_tradnl"/>
        </w:rPr>
        <w:t xml:space="preserve">joven </w:t>
      </w:r>
      <w:r w:rsidR="00F01C61">
        <w:rPr>
          <w:rStyle w:val="InitialStyle"/>
          <w:lang w:val="es-ES_tradnl"/>
        </w:rPr>
        <w:t xml:space="preserve">EDWIN JOHANY CARDONA RODRIGUEZ </w:t>
      </w:r>
      <w:r>
        <w:rPr>
          <w:rStyle w:val="InitialStyle"/>
          <w:lang w:val="es-ES_tradnl"/>
        </w:rPr>
        <w:t xml:space="preserve">, en  </w:t>
      </w:r>
      <w:r w:rsidR="006F0E07">
        <w:rPr>
          <w:rStyle w:val="InitialStyle"/>
          <w:lang w:val="es-ES_tradnl"/>
        </w:rPr>
        <w:t>su núcleo familiar</w:t>
      </w:r>
      <w:r w:rsidR="00946688">
        <w:rPr>
          <w:rStyle w:val="InitialStyle"/>
          <w:lang w:val="es-ES_tradnl"/>
        </w:rPr>
        <w:t>.</w:t>
      </w:r>
      <w:r w:rsidR="008A3451">
        <w:rPr>
          <w:rStyle w:val="InitialStyle"/>
          <w:lang w:val="es-ES_tradnl"/>
        </w:rPr>
        <w:t xml:space="preserve"> </w:t>
      </w:r>
    </w:p>
    <w:p w:rsidR="008D3740" w:rsidRDefault="008D3740" w:rsidP="00941DC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44E08" w:rsidRDefault="00941D3B" w:rsidP="00941D3B">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8203B1" w:rsidRDefault="008203B1" w:rsidP="00941D3B">
      <w:pPr>
        <w:jc w:val="both"/>
        <w:rPr>
          <w:rFonts w:ascii="Arial" w:hAnsi="Arial"/>
          <w:b/>
        </w:rPr>
      </w:pPr>
    </w:p>
    <w:p w:rsidR="00941D3B" w:rsidRDefault="00941D3B" w:rsidP="00941D3B">
      <w:pPr>
        <w:jc w:val="both"/>
        <w:rPr>
          <w:rFonts w:ascii="Arial" w:hAnsi="Arial"/>
        </w:rPr>
      </w:pPr>
      <w:r>
        <w:rPr>
          <w:rFonts w:ascii="Arial" w:hAnsi="Arial"/>
        </w:rPr>
        <w:t xml:space="preserve">Lectura de la demanda. Entrevista estructurada y semiestructurada  a la </w:t>
      </w:r>
      <w:r w:rsidR="00EC5B25">
        <w:rPr>
          <w:rFonts w:ascii="Arial" w:hAnsi="Arial"/>
        </w:rPr>
        <w:t>madre de</w:t>
      </w:r>
      <w:r w:rsidR="00C04757">
        <w:rPr>
          <w:rFonts w:ascii="Arial" w:hAnsi="Arial"/>
        </w:rPr>
        <w:t>l p.</w:t>
      </w:r>
      <w:r w:rsidR="0059616E">
        <w:rPr>
          <w:rFonts w:ascii="Arial" w:hAnsi="Arial"/>
        </w:rPr>
        <w:t xml:space="preserve"> </w:t>
      </w:r>
      <w:r>
        <w:rPr>
          <w:rFonts w:ascii="Arial" w:hAnsi="Arial"/>
        </w:rPr>
        <w:t xml:space="preserve"> interdict</w:t>
      </w:r>
      <w:r w:rsidR="00EC5B25">
        <w:rPr>
          <w:rFonts w:ascii="Arial" w:hAnsi="Arial"/>
        </w:rPr>
        <w:t>o</w:t>
      </w:r>
      <w:r>
        <w:rPr>
          <w:rFonts w:ascii="Arial" w:hAnsi="Arial"/>
        </w:rPr>
        <w:t>, Observación</w:t>
      </w:r>
      <w:r w:rsidR="003C122E">
        <w:rPr>
          <w:rFonts w:ascii="Arial" w:hAnsi="Arial"/>
        </w:rPr>
        <w:t xml:space="preserve"> </w:t>
      </w:r>
      <w:r w:rsidR="00A806F6">
        <w:rPr>
          <w:rFonts w:ascii="Arial" w:hAnsi="Arial"/>
        </w:rPr>
        <w:t>de</w:t>
      </w:r>
      <w:r w:rsidR="003C122E">
        <w:rPr>
          <w:rFonts w:ascii="Arial" w:hAnsi="Arial"/>
        </w:rPr>
        <w:t xml:space="preserve"> la casa de habitación</w:t>
      </w:r>
      <w:r w:rsidR="00BB35AC">
        <w:rPr>
          <w:rFonts w:ascii="Arial" w:hAnsi="Arial"/>
        </w:rPr>
        <w:t xml:space="preserve"> de la peticionaria y de</w:t>
      </w:r>
      <w:r w:rsidR="00EC5B25">
        <w:rPr>
          <w:rFonts w:ascii="Arial" w:hAnsi="Arial"/>
        </w:rPr>
        <w:t xml:space="preserve"> la</w:t>
      </w:r>
      <w:r w:rsidR="00BB35AC">
        <w:rPr>
          <w:rFonts w:ascii="Arial" w:hAnsi="Arial"/>
        </w:rPr>
        <w:t xml:space="preserve"> </w:t>
      </w:r>
      <w:r w:rsidR="00EC5B25">
        <w:rPr>
          <w:rFonts w:ascii="Arial" w:hAnsi="Arial"/>
        </w:rPr>
        <w:t>persona presuntamente en situación de discapacidad</w:t>
      </w:r>
      <w:r>
        <w:rPr>
          <w:rFonts w:ascii="Arial" w:hAnsi="Arial"/>
        </w:rPr>
        <w:t>.</w:t>
      </w:r>
      <w:r w:rsidR="00EE2AD7">
        <w:rPr>
          <w:rFonts w:ascii="Arial" w:hAnsi="Arial"/>
        </w:rPr>
        <w:t xml:space="preserve"> </w:t>
      </w:r>
    </w:p>
    <w:p w:rsidR="00FB59F8" w:rsidRDefault="00FB59F8" w:rsidP="00941D3B">
      <w:pPr>
        <w:jc w:val="both"/>
        <w:rPr>
          <w:rFonts w:ascii="Arial" w:hAnsi="Arial"/>
        </w:rPr>
      </w:pPr>
    </w:p>
    <w:p w:rsidR="00FB59F8" w:rsidRDefault="00FB59F8" w:rsidP="00941D3B">
      <w:pPr>
        <w:jc w:val="both"/>
        <w:rPr>
          <w:rFonts w:ascii="Arial" w:hAnsi="Arial"/>
        </w:rPr>
      </w:pPr>
    </w:p>
    <w:p w:rsidR="00941D3B" w:rsidRDefault="00941D3B" w:rsidP="00941D3B">
      <w:pPr>
        <w:jc w:val="both"/>
        <w:rPr>
          <w:rFonts w:ascii="Arial" w:hAnsi="Arial"/>
          <w:b/>
        </w:rPr>
      </w:pPr>
      <w:r>
        <w:rPr>
          <w:rFonts w:ascii="Arial" w:hAnsi="Arial"/>
          <w:b/>
        </w:rPr>
        <w:t xml:space="preserve">4. </w:t>
      </w:r>
      <w:r w:rsidRPr="00497F77">
        <w:rPr>
          <w:rFonts w:ascii="Arial" w:hAnsi="Arial"/>
          <w:b/>
        </w:rPr>
        <w:t>METODOLOGÍA:</w:t>
      </w:r>
    </w:p>
    <w:p w:rsidR="00626D3E" w:rsidRDefault="00626D3E" w:rsidP="00941D3B">
      <w:pPr>
        <w:jc w:val="both"/>
        <w:rPr>
          <w:rFonts w:ascii="Arial" w:hAnsi="Arial"/>
          <w:b/>
        </w:rPr>
      </w:pPr>
    </w:p>
    <w:p w:rsidR="00941D3B" w:rsidRDefault="00941D3B" w:rsidP="00941D3B">
      <w:pPr>
        <w:jc w:val="both"/>
        <w:rPr>
          <w:rFonts w:ascii="Arial" w:hAnsi="Arial"/>
        </w:rPr>
      </w:pPr>
    </w:p>
    <w:p w:rsidR="00941D3B" w:rsidRDefault="00941D3B" w:rsidP="00941D3B">
      <w:pPr>
        <w:jc w:val="both"/>
        <w:rPr>
          <w:rFonts w:ascii="Arial" w:hAnsi="Arial"/>
        </w:rPr>
      </w:pPr>
      <w:r>
        <w:rPr>
          <w:rFonts w:ascii="Arial" w:hAnsi="Arial"/>
        </w:rPr>
        <w:t>Lectura de</w:t>
      </w:r>
      <w:r w:rsidR="003C3532">
        <w:rPr>
          <w:rFonts w:ascii="Arial" w:hAnsi="Arial"/>
        </w:rPr>
        <w:t xml:space="preserve"> </w:t>
      </w:r>
      <w:r>
        <w:rPr>
          <w:rFonts w:ascii="Arial" w:hAnsi="Arial"/>
        </w:rPr>
        <w:t>l</w:t>
      </w:r>
      <w:r w:rsidR="003C3532">
        <w:rPr>
          <w:rFonts w:ascii="Arial" w:hAnsi="Arial"/>
        </w:rPr>
        <w:t>a</w:t>
      </w:r>
      <w:r>
        <w:rPr>
          <w:rFonts w:ascii="Arial" w:hAnsi="Arial"/>
        </w:rPr>
        <w:t xml:space="preserve"> demanda, Valoración  de su contenido,  entrevista  con aplicación del protocolo con preguntas abiertas y cerradas enfocadas a establecer  las condiciones   en que se encuentra</w:t>
      </w:r>
      <w:r w:rsidR="006A7F6A">
        <w:rPr>
          <w:rFonts w:ascii="Arial" w:hAnsi="Arial"/>
        </w:rPr>
        <w:t xml:space="preserve"> </w:t>
      </w:r>
      <w:r w:rsidR="00B16589">
        <w:rPr>
          <w:rFonts w:ascii="Arial" w:hAnsi="Arial"/>
        </w:rPr>
        <w:t>el</w:t>
      </w:r>
      <w:r>
        <w:rPr>
          <w:rFonts w:ascii="Arial" w:hAnsi="Arial"/>
        </w:rPr>
        <w:t xml:space="preserve"> p.</w:t>
      </w:r>
      <w:r w:rsidR="006A7F6A">
        <w:rPr>
          <w:rFonts w:ascii="Arial" w:hAnsi="Arial"/>
        </w:rPr>
        <w:t xml:space="preserve"> </w:t>
      </w:r>
      <w:r>
        <w:rPr>
          <w:rFonts w:ascii="Arial" w:hAnsi="Arial"/>
        </w:rPr>
        <w:t>interdict</w:t>
      </w:r>
      <w:r w:rsidR="00911D5D">
        <w:rPr>
          <w:rFonts w:ascii="Arial" w:hAnsi="Arial"/>
        </w:rPr>
        <w:t>o</w:t>
      </w:r>
      <w:r w:rsidR="00ED628D">
        <w:rPr>
          <w:rFonts w:ascii="Arial" w:hAnsi="Arial"/>
        </w:rPr>
        <w:t xml:space="preserve"> (a)</w:t>
      </w:r>
      <w:r w:rsidR="006A7F6A">
        <w:rPr>
          <w:rFonts w:ascii="Arial" w:hAnsi="Arial"/>
        </w:rPr>
        <w:t xml:space="preserve"> </w:t>
      </w:r>
      <w:r>
        <w:rPr>
          <w:rFonts w:ascii="Arial" w:hAnsi="Arial"/>
        </w:rPr>
        <w:t xml:space="preserve"> en su grupo familiar.</w:t>
      </w:r>
      <w:r w:rsidR="003C3532">
        <w:rPr>
          <w:rFonts w:ascii="Arial" w:hAnsi="Arial"/>
        </w:rPr>
        <w:t xml:space="preserve"> </w:t>
      </w:r>
    </w:p>
    <w:p w:rsidR="00941D3B" w:rsidRPr="00C17F68" w:rsidRDefault="00941D3B" w:rsidP="00941D3B">
      <w:pPr>
        <w:jc w:val="both"/>
        <w:rPr>
          <w:rFonts w:ascii="Arial" w:hAnsi="Arial"/>
          <w:b/>
        </w:rPr>
      </w:pPr>
      <w:r>
        <w:rPr>
          <w:rFonts w:ascii="Arial" w:hAnsi="Arial"/>
        </w:rPr>
        <w:t xml:space="preserve"> </w:t>
      </w:r>
    </w:p>
    <w:p w:rsidR="00941D3B" w:rsidRDefault="00941D3B" w:rsidP="00941D3B">
      <w:pPr>
        <w:jc w:val="both"/>
        <w:rPr>
          <w:rFonts w:ascii="Arial" w:hAnsi="Arial"/>
          <w:b/>
        </w:rPr>
      </w:pPr>
    </w:p>
    <w:p w:rsidR="00941D3B" w:rsidRPr="00497F77" w:rsidRDefault="00941D3B" w:rsidP="00941D3B">
      <w:pPr>
        <w:rPr>
          <w:rFonts w:ascii="Arial" w:hAnsi="Arial"/>
          <w:b/>
        </w:rPr>
      </w:pPr>
      <w:r>
        <w:rPr>
          <w:rFonts w:ascii="Arial" w:hAnsi="Arial"/>
          <w:b/>
        </w:rPr>
        <w:t xml:space="preserve">5. </w:t>
      </w:r>
      <w:r w:rsidRPr="00497F77">
        <w:rPr>
          <w:rFonts w:ascii="Arial" w:hAnsi="Arial"/>
          <w:b/>
        </w:rPr>
        <w:t xml:space="preserve">IDENTIFICACIÓN  DEL  ENTREVISTADO (S) </w:t>
      </w:r>
    </w:p>
    <w:p w:rsidR="00941DCF" w:rsidRDefault="00941DCF" w:rsidP="00941DCF">
      <w:pPr>
        <w:rPr>
          <w:rFonts w:ascii="Arial" w:hAnsi="Arial"/>
        </w:rPr>
      </w:pPr>
    </w:p>
    <w:p w:rsidR="003E3941" w:rsidRDefault="006E00E3" w:rsidP="00C74CD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w:t>
      </w:r>
      <w:r w:rsidR="0003769F">
        <w:rPr>
          <w:rFonts w:ascii="Arial" w:hAnsi="Arial"/>
        </w:rPr>
        <w:t xml:space="preserve">GLORIA HELENA RODRIGUEZ GONZALEZ </w:t>
      </w:r>
      <w:r w:rsidR="006D43B4">
        <w:rPr>
          <w:rFonts w:ascii="Arial" w:hAnsi="Arial"/>
        </w:rPr>
        <w:t xml:space="preserve"> </w:t>
      </w:r>
    </w:p>
    <w:p w:rsidR="006D43B4" w:rsidRDefault="006D43B4" w:rsidP="00C74CD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941DCF" w:rsidRDefault="006E00E3" w:rsidP="00941DCF">
      <w:pPr>
        <w:rPr>
          <w:rFonts w:ascii="Arial" w:hAnsi="Arial"/>
        </w:rPr>
      </w:pPr>
      <w:r>
        <w:rPr>
          <w:rFonts w:ascii="Arial" w:hAnsi="Arial"/>
        </w:rPr>
        <w:t xml:space="preserve">Parentesco con </w:t>
      </w:r>
      <w:r w:rsidR="006D43B4">
        <w:rPr>
          <w:rFonts w:ascii="Arial" w:hAnsi="Arial"/>
        </w:rPr>
        <w:t>el</w:t>
      </w:r>
      <w:r>
        <w:rPr>
          <w:rFonts w:ascii="Arial" w:hAnsi="Arial"/>
        </w:rPr>
        <w:t xml:space="preserve"> P. Interdict</w:t>
      </w:r>
      <w:r w:rsidR="006D43B4">
        <w:rPr>
          <w:rFonts w:ascii="Arial" w:hAnsi="Arial"/>
        </w:rPr>
        <w:t>o</w:t>
      </w:r>
      <w:r>
        <w:rPr>
          <w:rFonts w:ascii="Arial" w:hAnsi="Arial"/>
        </w:rPr>
        <w:t>:</w:t>
      </w:r>
      <w:r w:rsidR="003E3941">
        <w:rPr>
          <w:rFonts w:ascii="Arial" w:hAnsi="Arial"/>
        </w:rPr>
        <w:t xml:space="preserve"> </w:t>
      </w:r>
      <w:r>
        <w:rPr>
          <w:rFonts w:ascii="Arial" w:hAnsi="Arial"/>
        </w:rPr>
        <w:t xml:space="preserve"> </w:t>
      </w:r>
      <w:r w:rsidR="00BD6BF2">
        <w:rPr>
          <w:rFonts w:ascii="Arial" w:hAnsi="Arial"/>
        </w:rPr>
        <w:t xml:space="preserve"> </w:t>
      </w:r>
      <w:r>
        <w:rPr>
          <w:rFonts w:ascii="Arial" w:hAnsi="Arial"/>
        </w:rPr>
        <w:t xml:space="preserve"> </w:t>
      </w:r>
      <w:r w:rsidR="006D43B4">
        <w:rPr>
          <w:rFonts w:ascii="Arial" w:hAnsi="Arial"/>
        </w:rPr>
        <w:t>madre</w:t>
      </w:r>
    </w:p>
    <w:p w:rsidR="00941DCF" w:rsidRDefault="00941DCF" w:rsidP="00941DCF">
      <w:pPr>
        <w:rPr>
          <w:rFonts w:ascii="Arial" w:hAnsi="Arial"/>
        </w:rPr>
      </w:pPr>
    </w:p>
    <w:p w:rsidR="004A02DF" w:rsidRDefault="004A02DF" w:rsidP="00941DCF">
      <w:pPr>
        <w:rPr>
          <w:rFonts w:ascii="Arial" w:hAnsi="Arial"/>
          <w:b/>
        </w:rPr>
      </w:pPr>
    </w:p>
    <w:p w:rsidR="00941DCF" w:rsidRDefault="00FC2D78" w:rsidP="00941DCF">
      <w:pPr>
        <w:rPr>
          <w:rFonts w:ascii="Arial" w:hAnsi="Arial"/>
          <w:b/>
        </w:rPr>
      </w:pPr>
      <w:r>
        <w:rPr>
          <w:rFonts w:ascii="Arial" w:hAnsi="Arial"/>
          <w:b/>
        </w:rPr>
        <w:t>6</w:t>
      </w:r>
      <w:r w:rsidR="00DC2E1C">
        <w:rPr>
          <w:rFonts w:ascii="Arial" w:hAnsi="Arial"/>
          <w:b/>
        </w:rPr>
        <w:t xml:space="preserve">. </w:t>
      </w:r>
      <w:r w:rsidR="00941DCF" w:rsidRPr="00497F77">
        <w:rPr>
          <w:rFonts w:ascii="Arial" w:hAnsi="Arial"/>
          <w:b/>
        </w:rPr>
        <w:t>COMPOSICIÓN FAMILIAR</w:t>
      </w:r>
    </w:p>
    <w:p w:rsidR="00941DCF" w:rsidRPr="00497F77" w:rsidRDefault="00941DCF" w:rsidP="00941DCF">
      <w:pPr>
        <w:rPr>
          <w:rFonts w:ascii="Arial" w:hAnsi="Arial"/>
          <w:b/>
        </w:rPr>
      </w:pPr>
    </w:p>
    <w:p w:rsidR="006A2539" w:rsidRDefault="00941DCF" w:rsidP="00941DCF">
      <w:pPr>
        <w:rPr>
          <w:rFonts w:ascii="Arial" w:hAnsi="Arial"/>
        </w:rPr>
      </w:pPr>
      <w:r>
        <w:rPr>
          <w:rFonts w:ascii="Arial" w:hAnsi="Arial"/>
        </w:rPr>
        <w:t xml:space="preserve">Número de integrantes de la familia       : </w:t>
      </w:r>
      <w:r w:rsidR="00063D14">
        <w:rPr>
          <w:rFonts w:ascii="Arial" w:hAnsi="Arial"/>
        </w:rPr>
        <w:t>3</w:t>
      </w:r>
    </w:p>
    <w:p w:rsidR="00BA183A" w:rsidRDefault="00BA183A" w:rsidP="00941DCF">
      <w:pPr>
        <w:rPr>
          <w:rFonts w:ascii="Arial" w:hAnsi="Arial"/>
        </w:rPr>
      </w:pPr>
    </w:p>
    <w:p w:rsidR="000C6901" w:rsidRDefault="000C6901" w:rsidP="00941DCF">
      <w:pPr>
        <w:rPr>
          <w:rFonts w:ascii="Arial" w:hAnsi="Arial"/>
          <w:b/>
        </w:rPr>
      </w:pPr>
      <w:r w:rsidRPr="000C6901">
        <w:rPr>
          <w:rFonts w:ascii="Arial" w:hAnsi="Arial"/>
          <w:b/>
        </w:rPr>
        <w:t>GRUPO FAMILIAR:</w:t>
      </w:r>
    </w:p>
    <w:p w:rsidR="00030062" w:rsidRPr="00286F13" w:rsidRDefault="00030062" w:rsidP="00941DCF">
      <w:pPr>
        <w:rPr>
          <w:rFonts w:ascii="Arial" w:hAnsi="Arial"/>
        </w:rPr>
      </w:pPr>
    </w:p>
    <w:p w:rsidR="00911D5D" w:rsidRDefault="00090D7E" w:rsidP="00090D7E">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sidRPr="00090D7E">
        <w:rPr>
          <w:rFonts w:ascii="Arial" w:hAnsi="Arial"/>
        </w:rPr>
        <w:t xml:space="preserve"> </w:t>
      </w:r>
      <w:r>
        <w:rPr>
          <w:rFonts w:ascii="Arial" w:hAnsi="Arial"/>
        </w:rPr>
        <w:t xml:space="preserve">-   </w:t>
      </w:r>
      <w:r w:rsidR="0003769F">
        <w:rPr>
          <w:rFonts w:ascii="Arial" w:hAnsi="Arial"/>
        </w:rPr>
        <w:t>GLORIA HELENA RODRIGUEZ GONZALEZ</w:t>
      </w:r>
      <w:r w:rsidR="002C27CA">
        <w:rPr>
          <w:rFonts w:ascii="Arial" w:hAnsi="Arial"/>
        </w:rPr>
        <w:t xml:space="preserve">: madre, </w:t>
      </w:r>
      <w:r w:rsidR="0003769F">
        <w:rPr>
          <w:rFonts w:ascii="Arial" w:hAnsi="Arial"/>
        </w:rPr>
        <w:t>57</w:t>
      </w:r>
      <w:r w:rsidR="002C27CA">
        <w:rPr>
          <w:rFonts w:ascii="Arial" w:hAnsi="Arial"/>
        </w:rPr>
        <w:t xml:space="preserve"> años, </w:t>
      </w:r>
      <w:r w:rsidR="0003769F">
        <w:rPr>
          <w:rFonts w:ascii="Arial" w:hAnsi="Arial"/>
        </w:rPr>
        <w:t>separada</w:t>
      </w:r>
      <w:r>
        <w:rPr>
          <w:rFonts w:ascii="Arial" w:hAnsi="Arial"/>
        </w:rPr>
        <w:t xml:space="preserve">, hogar, </w:t>
      </w:r>
      <w:r w:rsidR="0003769F">
        <w:rPr>
          <w:rFonts w:ascii="Arial" w:hAnsi="Arial"/>
        </w:rPr>
        <w:t xml:space="preserve"> estudios de 11 de bachillerato</w:t>
      </w:r>
      <w:r>
        <w:rPr>
          <w:rFonts w:ascii="Arial" w:hAnsi="Arial"/>
        </w:rPr>
        <w:t>.</w:t>
      </w:r>
    </w:p>
    <w:p w:rsidR="00090D7E" w:rsidRDefault="00090D7E" w:rsidP="00090D7E">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    </w:t>
      </w:r>
      <w:r w:rsidR="0003769F">
        <w:rPr>
          <w:rFonts w:ascii="Arial" w:hAnsi="Arial"/>
        </w:rPr>
        <w:t>EDWIN JOHANY CARDONA RODRIGUEZ:</w:t>
      </w:r>
      <w:r>
        <w:rPr>
          <w:rFonts w:ascii="Arial" w:hAnsi="Arial"/>
        </w:rPr>
        <w:t xml:space="preserve"> hijo, p. interdicto, 2</w:t>
      </w:r>
      <w:r w:rsidR="002C0D7E">
        <w:rPr>
          <w:rFonts w:ascii="Arial" w:hAnsi="Arial"/>
        </w:rPr>
        <w:t>9</w:t>
      </w:r>
      <w:r>
        <w:rPr>
          <w:rFonts w:ascii="Arial" w:hAnsi="Arial"/>
        </w:rPr>
        <w:t xml:space="preserve"> años, </w:t>
      </w:r>
      <w:r w:rsidR="009D0973">
        <w:rPr>
          <w:rFonts w:ascii="Arial" w:hAnsi="Arial"/>
        </w:rPr>
        <w:t>Primaria completa.</w:t>
      </w:r>
    </w:p>
    <w:p w:rsidR="00063D14" w:rsidRDefault="00063D14" w:rsidP="00090D7E">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EUGENIA GONZALEZ DE RODRIGUEZ: madre de Gloria Helena y abuela del presunto discapacitado, 89 años</w:t>
      </w:r>
      <w:r w:rsidR="00852A69">
        <w:rPr>
          <w:rFonts w:ascii="Arial" w:hAnsi="Arial"/>
        </w:rPr>
        <w:t>, padece Alzheimer</w:t>
      </w:r>
      <w:r>
        <w:rPr>
          <w:rFonts w:ascii="Arial" w:hAnsi="Arial"/>
        </w:rPr>
        <w:t xml:space="preserve">. </w:t>
      </w:r>
    </w:p>
    <w:p w:rsidR="00BA183A" w:rsidRDefault="00BA183A" w:rsidP="00911D5D">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A183A" w:rsidRDefault="00BA183A" w:rsidP="00911D5D">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941DCF" w:rsidRPr="00497F77" w:rsidRDefault="00FC2D78" w:rsidP="00941DCF">
      <w:pPr>
        <w:rPr>
          <w:rFonts w:ascii="Arial" w:hAnsi="Arial"/>
          <w:b/>
        </w:rPr>
      </w:pPr>
      <w:r>
        <w:rPr>
          <w:rFonts w:ascii="Arial" w:hAnsi="Arial"/>
          <w:b/>
        </w:rPr>
        <w:t>7</w:t>
      </w:r>
      <w:r w:rsidR="008E6496">
        <w:rPr>
          <w:rFonts w:ascii="Arial" w:hAnsi="Arial"/>
          <w:b/>
        </w:rPr>
        <w:t xml:space="preserve">. </w:t>
      </w:r>
      <w:r w:rsidR="00941DCF" w:rsidRPr="00497F77">
        <w:rPr>
          <w:rFonts w:ascii="Arial" w:hAnsi="Arial"/>
          <w:b/>
        </w:rPr>
        <w:t>ASPECTO ECONÓMICO</w:t>
      </w:r>
      <w:r w:rsidR="00265DA0">
        <w:rPr>
          <w:rFonts w:ascii="Arial" w:hAnsi="Arial"/>
          <w:b/>
        </w:rPr>
        <w:t xml:space="preserve"> y VIVIENDA</w:t>
      </w:r>
      <w:r w:rsidR="00941DCF" w:rsidRPr="00497F77">
        <w:rPr>
          <w:rFonts w:ascii="Arial" w:hAnsi="Arial"/>
          <w:b/>
        </w:rPr>
        <w:t xml:space="preserve"> </w:t>
      </w:r>
    </w:p>
    <w:p w:rsidR="00941DCF" w:rsidRDefault="00941DCF" w:rsidP="00941DCF">
      <w:pPr>
        <w:rPr>
          <w:rFonts w:ascii="Arial" w:hAnsi="Arial"/>
        </w:rPr>
      </w:pPr>
    </w:p>
    <w:p w:rsidR="002349A8" w:rsidRDefault="002349A8" w:rsidP="00941DCF">
      <w:pPr>
        <w:jc w:val="both"/>
        <w:rPr>
          <w:rFonts w:ascii="Arial" w:hAnsi="Arial"/>
        </w:rPr>
      </w:pPr>
    </w:p>
    <w:p w:rsidR="002349A8" w:rsidRDefault="002349A8" w:rsidP="00941DCF">
      <w:pPr>
        <w:jc w:val="both"/>
        <w:rPr>
          <w:rFonts w:ascii="Arial" w:hAnsi="Arial"/>
        </w:rPr>
      </w:pPr>
      <w:r>
        <w:rPr>
          <w:rFonts w:ascii="Arial" w:hAnsi="Arial"/>
        </w:rPr>
        <w:t xml:space="preserve">En la entrevista con la señora Gloria Helena manifestó que los únicos ingresos son por cuenta de la cuota alimentaria que recibe su hijo Edwin Johany por parte de su padre, cuota que corresponde al 25% de la pensión </w:t>
      </w:r>
      <w:r w:rsidR="00DC69F8">
        <w:rPr>
          <w:rFonts w:ascii="Arial" w:hAnsi="Arial"/>
        </w:rPr>
        <w:t xml:space="preserve">que éste recibe por la Policía Nacional, </w:t>
      </w:r>
      <w:r>
        <w:rPr>
          <w:rFonts w:ascii="Arial" w:hAnsi="Arial"/>
        </w:rPr>
        <w:t>$36</w:t>
      </w:r>
      <w:r w:rsidR="00182617">
        <w:rPr>
          <w:rFonts w:ascii="Arial" w:hAnsi="Arial"/>
        </w:rPr>
        <w:t>3</w:t>
      </w:r>
      <w:r>
        <w:rPr>
          <w:rFonts w:ascii="Arial" w:hAnsi="Arial"/>
        </w:rPr>
        <w:t xml:space="preserve">.000 mensual. Otros ingresos son por la colaboración que dos hermanos de Gloria Helena le hacen para el cuidado de su señora madre, que son unos $200.000 al mes. Las otras dos hijas de la solicitante quienes ya viven independiente también le colaboran, sin especificar cuanto o como lo hacen. </w:t>
      </w:r>
    </w:p>
    <w:p w:rsidR="00265DA0" w:rsidRDefault="00265DA0" w:rsidP="00941DCF">
      <w:pPr>
        <w:jc w:val="both"/>
        <w:rPr>
          <w:rFonts w:ascii="Arial" w:hAnsi="Arial"/>
        </w:rPr>
      </w:pPr>
    </w:p>
    <w:p w:rsidR="00436882" w:rsidRDefault="00436882" w:rsidP="00941DCF">
      <w:pPr>
        <w:jc w:val="both"/>
        <w:rPr>
          <w:rFonts w:ascii="Arial" w:hAnsi="Arial"/>
        </w:rPr>
      </w:pPr>
      <w:r>
        <w:rPr>
          <w:rFonts w:ascii="Arial" w:hAnsi="Arial"/>
        </w:rPr>
        <w:t xml:space="preserve">Hasta el año pasado la señora Gloria Helena preparaba unos refrigerios los cuales llevaba hasta el Sena y allí los vendía, con lo que tenía unos ingresos adicionales. Sin embargo a raíz de que tenía que cargarlos para llevarlos en buseta hasta el lugar de la venta, se enfermó de la columna, por lo que no ha podido continuar con esa actividad. </w:t>
      </w:r>
    </w:p>
    <w:p w:rsidR="00436882" w:rsidRDefault="00436882" w:rsidP="00941DCF">
      <w:pPr>
        <w:jc w:val="both"/>
        <w:rPr>
          <w:rFonts w:ascii="Arial" w:hAnsi="Arial"/>
        </w:rPr>
      </w:pPr>
    </w:p>
    <w:p w:rsidR="00941DCF" w:rsidRDefault="00941DCF" w:rsidP="00941DCF">
      <w:pPr>
        <w:rPr>
          <w:rFonts w:ascii="Arial" w:hAnsi="Arial"/>
        </w:rPr>
      </w:pPr>
      <w:r>
        <w:rPr>
          <w:rFonts w:ascii="Arial" w:hAnsi="Arial"/>
        </w:rPr>
        <w:t xml:space="preserve">Características de la vivienda  </w:t>
      </w:r>
    </w:p>
    <w:p w:rsidR="00941DCF" w:rsidRDefault="00941DCF" w:rsidP="00941DCF">
      <w:pPr>
        <w:rPr>
          <w:rFonts w:ascii="Arial" w:hAnsi="Arial"/>
        </w:rPr>
      </w:pPr>
      <w:r>
        <w:rPr>
          <w:rFonts w:ascii="Arial" w:hAnsi="Arial"/>
        </w:rPr>
        <w:t xml:space="preserve">           </w:t>
      </w:r>
    </w:p>
    <w:p w:rsidR="00941DCF" w:rsidRDefault="00941DCF" w:rsidP="00941DCF">
      <w:pPr>
        <w:rPr>
          <w:rFonts w:ascii="Arial" w:hAnsi="Arial"/>
        </w:rPr>
      </w:pPr>
      <w:r>
        <w:rPr>
          <w:rFonts w:ascii="Arial" w:hAnsi="Arial"/>
        </w:rPr>
        <w:t>Tipo</w:t>
      </w:r>
      <w:r>
        <w:rPr>
          <w:rFonts w:ascii="Arial" w:hAnsi="Arial"/>
        </w:rPr>
        <w:tab/>
      </w:r>
      <w:r>
        <w:rPr>
          <w:rFonts w:ascii="Arial" w:hAnsi="Arial"/>
        </w:rPr>
        <w:tab/>
      </w:r>
      <w:r>
        <w:rPr>
          <w:rFonts w:ascii="Arial" w:hAnsi="Arial"/>
        </w:rPr>
        <w:tab/>
        <w:t>:    Casa _____ Apartamento ___</w:t>
      </w:r>
      <w:r w:rsidR="00DC69F8">
        <w:rPr>
          <w:rFonts w:ascii="Arial" w:hAnsi="Arial"/>
        </w:rPr>
        <w:t>x</w:t>
      </w:r>
      <w:r>
        <w:rPr>
          <w:rFonts w:ascii="Arial" w:hAnsi="Arial"/>
        </w:rPr>
        <w:t>_ Otra ___</w:t>
      </w:r>
      <w:r w:rsidR="0081764E">
        <w:rPr>
          <w:rFonts w:ascii="Arial" w:hAnsi="Arial"/>
        </w:rPr>
        <w:t xml:space="preserve"> </w:t>
      </w:r>
    </w:p>
    <w:p w:rsidR="00941DCF" w:rsidRDefault="00941DCF" w:rsidP="00941DCF">
      <w:pPr>
        <w:rPr>
          <w:rFonts w:ascii="Arial" w:hAnsi="Arial"/>
        </w:rPr>
      </w:pPr>
    </w:p>
    <w:p w:rsidR="00941DCF" w:rsidRDefault="00941DCF" w:rsidP="00941DCF">
      <w:pPr>
        <w:rPr>
          <w:rFonts w:ascii="Arial" w:hAnsi="Arial"/>
        </w:rPr>
      </w:pPr>
      <w:r>
        <w:rPr>
          <w:rFonts w:ascii="Arial" w:hAnsi="Arial"/>
        </w:rPr>
        <w:lastRenderedPageBreak/>
        <w:t>Tenencia</w:t>
      </w:r>
      <w:r>
        <w:rPr>
          <w:rFonts w:ascii="Arial" w:hAnsi="Arial"/>
        </w:rPr>
        <w:tab/>
      </w:r>
      <w:r>
        <w:rPr>
          <w:rFonts w:ascii="Arial" w:hAnsi="Arial"/>
        </w:rPr>
        <w:tab/>
        <w:t>:    Propia ___ Alquilada __</w:t>
      </w:r>
      <w:r w:rsidR="00DC69F8">
        <w:rPr>
          <w:rFonts w:ascii="Arial" w:hAnsi="Arial"/>
        </w:rPr>
        <w:t>x</w:t>
      </w:r>
      <w:r>
        <w:rPr>
          <w:rFonts w:ascii="Arial" w:hAnsi="Arial"/>
        </w:rPr>
        <w:t>__ Cedida ____</w:t>
      </w:r>
    </w:p>
    <w:p w:rsidR="00941DCF" w:rsidRDefault="00941DCF" w:rsidP="00941DCF">
      <w:pPr>
        <w:rPr>
          <w:rFonts w:ascii="Arial" w:hAnsi="Arial"/>
        </w:rPr>
      </w:pPr>
      <w:r>
        <w:rPr>
          <w:rFonts w:ascii="Arial" w:hAnsi="Arial"/>
        </w:rPr>
        <w:t xml:space="preserve">                                                 </w:t>
      </w:r>
    </w:p>
    <w:p w:rsidR="00DA066B" w:rsidRDefault="00941DCF" w:rsidP="00941DCF">
      <w:pPr>
        <w:rPr>
          <w:rFonts w:ascii="Arial" w:hAnsi="Arial"/>
        </w:rPr>
      </w:pPr>
      <w:r>
        <w:rPr>
          <w:rFonts w:ascii="Arial" w:hAnsi="Arial"/>
        </w:rPr>
        <w:t xml:space="preserve">                                     Familiar _____   Otra ________________</w:t>
      </w:r>
    </w:p>
    <w:p w:rsidR="00941DCF" w:rsidRDefault="00941DCF" w:rsidP="00941DCF">
      <w:pPr>
        <w:rPr>
          <w:rFonts w:ascii="Arial" w:hAnsi="Arial"/>
        </w:rPr>
      </w:pPr>
      <w:r>
        <w:rPr>
          <w:rFonts w:ascii="Arial" w:hAnsi="Arial"/>
        </w:rPr>
        <w:t xml:space="preserve">     </w:t>
      </w:r>
    </w:p>
    <w:p w:rsidR="00A61A5A" w:rsidRDefault="00941DCF" w:rsidP="00941DCF">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w:t>
      </w:r>
      <w:r w:rsidR="00DC69F8">
        <w:rPr>
          <w:rFonts w:ascii="Arial" w:hAnsi="Arial"/>
        </w:rPr>
        <w:t>2</w:t>
      </w:r>
      <w:r>
        <w:rPr>
          <w:rFonts w:ascii="Arial" w:hAnsi="Arial"/>
        </w:rPr>
        <w:t>________</w:t>
      </w:r>
    </w:p>
    <w:p w:rsidR="00FB320F" w:rsidRDefault="00FB320F" w:rsidP="00941DCF">
      <w:pPr>
        <w:rPr>
          <w:rFonts w:ascii="Arial" w:hAnsi="Arial"/>
        </w:rPr>
      </w:pPr>
    </w:p>
    <w:p w:rsidR="003C6BFC" w:rsidRDefault="00941DCF" w:rsidP="008F6606">
      <w:pPr>
        <w:jc w:val="both"/>
        <w:rPr>
          <w:rFonts w:ascii="Arial" w:hAnsi="Arial"/>
        </w:rPr>
      </w:pPr>
      <w:r>
        <w:rPr>
          <w:rFonts w:ascii="Arial" w:hAnsi="Arial"/>
        </w:rPr>
        <w:t>El Interd</w:t>
      </w:r>
      <w:r w:rsidR="00FB320F">
        <w:rPr>
          <w:rFonts w:ascii="Arial" w:hAnsi="Arial"/>
        </w:rPr>
        <w:t xml:space="preserve">icto (a) comparte la habitación? </w:t>
      </w:r>
      <w:r>
        <w:rPr>
          <w:rFonts w:ascii="Arial" w:hAnsi="Arial"/>
        </w:rPr>
        <w:t xml:space="preserve">   Si __  No _</w:t>
      </w:r>
      <w:r w:rsidR="00F66BB9">
        <w:rPr>
          <w:rFonts w:ascii="Arial" w:hAnsi="Arial"/>
        </w:rPr>
        <w:t>X</w:t>
      </w:r>
      <w:r>
        <w:rPr>
          <w:rFonts w:ascii="Arial" w:hAnsi="Arial"/>
        </w:rPr>
        <w:t xml:space="preserve">__ Con quién? </w:t>
      </w:r>
      <w:r w:rsidR="00C22800">
        <w:rPr>
          <w:rFonts w:ascii="Arial" w:hAnsi="Arial"/>
        </w:rPr>
        <w:t xml:space="preserve"> </w:t>
      </w:r>
    </w:p>
    <w:p w:rsidR="003C6BFC" w:rsidRDefault="003C6BFC" w:rsidP="00FB320F">
      <w:pPr>
        <w:rPr>
          <w:rFonts w:ascii="Arial" w:hAnsi="Arial"/>
        </w:rPr>
      </w:pPr>
    </w:p>
    <w:p w:rsidR="00941DCF" w:rsidRDefault="00941DCF" w:rsidP="00941DCF">
      <w:pPr>
        <w:rPr>
          <w:rFonts w:ascii="Arial" w:hAnsi="Arial"/>
        </w:rPr>
      </w:pPr>
      <w:r>
        <w:rPr>
          <w:rFonts w:ascii="Arial" w:hAnsi="Arial"/>
        </w:rPr>
        <w:t>Estado de conservación</w:t>
      </w:r>
      <w:r>
        <w:rPr>
          <w:rFonts w:ascii="Arial" w:hAnsi="Arial"/>
        </w:rPr>
        <w:tab/>
        <w:t>:   Bueno __</w:t>
      </w:r>
      <w:r w:rsidR="00F66BB9">
        <w:rPr>
          <w:rFonts w:ascii="Arial" w:hAnsi="Arial"/>
        </w:rPr>
        <w:t>X</w:t>
      </w:r>
      <w:r>
        <w:rPr>
          <w:rFonts w:ascii="Arial" w:hAnsi="Arial"/>
        </w:rPr>
        <w:t>___ Regular ______ Malo ______</w:t>
      </w:r>
    </w:p>
    <w:p w:rsidR="00941DCF" w:rsidRDefault="00941DCF" w:rsidP="00941DCF">
      <w:pPr>
        <w:rPr>
          <w:rFonts w:ascii="Arial" w:hAnsi="Arial"/>
        </w:rPr>
      </w:pPr>
      <w:r>
        <w:rPr>
          <w:rFonts w:ascii="Arial" w:hAnsi="Arial"/>
        </w:rPr>
        <w:t xml:space="preserve">                                                                    </w:t>
      </w:r>
    </w:p>
    <w:p w:rsidR="00941DCF" w:rsidRDefault="00941DCF" w:rsidP="00941DCF">
      <w:pPr>
        <w:rPr>
          <w:rFonts w:ascii="Arial" w:hAnsi="Arial"/>
        </w:rPr>
      </w:pPr>
      <w:r>
        <w:rPr>
          <w:rFonts w:ascii="Arial" w:hAnsi="Arial"/>
        </w:rPr>
        <w:t>Condiciones higiénicas</w:t>
      </w:r>
      <w:r>
        <w:rPr>
          <w:rFonts w:ascii="Arial" w:hAnsi="Arial"/>
        </w:rPr>
        <w:tab/>
        <w:t>: Adecuadas _</w:t>
      </w:r>
      <w:r w:rsidR="0042498C">
        <w:rPr>
          <w:rFonts w:ascii="Arial" w:hAnsi="Arial"/>
        </w:rPr>
        <w:t>x</w:t>
      </w:r>
      <w:r>
        <w:rPr>
          <w:rFonts w:ascii="Arial" w:hAnsi="Arial"/>
        </w:rPr>
        <w:t xml:space="preserve">____ Inadecuadas _____    </w:t>
      </w:r>
    </w:p>
    <w:p w:rsidR="00941DCF" w:rsidRDefault="00941DCF" w:rsidP="00941DCF">
      <w:pPr>
        <w:rPr>
          <w:rFonts w:ascii="Arial" w:hAnsi="Arial"/>
        </w:rPr>
      </w:pPr>
    </w:p>
    <w:p w:rsidR="00AA6DEA" w:rsidRDefault="00941DCF" w:rsidP="002762D8">
      <w:pPr>
        <w:rPr>
          <w:rFonts w:ascii="Arial" w:hAnsi="Arial"/>
        </w:rPr>
      </w:pPr>
      <w:r>
        <w:rPr>
          <w:rFonts w:ascii="Arial" w:hAnsi="Arial"/>
        </w:rPr>
        <w:t>Servicios domiciliarios</w:t>
      </w:r>
      <w:r>
        <w:rPr>
          <w:rFonts w:ascii="Arial" w:hAnsi="Arial"/>
        </w:rPr>
        <w:tab/>
        <w:t>: Agua _</w:t>
      </w:r>
      <w:r w:rsidR="002762D8">
        <w:rPr>
          <w:rFonts w:ascii="Arial" w:hAnsi="Arial"/>
        </w:rPr>
        <w:t>x</w:t>
      </w:r>
      <w:r>
        <w:rPr>
          <w:rFonts w:ascii="Arial" w:hAnsi="Arial"/>
        </w:rPr>
        <w:t>_   Luz _</w:t>
      </w:r>
      <w:r w:rsidR="002762D8">
        <w:rPr>
          <w:rFonts w:ascii="Arial" w:hAnsi="Arial"/>
        </w:rPr>
        <w:t>x</w:t>
      </w:r>
      <w:r>
        <w:rPr>
          <w:rFonts w:ascii="Arial" w:hAnsi="Arial"/>
        </w:rPr>
        <w:t xml:space="preserve">__ </w:t>
      </w:r>
      <w:r w:rsidR="00DC69F8">
        <w:rPr>
          <w:rFonts w:ascii="Arial" w:hAnsi="Arial"/>
        </w:rPr>
        <w:t>Parabólica  X</w:t>
      </w:r>
      <w:r>
        <w:rPr>
          <w:rFonts w:ascii="Arial" w:hAnsi="Arial"/>
        </w:rPr>
        <w:t xml:space="preserve"> ___</w:t>
      </w:r>
      <w:r w:rsidR="003078B5">
        <w:rPr>
          <w:rFonts w:ascii="Arial" w:hAnsi="Arial"/>
        </w:rPr>
        <w:t xml:space="preserve">Gas </w:t>
      </w:r>
      <w:r w:rsidR="0042498C">
        <w:rPr>
          <w:rFonts w:ascii="Arial" w:hAnsi="Arial"/>
        </w:rPr>
        <w:t>x</w:t>
      </w:r>
    </w:p>
    <w:p w:rsidR="00F16AA5" w:rsidRDefault="00F16AA5" w:rsidP="002762D8">
      <w:pPr>
        <w:rPr>
          <w:rFonts w:ascii="Arial" w:hAnsi="Arial"/>
        </w:rPr>
      </w:pPr>
    </w:p>
    <w:p w:rsidR="00DC69F8" w:rsidRDefault="00F16AA5" w:rsidP="00A60C27">
      <w:pPr>
        <w:jc w:val="both"/>
        <w:rPr>
          <w:rFonts w:ascii="Arial" w:hAnsi="Arial"/>
        </w:rPr>
      </w:pPr>
      <w:r>
        <w:rPr>
          <w:rFonts w:ascii="Arial" w:hAnsi="Arial"/>
        </w:rPr>
        <w:t xml:space="preserve">La casa de habitación está situada en el barrio La </w:t>
      </w:r>
      <w:r w:rsidR="00DC69F8">
        <w:rPr>
          <w:rFonts w:ascii="Arial" w:hAnsi="Arial"/>
        </w:rPr>
        <w:t xml:space="preserve"> Enea de Manizales </w:t>
      </w:r>
      <w:r w:rsidR="00C96C3C">
        <w:rPr>
          <w:rFonts w:ascii="Arial" w:hAnsi="Arial"/>
        </w:rPr>
        <w:t xml:space="preserve"> viven </w:t>
      </w:r>
      <w:r w:rsidR="00A60C27">
        <w:rPr>
          <w:rFonts w:ascii="Arial" w:hAnsi="Arial"/>
        </w:rPr>
        <w:t>allí desde hace 3</w:t>
      </w:r>
      <w:r w:rsidR="00DC69F8">
        <w:rPr>
          <w:rFonts w:ascii="Arial" w:hAnsi="Arial"/>
        </w:rPr>
        <w:t xml:space="preserve"> meses</w:t>
      </w:r>
      <w:r w:rsidR="00A60C27">
        <w:rPr>
          <w:rFonts w:ascii="Arial" w:hAnsi="Arial"/>
        </w:rPr>
        <w:t xml:space="preserve">. La vivienda </w:t>
      </w:r>
      <w:r w:rsidR="00DC69F8">
        <w:rPr>
          <w:rFonts w:ascii="Arial" w:hAnsi="Arial"/>
        </w:rPr>
        <w:t xml:space="preserve"> son unos bajos ubicados en la primera planta de una casa, la cual consta de dos habitaciones, cocina, baño, sala-comedor. Una habitación es para la abuela materna y Gloria Helena y en la otra está ubicado Edwin Johany. </w:t>
      </w:r>
      <w:r w:rsidR="009D22C3">
        <w:rPr>
          <w:rFonts w:ascii="Arial" w:hAnsi="Arial"/>
        </w:rPr>
        <w:t xml:space="preserve">Sin embargo como la señora Eugenia tiene un sueño difícil ya que habla en las horas de la noche, la señora Gloria Helena duerme en ocasiones en la habitación de su hijo en una colchoneta. </w:t>
      </w:r>
      <w:r w:rsidR="00436882">
        <w:rPr>
          <w:rFonts w:ascii="Arial" w:hAnsi="Arial"/>
        </w:rPr>
        <w:t>Los bajos que ocupa, s</w:t>
      </w:r>
      <w:r w:rsidR="00DC69F8">
        <w:rPr>
          <w:rFonts w:ascii="Arial" w:hAnsi="Arial"/>
        </w:rPr>
        <w:t xml:space="preserve">on bastante pequeños y con poca luz natural. Paga $500.000 por el arrendamiento fuera de los servicios públicos. </w:t>
      </w:r>
    </w:p>
    <w:p w:rsidR="00F16AA5" w:rsidRDefault="001B56FB" w:rsidP="00A60C27">
      <w:pPr>
        <w:jc w:val="both"/>
        <w:rPr>
          <w:rFonts w:ascii="Arial" w:hAnsi="Arial"/>
        </w:rPr>
      </w:pPr>
      <w:r>
        <w:rPr>
          <w:rFonts w:ascii="Arial" w:hAnsi="Arial"/>
        </w:rPr>
        <w:t>Tiene los muebles y enseres necesarios,</w:t>
      </w:r>
      <w:r w:rsidR="008F6418">
        <w:rPr>
          <w:rFonts w:ascii="Arial" w:hAnsi="Arial"/>
        </w:rPr>
        <w:t xml:space="preserve"> </w:t>
      </w:r>
      <w:r w:rsidR="00D0319A">
        <w:rPr>
          <w:rFonts w:ascii="Arial" w:hAnsi="Arial"/>
        </w:rPr>
        <w:t xml:space="preserve">El sector es sano, cuenta con buen transporte público y comercio. </w:t>
      </w:r>
    </w:p>
    <w:p w:rsidR="002762D8" w:rsidRDefault="002762D8" w:rsidP="002762D8">
      <w:pPr>
        <w:rPr>
          <w:rFonts w:ascii="Arial" w:hAnsi="Arial"/>
        </w:rPr>
      </w:pPr>
    </w:p>
    <w:p w:rsidR="00C87819" w:rsidRDefault="00603642" w:rsidP="004115EE">
      <w:pPr>
        <w:jc w:val="both"/>
        <w:rPr>
          <w:rFonts w:ascii="Arial" w:hAnsi="Arial"/>
        </w:rPr>
      </w:pPr>
      <w:r>
        <w:rPr>
          <w:rFonts w:ascii="Arial" w:hAnsi="Arial"/>
        </w:rPr>
        <w:t xml:space="preserve">Los gastos </w:t>
      </w:r>
      <w:r w:rsidR="00941DCF">
        <w:rPr>
          <w:rFonts w:ascii="Arial" w:hAnsi="Arial"/>
        </w:rPr>
        <w:t xml:space="preserve"> mensuales</w:t>
      </w:r>
      <w:r w:rsidR="001B56FB">
        <w:rPr>
          <w:rFonts w:ascii="Arial" w:hAnsi="Arial"/>
        </w:rPr>
        <w:t xml:space="preserve"> </w:t>
      </w:r>
      <w:r w:rsidR="00941DCF">
        <w:rPr>
          <w:rFonts w:ascii="Arial" w:hAnsi="Arial"/>
        </w:rPr>
        <w:t>del hogar</w:t>
      </w:r>
      <w:r>
        <w:rPr>
          <w:rFonts w:ascii="Arial" w:hAnsi="Arial"/>
        </w:rPr>
        <w:t xml:space="preserve"> son por </w:t>
      </w:r>
      <w:r w:rsidR="00DC69F8">
        <w:rPr>
          <w:rFonts w:ascii="Arial" w:hAnsi="Arial"/>
        </w:rPr>
        <w:t xml:space="preserve">arrendamiento $500.000 mensual, servicios públicos, luz $18.000, agua $60.000, Gas $25.000 y Parabólica $24.000, que suman en total $127.000 mensual. Otros gastos son en  </w:t>
      </w:r>
      <w:r w:rsidR="0042498C">
        <w:rPr>
          <w:rFonts w:ascii="Arial" w:hAnsi="Arial"/>
        </w:rPr>
        <w:t>ali</w:t>
      </w:r>
      <w:r w:rsidR="004E1CEE">
        <w:rPr>
          <w:rFonts w:ascii="Arial" w:hAnsi="Arial"/>
        </w:rPr>
        <w:t>mentación</w:t>
      </w:r>
      <w:r w:rsidR="00DC69F8">
        <w:rPr>
          <w:rFonts w:ascii="Arial" w:hAnsi="Arial"/>
        </w:rPr>
        <w:t xml:space="preserve">, transporte recreación, vestuario. </w:t>
      </w:r>
    </w:p>
    <w:p w:rsidR="00682849" w:rsidRDefault="00682849" w:rsidP="000D155E">
      <w:pPr>
        <w:pStyle w:val="Sinespaciado"/>
        <w:rPr>
          <w:rFonts w:ascii="Arial" w:hAnsi="Arial" w:cs="Arial"/>
        </w:rPr>
      </w:pPr>
    </w:p>
    <w:p w:rsidR="00281765" w:rsidRDefault="00281765" w:rsidP="00281765">
      <w:pPr>
        <w:jc w:val="both"/>
        <w:rPr>
          <w:rFonts w:ascii="Arial" w:hAnsi="Arial"/>
        </w:rPr>
      </w:pPr>
      <w:r>
        <w:rPr>
          <w:rFonts w:ascii="Arial" w:hAnsi="Arial"/>
        </w:rPr>
        <w:t>La solicitante no fue clara en lo referente a los ingresos, ya que aunque se le preguntó en diferentes momentos por los mismos, siempre afirmó no tener mayor colaboración. Sin embargo al analizar los ingresos contra los egresos, existiría un déficit que no es claro cómo se cubre, ya que la señora Rodríguez González dijo no tener deudas</w:t>
      </w:r>
      <w:r w:rsidR="0005514A">
        <w:rPr>
          <w:rFonts w:ascii="Arial" w:hAnsi="Arial"/>
        </w:rPr>
        <w:t>.</w:t>
      </w:r>
      <w:r>
        <w:rPr>
          <w:rFonts w:ascii="Arial" w:hAnsi="Arial"/>
        </w:rPr>
        <w:t xml:space="preserve">.  </w:t>
      </w:r>
    </w:p>
    <w:p w:rsidR="00423B4F" w:rsidRDefault="00423B4F" w:rsidP="00281765">
      <w:pPr>
        <w:jc w:val="both"/>
        <w:rPr>
          <w:rFonts w:ascii="Arial" w:hAnsi="Arial"/>
        </w:rPr>
      </w:pPr>
    </w:p>
    <w:p w:rsidR="009A4E5E" w:rsidRDefault="009A4E5E" w:rsidP="00941DCF">
      <w:pPr>
        <w:rPr>
          <w:rFonts w:ascii="Arial" w:hAnsi="Arial"/>
          <w:b/>
        </w:rPr>
      </w:pPr>
    </w:p>
    <w:p w:rsidR="00941DCF" w:rsidRDefault="00FC2D78" w:rsidP="00941DCF">
      <w:pPr>
        <w:rPr>
          <w:rFonts w:ascii="Arial" w:hAnsi="Arial"/>
          <w:b/>
        </w:rPr>
      </w:pPr>
      <w:r>
        <w:rPr>
          <w:rFonts w:ascii="Arial" w:hAnsi="Arial"/>
          <w:b/>
        </w:rPr>
        <w:t>8</w:t>
      </w:r>
      <w:r w:rsidR="008E6496">
        <w:rPr>
          <w:rFonts w:ascii="Arial" w:hAnsi="Arial"/>
          <w:b/>
        </w:rPr>
        <w:t xml:space="preserve">. </w:t>
      </w:r>
      <w:r w:rsidR="00941DCF" w:rsidRPr="00497F77">
        <w:rPr>
          <w:rFonts w:ascii="Arial" w:hAnsi="Arial"/>
          <w:b/>
        </w:rPr>
        <w:t xml:space="preserve">DINAMICA FAMILIAR </w:t>
      </w:r>
    </w:p>
    <w:p w:rsidR="008203B1" w:rsidRDefault="008203B1" w:rsidP="00941DCF">
      <w:pPr>
        <w:rPr>
          <w:rFonts w:ascii="Arial" w:hAnsi="Arial"/>
          <w:b/>
        </w:rPr>
      </w:pPr>
    </w:p>
    <w:p w:rsidR="00096514" w:rsidRDefault="00096514" w:rsidP="00941DCF">
      <w:pPr>
        <w:rPr>
          <w:rFonts w:ascii="Arial" w:hAnsi="Arial"/>
          <w:b/>
        </w:rPr>
      </w:pPr>
    </w:p>
    <w:p w:rsidR="001A40C4" w:rsidRDefault="001A40C4" w:rsidP="004923F3">
      <w:pPr>
        <w:jc w:val="both"/>
        <w:rPr>
          <w:rFonts w:ascii="Arial" w:hAnsi="Arial"/>
        </w:rPr>
      </w:pPr>
      <w:r>
        <w:rPr>
          <w:rFonts w:ascii="Arial" w:hAnsi="Arial"/>
        </w:rPr>
        <w:t xml:space="preserve">Es una familia monoparental existiendo una única  convivencia de la madre y su hijo, el cual nunca se va a emancipar, por la discapacidad que presenta. </w:t>
      </w:r>
    </w:p>
    <w:p w:rsidR="001A40C4" w:rsidRDefault="001A40C4" w:rsidP="004923F3">
      <w:pPr>
        <w:jc w:val="both"/>
        <w:rPr>
          <w:rFonts w:ascii="Arial" w:hAnsi="Arial"/>
        </w:rPr>
      </w:pPr>
    </w:p>
    <w:p w:rsidR="00B13E38" w:rsidRDefault="004923F3" w:rsidP="004923F3">
      <w:pPr>
        <w:jc w:val="both"/>
        <w:rPr>
          <w:rFonts w:ascii="Arial" w:hAnsi="Arial"/>
        </w:rPr>
      </w:pPr>
      <w:r>
        <w:rPr>
          <w:rFonts w:ascii="Arial" w:hAnsi="Arial"/>
        </w:rPr>
        <w:t>C</w:t>
      </w:r>
      <w:r w:rsidR="00B13E38">
        <w:rPr>
          <w:rFonts w:ascii="Arial" w:hAnsi="Arial"/>
        </w:rPr>
        <w:t>on</w:t>
      </w:r>
      <w:r>
        <w:rPr>
          <w:rFonts w:ascii="Arial" w:hAnsi="Arial"/>
        </w:rPr>
        <w:t xml:space="preserve"> otr</w:t>
      </w:r>
      <w:r w:rsidR="001A40C4">
        <w:rPr>
          <w:rFonts w:ascii="Arial" w:hAnsi="Arial"/>
        </w:rPr>
        <w:t>a</w:t>
      </w:r>
      <w:r>
        <w:rPr>
          <w:rFonts w:ascii="Arial" w:hAnsi="Arial"/>
        </w:rPr>
        <w:t>s dos hij</w:t>
      </w:r>
      <w:r w:rsidR="001A40C4">
        <w:rPr>
          <w:rFonts w:ascii="Arial" w:hAnsi="Arial"/>
        </w:rPr>
        <w:t>a</w:t>
      </w:r>
      <w:r>
        <w:rPr>
          <w:rFonts w:ascii="Arial" w:hAnsi="Arial"/>
        </w:rPr>
        <w:t xml:space="preserve">s de doña </w:t>
      </w:r>
      <w:r w:rsidR="001A40C4">
        <w:rPr>
          <w:rFonts w:ascii="Arial" w:hAnsi="Arial"/>
        </w:rPr>
        <w:t>Gloria Helena</w:t>
      </w:r>
      <w:r>
        <w:rPr>
          <w:rFonts w:ascii="Arial" w:hAnsi="Arial"/>
        </w:rPr>
        <w:t>, tiene m</w:t>
      </w:r>
      <w:r w:rsidR="00B13E38">
        <w:rPr>
          <w:rFonts w:ascii="Arial" w:hAnsi="Arial"/>
        </w:rPr>
        <w:t>uy buena</w:t>
      </w:r>
      <w:r>
        <w:rPr>
          <w:rFonts w:ascii="Arial" w:hAnsi="Arial"/>
        </w:rPr>
        <w:t>s relaciones,  siendo ell</w:t>
      </w:r>
      <w:r w:rsidR="001A40C4">
        <w:rPr>
          <w:rFonts w:ascii="Arial" w:hAnsi="Arial"/>
        </w:rPr>
        <w:t xml:space="preserve">as </w:t>
      </w:r>
      <w:r w:rsidR="00B13E38">
        <w:rPr>
          <w:rFonts w:ascii="Arial" w:hAnsi="Arial"/>
        </w:rPr>
        <w:t>quienes le han colaborado</w:t>
      </w:r>
      <w:r w:rsidR="00A67890">
        <w:rPr>
          <w:rFonts w:ascii="Arial" w:hAnsi="Arial"/>
        </w:rPr>
        <w:t xml:space="preserve"> y apoyado en todos los aspectos</w:t>
      </w:r>
      <w:r w:rsidR="001A40C4">
        <w:rPr>
          <w:rFonts w:ascii="Arial" w:hAnsi="Arial"/>
        </w:rPr>
        <w:t xml:space="preserve">, sobre todo la hija que vive en el mismo barrio. </w:t>
      </w:r>
      <w:r>
        <w:rPr>
          <w:rFonts w:ascii="Arial" w:hAnsi="Arial"/>
        </w:rPr>
        <w:t xml:space="preserve"> </w:t>
      </w:r>
    </w:p>
    <w:p w:rsidR="00E709D8" w:rsidRDefault="00E709D8" w:rsidP="004923F3">
      <w:pPr>
        <w:jc w:val="both"/>
        <w:rPr>
          <w:rFonts w:ascii="Arial" w:hAnsi="Arial"/>
        </w:rPr>
      </w:pPr>
    </w:p>
    <w:p w:rsidR="00B870DE" w:rsidRDefault="00E709D8" w:rsidP="004923F3">
      <w:pPr>
        <w:jc w:val="both"/>
        <w:rPr>
          <w:rFonts w:ascii="Arial" w:hAnsi="Arial"/>
        </w:rPr>
      </w:pPr>
      <w:r>
        <w:rPr>
          <w:rFonts w:ascii="Arial" w:hAnsi="Arial"/>
        </w:rPr>
        <w:t xml:space="preserve">La señora </w:t>
      </w:r>
      <w:r w:rsidR="00BD6FDB">
        <w:rPr>
          <w:rFonts w:ascii="Arial" w:hAnsi="Arial"/>
        </w:rPr>
        <w:t xml:space="preserve">Gloria Helena fuera del cuidado que tiene para con su hijo, debe cuidar también de su señora madre, persona de edad avanzada, con Alzheimer desde hace unos 7 años y totalmente dependiente. No habla, es invidente. Requiere pañales. En la visita domiciliaria se observó a doña Eugenia en su cama que es donde permanece. </w:t>
      </w:r>
    </w:p>
    <w:p w:rsidR="00BD6FDB" w:rsidRDefault="00BD6FDB" w:rsidP="004923F3">
      <w:pPr>
        <w:jc w:val="both"/>
        <w:rPr>
          <w:rFonts w:ascii="Arial" w:hAnsi="Arial"/>
        </w:rPr>
      </w:pPr>
    </w:p>
    <w:p w:rsidR="00BD6FDB" w:rsidRDefault="00C37961" w:rsidP="004923F3">
      <w:pPr>
        <w:jc w:val="both"/>
        <w:rPr>
          <w:rFonts w:ascii="Arial" w:hAnsi="Arial"/>
        </w:rPr>
      </w:pPr>
      <w:r>
        <w:rPr>
          <w:rFonts w:ascii="Arial" w:hAnsi="Arial"/>
        </w:rPr>
        <w:lastRenderedPageBreak/>
        <w:t>La relación d</w:t>
      </w:r>
      <w:r w:rsidR="00BD6FDB">
        <w:rPr>
          <w:rFonts w:ascii="Arial" w:hAnsi="Arial"/>
        </w:rPr>
        <w:t xml:space="preserve">el padre </w:t>
      </w:r>
      <w:r>
        <w:rPr>
          <w:rFonts w:ascii="Arial" w:hAnsi="Arial"/>
        </w:rPr>
        <w:t xml:space="preserve"> con </w:t>
      </w:r>
      <w:r w:rsidR="0064722D">
        <w:rPr>
          <w:rFonts w:ascii="Arial" w:hAnsi="Arial"/>
        </w:rPr>
        <w:t>la presunta persona en si</w:t>
      </w:r>
      <w:r>
        <w:rPr>
          <w:rFonts w:ascii="Arial" w:hAnsi="Arial"/>
        </w:rPr>
        <w:t>tuación de discapacidad es poc</w:t>
      </w:r>
      <w:r w:rsidR="00E85A47">
        <w:rPr>
          <w:rFonts w:ascii="Arial" w:hAnsi="Arial"/>
        </w:rPr>
        <w:t>a</w:t>
      </w:r>
      <w:r w:rsidR="0064722D">
        <w:rPr>
          <w:rFonts w:ascii="Arial" w:hAnsi="Arial"/>
        </w:rPr>
        <w:t xml:space="preserve">, no lo visita, solo lo llama en la fecha de su cumpleaños, de resto y según los relatos de su progenitora es un padre ausente. </w:t>
      </w:r>
    </w:p>
    <w:p w:rsidR="00516D6E" w:rsidRDefault="006E1E9F" w:rsidP="004923F3">
      <w:pPr>
        <w:jc w:val="both"/>
        <w:rPr>
          <w:rFonts w:ascii="Arial" w:hAnsi="Arial"/>
        </w:rPr>
      </w:pPr>
      <w:r>
        <w:rPr>
          <w:rFonts w:ascii="Arial" w:hAnsi="Arial"/>
        </w:rPr>
        <w:t xml:space="preserve">La señora </w:t>
      </w:r>
      <w:r w:rsidR="00293012">
        <w:rPr>
          <w:rFonts w:ascii="Arial" w:hAnsi="Arial"/>
        </w:rPr>
        <w:t xml:space="preserve">Gloria Helena no precisó como </w:t>
      </w:r>
      <w:r w:rsidR="003D771F">
        <w:rPr>
          <w:rFonts w:ascii="Arial" w:hAnsi="Arial"/>
        </w:rPr>
        <w:t>s</w:t>
      </w:r>
      <w:r w:rsidR="00293012">
        <w:rPr>
          <w:rFonts w:ascii="Arial" w:hAnsi="Arial"/>
        </w:rPr>
        <w:t xml:space="preserve">e señalaron los alimentos </w:t>
      </w:r>
      <w:r w:rsidR="00516D6E">
        <w:rPr>
          <w:rFonts w:ascii="Arial" w:hAnsi="Arial"/>
        </w:rPr>
        <w:t xml:space="preserve">a favor de su hijo, </w:t>
      </w:r>
      <w:r w:rsidR="00293012">
        <w:rPr>
          <w:rFonts w:ascii="Arial" w:hAnsi="Arial"/>
        </w:rPr>
        <w:t xml:space="preserve"> lo único que </w:t>
      </w:r>
      <w:r w:rsidR="00E90F12">
        <w:rPr>
          <w:rFonts w:ascii="Arial" w:hAnsi="Arial"/>
        </w:rPr>
        <w:t xml:space="preserve">expresó </w:t>
      </w:r>
      <w:r w:rsidR="00293012">
        <w:rPr>
          <w:rFonts w:ascii="Arial" w:hAnsi="Arial"/>
        </w:rPr>
        <w:t xml:space="preserve">fue que hace algún tiempo el señor </w:t>
      </w:r>
      <w:r w:rsidR="003D771F">
        <w:rPr>
          <w:rFonts w:ascii="Arial" w:hAnsi="Arial"/>
        </w:rPr>
        <w:t>Néstor</w:t>
      </w:r>
      <w:r w:rsidR="00293012">
        <w:rPr>
          <w:rFonts w:ascii="Arial" w:hAnsi="Arial"/>
        </w:rPr>
        <w:t xml:space="preserve">  Hugo concilió con las dos hijas mayores la exoneración de los alimentos teniendo en cuenta que son mayores de edad, y con sus vidas independientes, quedando únicamente el porcentaje del 25% en favor de su hijo Edwin </w:t>
      </w:r>
      <w:r w:rsidR="00C37961">
        <w:rPr>
          <w:rFonts w:ascii="Arial" w:hAnsi="Arial"/>
        </w:rPr>
        <w:t>J</w:t>
      </w:r>
      <w:r w:rsidR="00293012">
        <w:rPr>
          <w:rFonts w:ascii="Arial" w:hAnsi="Arial"/>
        </w:rPr>
        <w:t>o</w:t>
      </w:r>
      <w:r w:rsidR="00C37961">
        <w:rPr>
          <w:rFonts w:ascii="Arial" w:hAnsi="Arial"/>
        </w:rPr>
        <w:t>h</w:t>
      </w:r>
      <w:r w:rsidR="00293012">
        <w:rPr>
          <w:rFonts w:ascii="Arial" w:hAnsi="Arial"/>
        </w:rPr>
        <w:t xml:space="preserve">any, cuota que al parecer es reclamada a través del Juzgado Primero de Familia en el Banco Agrario de Manizales. </w:t>
      </w:r>
      <w:r w:rsidR="003C5D5C">
        <w:rPr>
          <w:rFonts w:ascii="Arial" w:hAnsi="Arial"/>
        </w:rPr>
        <w:t>En el Juzgado Primero de Familia fue donde se adelantó proceso de divorcio y posteriormente la liquidación de la sociedad conyugal</w:t>
      </w:r>
      <w:r w:rsidR="009A1823">
        <w:rPr>
          <w:rFonts w:ascii="Arial" w:hAnsi="Arial"/>
        </w:rPr>
        <w:t>, la cual fue promovida por el señor Néstor Hugo Cardona Henao</w:t>
      </w:r>
      <w:r w:rsidR="00C01BC1">
        <w:rPr>
          <w:rFonts w:ascii="Arial" w:hAnsi="Arial"/>
        </w:rPr>
        <w:t xml:space="preserve"> en contra de la señora </w:t>
      </w:r>
      <w:r w:rsidR="00D57866">
        <w:rPr>
          <w:rFonts w:ascii="Arial" w:hAnsi="Arial"/>
        </w:rPr>
        <w:t>Rodríguez</w:t>
      </w:r>
      <w:r w:rsidR="00C01BC1">
        <w:rPr>
          <w:rFonts w:ascii="Arial" w:hAnsi="Arial"/>
        </w:rPr>
        <w:t xml:space="preserve"> González </w:t>
      </w:r>
      <w:r w:rsidR="009A1823">
        <w:rPr>
          <w:rFonts w:ascii="Arial" w:hAnsi="Arial"/>
        </w:rPr>
        <w:t xml:space="preserve">. </w:t>
      </w:r>
      <w:r w:rsidR="003C5D5C">
        <w:rPr>
          <w:rFonts w:ascii="Arial" w:hAnsi="Arial"/>
        </w:rPr>
        <w:t xml:space="preserve"> </w:t>
      </w:r>
    </w:p>
    <w:p w:rsidR="00D57866" w:rsidRDefault="00D57866" w:rsidP="004923F3">
      <w:pPr>
        <w:jc w:val="both"/>
        <w:rPr>
          <w:rFonts w:ascii="Arial" w:hAnsi="Arial"/>
        </w:rPr>
      </w:pPr>
    </w:p>
    <w:p w:rsidR="00D57866" w:rsidRDefault="00D57866" w:rsidP="004923F3">
      <w:pPr>
        <w:jc w:val="both"/>
        <w:rPr>
          <w:rFonts w:ascii="Arial" w:hAnsi="Arial"/>
        </w:rPr>
      </w:pPr>
      <w:r>
        <w:rPr>
          <w:rFonts w:ascii="Arial" w:hAnsi="Arial"/>
        </w:rPr>
        <w:t>La red extensa por línea materna al parecer es positiva, ya que según expresó la madre de Edwin, tienen familiares en la ciudad de Cúcuta</w:t>
      </w:r>
      <w:r w:rsidR="001F5F86">
        <w:rPr>
          <w:rFonts w:ascii="Arial" w:hAnsi="Arial"/>
        </w:rPr>
        <w:t>,</w:t>
      </w:r>
      <w:r>
        <w:rPr>
          <w:rFonts w:ascii="Arial" w:hAnsi="Arial"/>
        </w:rPr>
        <w:t xml:space="preserve"> Bogotá</w:t>
      </w:r>
      <w:r w:rsidR="001F5F86">
        <w:rPr>
          <w:rFonts w:ascii="Arial" w:hAnsi="Arial"/>
        </w:rPr>
        <w:t xml:space="preserve"> y en el municipio de Samaná</w:t>
      </w:r>
      <w:r>
        <w:rPr>
          <w:rFonts w:ascii="Arial" w:hAnsi="Arial"/>
        </w:rPr>
        <w:t>,</w:t>
      </w:r>
      <w:r w:rsidR="001F5F86">
        <w:rPr>
          <w:rFonts w:ascii="Arial" w:hAnsi="Arial"/>
        </w:rPr>
        <w:t xml:space="preserve"> Caldas</w:t>
      </w:r>
      <w:r>
        <w:rPr>
          <w:rFonts w:ascii="Arial" w:hAnsi="Arial"/>
        </w:rPr>
        <w:t xml:space="preserve"> donde inclusive han estado de visita, siendo acogidos favorablemente.  </w:t>
      </w:r>
    </w:p>
    <w:p w:rsidR="00D57866" w:rsidRDefault="00D57866" w:rsidP="004923F3">
      <w:pPr>
        <w:jc w:val="both"/>
        <w:rPr>
          <w:rFonts w:ascii="Arial" w:hAnsi="Arial"/>
        </w:rPr>
      </w:pPr>
    </w:p>
    <w:p w:rsidR="00D57866" w:rsidRDefault="00D57866" w:rsidP="004923F3">
      <w:pPr>
        <w:jc w:val="both"/>
        <w:rPr>
          <w:rFonts w:ascii="Arial" w:hAnsi="Arial"/>
        </w:rPr>
      </w:pPr>
      <w:r>
        <w:rPr>
          <w:rFonts w:ascii="Arial" w:hAnsi="Arial"/>
        </w:rPr>
        <w:t xml:space="preserve">El rol de la madre es múltiple, pues fuera de estar pendiente y garantizarle los derechos fundamentales a su hijo, también debe procurar tener los ingresos económicos, es decir es la proveedora y administradora de esos recursos. </w:t>
      </w:r>
    </w:p>
    <w:p w:rsidR="00D57866" w:rsidRDefault="00D57866" w:rsidP="004923F3">
      <w:pPr>
        <w:jc w:val="both"/>
        <w:rPr>
          <w:rFonts w:ascii="Arial" w:hAnsi="Arial"/>
        </w:rPr>
      </w:pPr>
    </w:p>
    <w:p w:rsidR="00D57866" w:rsidRDefault="00D57866" w:rsidP="004923F3">
      <w:pPr>
        <w:jc w:val="both"/>
        <w:rPr>
          <w:rFonts w:ascii="Arial" w:hAnsi="Arial"/>
        </w:rPr>
      </w:pPr>
      <w:r>
        <w:rPr>
          <w:rFonts w:ascii="Arial" w:hAnsi="Arial"/>
        </w:rPr>
        <w:t>La señora Gloria Elena tiene familia en el municipio de Samaná, Caldas, sector que fuera muy golpeado por la violencia y la guerrilla. Posterior a la visita domiciliaria y revisando el  sistema</w:t>
      </w:r>
      <w:r w:rsidR="00AC0DE7">
        <w:rPr>
          <w:rFonts w:ascii="Arial" w:hAnsi="Arial"/>
        </w:rPr>
        <w:t xml:space="preserve"> “Nueva consulta jurídica”,</w:t>
      </w:r>
      <w:r>
        <w:rPr>
          <w:rFonts w:ascii="Arial" w:hAnsi="Arial"/>
        </w:rPr>
        <w:t xml:space="preserve"> se pudo detectar que la señora Gloria Helena adelantó acciones de tutela contra el Departamento Administrativo p</w:t>
      </w:r>
      <w:r w:rsidR="004C3605">
        <w:rPr>
          <w:rFonts w:ascii="Arial" w:hAnsi="Arial"/>
        </w:rPr>
        <w:t>a</w:t>
      </w:r>
      <w:r>
        <w:rPr>
          <w:rFonts w:ascii="Arial" w:hAnsi="Arial"/>
        </w:rPr>
        <w:t>ra la prosperidad social,</w:t>
      </w:r>
      <w:r w:rsidR="00182019">
        <w:rPr>
          <w:rFonts w:ascii="Arial" w:hAnsi="Arial"/>
        </w:rPr>
        <w:t xml:space="preserve"> antes Acción Social, </w:t>
      </w:r>
      <w:r w:rsidR="004C3605">
        <w:rPr>
          <w:rFonts w:ascii="Arial" w:hAnsi="Arial"/>
        </w:rPr>
        <w:t>aspecto que nunca</w:t>
      </w:r>
      <w:r w:rsidR="00BE1A56">
        <w:rPr>
          <w:rFonts w:ascii="Arial" w:hAnsi="Arial"/>
        </w:rPr>
        <w:t xml:space="preserve"> me</w:t>
      </w:r>
      <w:r w:rsidR="004C3605">
        <w:rPr>
          <w:rFonts w:ascii="Arial" w:hAnsi="Arial"/>
        </w:rPr>
        <w:t xml:space="preserve"> mencionó, desconociendo si ha recibido algún tipo de ayuda de esa entidad. </w:t>
      </w:r>
    </w:p>
    <w:p w:rsidR="00516D6E" w:rsidRDefault="00516D6E" w:rsidP="004923F3">
      <w:pPr>
        <w:jc w:val="both"/>
        <w:rPr>
          <w:rFonts w:ascii="Arial" w:hAnsi="Arial"/>
        </w:rPr>
      </w:pPr>
    </w:p>
    <w:p w:rsidR="005F5C5C" w:rsidRDefault="005F5C5C" w:rsidP="00256A23">
      <w:pPr>
        <w:jc w:val="both"/>
        <w:rPr>
          <w:rFonts w:ascii="Arial" w:hAnsi="Arial"/>
        </w:rPr>
      </w:pPr>
    </w:p>
    <w:p w:rsidR="001448BD" w:rsidRDefault="00FC2D78" w:rsidP="00256A23">
      <w:pPr>
        <w:jc w:val="both"/>
        <w:rPr>
          <w:rFonts w:ascii="Arial" w:hAnsi="Arial"/>
          <w:b/>
        </w:rPr>
      </w:pPr>
      <w:r>
        <w:rPr>
          <w:rFonts w:ascii="Arial" w:hAnsi="Arial"/>
          <w:b/>
        </w:rPr>
        <w:t xml:space="preserve">9. </w:t>
      </w:r>
      <w:r w:rsidR="00E20916" w:rsidRPr="00E20916">
        <w:rPr>
          <w:rFonts w:ascii="Arial" w:hAnsi="Arial"/>
          <w:b/>
        </w:rPr>
        <w:t>ASPECTOS RELEVEVANTES DE LA PERSONA PRESUNTAMENTE EN SITUACIÓN DE DISCAPACIDAD</w:t>
      </w:r>
    </w:p>
    <w:p w:rsidR="000B5243" w:rsidRPr="00E20916" w:rsidRDefault="000B5243" w:rsidP="00256A23">
      <w:pPr>
        <w:jc w:val="both"/>
        <w:rPr>
          <w:rFonts w:ascii="Arial" w:hAnsi="Arial"/>
          <w:b/>
        </w:rPr>
      </w:pPr>
    </w:p>
    <w:p w:rsidR="001448BD" w:rsidRDefault="001448BD" w:rsidP="00256A23">
      <w:pPr>
        <w:jc w:val="both"/>
        <w:rPr>
          <w:rFonts w:ascii="Arial" w:hAnsi="Arial"/>
        </w:rPr>
      </w:pPr>
    </w:p>
    <w:p w:rsidR="000C38C3" w:rsidRDefault="009D61CA" w:rsidP="00256A23">
      <w:pPr>
        <w:jc w:val="both"/>
        <w:rPr>
          <w:rFonts w:ascii="Arial" w:hAnsi="Arial"/>
        </w:rPr>
      </w:pPr>
      <w:r>
        <w:rPr>
          <w:rFonts w:ascii="Arial" w:hAnsi="Arial"/>
        </w:rPr>
        <w:t xml:space="preserve">La patología de </w:t>
      </w:r>
      <w:r w:rsidR="000507D2">
        <w:rPr>
          <w:rFonts w:ascii="Arial" w:hAnsi="Arial"/>
        </w:rPr>
        <w:t xml:space="preserve">Edwin Johany, se presentó cuando tenía unos 12 años de edad y estaba de visita donde unos </w:t>
      </w:r>
      <w:r w:rsidR="0080439F">
        <w:rPr>
          <w:rFonts w:ascii="Arial" w:hAnsi="Arial"/>
        </w:rPr>
        <w:t>tíos</w:t>
      </w:r>
      <w:r w:rsidR="000507D2">
        <w:rPr>
          <w:rFonts w:ascii="Arial" w:hAnsi="Arial"/>
        </w:rPr>
        <w:t xml:space="preserve"> que viven en la ciudad de Cúcuta. Se inició con fiebre alta y malestar, luego de algunos remedios caseros y ante la gravedad en que se tornó la situación fue llevado al médico diagnosticándoles encefalitis viral, enfermedad que se contagia por ingerir alimentos  </w:t>
      </w:r>
      <w:r w:rsidR="00FB6FD5">
        <w:rPr>
          <w:rFonts w:ascii="Arial" w:hAnsi="Arial"/>
        </w:rPr>
        <w:t>contaminados principalmente de animales vacunos, estar en contacto con personas que presenten esta infección</w:t>
      </w:r>
      <w:r w:rsidR="00871C12">
        <w:rPr>
          <w:rFonts w:ascii="Arial" w:hAnsi="Arial"/>
        </w:rPr>
        <w:t xml:space="preserve"> u otras diferentes.</w:t>
      </w:r>
      <w:r w:rsidR="00FB6FD5">
        <w:rPr>
          <w:rFonts w:ascii="Arial" w:hAnsi="Arial"/>
        </w:rPr>
        <w:t xml:space="preserve">. En la encefalitis viral, se presenta una inflamación del cerebro.  El presunto discapacitado Edwin Johany,  convulsionó en ese momento, siendo necesario que la señora Gloria Helena viajara a la ciudad de Cúcuta para cuidarlo, permaneciendo en esa ciudad por espacio de 6 meses, quedándole las secuelas que lo inhabilitan para valerse por sí mismo de manera autónoma. </w:t>
      </w:r>
    </w:p>
    <w:p w:rsidR="000C38C3" w:rsidRDefault="000C38C3" w:rsidP="00256A23">
      <w:pPr>
        <w:jc w:val="both"/>
        <w:rPr>
          <w:rFonts w:ascii="Arial" w:hAnsi="Arial"/>
        </w:rPr>
      </w:pPr>
    </w:p>
    <w:p w:rsidR="00A85782" w:rsidRDefault="000C38C3" w:rsidP="00256A23">
      <w:pPr>
        <w:jc w:val="both"/>
        <w:rPr>
          <w:rFonts w:ascii="Arial" w:hAnsi="Arial"/>
        </w:rPr>
      </w:pPr>
      <w:r>
        <w:rPr>
          <w:rFonts w:ascii="Arial" w:hAnsi="Arial"/>
        </w:rPr>
        <w:t>Edwin Johany</w:t>
      </w:r>
      <w:r w:rsidR="00FB6FD5">
        <w:rPr>
          <w:rFonts w:ascii="Arial" w:hAnsi="Arial"/>
        </w:rPr>
        <w:t xml:space="preserve"> </w:t>
      </w:r>
      <w:r>
        <w:rPr>
          <w:rFonts w:ascii="Arial" w:hAnsi="Arial"/>
        </w:rPr>
        <w:t xml:space="preserve"> lleva 17 años asistiendo a diferentes terapias, estuvo en teletón, e igualmente en el Ceder entidad que lo atiende en la actualidad. Va a Natación dos veces a la semana en el Bosque Popular el Prado, y además asiste a terapia de Fonoaudiología y terapia ocupacional. Las terapias son pagadas por la EPS  de la Policía a la cual pertenece como beneficiario de su </w:t>
      </w:r>
      <w:r>
        <w:rPr>
          <w:rFonts w:ascii="Arial" w:hAnsi="Arial"/>
        </w:rPr>
        <w:lastRenderedPageBreak/>
        <w:t xml:space="preserve">padre. Para asistir a las terapias, sabe tomar el transporte y regresar a su hogar, el mismo le solicitó a su señora madre ser más independiente y al aprender a </w:t>
      </w:r>
      <w:r w:rsidR="00856D04">
        <w:rPr>
          <w:rFonts w:ascii="Arial" w:hAnsi="Arial"/>
        </w:rPr>
        <w:t>desplazarse solo para asistir a las terapias</w:t>
      </w:r>
      <w:r>
        <w:rPr>
          <w:rFonts w:ascii="Arial" w:hAnsi="Arial"/>
        </w:rPr>
        <w:t>, su señora madre</w:t>
      </w:r>
      <w:r w:rsidR="00251635">
        <w:rPr>
          <w:rFonts w:ascii="Arial" w:hAnsi="Arial"/>
        </w:rPr>
        <w:t xml:space="preserve"> accedió</w:t>
      </w:r>
      <w:r>
        <w:rPr>
          <w:rFonts w:ascii="Arial" w:hAnsi="Arial"/>
        </w:rPr>
        <w:t>,</w:t>
      </w:r>
      <w:r w:rsidR="00A85782">
        <w:rPr>
          <w:rFonts w:ascii="Arial" w:hAnsi="Arial"/>
        </w:rPr>
        <w:t xml:space="preserve"> lo cual hasta el momento ha funcionado de manera positiva, </w:t>
      </w:r>
      <w:r w:rsidR="00251635">
        <w:rPr>
          <w:rFonts w:ascii="Arial" w:hAnsi="Arial"/>
        </w:rPr>
        <w:t xml:space="preserve"> ya que </w:t>
      </w:r>
      <w:r w:rsidR="00A85D69">
        <w:rPr>
          <w:rFonts w:ascii="Arial" w:hAnsi="Arial"/>
        </w:rPr>
        <w:t xml:space="preserve">su señora madre </w:t>
      </w:r>
      <w:r w:rsidR="00251635">
        <w:rPr>
          <w:rFonts w:ascii="Arial" w:hAnsi="Arial"/>
        </w:rPr>
        <w:t>no tiene</w:t>
      </w:r>
      <w:r>
        <w:rPr>
          <w:rFonts w:ascii="Arial" w:hAnsi="Arial"/>
        </w:rPr>
        <w:t xml:space="preserve"> el apoyo de otra p</w:t>
      </w:r>
      <w:r w:rsidR="004E4CCF">
        <w:rPr>
          <w:rFonts w:ascii="Arial" w:hAnsi="Arial"/>
        </w:rPr>
        <w:t>ersona para su cuidado</w:t>
      </w:r>
      <w:r w:rsidR="00A85782">
        <w:rPr>
          <w:rFonts w:ascii="Arial" w:hAnsi="Arial"/>
        </w:rPr>
        <w:t xml:space="preserve">. </w:t>
      </w:r>
    </w:p>
    <w:p w:rsidR="000C38C3" w:rsidRDefault="004848C2" w:rsidP="00256A23">
      <w:pPr>
        <w:jc w:val="both"/>
        <w:rPr>
          <w:rFonts w:ascii="Arial" w:hAnsi="Arial"/>
        </w:rPr>
      </w:pPr>
      <w:r>
        <w:rPr>
          <w:rFonts w:ascii="Arial" w:hAnsi="Arial"/>
        </w:rPr>
        <w:t>Edwin Johany p</w:t>
      </w:r>
      <w:r w:rsidR="000C38C3">
        <w:rPr>
          <w:rFonts w:ascii="Arial" w:hAnsi="Arial"/>
        </w:rPr>
        <w:t>resenta dificultades en su lenguaje y en la movilidad. En el diálogo que se tuvo con él se pudo establecer que tiene buena comprensión, pero como ya se dijo no vocaliza bien</w:t>
      </w:r>
      <w:r w:rsidR="00766737">
        <w:rPr>
          <w:rFonts w:ascii="Arial" w:hAnsi="Arial"/>
        </w:rPr>
        <w:t xml:space="preserve"> y por lo tanto su lenguaje lo hace de manera lenta</w:t>
      </w:r>
      <w:r w:rsidR="000C38C3">
        <w:rPr>
          <w:rFonts w:ascii="Arial" w:hAnsi="Arial"/>
        </w:rPr>
        <w:t xml:space="preserve">. La señora Gloria Helena manifestó que su hijo es quien le ayuda a realizar cuentas, </w:t>
      </w:r>
      <w:r w:rsidR="00A11774">
        <w:rPr>
          <w:rFonts w:ascii="Arial" w:hAnsi="Arial"/>
        </w:rPr>
        <w:t xml:space="preserve"> sabe leer y escribir, </w:t>
      </w:r>
      <w:r w:rsidR="000C38C3">
        <w:rPr>
          <w:rFonts w:ascii="Arial" w:hAnsi="Arial"/>
        </w:rPr>
        <w:t>com</w:t>
      </w:r>
      <w:r w:rsidR="00590272">
        <w:rPr>
          <w:rFonts w:ascii="Arial" w:hAnsi="Arial"/>
        </w:rPr>
        <w:t>e</w:t>
      </w:r>
      <w:r w:rsidR="000C38C3">
        <w:rPr>
          <w:rFonts w:ascii="Arial" w:hAnsi="Arial"/>
        </w:rPr>
        <w:t xml:space="preserve"> solo pero con cuchara, no tiene la destreza para manejar el cuchillo y el tenedor.  No puede tomar ninguna bebida en vasos </w:t>
      </w:r>
      <w:r w:rsidR="00FF421A">
        <w:rPr>
          <w:rFonts w:ascii="Arial" w:hAnsi="Arial"/>
        </w:rPr>
        <w:t>desechables</w:t>
      </w:r>
      <w:r w:rsidR="000C38C3">
        <w:rPr>
          <w:rFonts w:ascii="Arial" w:hAnsi="Arial"/>
        </w:rPr>
        <w:t xml:space="preserve">, ya que el agarre por lo débil del vaso hace que no lo pueda usar. </w:t>
      </w:r>
      <w:r w:rsidR="00A11774">
        <w:rPr>
          <w:rFonts w:ascii="Arial" w:hAnsi="Arial"/>
        </w:rPr>
        <w:t xml:space="preserve">Para tomar algún artículo debe apoyarse en algo, no tiene buen equilibrio. </w:t>
      </w:r>
    </w:p>
    <w:p w:rsidR="000C38C3" w:rsidRDefault="000C38C3" w:rsidP="00256A23">
      <w:pPr>
        <w:jc w:val="both"/>
        <w:rPr>
          <w:rFonts w:ascii="Arial" w:hAnsi="Arial"/>
        </w:rPr>
      </w:pPr>
    </w:p>
    <w:p w:rsidR="000C38C3" w:rsidRDefault="000C38C3" w:rsidP="00256A23">
      <w:pPr>
        <w:jc w:val="both"/>
        <w:rPr>
          <w:rFonts w:ascii="Arial" w:hAnsi="Arial"/>
        </w:rPr>
      </w:pPr>
      <w:r>
        <w:rPr>
          <w:rFonts w:ascii="Arial" w:hAnsi="Arial"/>
        </w:rPr>
        <w:t xml:space="preserve"> A su edad 29 años y a pesar de haber realizado múltiples terapias su patología es irreversible. En cuanto a medicación solo toma Clonazepan, para ver si mejora su sueño en las horas de la noche, ya que es bastante inquieto y se mueve mucho. Se baña y viste solo</w:t>
      </w:r>
      <w:r w:rsidR="00CA3A77">
        <w:rPr>
          <w:rFonts w:ascii="Arial" w:hAnsi="Arial"/>
        </w:rPr>
        <w:t>, se ubica en el tiempo</w:t>
      </w:r>
      <w:r>
        <w:rPr>
          <w:rFonts w:ascii="Arial" w:hAnsi="Arial"/>
        </w:rPr>
        <w:t>. Si requiere alguna asistencia</w:t>
      </w:r>
      <w:r w:rsidR="00CE1240">
        <w:rPr>
          <w:rFonts w:ascii="Arial" w:hAnsi="Arial"/>
        </w:rPr>
        <w:t xml:space="preserve"> para desarrollar alguna actividad, </w:t>
      </w:r>
      <w:r>
        <w:rPr>
          <w:rFonts w:ascii="Arial" w:hAnsi="Arial"/>
        </w:rPr>
        <w:t xml:space="preserve"> su señora madre es quien</w:t>
      </w:r>
      <w:r w:rsidR="0016756F">
        <w:rPr>
          <w:rFonts w:ascii="Arial" w:hAnsi="Arial"/>
        </w:rPr>
        <w:t xml:space="preserve"> le colabora</w:t>
      </w:r>
      <w:r>
        <w:rPr>
          <w:rFonts w:ascii="Arial" w:hAnsi="Arial"/>
        </w:rPr>
        <w:t xml:space="preserve">. </w:t>
      </w:r>
    </w:p>
    <w:p w:rsidR="000C38C3" w:rsidRDefault="000C38C3" w:rsidP="00256A23">
      <w:pPr>
        <w:jc w:val="both"/>
        <w:rPr>
          <w:rFonts w:ascii="Arial" w:hAnsi="Arial"/>
        </w:rPr>
      </w:pPr>
    </w:p>
    <w:p w:rsidR="00257509" w:rsidRDefault="00257509" w:rsidP="00256A23">
      <w:pPr>
        <w:jc w:val="both"/>
        <w:rPr>
          <w:rFonts w:ascii="Arial" w:hAnsi="Arial"/>
        </w:rPr>
      </w:pPr>
      <w:r>
        <w:rPr>
          <w:rFonts w:ascii="Arial" w:hAnsi="Arial"/>
        </w:rPr>
        <w:t xml:space="preserve">Se puede concluir que Edwin Johany es una persona semidependiente en sus ABC.  Cuando la señora Gloria Helena debe realizar alguna diligencia, su hijo se queda en la casa en compañía de la abuela materna, persona ésta que es totalmente dependiente. </w:t>
      </w:r>
    </w:p>
    <w:p w:rsidR="000C38C3" w:rsidRDefault="000C38C3" w:rsidP="00256A23">
      <w:pPr>
        <w:jc w:val="both"/>
        <w:rPr>
          <w:rFonts w:ascii="Arial" w:hAnsi="Arial"/>
        </w:rPr>
      </w:pPr>
    </w:p>
    <w:p w:rsidR="000249CF" w:rsidRDefault="000249CF" w:rsidP="00256A23">
      <w:pPr>
        <w:jc w:val="both"/>
        <w:rPr>
          <w:rFonts w:ascii="Arial" w:hAnsi="Arial"/>
        </w:rPr>
      </w:pPr>
      <w:r>
        <w:rPr>
          <w:rFonts w:ascii="Arial" w:hAnsi="Arial"/>
        </w:rPr>
        <w:t>E</w:t>
      </w:r>
      <w:r w:rsidR="00F50F54">
        <w:rPr>
          <w:rFonts w:ascii="Arial" w:hAnsi="Arial"/>
        </w:rPr>
        <w:t>n</w:t>
      </w:r>
      <w:r>
        <w:rPr>
          <w:rFonts w:ascii="Arial" w:hAnsi="Arial"/>
        </w:rPr>
        <w:t xml:space="preserve"> la visita domiciliaria se observó que </w:t>
      </w:r>
      <w:r w:rsidR="009E7551">
        <w:rPr>
          <w:rFonts w:ascii="Arial" w:hAnsi="Arial"/>
        </w:rPr>
        <w:t xml:space="preserve">Edwin Johany </w:t>
      </w:r>
      <w:r>
        <w:rPr>
          <w:rFonts w:ascii="Arial" w:hAnsi="Arial"/>
        </w:rPr>
        <w:t xml:space="preserve">está bien cuidado, existe gran amor y total dedicación de </w:t>
      </w:r>
      <w:r w:rsidR="009E7551">
        <w:rPr>
          <w:rFonts w:ascii="Arial" w:hAnsi="Arial"/>
        </w:rPr>
        <w:t xml:space="preserve">la madre hacia él.  En ocasiones </w:t>
      </w:r>
      <w:r w:rsidR="00315649">
        <w:rPr>
          <w:rFonts w:ascii="Arial" w:hAnsi="Arial"/>
        </w:rPr>
        <w:t xml:space="preserve">el p. interdicto, </w:t>
      </w:r>
      <w:r w:rsidR="009E7551">
        <w:rPr>
          <w:rFonts w:ascii="Arial" w:hAnsi="Arial"/>
        </w:rPr>
        <w:t xml:space="preserve">se disgusta o altera. </w:t>
      </w:r>
      <w:r>
        <w:rPr>
          <w:rFonts w:ascii="Arial" w:hAnsi="Arial"/>
        </w:rPr>
        <w:t xml:space="preserve"> </w:t>
      </w:r>
      <w:r w:rsidR="00645841">
        <w:rPr>
          <w:rFonts w:ascii="Arial" w:hAnsi="Arial"/>
        </w:rPr>
        <w:t>En el momento de la visita</w:t>
      </w:r>
      <w:r w:rsidR="00C118BC">
        <w:rPr>
          <w:rFonts w:ascii="Arial" w:hAnsi="Arial"/>
        </w:rPr>
        <w:t xml:space="preserve"> Edwin Johany </w:t>
      </w:r>
      <w:r w:rsidR="00645841">
        <w:rPr>
          <w:rFonts w:ascii="Arial" w:hAnsi="Arial"/>
        </w:rPr>
        <w:t xml:space="preserve"> se encontraba solo con su abuela y su mascota, se pudo dialogar con él quien me manifestó que su señora madre había salida a realizar una vuelta pero que pronto regresaría. A pesar de la dificultad en el lenguaje, se hace entender. </w:t>
      </w:r>
    </w:p>
    <w:p w:rsidR="00A91942" w:rsidRDefault="00A91942" w:rsidP="00941DCF">
      <w:pPr>
        <w:rPr>
          <w:rFonts w:ascii="Arial" w:hAnsi="Arial"/>
          <w:b/>
        </w:rPr>
      </w:pPr>
    </w:p>
    <w:p w:rsidR="005F3F90" w:rsidRDefault="005F3F90" w:rsidP="00941DCF">
      <w:pPr>
        <w:rPr>
          <w:rFonts w:ascii="Arial" w:hAnsi="Arial"/>
          <w:b/>
        </w:rPr>
      </w:pPr>
    </w:p>
    <w:p w:rsidR="005F3F90" w:rsidRDefault="00FC2D78" w:rsidP="00941DCF">
      <w:pPr>
        <w:rPr>
          <w:rFonts w:ascii="Arial" w:hAnsi="Arial"/>
          <w:b/>
        </w:rPr>
      </w:pPr>
      <w:r>
        <w:rPr>
          <w:rFonts w:ascii="Arial" w:hAnsi="Arial"/>
          <w:b/>
        </w:rPr>
        <w:t xml:space="preserve">10. </w:t>
      </w:r>
      <w:r w:rsidR="005F3F90">
        <w:rPr>
          <w:rFonts w:ascii="Arial" w:hAnsi="Arial"/>
          <w:b/>
        </w:rPr>
        <w:t>ASPECTOS SOCIOFAMILIARES</w:t>
      </w:r>
    </w:p>
    <w:p w:rsidR="008203B1" w:rsidRDefault="008203B1" w:rsidP="00941DCF">
      <w:pPr>
        <w:rPr>
          <w:rFonts w:ascii="Arial" w:hAnsi="Arial"/>
          <w:b/>
        </w:rPr>
      </w:pPr>
    </w:p>
    <w:p w:rsidR="005F3F90" w:rsidRDefault="005F3F90" w:rsidP="00941DCF">
      <w:pPr>
        <w:rPr>
          <w:rFonts w:ascii="Arial" w:hAnsi="Arial"/>
        </w:rPr>
      </w:pPr>
    </w:p>
    <w:p w:rsidR="00936B68" w:rsidRDefault="00936B68" w:rsidP="00845812">
      <w:pPr>
        <w:jc w:val="both"/>
        <w:rPr>
          <w:rFonts w:ascii="Arial" w:hAnsi="Arial"/>
        </w:rPr>
      </w:pPr>
      <w:r>
        <w:rPr>
          <w:rFonts w:ascii="Arial" w:hAnsi="Arial"/>
        </w:rPr>
        <w:t xml:space="preserve">La señora Gloria Helena  </w:t>
      </w:r>
      <w:r w:rsidR="009017D5">
        <w:rPr>
          <w:rFonts w:ascii="Arial" w:hAnsi="Arial"/>
        </w:rPr>
        <w:t>Rodríguez</w:t>
      </w:r>
      <w:r>
        <w:rPr>
          <w:rFonts w:ascii="Arial" w:hAnsi="Arial"/>
        </w:rPr>
        <w:t xml:space="preserve"> González estuvo casada con el señor Néstor Hugo Cardona Henao. De esa unión hubo 3 hijos, Angela, Eliana y Edwin Johany. De su esposo se separó hace unos 10 años, siendo el señor Cardona Henao el promotor de la demanda que se adelantó en el Juzgado Primero de Familia de Manizales. </w:t>
      </w:r>
    </w:p>
    <w:p w:rsidR="00936B68" w:rsidRDefault="00936B68" w:rsidP="00845812">
      <w:pPr>
        <w:jc w:val="both"/>
        <w:rPr>
          <w:rFonts w:ascii="Arial" w:hAnsi="Arial"/>
        </w:rPr>
      </w:pPr>
    </w:p>
    <w:p w:rsidR="00936B68" w:rsidRDefault="00936B68" w:rsidP="00845812">
      <w:pPr>
        <w:jc w:val="both"/>
        <w:rPr>
          <w:rFonts w:ascii="Arial" w:hAnsi="Arial"/>
        </w:rPr>
      </w:pPr>
      <w:r>
        <w:rPr>
          <w:rFonts w:ascii="Arial" w:hAnsi="Arial"/>
        </w:rPr>
        <w:t xml:space="preserve">El señor Néstor Hugo fue Policía y se pensionó de esa entidad. Una vez jubilado realizó otros trabajos y obtuvo una segunda pensión.  Revisado el sistema “Nueva consulta Jurídica, aparece una demanda laboral, que se adelantó en el Juzgado 3 laboral de Manizales, y luego del trámite de la misma al parecer fue pensionado. Lo anterior significa que el padre del Presunto discapacitado, recibe dos pensiones una por la Policía Nacional y una segunda que puede ser de un salario mínimo por Colpensiones. </w:t>
      </w:r>
    </w:p>
    <w:p w:rsidR="00440D59" w:rsidRDefault="00440D59" w:rsidP="00845812">
      <w:pPr>
        <w:jc w:val="both"/>
        <w:rPr>
          <w:rFonts w:ascii="Arial" w:hAnsi="Arial"/>
        </w:rPr>
      </w:pPr>
    </w:p>
    <w:p w:rsidR="00440D59" w:rsidRDefault="00440D59" w:rsidP="00845812">
      <w:pPr>
        <w:jc w:val="both"/>
        <w:rPr>
          <w:rFonts w:ascii="Arial" w:hAnsi="Arial"/>
        </w:rPr>
      </w:pPr>
      <w:r>
        <w:rPr>
          <w:rFonts w:ascii="Arial" w:hAnsi="Arial"/>
        </w:rPr>
        <w:lastRenderedPageBreak/>
        <w:t>Hace 7 años se adelantó una conciliación entre el padre y sus dos hijas mayores, con el fin de que fuera exonerado de los alimentos que venía aportando en cuantía de 40% para los tres</w:t>
      </w:r>
      <w:r w:rsidR="00497873">
        <w:rPr>
          <w:rFonts w:ascii="Arial" w:hAnsi="Arial"/>
        </w:rPr>
        <w:t xml:space="preserve"> hijos</w:t>
      </w:r>
      <w:r>
        <w:rPr>
          <w:rFonts w:ascii="Arial" w:hAnsi="Arial"/>
        </w:rPr>
        <w:t xml:space="preserve">, accediendo ellas, quedando el padre con una cuota del 25% de alimentos para su hijo Edwin Johany porcentaje que al parecer solo se aplica a la pensión que recibe por cuenta de la Policía Nacional. </w:t>
      </w:r>
    </w:p>
    <w:p w:rsidR="00497873" w:rsidRDefault="00497873" w:rsidP="00845812">
      <w:pPr>
        <w:jc w:val="both"/>
        <w:rPr>
          <w:rFonts w:ascii="Arial" w:hAnsi="Arial"/>
        </w:rPr>
      </w:pPr>
    </w:p>
    <w:p w:rsidR="00497873" w:rsidRDefault="00497873" w:rsidP="00845812">
      <w:pPr>
        <w:jc w:val="both"/>
        <w:rPr>
          <w:rFonts w:ascii="Arial" w:hAnsi="Arial"/>
        </w:rPr>
      </w:pPr>
      <w:r>
        <w:rPr>
          <w:rFonts w:ascii="Arial" w:hAnsi="Arial"/>
        </w:rPr>
        <w:t>El señor Néstor Hugo</w:t>
      </w:r>
      <w:r w:rsidR="00437506">
        <w:rPr>
          <w:rFonts w:ascii="Arial" w:hAnsi="Arial"/>
        </w:rPr>
        <w:t xml:space="preserve"> cuenta con  60 años de edad, </w:t>
      </w:r>
      <w:r>
        <w:rPr>
          <w:rFonts w:ascii="Arial" w:hAnsi="Arial"/>
        </w:rPr>
        <w:t>tiene otra compañera y de esa</w:t>
      </w:r>
      <w:r w:rsidR="00107EC1">
        <w:rPr>
          <w:rFonts w:ascii="Arial" w:hAnsi="Arial"/>
        </w:rPr>
        <w:t xml:space="preserve"> unión hay una hija de 15 años; es una persona distante de su hijo Edwin Johany</w:t>
      </w:r>
      <w:r w:rsidR="00F21AE6">
        <w:rPr>
          <w:rFonts w:ascii="Arial" w:hAnsi="Arial"/>
        </w:rPr>
        <w:t>.</w:t>
      </w:r>
    </w:p>
    <w:p w:rsidR="00440D59" w:rsidRDefault="00440D59" w:rsidP="00845812">
      <w:pPr>
        <w:jc w:val="both"/>
        <w:rPr>
          <w:rFonts w:ascii="Arial" w:hAnsi="Arial"/>
        </w:rPr>
      </w:pPr>
    </w:p>
    <w:p w:rsidR="00497873" w:rsidRDefault="00497873" w:rsidP="00845812">
      <w:pPr>
        <w:jc w:val="both"/>
        <w:rPr>
          <w:rFonts w:ascii="Arial" w:hAnsi="Arial"/>
        </w:rPr>
      </w:pPr>
      <w:r>
        <w:rPr>
          <w:rFonts w:ascii="Arial" w:hAnsi="Arial"/>
        </w:rPr>
        <w:t xml:space="preserve">Sobre las dos hijas mayores, Angela y Eliana, la primera vive en Manizales en el barrio La Enea, y la segunda en el </w:t>
      </w:r>
      <w:r w:rsidR="007306E9">
        <w:rPr>
          <w:rFonts w:ascii="Arial" w:hAnsi="Arial"/>
        </w:rPr>
        <w:t>Quindío</w:t>
      </w:r>
      <w:r>
        <w:rPr>
          <w:rFonts w:ascii="Arial" w:hAnsi="Arial"/>
        </w:rPr>
        <w:t xml:space="preserve">. La señora Gloria Helena tiene 3 nietos fruto de la unión que tienen sus hijas con sus respectivos compañeros. </w:t>
      </w:r>
      <w:r w:rsidR="00F21AE6">
        <w:rPr>
          <w:rFonts w:ascii="Arial" w:hAnsi="Arial"/>
        </w:rPr>
        <w:t>Ambas estudian</w:t>
      </w:r>
      <w:r w:rsidR="007306E9">
        <w:rPr>
          <w:rFonts w:ascii="Arial" w:hAnsi="Arial"/>
        </w:rPr>
        <w:t>,</w:t>
      </w:r>
      <w:r w:rsidR="00F21AE6">
        <w:rPr>
          <w:rFonts w:ascii="Arial" w:hAnsi="Arial"/>
        </w:rPr>
        <w:t xml:space="preserve"> una Administración de empresa</w:t>
      </w:r>
      <w:r w:rsidR="00BB474A">
        <w:rPr>
          <w:rFonts w:ascii="Arial" w:hAnsi="Arial"/>
        </w:rPr>
        <w:t>s</w:t>
      </w:r>
      <w:r w:rsidR="00F21AE6">
        <w:rPr>
          <w:rFonts w:ascii="Arial" w:hAnsi="Arial"/>
        </w:rPr>
        <w:t xml:space="preserve">, de manera virtual y la otra Negocios internacionales. </w:t>
      </w:r>
    </w:p>
    <w:p w:rsidR="005D1E24" w:rsidRDefault="005D1E24" w:rsidP="00845812">
      <w:pPr>
        <w:jc w:val="both"/>
        <w:rPr>
          <w:rFonts w:ascii="Arial" w:hAnsi="Arial"/>
        </w:rPr>
      </w:pPr>
    </w:p>
    <w:p w:rsidR="005D1E24" w:rsidRDefault="005D1E24" w:rsidP="00845812">
      <w:pPr>
        <w:jc w:val="both"/>
        <w:rPr>
          <w:rFonts w:ascii="Arial" w:hAnsi="Arial"/>
        </w:rPr>
      </w:pPr>
      <w:r>
        <w:rPr>
          <w:rFonts w:ascii="Arial" w:hAnsi="Arial"/>
        </w:rPr>
        <w:t>La señora Gloria Helena trabajó unos años en Icontex</w:t>
      </w:r>
      <w:r w:rsidR="00C55A36">
        <w:rPr>
          <w:rFonts w:ascii="Arial" w:hAnsi="Arial"/>
        </w:rPr>
        <w:t xml:space="preserve">, pero no tiene suficientes semanas cotizadas como para pensar en recibir una pensión. </w:t>
      </w:r>
      <w:r w:rsidR="00D135EC">
        <w:rPr>
          <w:rFonts w:ascii="Arial" w:hAnsi="Arial"/>
        </w:rPr>
        <w:t>Gloria Helena pertenece a la EPS  Salud Vida subsidiada.</w:t>
      </w:r>
    </w:p>
    <w:p w:rsidR="008332B3" w:rsidRDefault="008332B3" w:rsidP="00845812">
      <w:pPr>
        <w:jc w:val="both"/>
        <w:rPr>
          <w:rFonts w:ascii="Arial" w:hAnsi="Arial"/>
        </w:rPr>
      </w:pPr>
    </w:p>
    <w:p w:rsidR="00CD3B35" w:rsidRDefault="00CD3B35" w:rsidP="00845812">
      <w:pPr>
        <w:jc w:val="both"/>
        <w:rPr>
          <w:rFonts w:ascii="Arial" w:hAnsi="Arial"/>
        </w:rPr>
      </w:pPr>
      <w:r>
        <w:rPr>
          <w:rFonts w:ascii="Arial" w:hAnsi="Arial"/>
        </w:rPr>
        <w:t xml:space="preserve">La señora Gloria Helena cuenta con el apoyo de sus dos hijas y al parecer según sus comentarios, tiene buena relación con sus hermanas. Sobre el cuidado de su señora madre, dijo turnarse con otra hermana. En el momento la señora Eugenia lleva un año acá en Manizales, es una persona con Alzheimer y totalmente dependiente, usa pañales y requiere asistencia para todo, ya no reconoce a su hija. </w:t>
      </w:r>
    </w:p>
    <w:p w:rsidR="008332B3" w:rsidRDefault="008332B3" w:rsidP="00845812">
      <w:pPr>
        <w:jc w:val="both"/>
        <w:rPr>
          <w:rFonts w:ascii="Arial" w:hAnsi="Arial"/>
        </w:rPr>
      </w:pPr>
    </w:p>
    <w:p w:rsidR="00936B68" w:rsidRDefault="00936B68" w:rsidP="00845812">
      <w:pPr>
        <w:jc w:val="both"/>
        <w:rPr>
          <w:rFonts w:ascii="Arial" w:hAnsi="Arial"/>
        </w:rPr>
      </w:pPr>
    </w:p>
    <w:p w:rsidR="00941DCF" w:rsidRPr="00497F77" w:rsidRDefault="008E6496" w:rsidP="00941DCF">
      <w:pPr>
        <w:jc w:val="both"/>
        <w:rPr>
          <w:rFonts w:ascii="Arial" w:hAnsi="Arial"/>
          <w:b/>
        </w:rPr>
      </w:pPr>
      <w:r>
        <w:rPr>
          <w:rFonts w:ascii="Arial" w:hAnsi="Arial"/>
          <w:b/>
        </w:rPr>
        <w:t>1</w:t>
      </w:r>
      <w:r w:rsidR="004A02DF">
        <w:rPr>
          <w:rFonts w:ascii="Arial" w:hAnsi="Arial"/>
          <w:b/>
        </w:rPr>
        <w:t>1</w:t>
      </w:r>
      <w:r>
        <w:rPr>
          <w:rFonts w:ascii="Arial" w:hAnsi="Arial"/>
          <w:b/>
        </w:rPr>
        <w:t xml:space="preserve">. </w:t>
      </w:r>
      <w:r w:rsidR="00941DCF" w:rsidRPr="00497F77">
        <w:rPr>
          <w:rFonts w:ascii="Arial" w:hAnsi="Arial"/>
          <w:b/>
        </w:rPr>
        <w:t>CONCEPTO SOCIAL</w:t>
      </w:r>
    </w:p>
    <w:p w:rsidR="00941DCF" w:rsidRDefault="00941DCF" w:rsidP="00941DCF">
      <w:pPr>
        <w:jc w:val="both"/>
        <w:rPr>
          <w:rFonts w:ascii="Arial" w:hAnsi="Arial"/>
        </w:rPr>
      </w:pPr>
    </w:p>
    <w:p w:rsidR="00A91942" w:rsidRDefault="00E11C65" w:rsidP="00941DCF">
      <w:pPr>
        <w:jc w:val="both"/>
        <w:rPr>
          <w:rFonts w:ascii="Arial" w:hAnsi="Arial"/>
        </w:rPr>
      </w:pPr>
      <w:r>
        <w:rPr>
          <w:rFonts w:ascii="Arial" w:hAnsi="Arial"/>
        </w:rPr>
        <w:t>El señor EDWIN JOHANY fue calificado con una pérdida de su capacidad laboral por parte de la junta laboral de la Decal- , quien estableció que presenta alteraciones psicomotoras y respuesta obsesivas como resultado de una encefalitis viral. Pérdida de capacidad laboral del 65.15% ( octubre 7 de 2014. En el mismo informe se dice que “ entiéndase por invalidez absoluta y permanente, el estado proveniente de lesiones y afecciones patológicas, no susceptibles de recuperación que incapaciten de forma total o permanente la ejecución de ABC y actividades de la vida diaria que desarrolle el individuo y la correcta ejecución para desenvolverse en un rol laboral y para ejercer un trabajo. Se contemplan tres dimensiones básicas, la deficiencia, la discapacidad y la minusvalía.  (Dr. Guillermo Camero Orozco, Andrés Gómez Gutiérrez y Sandra Mónica Rubio García.</w:t>
      </w:r>
    </w:p>
    <w:p w:rsidR="00E11C65" w:rsidRDefault="00E11C65" w:rsidP="00941DCF">
      <w:pPr>
        <w:jc w:val="both"/>
        <w:rPr>
          <w:rFonts w:ascii="Arial" w:hAnsi="Arial"/>
        </w:rPr>
      </w:pPr>
    </w:p>
    <w:p w:rsidR="00EA52C6" w:rsidRDefault="00536DB4" w:rsidP="00941DCF">
      <w:pPr>
        <w:jc w:val="both"/>
        <w:rPr>
          <w:rFonts w:ascii="Arial" w:hAnsi="Arial"/>
        </w:rPr>
      </w:pPr>
      <w:r>
        <w:rPr>
          <w:rFonts w:ascii="Arial" w:hAnsi="Arial"/>
        </w:rPr>
        <w:t>Una vez realizada la visita domiciliaria al hogar de l</w:t>
      </w:r>
      <w:r w:rsidR="002432C0">
        <w:rPr>
          <w:rFonts w:ascii="Arial" w:hAnsi="Arial"/>
        </w:rPr>
        <w:t xml:space="preserve">a señora </w:t>
      </w:r>
      <w:r w:rsidR="00EA52C6">
        <w:rPr>
          <w:rFonts w:ascii="Arial" w:hAnsi="Arial"/>
        </w:rPr>
        <w:t xml:space="preserve">GLORIA HELENA  RODRIGUEZ GONZALEZ , </w:t>
      </w:r>
      <w:r w:rsidR="00FE60C0">
        <w:rPr>
          <w:rFonts w:ascii="Arial" w:hAnsi="Arial"/>
        </w:rPr>
        <w:t xml:space="preserve">se pudo conocer que el motivo por el cual </w:t>
      </w:r>
      <w:r w:rsidR="00EA52C6">
        <w:rPr>
          <w:rFonts w:ascii="Arial" w:hAnsi="Arial"/>
        </w:rPr>
        <w:t xml:space="preserve">está adelantando la presente demanda, </w:t>
      </w:r>
      <w:r w:rsidR="00331076">
        <w:rPr>
          <w:rFonts w:ascii="Arial" w:hAnsi="Arial"/>
        </w:rPr>
        <w:t xml:space="preserve">es por si el progenitor de su hijo </w:t>
      </w:r>
      <w:r w:rsidR="00EA52C6">
        <w:rPr>
          <w:rFonts w:ascii="Arial" w:hAnsi="Arial"/>
        </w:rPr>
        <w:t xml:space="preserve">llega a fallecer </w:t>
      </w:r>
      <w:r w:rsidR="00331076">
        <w:rPr>
          <w:rFonts w:ascii="Arial" w:hAnsi="Arial"/>
        </w:rPr>
        <w:t xml:space="preserve">con lo cual </w:t>
      </w:r>
      <w:r w:rsidR="00EA52C6">
        <w:rPr>
          <w:rFonts w:ascii="Arial" w:hAnsi="Arial"/>
        </w:rPr>
        <w:t xml:space="preserve"> Edwin Johany, p</w:t>
      </w:r>
      <w:r w:rsidR="00331076">
        <w:rPr>
          <w:rFonts w:ascii="Arial" w:hAnsi="Arial"/>
        </w:rPr>
        <w:t xml:space="preserve">odría </w:t>
      </w:r>
      <w:r w:rsidR="00EA52C6">
        <w:rPr>
          <w:rFonts w:ascii="Arial" w:hAnsi="Arial"/>
        </w:rPr>
        <w:t xml:space="preserve"> tener un porcentaje de las pensiones que su progenitor recibe en la actualidad. Igualmente desea promover un</w:t>
      </w:r>
      <w:r w:rsidR="001E5326">
        <w:rPr>
          <w:rFonts w:ascii="Arial" w:hAnsi="Arial"/>
        </w:rPr>
        <w:t>a</w:t>
      </w:r>
      <w:r w:rsidR="00EA52C6">
        <w:rPr>
          <w:rFonts w:ascii="Arial" w:hAnsi="Arial"/>
        </w:rPr>
        <w:t xml:space="preserve"> demanda de aumento de cuota de alimentos, teniendo en cuenta que lo que aporta el padre, señor Néstor Hugo Cardona, es sobre la pensión que recibe por cuenta de la Policía Nacional, sin que se incluya la segunda pensión que obtuvo. </w:t>
      </w:r>
    </w:p>
    <w:p w:rsidR="003D10C8" w:rsidRDefault="003D10C8" w:rsidP="00941DCF">
      <w:pPr>
        <w:jc w:val="both"/>
        <w:rPr>
          <w:rFonts w:ascii="Arial" w:hAnsi="Arial"/>
        </w:rPr>
      </w:pPr>
    </w:p>
    <w:p w:rsidR="00EA52C6" w:rsidRDefault="00EA52C6" w:rsidP="00941DCF">
      <w:pPr>
        <w:jc w:val="both"/>
        <w:rPr>
          <w:rFonts w:ascii="Arial" w:hAnsi="Arial"/>
        </w:rPr>
      </w:pPr>
      <w:r>
        <w:rPr>
          <w:rFonts w:ascii="Arial" w:hAnsi="Arial"/>
        </w:rPr>
        <w:lastRenderedPageBreak/>
        <w:t>La promotora de la presente demanda tiene una relación afectiva de calidad con su hijo, siendo ella la persona encargada de cuidarlo y proporcionarle lo necesario, puesto que el padre según lo expresado por ella, prácticamente se desentendió de su hijo y se limitó a aportar la cuota que en la actualidad recibe la madre de</w:t>
      </w:r>
      <w:r w:rsidR="00DD6F64">
        <w:rPr>
          <w:rFonts w:ascii="Arial" w:hAnsi="Arial"/>
        </w:rPr>
        <w:t xml:space="preserve"> la persona </w:t>
      </w:r>
      <w:r>
        <w:rPr>
          <w:rFonts w:ascii="Arial" w:hAnsi="Arial"/>
        </w:rPr>
        <w:t>presunta</w:t>
      </w:r>
      <w:r w:rsidR="00DD6F64">
        <w:rPr>
          <w:rFonts w:ascii="Arial" w:hAnsi="Arial"/>
        </w:rPr>
        <w:t xml:space="preserve">mente </w:t>
      </w:r>
      <w:r>
        <w:rPr>
          <w:rFonts w:ascii="Arial" w:hAnsi="Arial"/>
        </w:rPr>
        <w:t xml:space="preserve">en situación de discapacidad. </w:t>
      </w:r>
    </w:p>
    <w:p w:rsidR="00BB5301" w:rsidRDefault="00BB5301" w:rsidP="00941DCF">
      <w:pPr>
        <w:jc w:val="both"/>
        <w:rPr>
          <w:rFonts w:ascii="Arial" w:hAnsi="Arial"/>
        </w:rPr>
      </w:pPr>
    </w:p>
    <w:p w:rsidR="00BB5301" w:rsidRDefault="00BB5301" w:rsidP="00941DCF">
      <w:pPr>
        <w:jc w:val="both"/>
        <w:rPr>
          <w:rFonts w:ascii="Arial" w:hAnsi="Arial"/>
        </w:rPr>
      </w:pPr>
      <w:r>
        <w:rPr>
          <w:rFonts w:ascii="Arial" w:hAnsi="Arial"/>
        </w:rPr>
        <w:t xml:space="preserve">La señora </w:t>
      </w:r>
      <w:r w:rsidR="007F77CA">
        <w:rPr>
          <w:rFonts w:ascii="Arial" w:hAnsi="Arial"/>
        </w:rPr>
        <w:t xml:space="preserve">Gloria Helena </w:t>
      </w:r>
      <w:r>
        <w:rPr>
          <w:rFonts w:ascii="Arial" w:hAnsi="Arial"/>
        </w:rPr>
        <w:t>cuenta con un</w:t>
      </w:r>
      <w:r w:rsidR="00E23A3C">
        <w:rPr>
          <w:rFonts w:ascii="Arial" w:hAnsi="Arial"/>
        </w:rPr>
        <w:t>a</w:t>
      </w:r>
      <w:r>
        <w:rPr>
          <w:rFonts w:ascii="Arial" w:hAnsi="Arial"/>
        </w:rPr>
        <w:t xml:space="preserve"> red de apoyo en sus dos hij</w:t>
      </w:r>
      <w:r w:rsidR="007F77CA">
        <w:rPr>
          <w:rFonts w:ascii="Arial" w:hAnsi="Arial"/>
        </w:rPr>
        <w:t>a</w:t>
      </w:r>
      <w:r>
        <w:rPr>
          <w:rFonts w:ascii="Arial" w:hAnsi="Arial"/>
        </w:rPr>
        <w:t>s e inclusive en sus hermanos  que viven lejos, a quienes visita cuando tiene oportunidad.</w:t>
      </w:r>
    </w:p>
    <w:p w:rsidR="00BB5301" w:rsidRDefault="00BB5301" w:rsidP="00941DCF">
      <w:pPr>
        <w:jc w:val="both"/>
        <w:rPr>
          <w:rFonts w:ascii="Arial" w:hAnsi="Arial"/>
        </w:rPr>
      </w:pPr>
    </w:p>
    <w:p w:rsidR="005A3E5C" w:rsidRDefault="00E23A3C" w:rsidP="00941DCF">
      <w:pPr>
        <w:jc w:val="both"/>
        <w:rPr>
          <w:rFonts w:ascii="Arial" w:hAnsi="Arial"/>
        </w:rPr>
      </w:pPr>
      <w:r>
        <w:rPr>
          <w:rFonts w:ascii="Arial" w:hAnsi="Arial"/>
        </w:rPr>
        <w:t xml:space="preserve">En la entrevista que se tuvo en su casa de habitación, se observó la preocupación, cuidado y constante protección de su hijo, </w:t>
      </w:r>
      <w:r w:rsidR="005A3E5C">
        <w:rPr>
          <w:rFonts w:ascii="Arial" w:hAnsi="Arial"/>
        </w:rPr>
        <w:t xml:space="preserve">siendo ella </w:t>
      </w:r>
      <w:r w:rsidR="0089071F">
        <w:rPr>
          <w:rFonts w:ascii="Arial" w:hAnsi="Arial"/>
        </w:rPr>
        <w:t>consiente</w:t>
      </w:r>
      <w:r w:rsidR="005A3E5C">
        <w:rPr>
          <w:rFonts w:ascii="Arial" w:hAnsi="Arial"/>
        </w:rPr>
        <w:t xml:space="preserve"> que se debe aceptar la </w:t>
      </w:r>
      <w:r w:rsidR="0089071F">
        <w:rPr>
          <w:rFonts w:ascii="Arial" w:hAnsi="Arial"/>
        </w:rPr>
        <w:t>discapacidad de</w:t>
      </w:r>
      <w:r w:rsidR="005A3E5C">
        <w:rPr>
          <w:rFonts w:ascii="Arial" w:hAnsi="Arial"/>
        </w:rPr>
        <w:t xml:space="preserve"> Edwin, luego de padecer la encefalitis viral, lo cual lo incapacitó para desempeñarse de manera independiente. </w:t>
      </w:r>
    </w:p>
    <w:p w:rsidR="00536DB4" w:rsidRDefault="00536DB4" w:rsidP="00536DB4">
      <w:pPr>
        <w:jc w:val="both"/>
        <w:rPr>
          <w:rFonts w:ascii="Arial" w:hAnsi="Arial"/>
        </w:rPr>
      </w:pPr>
    </w:p>
    <w:p w:rsidR="00032D81" w:rsidRDefault="00536DB4" w:rsidP="00536DB4">
      <w:pPr>
        <w:jc w:val="both"/>
        <w:rPr>
          <w:rFonts w:ascii="Arial" w:hAnsi="Arial"/>
        </w:rPr>
      </w:pPr>
      <w:r>
        <w:rPr>
          <w:rFonts w:ascii="Arial" w:hAnsi="Arial"/>
        </w:rPr>
        <w:t xml:space="preserve">La demanda de Interdicción </w:t>
      </w:r>
      <w:r w:rsidR="00BE555B">
        <w:rPr>
          <w:rFonts w:ascii="Arial" w:hAnsi="Arial"/>
        </w:rPr>
        <w:t>es</w:t>
      </w:r>
      <w:r>
        <w:rPr>
          <w:rFonts w:ascii="Arial" w:hAnsi="Arial"/>
        </w:rPr>
        <w:t xml:space="preserve"> promovida por la señora </w:t>
      </w:r>
      <w:r w:rsidR="004F3601">
        <w:rPr>
          <w:rFonts w:ascii="Arial" w:hAnsi="Arial"/>
        </w:rPr>
        <w:t>Gloria Helena</w:t>
      </w:r>
      <w:r w:rsidR="00106E3F">
        <w:rPr>
          <w:rFonts w:ascii="Arial" w:hAnsi="Arial"/>
        </w:rPr>
        <w:t xml:space="preserve">, con el fin de asegurar el futuro económico de su hijo, ya que </w:t>
      </w:r>
      <w:r w:rsidR="004F3601">
        <w:rPr>
          <w:rFonts w:ascii="Arial" w:hAnsi="Arial"/>
        </w:rPr>
        <w:t xml:space="preserve"> de llegar a faltar el padre, tendría</w:t>
      </w:r>
      <w:r w:rsidR="00032D81">
        <w:rPr>
          <w:rFonts w:ascii="Arial" w:hAnsi="Arial"/>
        </w:rPr>
        <w:t xml:space="preserve"> un </w:t>
      </w:r>
      <w:r w:rsidR="004F3601">
        <w:rPr>
          <w:rFonts w:ascii="Arial" w:hAnsi="Arial"/>
        </w:rPr>
        <w:t>ingreso</w:t>
      </w:r>
      <w:r w:rsidR="00BB474A">
        <w:rPr>
          <w:rFonts w:ascii="Arial" w:hAnsi="Arial"/>
        </w:rPr>
        <w:t xml:space="preserve"> permanente ya que recibiría la pensión de sobreviviente. </w:t>
      </w:r>
      <w:r w:rsidR="00032D81">
        <w:rPr>
          <w:rFonts w:ascii="Arial" w:hAnsi="Arial"/>
        </w:rPr>
        <w:t>.</w:t>
      </w:r>
    </w:p>
    <w:p w:rsidR="004F3601" w:rsidRDefault="00032D81" w:rsidP="00536DB4">
      <w:pPr>
        <w:jc w:val="both"/>
        <w:rPr>
          <w:rFonts w:ascii="Arial" w:hAnsi="Arial"/>
        </w:rPr>
      </w:pPr>
      <w:r>
        <w:rPr>
          <w:rFonts w:ascii="Arial" w:hAnsi="Arial"/>
        </w:rPr>
        <w:t>L</w:t>
      </w:r>
      <w:r w:rsidR="004F3601">
        <w:rPr>
          <w:rFonts w:ascii="Arial" w:hAnsi="Arial"/>
        </w:rPr>
        <w:t>a cuota de alimentos</w:t>
      </w:r>
      <w:r>
        <w:rPr>
          <w:rFonts w:ascii="Arial" w:hAnsi="Arial"/>
        </w:rPr>
        <w:t xml:space="preserve"> que está recibiendo y que al parecer es el único ingreso fijo </w:t>
      </w:r>
      <w:r w:rsidR="004F3601">
        <w:rPr>
          <w:rFonts w:ascii="Arial" w:hAnsi="Arial"/>
        </w:rPr>
        <w:t xml:space="preserve">es a </w:t>
      </w:r>
      <w:r w:rsidR="00D50F3A">
        <w:rPr>
          <w:rFonts w:ascii="Arial" w:hAnsi="Arial"/>
        </w:rPr>
        <w:t>todas luces insuficiente,</w:t>
      </w:r>
      <w:r w:rsidR="003A21DA">
        <w:rPr>
          <w:rFonts w:ascii="Arial" w:hAnsi="Arial"/>
        </w:rPr>
        <w:t xml:space="preserve"> ya que se debe pagar, </w:t>
      </w:r>
      <w:r w:rsidR="004F3601">
        <w:rPr>
          <w:rFonts w:ascii="Arial" w:hAnsi="Arial"/>
        </w:rPr>
        <w:t xml:space="preserve"> arrendamiento de la vivienda, servicios públicos, alimentación, transporte, recreación, vestuario. </w:t>
      </w:r>
    </w:p>
    <w:p w:rsidR="004F3601" w:rsidRDefault="004F3601" w:rsidP="00536DB4">
      <w:pPr>
        <w:jc w:val="both"/>
        <w:rPr>
          <w:rFonts w:ascii="Arial" w:hAnsi="Arial"/>
        </w:rPr>
      </w:pPr>
    </w:p>
    <w:p w:rsidR="004F3601" w:rsidRDefault="00783E9C" w:rsidP="00536DB4">
      <w:pPr>
        <w:jc w:val="both"/>
        <w:rPr>
          <w:rFonts w:ascii="Arial" w:hAnsi="Arial"/>
        </w:rPr>
      </w:pPr>
      <w:r>
        <w:rPr>
          <w:rFonts w:ascii="Arial" w:hAnsi="Arial"/>
        </w:rPr>
        <w:t xml:space="preserve">Como ya se dijo aunque se le preguntó en diferentes momentos a la señora Gloria Helena como podía pagar todos los conceptos antes mencionados, no fue muy clara, pues con la cuota de alimentos y ayudas de sus hijas, los ingresos no alcanzarían, presentándose un déficit, que en la actualidad </w:t>
      </w:r>
      <w:r w:rsidR="00D22DB7">
        <w:rPr>
          <w:rFonts w:ascii="Arial" w:hAnsi="Arial"/>
        </w:rPr>
        <w:t xml:space="preserve"> según sus dicho </w:t>
      </w:r>
      <w:r>
        <w:rPr>
          <w:rFonts w:ascii="Arial" w:hAnsi="Arial"/>
        </w:rPr>
        <w:t xml:space="preserve">no existe, ya que la solicitante, manifestó no tener ninguna deuda. </w:t>
      </w:r>
    </w:p>
    <w:p w:rsidR="003752C6" w:rsidRDefault="003752C6" w:rsidP="00536DB4">
      <w:pPr>
        <w:jc w:val="both"/>
        <w:rPr>
          <w:rFonts w:ascii="Arial" w:hAnsi="Arial"/>
        </w:rPr>
      </w:pPr>
    </w:p>
    <w:p w:rsidR="003752C6" w:rsidRDefault="00536DB4" w:rsidP="00536DB4">
      <w:pPr>
        <w:jc w:val="both"/>
        <w:rPr>
          <w:rStyle w:val="InitialStyle"/>
          <w:lang w:val="es-ES_tradnl"/>
        </w:rPr>
      </w:pPr>
      <w:r>
        <w:rPr>
          <w:rStyle w:val="InitialStyle"/>
          <w:lang w:val="es-ES_tradnl"/>
        </w:rPr>
        <w:t xml:space="preserve">Con base en la visita domiciliaria realizada considero que el ejercicio y goce de los derechos fundamentales de la persona presuntamente en condición de discapacidad </w:t>
      </w:r>
      <w:r w:rsidR="00C645BA">
        <w:rPr>
          <w:rStyle w:val="InitialStyle"/>
          <w:lang w:val="es-ES_tradnl"/>
        </w:rPr>
        <w:t xml:space="preserve"> se encuentran garantizados.  Es importante que </w:t>
      </w:r>
      <w:r>
        <w:rPr>
          <w:rStyle w:val="InitialStyle"/>
          <w:lang w:val="es-ES_tradnl"/>
        </w:rPr>
        <w:t xml:space="preserve">la peticionaria, </w:t>
      </w:r>
      <w:r w:rsidR="00C645BA">
        <w:rPr>
          <w:rStyle w:val="InitialStyle"/>
          <w:lang w:val="es-ES_tradnl"/>
        </w:rPr>
        <w:t xml:space="preserve"> tenga unos espacios donde pueda oxigenarse para continuar con la difícil labor de cuidar a su hijo, ya que es de una dedicación completa</w:t>
      </w:r>
      <w:r w:rsidR="003752C6">
        <w:rPr>
          <w:rStyle w:val="InitialStyle"/>
          <w:lang w:val="es-ES_tradnl"/>
        </w:rPr>
        <w:t xml:space="preserve">. Se le sugirió hacer algunas consultas en Colpensiones con el fin de conocer cuantas semanas tiene cotizadas para analizar la posibilidad de que con ayuda de sus hijas pudiera </w:t>
      </w:r>
      <w:r w:rsidR="007E6E5D">
        <w:rPr>
          <w:rStyle w:val="InitialStyle"/>
          <w:lang w:val="es-ES_tradnl"/>
        </w:rPr>
        <w:t>seguir</w:t>
      </w:r>
      <w:r w:rsidR="0043321A">
        <w:rPr>
          <w:rStyle w:val="InitialStyle"/>
          <w:lang w:val="es-ES_tradnl"/>
        </w:rPr>
        <w:t xml:space="preserve"> cotizando</w:t>
      </w:r>
      <w:r w:rsidR="003752C6">
        <w:rPr>
          <w:rStyle w:val="InitialStyle"/>
          <w:lang w:val="es-ES_tradnl"/>
        </w:rPr>
        <w:t xml:space="preserve">, contando con el subsidio que aporta el gobierno, a través del programa Colombia mayor, o  </w:t>
      </w:r>
      <w:r w:rsidR="0043321A">
        <w:rPr>
          <w:rStyle w:val="InitialStyle"/>
          <w:lang w:val="es-ES_tradnl"/>
        </w:rPr>
        <w:t xml:space="preserve">afiliarse </w:t>
      </w:r>
      <w:r w:rsidR="003752C6">
        <w:rPr>
          <w:rStyle w:val="InitialStyle"/>
          <w:lang w:val="es-ES_tradnl"/>
        </w:rPr>
        <w:t xml:space="preserve">a los BEPS con Colpensiones. </w:t>
      </w:r>
    </w:p>
    <w:p w:rsidR="003752C6" w:rsidRDefault="003752C6" w:rsidP="00536DB4">
      <w:pPr>
        <w:jc w:val="both"/>
        <w:rPr>
          <w:rStyle w:val="InitialStyle"/>
          <w:lang w:val="es-ES_tradnl"/>
        </w:rPr>
      </w:pPr>
    </w:p>
    <w:p w:rsidR="003752C6" w:rsidRDefault="003752C6" w:rsidP="00536DB4">
      <w:pPr>
        <w:jc w:val="both"/>
        <w:rPr>
          <w:rStyle w:val="InitialStyle"/>
          <w:lang w:val="es-ES_tradnl"/>
        </w:rPr>
      </w:pPr>
      <w:r>
        <w:rPr>
          <w:rStyle w:val="InitialStyle"/>
          <w:lang w:val="es-ES_tradnl"/>
        </w:rPr>
        <w:t xml:space="preserve">Económicamente existe un desbalance </w:t>
      </w:r>
      <w:r w:rsidR="00ED2272">
        <w:rPr>
          <w:rStyle w:val="InitialStyle"/>
          <w:lang w:val="es-ES_tradnl"/>
        </w:rPr>
        <w:t xml:space="preserve"> y una situación económica precaria por lo que también se podría analizar si el ICBF puede apoyar a este grupo familiar</w:t>
      </w:r>
      <w:r w:rsidR="00ED2272" w:rsidRPr="00ED2272">
        <w:rPr>
          <w:rFonts w:ascii="Arial" w:hAnsi="Arial"/>
        </w:rPr>
        <w:t xml:space="preserve"> </w:t>
      </w:r>
      <w:r w:rsidR="00ED2272">
        <w:rPr>
          <w:rFonts w:ascii="Arial" w:hAnsi="Arial"/>
        </w:rPr>
        <w:t>a través del programa  hogar gestor, teniendo en cuenta que Edwin Johany se encuentra presuntamente en situación de discapacidad</w:t>
      </w:r>
      <w:r w:rsidR="00224B8D">
        <w:rPr>
          <w:rFonts w:ascii="Arial" w:hAnsi="Arial"/>
        </w:rPr>
        <w:t>, sin que pueda generar ingresos para su sostenimiento</w:t>
      </w:r>
      <w:r w:rsidR="00ED2272">
        <w:rPr>
          <w:rFonts w:ascii="Arial" w:hAnsi="Arial"/>
        </w:rPr>
        <w:t>. Dicho programa  tiene como finalidad brindarle apoyo económico, social, psicológico, que es lo que  se requiere en el presente caso, por lo que se sugiere al despacho enterar al ICBF, para que allí analicen si</w:t>
      </w:r>
      <w:r w:rsidR="006A3C51">
        <w:rPr>
          <w:rFonts w:ascii="Arial" w:hAnsi="Arial"/>
        </w:rPr>
        <w:t xml:space="preserve"> Edwin </w:t>
      </w:r>
      <w:r w:rsidR="00ED2272">
        <w:rPr>
          <w:rFonts w:ascii="Arial" w:hAnsi="Arial"/>
        </w:rPr>
        <w:t xml:space="preserve"> pueden recibir  no solo el aporte económico sino otros beneficios de atención por otros profesionales diferentes que le permita tener una mejor calidad de vida a él y a su progenitora.  </w:t>
      </w:r>
    </w:p>
    <w:p w:rsidR="00EF1895" w:rsidRDefault="00EF1895" w:rsidP="00536DB4">
      <w:pPr>
        <w:jc w:val="both"/>
        <w:rPr>
          <w:rStyle w:val="InitialStyle"/>
          <w:lang w:val="es-ES_tradnl"/>
        </w:rPr>
      </w:pPr>
    </w:p>
    <w:p w:rsidR="00D17346" w:rsidRDefault="00EF1895" w:rsidP="006B38BD">
      <w:pPr>
        <w:jc w:val="both"/>
        <w:rPr>
          <w:rFonts w:ascii="Arial" w:hAnsi="Arial"/>
        </w:rPr>
      </w:pPr>
      <w:r>
        <w:rPr>
          <w:rStyle w:val="InitialStyle"/>
          <w:lang w:val="es-ES_tradnl"/>
        </w:rPr>
        <w:t xml:space="preserve">Edwin Johany </w:t>
      </w:r>
      <w:r w:rsidR="00536DB4">
        <w:rPr>
          <w:rStyle w:val="InitialStyle"/>
          <w:lang w:val="es-ES_tradnl"/>
        </w:rPr>
        <w:t xml:space="preserve"> presenta una discapacidad permanente, razón por la cual </w:t>
      </w:r>
      <w:r w:rsidR="006D35A2">
        <w:rPr>
          <w:rStyle w:val="InitialStyle"/>
          <w:lang w:val="es-ES_tradnl"/>
        </w:rPr>
        <w:t xml:space="preserve">siempre va a necesitar la ayuda de un cuidador, contando en el momento con la presencia de su señora madre </w:t>
      </w:r>
      <w:r>
        <w:rPr>
          <w:rStyle w:val="InitialStyle"/>
          <w:lang w:val="es-ES_tradnl"/>
        </w:rPr>
        <w:t xml:space="preserve">Gloria Helena Rodríguez González quien </w:t>
      </w:r>
      <w:r>
        <w:rPr>
          <w:rStyle w:val="InitialStyle"/>
          <w:lang w:val="es-ES_tradnl"/>
        </w:rPr>
        <w:lastRenderedPageBreak/>
        <w:t xml:space="preserve">sería la curadora principal, sugiriendo como curadora suplente a su hija Ángela Cardona Rodríguez  </w:t>
      </w:r>
      <w:r w:rsidR="00DB07AA">
        <w:rPr>
          <w:rStyle w:val="InitialStyle"/>
          <w:lang w:val="es-ES_tradnl"/>
        </w:rPr>
        <w:t xml:space="preserve"> para  que lo represente </w:t>
      </w:r>
      <w:r w:rsidR="006B38BD">
        <w:rPr>
          <w:rFonts w:ascii="Arial" w:hAnsi="Arial"/>
        </w:rPr>
        <w:t xml:space="preserve"> en </w:t>
      </w:r>
      <w:r w:rsidR="00DB07AA">
        <w:rPr>
          <w:rFonts w:ascii="Arial" w:hAnsi="Arial"/>
        </w:rPr>
        <w:t xml:space="preserve">todos </w:t>
      </w:r>
      <w:r w:rsidR="006B38BD">
        <w:rPr>
          <w:rFonts w:ascii="Arial" w:hAnsi="Arial"/>
        </w:rPr>
        <w:t>los actos públicos y privados que se requieran</w:t>
      </w:r>
      <w:r w:rsidR="00974F5D">
        <w:rPr>
          <w:rFonts w:ascii="Arial" w:hAnsi="Arial"/>
        </w:rPr>
        <w:t>.</w:t>
      </w:r>
      <w:r w:rsidR="00D370E4">
        <w:rPr>
          <w:rFonts w:ascii="Arial" w:hAnsi="Arial"/>
        </w:rPr>
        <w:t xml:space="preserve"> </w:t>
      </w:r>
      <w:r w:rsidR="00027EAA">
        <w:rPr>
          <w:rFonts w:ascii="Arial" w:hAnsi="Arial"/>
        </w:rPr>
        <w:t xml:space="preserve"> </w:t>
      </w:r>
    </w:p>
    <w:p w:rsidR="00A56C06" w:rsidRDefault="00A56C06" w:rsidP="006B38BD">
      <w:pPr>
        <w:jc w:val="both"/>
        <w:rPr>
          <w:rFonts w:ascii="Arial" w:hAnsi="Arial"/>
        </w:rPr>
      </w:pPr>
    </w:p>
    <w:p w:rsidR="007A2CAF" w:rsidRDefault="007A2CAF" w:rsidP="007A2CAF">
      <w:pPr>
        <w:jc w:val="both"/>
        <w:rPr>
          <w:rStyle w:val="InitialStyle"/>
          <w:lang w:val="es-ES_tradnl"/>
        </w:rPr>
      </w:pPr>
      <w:r>
        <w:rPr>
          <w:rFonts w:ascii="Arial" w:hAnsi="Arial"/>
        </w:rPr>
        <w:t>Como Edwin Johany pertenece al Ceder, se le sugirió a su progenitora, averiguar si su hijo puede en algún momento vincularse con alguna de las empresas aliadas con las cuales el Ceder tiene convenios, teniendo en cuenta,  que</w:t>
      </w:r>
      <w:r w:rsidR="006F7161">
        <w:rPr>
          <w:rFonts w:ascii="Arial" w:hAnsi="Arial"/>
        </w:rPr>
        <w:t xml:space="preserve"> éste </w:t>
      </w:r>
      <w:r>
        <w:rPr>
          <w:rFonts w:ascii="Arial" w:hAnsi="Arial"/>
        </w:rPr>
        <w:t xml:space="preserve"> tiene un nivel de comprensión  que le permite desempeñarse en trabajos básicos, </w:t>
      </w:r>
      <w:r w:rsidR="003B6C38">
        <w:rPr>
          <w:rFonts w:ascii="Arial" w:hAnsi="Arial"/>
        </w:rPr>
        <w:t xml:space="preserve">obviamente  con sus limitaciones,  </w:t>
      </w:r>
      <w:r>
        <w:rPr>
          <w:rFonts w:ascii="Arial" w:hAnsi="Arial"/>
        </w:rPr>
        <w:t xml:space="preserve">lo que  sería una forma de inclusión en la sociedad con lo cual también se mejorarían sus ingresos.  </w:t>
      </w:r>
    </w:p>
    <w:p w:rsidR="008C14A4" w:rsidRDefault="000F197B" w:rsidP="006C2DEF">
      <w:pPr>
        <w:spacing w:before="100" w:beforeAutospacing="1" w:after="100" w:afterAutospacing="1"/>
        <w:jc w:val="both"/>
        <w:rPr>
          <w:rFonts w:ascii="Arial" w:hAnsi="Arial"/>
        </w:rPr>
      </w:pPr>
      <w:r>
        <w:rPr>
          <w:rStyle w:val="InitialStyle"/>
          <w:lang w:val="es-ES_tradnl"/>
        </w:rPr>
        <w:t>En la visita domiciliaria a la casa de habitación de l</w:t>
      </w:r>
      <w:r w:rsidR="00E2125C">
        <w:rPr>
          <w:rStyle w:val="InitialStyle"/>
          <w:lang w:val="es-ES_tradnl"/>
        </w:rPr>
        <w:t xml:space="preserve">a señora </w:t>
      </w:r>
      <w:r>
        <w:rPr>
          <w:rStyle w:val="InitialStyle"/>
          <w:lang w:val="es-ES_tradnl"/>
        </w:rPr>
        <w:t xml:space="preserve">Gloria Helena  y su hijo  se pudo detectar que </w:t>
      </w:r>
      <w:r w:rsidR="0099203F">
        <w:rPr>
          <w:rFonts w:ascii="Arial" w:hAnsi="Arial" w:cs="Arial"/>
        </w:rPr>
        <w:t>tiene</w:t>
      </w:r>
      <w:r w:rsidR="000461DA">
        <w:rPr>
          <w:rFonts w:ascii="Arial" w:hAnsi="Arial" w:cs="Arial"/>
        </w:rPr>
        <w:t>n</w:t>
      </w:r>
      <w:r w:rsidR="0099203F">
        <w:rPr>
          <w:rFonts w:ascii="Arial" w:hAnsi="Arial" w:cs="Arial"/>
        </w:rPr>
        <w:t xml:space="preserve"> fuertes vínculos </w:t>
      </w:r>
      <w:r>
        <w:rPr>
          <w:rFonts w:ascii="Arial" w:hAnsi="Arial" w:cs="Arial"/>
        </w:rPr>
        <w:t>afectivos</w:t>
      </w:r>
      <w:r w:rsidR="006A374D">
        <w:rPr>
          <w:rFonts w:ascii="Arial" w:hAnsi="Arial" w:cs="Arial"/>
        </w:rPr>
        <w:t>,</w:t>
      </w:r>
      <w:r>
        <w:rPr>
          <w:rFonts w:ascii="Arial" w:hAnsi="Arial" w:cs="Arial"/>
        </w:rPr>
        <w:t xml:space="preserve"> </w:t>
      </w:r>
      <w:r w:rsidR="000461DA">
        <w:rPr>
          <w:rFonts w:ascii="Arial" w:hAnsi="Arial" w:cs="Arial"/>
        </w:rPr>
        <w:t xml:space="preserve"> </w:t>
      </w:r>
      <w:r w:rsidR="006A374D">
        <w:rPr>
          <w:rFonts w:ascii="Arial" w:hAnsi="Arial" w:cs="Arial"/>
        </w:rPr>
        <w:t xml:space="preserve">al igual que </w:t>
      </w:r>
      <w:r w:rsidR="000461DA">
        <w:rPr>
          <w:rFonts w:ascii="Arial" w:hAnsi="Arial" w:cs="Arial"/>
        </w:rPr>
        <w:t xml:space="preserve"> </w:t>
      </w:r>
      <w:r>
        <w:rPr>
          <w:rFonts w:ascii="Arial" w:hAnsi="Arial" w:cs="Arial"/>
        </w:rPr>
        <w:t>con sus otras  dos hija</w:t>
      </w:r>
      <w:r w:rsidR="00F06ECF">
        <w:rPr>
          <w:rFonts w:ascii="Arial" w:hAnsi="Arial" w:cs="Arial"/>
        </w:rPr>
        <w:t>s</w:t>
      </w:r>
      <w:r w:rsidR="002F319F">
        <w:rPr>
          <w:rFonts w:ascii="Arial" w:hAnsi="Arial" w:cs="Arial"/>
        </w:rPr>
        <w:t xml:space="preserve">, existiendo solidaridad, apoyo y cooperación, lo que le ha permitido </w:t>
      </w:r>
      <w:r w:rsidR="00E2125C" w:rsidRPr="00ED1F92">
        <w:rPr>
          <w:rFonts w:ascii="Arial" w:hAnsi="Arial" w:cs="Arial"/>
        </w:rPr>
        <w:t>afrontar los cambios y resolver las dificultades</w:t>
      </w:r>
      <w:r w:rsidR="00581E3E">
        <w:rPr>
          <w:rFonts w:ascii="Arial" w:hAnsi="Arial" w:cs="Arial"/>
        </w:rPr>
        <w:t>.</w:t>
      </w:r>
    </w:p>
    <w:p w:rsidR="00691DB5" w:rsidRDefault="006C2DEF" w:rsidP="00D173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noProof/>
        </w:rPr>
        <w:drawing>
          <wp:anchor distT="0" distB="0" distL="114300" distR="114300" simplePos="0" relativeHeight="251659264" behindDoc="0" locked="0" layoutInCell="1" allowOverlap="1" wp14:anchorId="0399EC78" wp14:editId="4311593D">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345" w:rsidRDefault="00E54345" w:rsidP="00D1734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6C2DEF" w:rsidRDefault="006C2DEF" w:rsidP="00201533">
      <w:pPr>
        <w:pStyle w:val="Textoindependiente"/>
        <w:spacing w:after="0"/>
        <w:rPr>
          <w:rFonts w:ascii="Arial" w:hAnsi="Arial" w:cs="Arial"/>
          <w:b/>
        </w:rPr>
      </w:pPr>
    </w:p>
    <w:p w:rsidR="006C2DEF" w:rsidRDefault="006C2DEF" w:rsidP="00201533">
      <w:pPr>
        <w:pStyle w:val="Textoindependiente"/>
        <w:spacing w:after="0"/>
        <w:rPr>
          <w:rFonts w:ascii="Arial" w:hAnsi="Arial" w:cs="Arial"/>
          <w:b/>
        </w:rPr>
      </w:pPr>
    </w:p>
    <w:p w:rsidR="006C2DEF" w:rsidRDefault="006C2DEF" w:rsidP="00201533">
      <w:pPr>
        <w:pStyle w:val="Textoindependiente"/>
        <w:spacing w:after="0"/>
        <w:rPr>
          <w:rFonts w:ascii="Arial" w:hAnsi="Arial" w:cs="Arial"/>
          <w:b/>
        </w:rPr>
      </w:pPr>
    </w:p>
    <w:p w:rsidR="00201533" w:rsidRPr="00201533" w:rsidRDefault="00201533" w:rsidP="00201533">
      <w:pPr>
        <w:pStyle w:val="Textoindependiente"/>
        <w:spacing w:after="0"/>
        <w:rPr>
          <w:rFonts w:ascii="Arial" w:hAnsi="Arial" w:cs="Arial"/>
        </w:rPr>
      </w:pPr>
      <w:r w:rsidRPr="00201533">
        <w:rPr>
          <w:rFonts w:ascii="Arial" w:hAnsi="Arial" w:cs="Arial"/>
          <w:b/>
        </w:rPr>
        <w:t xml:space="preserve">GLORIA INES CHICA ARANGO </w:t>
      </w:r>
    </w:p>
    <w:p w:rsidR="00201533" w:rsidRDefault="00201533" w:rsidP="00201533">
      <w:pPr>
        <w:pStyle w:val="Textoindependiente"/>
        <w:spacing w:after="0"/>
        <w:rPr>
          <w:rFonts w:ascii="Arial" w:hAnsi="Arial" w:cs="Arial"/>
          <w:b/>
        </w:rPr>
      </w:pPr>
      <w:r w:rsidRPr="00201533">
        <w:rPr>
          <w:rFonts w:ascii="Arial" w:hAnsi="Arial" w:cs="Arial"/>
          <w:b/>
        </w:rPr>
        <w:t>Trabajadora Social</w:t>
      </w: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0F197B" w:rsidRDefault="000F197B" w:rsidP="00201533">
      <w:pPr>
        <w:pStyle w:val="Textoindependiente"/>
        <w:spacing w:after="0"/>
        <w:rPr>
          <w:rFonts w:ascii="Arial" w:hAnsi="Arial" w:cs="Arial"/>
          <w:b/>
        </w:rPr>
      </w:pPr>
    </w:p>
    <w:p w:rsidR="00BA183A" w:rsidRDefault="00BA183A" w:rsidP="00941DCF">
      <w:pPr>
        <w:jc w:val="both"/>
        <w:rPr>
          <w:rFonts w:ascii="Arial" w:hAnsi="Arial"/>
        </w:rPr>
      </w:pPr>
    </w:p>
    <w:p w:rsidR="00BA183A" w:rsidRDefault="00BA183A" w:rsidP="00941DCF">
      <w:pPr>
        <w:jc w:val="both"/>
        <w:rPr>
          <w:rFonts w:ascii="Arial" w:hAnsi="Arial"/>
        </w:rPr>
      </w:pPr>
    </w:p>
    <w:p w:rsidR="00BA183A" w:rsidRDefault="00BA183A" w:rsidP="00941DCF">
      <w:pPr>
        <w:jc w:val="both"/>
        <w:rPr>
          <w:rFonts w:ascii="Arial" w:hAnsi="Arial"/>
        </w:rPr>
      </w:pPr>
    </w:p>
    <w:p w:rsidR="00BA183A" w:rsidRDefault="00BA183A" w:rsidP="00941DCF">
      <w:pPr>
        <w:jc w:val="both"/>
        <w:rPr>
          <w:rFonts w:ascii="Arial" w:hAnsi="Arial"/>
        </w:rPr>
      </w:pPr>
    </w:p>
    <w:p w:rsidR="00BA183A" w:rsidRDefault="00BA183A" w:rsidP="00941DCF">
      <w:pPr>
        <w:jc w:val="both"/>
        <w:rPr>
          <w:rFonts w:ascii="Arial" w:hAnsi="Arial"/>
        </w:rPr>
      </w:pPr>
    </w:p>
    <w:p w:rsidR="00BA183A" w:rsidRDefault="00BA183A" w:rsidP="00941DCF">
      <w:pPr>
        <w:jc w:val="both"/>
        <w:rPr>
          <w:rFonts w:ascii="Arial" w:hAnsi="Arial"/>
        </w:rPr>
      </w:pPr>
    </w:p>
    <w:p w:rsidR="00BA183A" w:rsidRDefault="00BA183A" w:rsidP="00941DCF">
      <w:pPr>
        <w:jc w:val="both"/>
        <w:rPr>
          <w:rFonts w:ascii="Arial" w:hAnsi="Arial"/>
        </w:rPr>
      </w:pPr>
    </w:p>
    <w:p w:rsidR="00BA183A" w:rsidRDefault="00BA183A" w:rsidP="00941DCF">
      <w:pPr>
        <w:jc w:val="both"/>
        <w:rPr>
          <w:rFonts w:ascii="Arial" w:hAnsi="Arial"/>
        </w:rPr>
      </w:pPr>
    </w:p>
    <w:p w:rsidR="00BA183A" w:rsidRDefault="00BA183A" w:rsidP="00941DCF">
      <w:pPr>
        <w:jc w:val="both"/>
        <w:rPr>
          <w:rFonts w:ascii="Arial" w:hAnsi="Arial"/>
        </w:rPr>
      </w:pPr>
    </w:p>
    <w:p w:rsidR="00BA183A" w:rsidRDefault="00BA183A" w:rsidP="00941DCF">
      <w:pPr>
        <w:jc w:val="both"/>
        <w:rPr>
          <w:rFonts w:ascii="Arial" w:hAnsi="Arial"/>
        </w:rPr>
      </w:pPr>
    </w:p>
    <w:p w:rsidR="007B2971" w:rsidRDefault="007B2971" w:rsidP="00941DCF">
      <w:pPr>
        <w:jc w:val="both"/>
        <w:rPr>
          <w:rStyle w:val="InitialStyle"/>
          <w:lang w:val="es-ES_tradnl"/>
        </w:rPr>
      </w:pPr>
    </w:p>
    <w:p w:rsidR="007B2971" w:rsidRDefault="007B2971" w:rsidP="00941DCF">
      <w:pPr>
        <w:jc w:val="both"/>
        <w:rPr>
          <w:rStyle w:val="InitialStyle"/>
          <w:lang w:val="es-ES_tradnl"/>
        </w:rPr>
      </w:pPr>
    </w:p>
    <w:p w:rsidR="007B2971" w:rsidRDefault="007B2971" w:rsidP="00941DCF">
      <w:pPr>
        <w:jc w:val="both"/>
        <w:rPr>
          <w:rStyle w:val="InitialStyle"/>
          <w:lang w:val="es-ES_tradnl"/>
        </w:rPr>
      </w:pPr>
    </w:p>
    <w:p w:rsidR="005D29B0" w:rsidRDefault="005D29B0"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520332" w:rsidRDefault="00520332" w:rsidP="00941DCF">
      <w:pPr>
        <w:jc w:val="both"/>
        <w:rPr>
          <w:rFonts w:ascii="Arial" w:hAnsi="Arial"/>
        </w:rPr>
      </w:pPr>
    </w:p>
    <w:p w:rsidR="00DA6BD8" w:rsidRDefault="00DA6BD8" w:rsidP="00941DCF">
      <w:pPr>
        <w:jc w:val="both"/>
        <w:rPr>
          <w:rFonts w:ascii="Arial" w:hAnsi="Arial"/>
          <w:b/>
        </w:rPr>
      </w:pPr>
    </w:p>
    <w:p w:rsidR="009766B4" w:rsidRDefault="009766B4" w:rsidP="009766B4">
      <w:pPr>
        <w:pStyle w:val="NormalWeb"/>
        <w:rPr>
          <w:rFonts w:ascii="Arial" w:hAnsi="Arial" w:cs="Arial"/>
          <w:sz w:val="20"/>
          <w:szCs w:val="20"/>
          <w:lang w:val="es-ES"/>
        </w:rPr>
      </w:pPr>
    </w:p>
    <w:p w:rsidR="009766B4" w:rsidRDefault="009766B4" w:rsidP="009766B4">
      <w:pPr>
        <w:pStyle w:val="NormalWeb"/>
        <w:rPr>
          <w:rFonts w:ascii="Arial" w:hAnsi="Arial" w:cs="Arial"/>
          <w:sz w:val="20"/>
          <w:szCs w:val="20"/>
          <w:lang w:val="es-ES"/>
        </w:rPr>
      </w:pPr>
    </w:p>
    <w:p w:rsidR="00526537" w:rsidRDefault="00526537" w:rsidP="009766B4">
      <w:pPr>
        <w:pStyle w:val="NormalWeb"/>
        <w:rPr>
          <w:rFonts w:ascii="Arial" w:hAnsi="Arial" w:cs="Arial"/>
          <w:sz w:val="20"/>
          <w:szCs w:val="20"/>
          <w:lang w:val="es-ES"/>
        </w:rPr>
      </w:pPr>
    </w:p>
    <w:p w:rsidR="00526537" w:rsidRDefault="00526537" w:rsidP="009766B4">
      <w:pPr>
        <w:pStyle w:val="NormalWeb"/>
        <w:rPr>
          <w:rFonts w:ascii="Arial" w:hAnsi="Arial" w:cs="Arial"/>
          <w:sz w:val="20"/>
          <w:szCs w:val="20"/>
          <w:lang w:val="es-ES"/>
        </w:rPr>
      </w:pPr>
    </w:p>
    <w:p w:rsidR="009766B4" w:rsidRDefault="009766B4"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A767C0" w:rsidRDefault="00A767C0" w:rsidP="009766B4">
      <w:pPr>
        <w:pStyle w:val="NormalWeb"/>
        <w:rPr>
          <w:rFonts w:ascii="Arial" w:hAnsi="Arial" w:cs="Arial"/>
          <w:sz w:val="20"/>
          <w:szCs w:val="20"/>
          <w:lang w:val="es-ES"/>
        </w:rPr>
      </w:pPr>
    </w:p>
    <w:p w:rsidR="004B2855" w:rsidRDefault="004B2855" w:rsidP="009766B4">
      <w:pPr>
        <w:pStyle w:val="NormalWeb"/>
        <w:rPr>
          <w:rFonts w:ascii="Arial" w:hAnsi="Arial" w:cs="Arial"/>
          <w:sz w:val="20"/>
          <w:szCs w:val="20"/>
          <w:lang w:val="es-ES"/>
        </w:rPr>
      </w:pPr>
    </w:p>
    <w:p w:rsidR="00CB3647" w:rsidRDefault="00CB3647" w:rsidP="009766B4">
      <w:pPr>
        <w:pStyle w:val="NormalWeb"/>
        <w:spacing w:after="240" w:afterAutospacing="0"/>
        <w:jc w:val="both"/>
        <w:rPr>
          <w:rFonts w:ascii="Arial" w:hAnsi="Arial" w:cs="Arial"/>
          <w:lang w:val="es-ES"/>
        </w:rPr>
      </w:pPr>
    </w:p>
    <w:p w:rsidR="00CB3647" w:rsidRDefault="00CB3647" w:rsidP="009766B4">
      <w:pPr>
        <w:pStyle w:val="NormalWeb"/>
        <w:spacing w:after="240" w:afterAutospacing="0"/>
        <w:jc w:val="both"/>
        <w:rPr>
          <w:rFonts w:ascii="Arial" w:hAnsi="Arial" w:cs="Arial"/>
          <w:lang w:val="es-ES"/>
        </w:rPr>
      </w:pPr>
    </w:p>
    <w:p w:rsidR="00CB3647" w:rsidRDefault="00CB3647" w:rsidP="009766B4">
      <w:pPr>
        <w:pStyle w:val="NormalWeb"/>
        <w:spacing w:after="240" w:afterAutospacing="0"/>
        <w:jc w:val="both"/>
        <w:rPr>
          <w:rFonts w:ascii="Arial" w:hAnsi="Arial" w:cs="Arial"/>
          <w:lang w:val="es-ES"/>
        </w:rPr>
      </w:pPr>
    </w:p>
    <w:p w:rsidR="00CB3647" w:rsidRDefault="00CB3647" w:rsidP="009766B4">
      <w:pPr>
        <w:pStyle w:val="NormalWeb"/>
        <w:spacing w:after="240" w:afterAutospacing="0"/>
        <w:jc w:val="both"/>
        <w:rPr>
          <w:rFonts w:ascii="Arial" w:hAnsi="Arial" w:cs="Arial"/>
          <w:lang w:val="es-ES"/>
        </w:rPr>
      </w:pPr>
    </w:p>
    <w:p w:rsidR="00CB3647" w:rsidRDefault="00CB3647" w:rsidP="009766B4">
      <w:pPr>
        <w:pStyle w:val="NormalWeb"/>
        <w:spacing w:after="240" w:afterAutospacing="0"/>
        <w:jc w:val="both"/>
        <w:rPr>
          <w:rFonts w:ascii="Arial" w:hAnsi="Arial" w:cs="Arial"/>
          <w:lang w:val="es-ES"/>
        </w:rPr>
      </w:pPr>
    </w:p>
    <w:p w:rsidR="00CB3647" w:rsidRDefault="00CB3647" w:rsidP="009766B4">
      <w:pPr>
        <w:pStyle w:val="NormalWeb"/>
        <w:spacing w:after="240" w:afterAutospacing="0"/>
        <w:jc w:val="both"/>
        <w:rPr>
          <w:rFonts w:ascii="Arial" w:hAnsi="Arial" w:cs="Arial"/>
          <w:lang w:val="es-ES"/>
        </w:rPr>
      </w:pPr>
    </w:p>
    <w:p w:rsidR="00CB3647" w:rsidRDefault="00CB3647" w:rsidP="009766B4">
      <w:pPr>
        <w:pStyle w:val="NormalWeb"/>
        <w:spacing w:after="240" w:afterAutospacing="0"/>
        <w:jc w:val="both"/>
        <w:rPr>
          <w:rFonts w:ascii="Arial" w:hAnsi="Arial" w:cs="Arial"/>
          <w:lang w:val="es-ES"/>
        </w:rPr>
      </w:pPr>
    </w:p>
    <w:sectPr w:rsidR="00CB3647" w:rsidSect="001C0256">
      <w:pgSz w:w="12240" w:h="20160" w:code="5"/>
      <w:pgMar w:top="1701" w:right="1474" w:bottom="3345" w:left="255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016" w:rsidRDefault="00EF7016" w:rsidP="008B031D">
      <w:r>
        <w:separator/>
      </w:r>
    </w:p>
  </w:endnote>
  <w:endnote w:type="continuationSeparator" w:id="0">
    <w:p w:rsidR="00EF7016" w:rsidRDefault="00EF7016" w:rsidP="008B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016" w:rsidRDefault="00EF7016" w:rsidP="008B031D">
      <w:r>
        <w:separator/>
      </w:r>
    </w:p>
  </w:footnote>
  <w:footnote w:type="continuationSeparator" w:id="0">
    <w:p w:rsidR="00EF7016" w:rsidRDefault="00EF7016" w:rsidP="008B0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93F53"/>
    <w:multiLevelType w:val="hybridMultilevel"/>
    <w:tmpl w:val="109A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52577"/>
    <w:multiLevelType w:val="hybridMultilevel"/>
    <w:tmpl w:val="AED4A43E"/>
    <w:lvl w:ilvl="0" w:tplc="2DDCD2E8">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977E5E"/>
    <w:multiLevelType w:val="hybridMultilevel"/>
    <w:tmpl w:val="7DB89BC2"/>
    <w:lvl w:ilvl="0" w:tplc="44642620">
      <w:start w:val="7"/>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82"/>
    <w:rsid w:val="0000151E"/>
    <w:rsid w:val="000020E2"/>
    <w:rsid w:val="000024E7"/>
    <w:rsid w:val="00002F44"/>
    <w:rsid w:val="00003983"/>
    <w:rsid w:val="000040A2"/>
    <w:rsid w:val="000064FC"/>
    <w:rsid w:val="00006842"/>
    <w:rsid w:val="00007171"/>
    <w:rsid w:val="00010088"/>
    <w:rsid w:val="000100A4"/>
    <w:rsid w:val="00010D5C"/>
    <w:rsid w:val="00010DC3"/>
    <w:rsid w:val="0001396E"/>
    <w:rsid w:val="00017376"/>
    <w:rsid w:val="000210C8"/>
    <w:rsid w:val="000221AB"/>
    <w:rsid w:val="000224A5"/>
    <w:rsid w:val="000249CF"/>
    <w:rsid w:val="00025024"/>
    <w:rsid w:val="00027EAA"/>
    <w:rsid w:val="00030062"/>
    <w:rsid w:val="00031508"/>
    <w:rsid w:val="00032D81"/>
    <w:rsid w:val="0003409B"/>
    <w:rsid w:val="000346E1"/>
    <w:rsid w:val="000347E1"/>
    <w:rsid w:val="00036EF8"/>
    <w:rsid w:val="00037075"/>
    <w:rsid w:val="0003769F"/>
    <w:rsid w:val="00037CEB"/>
    <w:rsid w:val="00041837"/>
    <w:rsid w:val="00041EDD"/>
    <w:rsid w:val="000420B8"/>
    <w:rsid w:val="00043151"/>
    <w:rsid w:val="0004330F"/>
    <w:rsid w:val="00043748"/>
    <w:rsid w:val="000437D9"/>
    <w:rsid w:val="00045AA4"/>
    <w:rsid w:val="000461DA"/>
    <w:rsid w:val="000507D2"/>
    <w:rsid w:val="00052D9A"/>
    <w:rsid w:val="000532BA"/>
    <w:rsid w:val="0005398D"/>
    <w:rsid w:val="00053FBD"/>
    <w:rsid w:val="00054093"/>
    <w:rsid w:val="00055026"/>
    <w:rsid w:val="0005514A"/>
    <w:rsid w:val="00055D51"/>
    <w:rsid w:val="00056654"/>
    <w:rsid w:val="0005693D"/>
    <w:rsid w:val="00057657"/>
    <w:rsid w:val="00057FEC"/>
    <w:rsid w:val="0006224F"/>
    <w:rsid w:val="000630CE"/>
    <w:rsid w:val="00063D14"/>
    <w:rsid w:val="0006442D"/>
    <w:rsid w:val="00065B83"/>
    <w:rsid w:val="000664E4"/>
    <w:rsid w:val="00067FA0"/>
    <w:rsid w:val="00071E01"/>
    <w:rsid w:val="000753C2"/>
    <w:rsid w:val="00081B65"/>
    <w:rsid w:val="00083542"/>
    <w:rsid w:val="00090BE9"/>
    <w:rsid w:val="00090D7E"/>
    <w:rsid w:val="00096514"/>
    <w:rsid w:val="000A1655"/>
    <w:rsid w:val="000A4A0A"/>
    <w:rsid w:val="000A5359"/>
    <w:rsid w:val="000A5895"/>
    <w:rsid w:val="000B0710"/>
    <w:rsid w:val="000B26BD"/>
    <w:rsid w:val="000B5243"/>
    <w:rsid w:val="000B5819"/>
    <w:rsid w:val="000B5A1B"/>
    <w:rsid w:val="000C09D1"/>
    <w:rsid w:val="000C27F4"/>
    <w:rsid w:val="000C3675"/>
    <w:rsid w:val="000C38C3"/>
    <w:rsid w:val="000C6901"/>
    <w:rsid w:val="000D0CF9"/>
    <w:rsid w:val="000D0EF2"/>
    <w:rsid w:val="000D0F1C"/>
    <w:rsid w:val="000D1325"/>
    <w:rsid w:val="000D155E"/>
    <w:rsid w:val="000D16A3"/>
    <w:rsid w:val="000D3987"/>
    <w:rsid w:val="000D4678"/>
    <w:rsid w:val="000D7733"/>
    <w:rsid w:val="000D7A15"/>
    <w:rsid w:val="000E35C0"/>
    <w:rsid w:val="000E4D1B"/>
    <w:rsid w:val="000E5DD6"/>
    <w:rsid w:val="000E71C8"/>
    <w:rsid w:val="000F083F"/>
    <w:rsid w:val="000F197B"/>
    <w:rsid w:val="000F25EF"/>
    <w:rsid w:val="000F283D"/>
    <w:rsid w:val="000F2B87"/>
    <w:rsid w:val="000F4A0D"/>
    <w:rsid w:val="00100315"/>
    <w:rsid w:val="001008AC"/>
    <w:rsid w:val="0010208D"/>
    <w:rsid w:val="00106E3F"/>
    <w:rsid w:val="00107EC1"/>
    <w:rsid w:val="00111D28"/>
    <w:rsid w:val="001120D0"/>
    <w:rsid w:val="00113A88"/>
    <w:rsid w:val="00115818"/>
    <w:rsid w:val="00115FA8"/>
    <w:rsid w:val="00116BFD"/>
    <w:rsid w:val="00120334"/>
    <w:rsid w:val="00120EC9"/>
    <w:rsid w:val="001211C1"/>
    <w:rsid w:val="00121B8D"/>
    <w:rsid w:val="00121BCB"/>
    <w:rsid w:val="00121DE1"/>
    <w:rsid w:val="00122206"/>
    <w:rsid w:val="001225A3"/>
    <w:rsid w:val="00126E31"/>
    <w:rsid w:val="00132C7E"/>
    <w:rsid w:val="001351AD"/>
    <w:rsid w:val="0014097A"/>
    <w:rsid w:val="00141449"/>
    <w:rsid w:val="00141620"/>
    <w:rsid w:val="001448BD"/>
    <w:rsid w:val="00147282"/>
    <w:rsid w:val="00150BBB"/>
    <w:rsid w:val="0015188F"/>
    <w:rsid w:val="00153158"/>
    <w:rsid w:val="001554F0"/>
    <w:rsid w:val="00160349"/>
    <w:rsid w:val="00160E21"/>
    <w:rsid w:val="00163475"/>
    <w:rsid w:val="0016352D"/>
    <w:rsid w:val="00164BBE"/>
    <w:rsid w:val="001651C7"/>
    <w:rsid w:val="00165528"/>
    <w:rsid w:val="0016612E"/>
    <w:rsid w:val="0016756F"/>
    <w:rsid w:val="00170007"/>
    <w:rsid w:val="00171C69"/>
    <w:rsid w:val="00172E8C"/>
    <w:rsid w:val="00174F1B"/>
    <w:rsid w:val="001765F6"/>
    <w:rsid w:val="00177618"/>
    <w:rsid w:val="00182019"/>
    <w:rsid w:val="00182617"/>
    <w:rsid w:val="00186435"/>
    <w:rsid w:val="0019061F"/>
    <w:rsid w:val="00193924"/>
    <w:rsid w:val="00193B12"/>
    <w:rsid w:val="001951D2"/>
    <w:rsid w:val="00196350"/>
    <w:rsid w:val="00197509"/>
    <w:rsid w:val="001A0804"/>
    <w:rsid w:val="001A085B"/>
    <w:rsid w:val="001A3780"/>
    <w:rsid w:val="001A386E"/>
    <w:rsid w:val="001A40C4"/>
    <w:rsid w:val="001A5BD1"/>
    <w:rsid w:val="001A5BE6"/>
    <w:rsid w:val="001A7A04"/>
    <w:rsid w:val="001B11AB"/>
    <w:rsid w:val="001B1A68"/>
    <w:rsid w:val="001B1F2A"/>
    <w:rsid w:val="001B4C4F"/>
    <w:rsid w:val="001B56FB"/>
    <w:rsid w:val="001B590A"/>
    <w:rsid w:val="001B7BA4"/>
    <w:rsid w:val="001C0256"/>
    <w:rsid w:val="001C4DEA"/>
    <w:rsid w:val="001D1B43"/>
    <w:rsid w:val="001D4A55"/>
    <w:rsid w:val="001D5792"/>
    <w:rsid w:val="001D7684"/>
    <w:rsid w:val="001E19AA"/>
    <w:rsid w:val="001E24DB"/>
    <w:rsid w:val="001E2795"/>
    <w:rsid w:val="001E2C44"/>
    <w:rsid w:val="001E5326"/>
    <w:rsid w:val="001F0763"/>
    <w:rsid w:val="001F3E09"/>
    <w:rsid w:val="001F5F86"/>
    <w:rsid w:val="001F7942"/>
    <w:rsid w:val="00201533"/>
    <w:rsid w:val="002018E4"/>
    <w:rsid w:val="00201E58"/>
    <w:rsid w:val="00202842"/>
    <w:rsid w:val="002030F2"/>
    <w:rsid w:val="00203AC1"/>
    <w:rsid w:val="00206006"/>
    <w:rsid w:val="0020692F"/>
    <w:rsid w:val="00207A02"/>
    <w:rsid w:val="00207CD1"/>
    <w:rsid w:val="00212A33"/>
    <w:rsid w:val="002142AF"/>
    <w:rsid w:val="00214D52"/>
    <w:rsid w:val="00216D08"/>
    <w:rsid w:val="0021745D"/>
    <w:rsid w:val="00221457"/>
    <w:rsid w:val="002216A6"/>
    <w:rsid w:val="00222B99"/>
    <w:rsid w:val="00222D29"/>
    <w:rsid w:val="00224B11"/>
    <w:rsid w:val="00224B8D"/>
    <w:rsid w:val="00225436"/>
    <w:rsid w:val="0022647F"/>
    <w:rsid w:val="002272FF"/>
    <w:rsid w:val="0022741E"/>
    <w:rsid w:val="00231C7E"/>
    <w:rsid w:val="00231E12"/>
    <w:rsid w:val="002338E3"/>
    <w:rsid w:val="002349A8"/>
    <w:rsid w:val="00237303"/>
    <w:rsid w:val="00240155"/>
    <w:rsid w:val="00241CB2"/>
    <w:rsid w:val="00242C4B"/>
    <w:rsid w:val="002432C0"/>
    <w:rsid w:val="002435BB"/>
    <w:rsid w:val="00245A7F"/>
    <w:rsid w:val="00247BE1"/>
    <w:rsid w:val="00247F83"/>
    <w:rsid w:val="00247FDB"/>
    <w:rsid w:val="00251635"/>
    <w:rsid w:val="0025212A"/>
    <w:rsid w:val="0025280E"/>
    <w:rsid w:val="00256A23"/>
    <w:rsid w:val="00257122"/>
    <w:rsid w:val="002574D2"/>
    <w:rsid w:val="00257509"/>
    <w:rsid w:val="00260215"/>
    <w:rsid w:val="002615B0"/>
    <w:rsid w:val="00265DA0"/>
    <w:rsid w:val="0026768D"/>
    <w:rsid w:val="002718C5"/>
    <w:rsid w:val="002740A0"/>
    <w:rsid w:val="0027559D"/>
    <w:rsid w:val="002762D8"/>
    <w:rsid w:val="00277E18"/>
    <w:rsid w:val="00281765"/>
    <w:rsid w:val="002828AF"/>
    <w:rsid w:val="00286F13"/>
    <w:rsid w:val="00292C6D"/>
    <w:rsid w:val="00293012"/>
    <w:rsid w:val="002932A0"/>
    <w:rsid w:val="00294178"/>
    <w:rsid w:val="002950BB"/>
    <w:rsid w:val="002A0549"/>
    <w:rsid w:val="002A162B"/>
    <w:rsid w:val="002A1D7C"/>
    <w:rsid w:val="002A2046"/>
    <w:rsid w:val="002A2342"/>
    <w:rsid w:val="002A23C7"/>
    <w:rsid w:val="002A5B0B"/>
    <w:rsid w:val="002A71AD"/>
    <w:rsid w:val="002A7EB8"/>
    <w:rsid w:val="002B132C"/>
    <w:rsid w:val="002B193F"/>
    <w:rsid w:val="002B2A5F"/>
    <w:rsid w:val="002B4064"/>
    <w:rsid w:val="002B4F1D"/>
    <w:rsid w:val="002B5135"/>
    <w:rsid w:val="002C0D7E"/>
    <w:rsid w:val="002C1996"/>
    <w:rsid w:val="002C1B2F"/>
    <w:rsid w:val="002C27CA"/>
    <w:rsid w:val="002C33EC"/>
    <w:rsid w:val="002C36AA"/>
    <w:rsid w:val="002C4665"/>
    <w:rsid w:val="002C5A0C"/>
    <w:rsid w:val="002C6CFE"/>
    <w:rsid w:val="002D000A"/>
    <w:rsid w:val="002D2DB8"/>
    <w:rsid w:val="002D4004"/>
    <w:rsid w:val="002D4012"/>
    <w:rsid w:val="002E0AC5"/>
    <w:rsid w:val="002E0CA4"/>
    <w:rsid w:val="002E7C48"/>
    <w:rsid w:val="002F20BD"/>
    <w:rsid w:val="002F319F"/>
    <w:rsid w:val="002F3583"/>
    <w:rsid w:val="002F4594"/>
    <w:rsid w:val="002F47EA"/>
    <w:rsid w:val="002F4B41"/>
    <w:rsid w:val="002F71D7"/>
    <w:rsid w:val="003017F8"/>
    <w:rsid w:val="00304E16"/>
    <w:rsid w:val="00305C38"/>
    <w:rsid w:val="00307851"/>
    <w:rsid w:val="003078B5"/>
    <w:rsid w:val="003113EA"/>
    <w:rsid w:val="00311AF9"/>
    <w:rsid w:val="00311D12"/>
    <w:rsid w:val="003129DF"/>
    <w:rsid w:val="003151E4"/>
    <w:rsid w:val="00315649"/>
    <w:rsid w:val="003164BD"/>
    <w:rsid w:val="003171D6"/>
    <w:rsid w:val="00320293"/>
    <w:rsid w:val="00325BF4"/>
    <w:rsid w:val="00330A3A"/>
    <w:rsid w:val="00331076"/>
    <w:rsid w:val="00331708"/>
    <w:rsid w:val="00333C45"/>
    <w:rsid w:val="003343EC"/>
    <w:rsid w:val="00334761"/>
    <w:rsid w:val="00334C83"/>
    <w:rsid w:val="00334DC6"/>
    <w:rsid w:val="00334DF6"/>
    <w:rsid w:val="00336DD8"/>
    <w:rsid w:val="003466CD"/>
    <w:rsid w:val="00346F92"/>
    <w:rsid w:val="003474A3"/>
    <w:rsid w:val="003522F1"/>
    <w:rsid w:val="00356193"/>
    <w:rsid w:val="00361868"/>
    <w:rsid w:val="00362B77"/>
    <w:rsid w:val="003639B3"/>
    <w:rsid w:val="003644D4"/>
    <w:rsid w:val="0036585A"/>
    <w:rsid w:val="00366E40"/>
    <w:rsid w:val="00366ECF"/>
    <w:rsid w:val="0037314C"/>
    <w:rsid w:val="00374EE1"/>
    <w:rsid w:val="003752C6"/>
    <w:rsid w:val="00376BD0"/>
    <w:rsid w:val="00377EDC"/>
    <w:rsid w:val="00381885"/>
    <w:rsid w:val="00381E23"/>
    <w:rsid w:val="00382FDE"/>
    <w:rsid w:val="0038661A"/>
    <w:rsid w:val="003876EA"/>
    <w:rsid w:val="00390877"/>
    <w:rsid w:val="00391EC8"/>
    <w:rsid w:val="00394115"/>
    <w:rsid w:val="00394F66"/>
    <w:rsid w:val="0039511C"/>
    <w:rsid w:val="00396D56"/>
    <w:rsid w:val="00397555"/>
    <w:rsid w:val="003A0811"/>
    <w:rsid w:val="003A1C03"/>
    <w:rsid w:val="003A21DA"/>
    <w:rsid w:val="003A24F9"/>
    <w:rsid w:val="003A4237"/>
    <w:rsid w:val="003A5A2F"/>
    <w:rsid w:val="003A7DD0"/>
    <w:rsid w:val="003B650C"/>
    <w:rsid w:val="003B6C38"/>
    <w:rsid w:val="003B7691"/>
    <w:rsid w:val="003B7751"/>
    <w:rsid w:val="003C122E"/>
    <w:rsid w:val="003C1341"/>
    <w:rsid w:val="003C1E4B"/>
    <w:rsid w:val="003C3532"/>
    <w:rsid w:val="003C4E41"/>
    <w:rsid w:val="003C5AD8"/>
    <w:rsid w:val="003C5AF9"/>
    <w:rsid w:val="003C5D5C"/>
    <w:rsid w:val="003C64B6"/>
    <w:rsid w:val="003C6BFC"/>
    <w:rsid w:val="003D0C6A"/>
    <w:rsid w:val="003D10C8"/>
    <w:rsid w:val="003D122F"/>
    <w:rsid w:val="003D197F"/>
    <w:rsid w:val="003D6DC8"/>
    <w:rsid w:val="003D771F"/>
    <w:rsid w:val="003E3941"/>
    <w:rsid w:val="003E7253"/>
    <w:rsid w:val="003E7610"/>
    <w:rsid w:val="003E7B7C"/>
    <w:rsid w:val="003F1F34"/>
    <w:rsid w:val="003F6EC5"/>
    <w:rsid w:val="003F7631"/>
    <w:rsid w:val="003F7E34"/>
    <w:rsid w:val="00401F13"/>
    <w:rsid w:val="00405F0F"/>
    <w:rsid w:val="00410195"/>
    <w:rsid w:val="004102D4"/>
    <w:rsid w:val="004115EE"/>
    <w:rsid w:val="00413474"/>
    <w:rsid w:val="004143D3"/>
    <w:rsid w:val="004148EE"/>
    <w:rsid w:val="00414DAB"/>
    <w:rsid w:val="00423452"/>
    <w:rsid w:val="004237BF"/>
    <w:rsid w:val="00423AD1"/>
    <w:rsid w:val="00423B4F"/>
    <w:rsid w:val="0042498C"/>
    <w:rsid w:val="004265CD"/>
    <w:rsid w:val="0042671B"/>
    <w:rsid w:val="00426AF4"/>
    <w:rsid w:val="00427343"/>
    <w:rsid w:val="00427E8F"/>
    <w:rsid w:val="00430A09"/>
    <w:rsid w:val="0043266C"/>
    <w:rsid w:val="00432CF4"/>
    <w:rsid w:val="0043321A"/>
    <w:rsid w:val="0043531F"/>
    <w:rsid w:val="00436882"/>
    <w:rsid w:val="00437500"/>
    <w:rsid w:val="00437506"/>
    <w:rsid w:val="00440816"/>
    <w:rsid w:val="00440D59"/>
    <w:rsid w:val="0044214D"/>
    <w:rsid w:val="00445652"/>
    <w:rsid w:val="00446338"/>
    <w:rsid w:val="00454BF5"/>
    <w:rsid w:val="00455D9D"/>
    <w:rsid w:val="0045648B"/>
    <w:rsid w:val="00460DFF"/>
    <w:rsid w:val="0046327E"/>
    <w:rsid w:val="00464419"/>
    <w:rsid w:val="00465C54"/>
    <w:rsid w:val="004666D1"/>
    <w:rsid w:val="00466A93"/>
    <w:rsid w:val="0047088E"/>
    <w:rsid w:val="004721F7"/>
    <w:rsid w:val="004724A0"/>
    <w:rsid w:val="00472C75"/>
    <w:rsid w:val="00472C8B"/>
    <w:rsid w:val="00474FBD"/>
    <w:rsid w:val="00481661"/>
    <w:rsid w:val="0048215A"/>
    <w:rsid w:val="00482904"/>
    <w:rsid w:val="00483031"/>
    <w:rsid w:val="00483342"/>
    <w:rsid w:val="004848C2"/>
    <w:rsid w:val="0048562E"/>
    <w:rsid w:val="00486039"/>
    <w:rsid w:val="004864AB"/>
    <w:rsid w:val="00487D06"/>
    <w:rsid w:val="00491140"/>
    <w:rsid w:val="00491453"/>
    <w:rsid w:val="004923F3"/>
    <w:rsid w:val="00493240"/>
    <w:rsid w:val="00493E54"/>
    <w:rsid w:val="0049437A"/>
    <w:rsid w:val="00494688"/>
    <w:rsid w:val="00495792"/>
    <w:rsid w:val="00497873"/>
    <w:rsid w:val="004978CF"/>
    <w:rsid w:val="00497911"/>
    <w:rsid w:val="00497B91"/>
    <w:rsid w:val="004A02DF"/>
    <w:rsid w:val="004A1427"/>
    <w:rsid w:val="004A2A8D"/>
    <w:rsid w:val="004A30BC"/>
    <w:rsid w:val="004A3C9E"/>
    <w:rsid w:val="004A50C0"/>
    <w:rsid w:val="004A52CC"/>
    <w:rsid w:val="004B2855"/>
    <w:rsid w:val="004B4A26"/>
    <w:rsid w:val="004B5A9E"/>
    <w:rsid w:val="004B659B"/>
    <w:rsid w:val="004B67D0"/>
    <w:rsid w:val="004C1E09"/>
    <w:rsid w:val="004C2101"/>
    <w:rsid w:val="004C24C5"/>
    <w:rsid w:val="004C2D93"/>
    <w:rsid w:val="004C3605"/>
    <w:rsid w:val="004C383A"/>
    <w:rsid w:val="004C45BE"/>
    <w:rsid w:val="004C5464"/>
    <w:rsid w:val="004C76BD"/>
    <w:rsid w:val="004C7B37"/>
    <w:rsid w:val="004C7D2E"/>
    <w:rsid w:val="004D0193"/>
    <w:rsid w:val="004D0615"/>
    <w:rsid w:val="004D1AC6"/>
    <w:rsid w:val="004D2389"/>
    <w:rsid w:val="004D3652"/>
    <w:rsid w:val="004D4478"/>
    <w:rsid w:val="004D6C46"/>
    <w:rsid w:val="004D70DF"/>
    <w:rsid w:val="004E14D8"/>
    <w:rsid w:val="004E1A78"/>
    <w:rsid w:val="004E1CEE"/>
    <w:rsid w:val="004E2A3C"/>
    <w:rsid w:val="004E4CCF"/>
    <w:rsid w:val="004E5381"/>
    <w:rsid w:val="004E6B28"/>
    <w:rsid w:val="004E7ACB"/>
    <w:rsid w:val="004F240A"/>
    <w:rsid w:val="004F3601"/>
    <w:rsid w:val="004F3C00"/>
    <w:rsid w:val="004F464D"/>
    <w:rsid w:val="004F52AE"/>
    <w:rsid w:val="004F6D89"/>
    <w:rsid w:val="004F6E76"/>
    <w:rsid w:val="004F74A6"/>
    <w:rsid w:val="004F7D5A"/>
    <w:rsid w:val="00501DE6"/>
    <w:rsid w:val="005074BF"/>
    <w:rsid w:val="00507885"/>
    <w:rsid w:val="00514FCF"/>
    <w:rsid w:val="00515E05"/>
    <w:rsid w:val="00516D6E"/>
    <w:rsid w:val="00520332"/>
    <w:rsid w:val="00521225"/>
    <w:rsid w:val="00522C78"/>
    <w:rsid w:val="00523685"/>
    <w:rsid w:val="00523B3E"/>
    <w:rsid w:val="00526537"/>
    <w:rsid w:val="00531AF1"/>
    <w:rsid w:val="0053277E"/>
    <w:rsid w:val="00533394"/>
    <w:rsid w:val="00535B9C"/>
    <w:rsid w:val="00535EC9"/>
    <w:rsid w:val="00536DB4"/>
    <w:rsid w:val="005371E6"/>
    <w:rsid w:val="005428DE"/>
    <w:rsid w:val="0054535C"/>
    <w:rsid w:val="00545696"/>
    <w:rsid w:val="00545E82"/>
    <w:rsid w:val="00554873"/>
    <w:rsid w:val="00555044"/>
    <w:rsid w:val="00555B58"/>
    <w:rsid w:val="00556055"/>
    <w:rsid w:val="00556601"/>
    <w:rsid w:val="005626F9"/>
    <w:rsid w:val="005665E3"/>
    <w:rsid w:val="00567ABC"/>
    <w:rsid w:val="00570BDF"/>
    <w:rsid w:val="0057118F"/>
    <w:rsid w:val="00574881"/>
    <w:rsid w:val="0057549F"/>
    <w:rsid w:val="005755AF"/>
    <w:rsid w:val="00575A56"/>
    <w:rsid w:val="00575C95"/>
    <w:rsid w:val="00577C55"/>
    <w:rsid w:val="00577EF2"/>
    <w:rsid w:val="00580C0D"/>
    <w:rsid w:val="00581E3E"/>
    <w:rsid w:val="0058501B"/>
    <w:rsid w:val="00586F45"/>
    <w:rsid w:val="00587BAB"/>
    <w:rsid w:val="00590272"/>
    <w:rsid w:val="0059246E"/>
    <w:rsid w:val="005948E4"/>
    <w:rsid w:val="0059616E"/>
    <w:rsid w:val="005A24A4"/>
    <w:rsid w:val="005A3E5C"/>
    <w:rsid w:val="005B2562"/>
    <w:rsid w:val="005B5A4C"/>
    <w:rsid w:val="005C0899"/>
    <w:rsid w:val="005C1BB6"/>
    <w:rsid w:val="005C1DB5"/>
    <w:rsid w:val="005C3D90"/>
    <w:rsid w:val="005C3ECF"/>
    <w:rsid w:val="005C4146"/>
    <w:rsid w:val="005C4DC4"/>
    <w:rsid w:val="005C6117"/>
    <w:rsid w:val="005C67B2"/>
    <w:rsid w:val="005C72CF"/>
    <w:rsid w:val="005D0D2E"/>
    <w:rsid w:val="005D1E24"/>
    <w:rsid w:val="005D29B0"/>
    <w:rsid w:val="005D499F"/>
    <w:rsid w:val="005D57EA"/>
    <w:rsid w:val="005D5FC3"/>
    <w:rsid w:val="005E22D6"/>
    <w:rsid w:val="005E4046"/>
    <w:rsid w:val="005E4F14"/>
    <w:rsid w:val="005E7246"/>
    <w:rsid w:val="005E72F0"/>
    <w:rsid w:val="005E7B24"/>
    <w:rsid w:val="005F2FFB"/>
    <w:rsid w:val="005F3F90"/>
    <w:rsid w:val="005F510B"/>
    <w:rsid w:val="005F5199"/>
    <w:rsid w:val="005F5C5C"/>
    <w:rsid w:val="00600179"/>
    <w:rsid w:val="006004A3"/>
    <w:rsid w:val="006008C4"/>
    <w:rsid w:val="00602147"/>
    <w:rsid w:val="0060249A"/>
    <w:rsid w:val="00602AD2"/>
    <w:rsid w:val="006031D4"/>
    <w:rsid w:val="00603642"/>
    <w:rsid w:val="00603650"/>
    <w:rsid w:val="00611DF4"/>
    <w:rsid w:val="006128BC"/>
    <w:rsid w:val="00614560"/>
    <w:rsid w:val="006159FE"/>
    <w:rsid w:val="0061796E"/>
    <w:rsid w:val="00617F89"/>
    <w:rsid w:val="00620CB8"/>
    <w:rsid w:val="006231FE"/>
    <w:rsid w:val="00623894"/>
    <w:rsid w:val="006240CB"/>
    <w:rsid w:val="00626D3E"/>
    <w:rsid w:val="00627C09"/>
    <w:rsid w:val="00631802"/>
    <w:rsid w:val="00635141"/>
    <w:rsid w:val="00640B22"/>
    <w:rsid w:val="00641278"/>
    <w:rsid w:val="00645095"/>
    <w:rsid w:val="00645841"/>
    <w:rsid w:val="00646C4C"/>
    <w:rsid w:val="0064722D"/>
    <w:rsid w:val="00647269"/>
    <w:rsid w:val="006512DB"/>
    <w:rsid w:val="00653928"/>
    <w:rsid w:val="0065490F"/>
    <w:rsid w:val="00654C58"/>
    <w:rsid w:val="0065539A"/>
    <w:rsid w:val="00655500"/>
    <w:rsid w:val="006558B4"/>
    <w:rsid w:val="00656FE2"/>
    <w:rsid w:val="00660170"/>
    <w:rsid w:val="00660828"/>
    <w:rsid w:val="00661F97"/>
    <w:rsid w:val="006632F8"/>
    <w:rsid w:val="006652F5"/>
    <w:rsid w:val="00667E7C"/>
    <w:rsid w:val="00670C11"/>
    <w:rsid w:val="00671C55"/>
    <w:rsid w:val="00672187"/>
    <w:rsid w:val="0067236B"/>
    <w:rsid w:val="0067339A"/>
    <w:rsid w:val="00674F0D"/>
    <w:rsid w:val="00675BC2"/>
    <w:rsid w:val="00677E11"/>
    <w:rsid w:val="00682849"/>
    <w:rsid w:val="00683805"/>
    <w:rsid w:val="0068678C"/>
    <w:rsid w:val="00687264"/>
    <w:rsid w:val="0068786B"/>
    <w:rsid w:val="0068789F"/>
    <w:rsid w:val="00691DB5"/>
    <w:rsid w:val="00692198"/>
    <w:rsid w:val="0069221E"/>
    <w:rsid w:val="006936E2"/>
    <w:rsid w:val="00695092"/>
    <w:rsid w:val="00696549"/>
    <w:rsid w:val="00696553"/>
    <w:rsid w:val="006A0E5B"/>
    <w:rsid w:val="006A23E3"/>
    <w:rsid w:val="006A2539"/>
    <w:rsid w:val="006A374D"/>
    <w:rsid w:val="006A3C51"/>
    <w:rsid w:val="006A67B2"/>
    <w:rsid w:val="006A7F6A"/>
    <w:rsid w:val="006B0F50"/>
    <w:rsid w:val="006B13DA"/>
    <w:rsid w:val="006B147C"/>
    <w:rsid w:val="006B16C9"/>
    <w:rsid w:val="006B257F"/>
    <w:rsid w:val="006B38BD"/>
    <w:rsid w:val="006B3A72"/>
    <w:rsid w:val="006C22F6"/>
    <w:rsid w:val="006C2DEF"/>
    <w:rsid w:val="006C366D"/>
    <w:rsid w:val="006C3DB6"/>
    <w:rsid w:val="006C5610"/>
    <w:rsid w:val="006D08CB"/>
    <w:rsid w:val="006D313D"/>
    <w:rsid w:val="006D35A2"/>
    <w:rsid w:val="006D43B4"/>
    <w:rsid w:val="006D5970"/>
    <w:rsid w:val="006E00E3"/>
    <w:rsid w:val="006E0D9E"/>
    <w:rsid w:val="006E0EF9"/>
    <w:rsid w:val="006E1A08"/>
    <w:rsid w:val="006E1E9F"/>
    <w:rsid w:val="006E2A86"/>
    <w:rsid w:val="006E41E0"/>
    <w:rsid w:val="006E4658"/>
    <w:rsid w:val="006F0E07"/>
    <w:rsid w:val="006F3C2E"/>
    <w:rsid w:val="006F5D03"/>
    <w:rsid w:val="006F6215"/>
    <w:rsid w:val="006F7161"/>
    <w:rsid w:val="00702160"/>
    <w:rsid w:val="00702FA6"/>
    <w:rsid w:val="00703DD9"/>
    <w:rsid w:val="00704C3C"/>
    <w:rsid w:val="00711423"/>
    <w:rsid w:val="00711859"/>
    <w:rsid w:val="00711B36"/>
    <w:rsid w:val="0071252E"/>
    <w:rsid w:val="007130A2"/>
    <w:rsid w:val="00714962"/>
    <w:rsid w:val="00714FC4"/>
    <w:rsid w:val="00720529"/>
    <w:rsid w:val="0072274F"/>
    <w:rsid w:val="007235BF"/>
    <w:rsid w:val="00723FB3"/>
    <w:rsid w:val="007306E9"/>
    <w:rsid w:val="00730C89"/>
    <w:rsid w:val="007315FB"/>
    <w:rsid w:val="007364D3"/>
    <w:rsid w:val="0074031B"/>
    <w:rsid w:val="00740AC4"/>
    <w:rsid w:val="007417F6"/>
    <w:rsid w:val="00743702"/>
    <w:rsid w:val="00745AA7"/>
    <w:rsid w:val="00746CC4"/>
    <w:rsid w:val="00747E1C"/>
    <w:rsid w:val="00754E52"/>
    <w:rsid w:val="00755E41"/>
    <w:rsid w:val="00756C84"/>
    <w:rsid w:val="00757F92"/>
    <w:rsid w:val="007608FF"/>
    <w:rsid w:val="00760F2C"/>
    <w:rsid w:val="007616FA"/>
    <w:rsid w:val="0076357A"/>
    <w:rsid w:val="0076502B"/>
    <w:rsid w:val="007657E9"/>
    <w:rsid w:val="00766737"/>
    <w:rsid w:val="00766A10"/>
    <w:rsid w:val="00767295"/>
    <w:rsid w:val="00771A46"/>
    <w:rsid w:val="0077243A"/>
    <w:rsid w:val="00775DA8"/>
    <w:rsid w:val="00777FB8"/>
    <w:rsid w:val="00780662"/>
    <w:rsid w:val="00780AD7"/>
    <w:rsid w:val="00781D3C"/>
    <w:rsid w:val="00781DD4"/>
    <w:rsid w:val="00783E9C"/>
    <w:rsid w:val="00786485"/>
    <w:rsid w:val="00787173"/>
    <w:rsid w:val="00787C19"/>
    <w:rsid w:val="00787C1F"/>
    <w:rsid w:val="00790EF1"/>
    <w:rsid w:val="00792598"/>
    <w:rsid w:val="00792FE7"/>
    <w:rsid w:val="00795E47"/>
    <w:rsid w:val="007A09E1"/>
    <w:rsid w:val="007A0A8F"/>
    <w:rsid w:val="007A26C8"/>
    <w:rsid w:val="007A2CAF"/>
    <w:rsid w:val="007A3E2D"/>
    <w:rsid w:val="007A52A4"/>
    <w:rsid w:val="007A5D5A"/>
    <w:rsid w:val="007A6C2C"/>
    <w:rsid w:val="007B0088"/>
    <w:rsid w:val="007B1CA3"/>
    <w:rsid w:val="007B1E30"/>
    <w:rsid w:val="007B264E"/>
    <w:rsid w:val="007B2971"/>
    <w:rsid w:val="007B2D5B"/>
    <w:rsid w:val="007B721A"/>
    <w:rsid w:val="007B799B"/>
    <w:rsid w:val="007C178E"/>
    <w:rsid w:val="007C797B"/>
    <w:rsid w:val="007D1160"/>
    <w:rsid w:val="007D15E7"/>
    <w:rsid w:val="007D1AE3"/>
    <w:rsid w:val="007D3545"/>
    <w:rsid w:val="007D49B2"/>
    <w:rsid w:val="007D65FC"/>
    <w:rsid w:val="007D74AE"/>
    <w:rsid w:val="007E0FAA"/>
    <w:rsid w:val="007E3107"/>
    <w:rsid w:val="007E60B0"/>
    <w:rsid w:val="007E6D24"/>
    <w:rsid w:val="007E6E5D"/>
    <w:rsid w:val="007E7052"/>
    <w:rsid w:val="007F36C2"/>
    <w:rsid w:val="007F386E"/>
    <w:rsid w:val="007F3F94"/>
    <w:rsid w:val="007F404D"/>
    <w:rsid w:val="007F450B"/>
    <w:rsid w:val="007F77CA"/>
    <w:rsid w:val="00802665"/>
    <w:rsid w:val="00803364"/>
    <w:rsid w:val="00804098"/>
    <w:rsid w:val="0080439F"/>
    <w:rsid w:val="008043E7"/>
    <w:rsid w:val="00805A74"/>
    <w:rsid w:val="008159C0"/>
    <w:rsid w:val="0081702D"/>
    <w:rsid w:val="0081764E"/>
    <w:rsid w:val="0082019F"/>
    <w:rsid w:val="008203B1"/>
    <w:rsid w:val="00820FCC"/>
    <w:rsid w:val="008236AA"/>
    <w:rsid w:val="00823E79"/>
    <w:rsid w:val="0082428B"/>
    <w:rsid w:val="00825011"/>
    <w:rsid w:val="00825E2A"/>
    <w:rsid w:val="008329A4"/>
    <w:rsid w:val="008332B3"/>
    <w:rsid w:val="0083352A"/>
    <w:rsid w:val="0083360E"/>
    <w:rsid w:val="00834694"/>
    <w:rsid w:val="008377A3"/>
    <w:rsid w:val="00837AAA"/>
    <w:rsid w:val="00837FEB"/>
    <w:rsid w:val="0084013C"/>
    <w:rsid w:val="008423D3"/>
    <w:rsid w:val="00842DC4"/>
    <w:rsid w:val="00843192"/>
    <w:rsid w:val="00844CFC"/>
    <w:rsid w:val="008454B0"/>
    <w:rsid w:val="00845812"/>
    <w:rsid w:val="008468E6"/>
    <w:rsid w:val="008477A6"/>
    <w:rsid w:val="0085075E"/>
    <w:rsid w:val="00852A69"/>
    <w:rsid w:val="00853F0B"/>
    <w:rsid w:val="008568C8"/>
    <w:rsid w:val="00856D04"/>
    <w:rsid w:val="008643B7"/>
    <w:rsid w:val="00867138"/>
    <w:rsid w:val="00867907"/>
    <w:rsid w:val="00867D4D"/>
    <w:rsid w:val="0087013D"/>
    <w:rsid w:val="00871C12"/>
    <w:rsid w:val="00877071"/>
    <w:rsid w:val="00881C29"/>
    <w:rsid w:val="00881DBE"/>
    <w:rsid w:val="00882828"/>
    <w:rsid w:val="00884940"/>
    <w:rsid w:val="0088636C"/>
    <w:rsid w:val="00887A53"/>
    <w:rsid w:val="00887E6D"/>
    <w:rsid w:val="0089071F"/>
    <w:rsid w:val="0089150A"/>
    <w:rsid w:val="00892171"/>
    <w:rsid w:val="00896DDA"/>
    <w:rsid w:val="00897CA3"/>
    <w:rsid w:val="008A3451"/>
    <w:rsid w:val="008A5F45"/>
    <w:rsid w:val="008B031D"/>
    <w:rsid w:val="008B0596"/>
    <w:rsid w:val="008B085E"/>
    <w:rsid w:val="008B0EF2"/>
    <w:rsid w:val="008B1E99"/>
    <w:rsid w:val="008B21EB"/>
    <w:rsid w:val="008B35C4"/>
    <w:rsid w:val="008B41AE"/>
    <w:rsid w:val="008B7F32"/>
    <w:rsid w:val="008C0538"/>
    <w:rsid w:val="008C14A4"/>
    <w:rsid w:val="008D2D2D"/>
    <w:rsid w:val="008D35A9"/>
    <w:rsid w:val="008D3740"/>
    <w:rsid w:val="008D38F7"/>
    <w:rsid w:val="008D7F1C"/>
    <w:rsid w:val="008E323F"/>
    <w:rsid w:val="008E38A0"/>
    <w:rsid w:val="008E3E52"/>
    <w:rsid w:val="008E58FD"/>
    <w:rsid w:val="008E6496"/>
    <w:rsid w:val="008E6A05"/>
    <w:rsid w:val="008E7D4F"/>
    <w:rsid w:val="008E7DF7"/>
    <w:rsid w:val="008F2B67"/>
    <w:rsid w:val="008F6418"/>
    <w:rsid w:val="008F64CF"/>
    <w:rsid w:val="008F6606"/>
    <w:rsid w:val="009017D5"/>
    <w:rsid w:val="00904D52"/>
    <w:rsid w:val="00906280"/>
    <w:rsid w:val="0090780A"/>
    <w:rsid w:val="00907931"/>
    <w:rsid w:val="00911C06"/>
    <w:rsid w:val="00911D5D"/>
    <w:rsid w:val="00916074"/>
    <w:rsid w:val="00916675"/>
    <w:rsid w:val="00920481"/>
    <w:rsid w:val="00921446"/>
    <w:rsid w:val="00924E0A"/>
    <w:rsid w:val="00931670"/>
    <w:rsid w:val="0093434B"/>
    <w:rsid w:val="009359F1"/>
    <w:rsid w:val="00936B68"/>
    <w:rsid w:val="009370EC"/>
    <w:rsid w:val="0093772B"/>
    <w:rsid w:val="00937916"/>
    <w:rsid w:val="00941D3B"/>
    <w:rsid w:val="00941DCF"/>
    <w:rsid w:val="00942A50"/>
    <w:rsid w:val="00945C25"/>
    <w:rsid w:val="00945D6F"/>
    <w:rsid w:val="00946688"/>
    <w:rsid w:val="00951F88"/>
    <w:rsid w:val="00953575"/>
    <w:rsid w:val="00954F4B"/>
    <w:rsid w:val="009575CD"/>
    <w:rsid w:val="0096018B"/>
    <w:rsid w:val="00963ABC"/>
    <w:rsid w:val="00963EAF"/>
    <w:rsid w:val="00963FAE"/>
    <w:rsid w:val="00965111"/>
    <w:rsid w:val="00966CD2"/>
    <w:rsid w:val="0096728A"/>
    <w:rsid w:val="00970609"/>
    <w:rsid w:val="009731A2"/>
    <w:rsid w:val="00974F5D"/>
    <w:rsid w:val="009766B4"/>
    <w:rsid w:val="009767D5"/>
    <w:rsid w:val="00981034"/>
    <w:rsid w:val="009904DA"/>
    <w:rsid w:val="0099203F"/>
    <w:rsid w:val="00993FE1"/>
    <w:rsid w:val="009A1823"/>
    <w:rsid w:val="009A46D6"/>
    <w:rsid w:val="009A4E5E"/>
    <w:rsid w:val="009A5BB8"/>
    <w:rsid w:val="009A6331"/>
    <w:rsid w:val="009A6475"/>
    <w:rsid w:val="009A7062"/>
    <w:rsid w:val="009A776A"/>
    <w:rsid w:val="009B1A37"/>
    <w:rsid w:val="009B2D49"/>
    <w:rsid w:val="009B344B"/>
    <w:rsid w:val="009B3F42"/>
    <w:rsid w:val="009B508E"/>
    <w:rsid w:val="009B6FEB"/>
    <w:rsid w:val="009C0812"/>
    <w:rsid w:val="009C6266"/>
    <w:rsid w:val="009C676F"/>
    <w:rsid w:val="009D0762"/>
    <w:rsid w:val="009D0973"/>
    <w:rsid w:val="009D0E47"/>
    <w:rsid w:val="009D13E5"/>
    <w:rsid w:val="009D22C3"/>
    <w:rsid w:val="009D293A"/>
    <w:rsid w:val="009D61CA"/>
    <w:rsid w:val="009E4185"/>
    <w:rsid w:val="009E6EDF"/>
    <w:rsid w:val="009E73C6"/>
    <w:rsid w:val="009E7551"/>
    <w:rsid w:val="009F0507"/>
    <w:rsid w:val="009F3727"/>
    <w:rsid w:val="009F716F"/>
    <w:rsid w:val="00A024CA"/>
    <w:rsid w:val="00A075E3"/>
    <w:rsid w:val="00A10197"/>
    <w:rsid w:val="00A10BDF"/>
    <w:rsid w:val="00A10D91"/>
    <w:rsid w:val="00A11774"/>
    <w:rsid w:val="00A13331"/>
    <w:rsid w:val="00A2105A"/>
    <w:rsid w:val="00A23924"/>
    <w:rsid w:val="00A27201"/>
    <w:rsid w:val="00A30A7E"/>
    <w:rsid w:val="00A316A6"/>
    <w:rsid w:val="00A32D8A"/>
    <w:rsid w:val="00A34DDE"/>
    <w:rsid w:val="00A41B0D"/>
    <w:rsid w:val="00A43C08"/>
    <w:rsid w:val="00A44E08"/>
    <w:rsid w:val="00A511CA"/>
    <w:rsid w:val="00A5228B"/>
    <w:rsid w:val="00A53DF6"/>
    <w:rsid w:val="00A554D1"/>
    <w:rsid w:val="00A563CE"/>
    <w:rsid w:val="00A56C06"/>
    <w:rsid w:val="00A60C27"/>
    <w:rsid w:val="00A610A7"/>
    <w:rsid w:val="00A61A5A"/>
    <w:rsid w:val="00A63B9C"/>
    <w:rsid w:val="00A668A9"/>
    <w:rsid w:val="00A67890"/>
    <w:rsid w:val="00A70585"/>
    <w:rsid w:val="00A74E4D"/>
    <w:rsid w:val="00A767C0"/>
    <w:rsid w:val="00A77CB8"/>
    <w:rsid w:val="00A806F6"/>
    <w:rsid w:val="00A82D82"/>
    <w:rsid w:val="00A85782"/>
    <w:rsid w:val="00A85D69"/>
    <w:rsid w:val="00A87149"/>
    <w:rsid w:val="00A91942"/>
    <w:rsid w:val="00A92861"/>
    <w:rsid w:val="00A93471"/>
    <w:rsid w:val="00A945FC"/>
    <w:rsid w:val="00A95B4C"/>
    <w:rsid w:val="00A97A50"/>
    <w:rsid w:val="00AA01D3"/>
    <w:rsid w:val="00AA2E5B"/>
    <w:rsid w:val="00AA43A3"/>
    <w:rsid w:val="00AA6DEA"/>
    <w:rsid w:val="00AA7A37"/>
    <w:rsid w:val="00AA7C0C"/>
    <w:rsid w:val="00AB5DE6"/>
    <w:rsid w:val="00AB6565"/>
    <w:rsid w:val="00AB6BA7"/>
    <w:rsid w:val="00AC0DE7"/>
    <w:rsid w:val="00AC3B9C"/>
    <w:rsid w:val="00AC4C34"/>
    <w:rsid w:val="00AC60A8"/>
    <w:rsid w:val="00AC60D3"/>
    <w:rsid w:val="00AD13C1"/>
    <w:rsid w:val="00AD20B7"/>
    <w:rsid w:val="00AD548E"/>
    <w:rsid w:val="00AD7344"/>
    <w:rsid w:val="00AE00FB"/>
    <w:rsid w:val="00AE2AFE"/>
    <w:rsid w:val="00AE3F3B"/>
    <w:rsid w:val="00AE5BE7"/>
    <w:rsid w:val="00AE7ED4"/>
    <w:rsid w:val="00AF1669"/>
    <w:rsid w:val="00AF4953"/>
    <w:rsid w:val="00AF5CDE"/>
    <w:rsid w:val="00AF70A3"/>
    <w:rsid w:val="00AF74C7"/>
    <w:rsid w:val="00B101E0"/>
    <w:rsid w:val="00B11E7A"/>
    <w:rsid w:val="00B13E38"/>
    <w:rsid w:val="00B1421A"/>
    <w:rsid w:val="00B160C7"/>
    <w:rsid w:val="00B16589"/>
    <w:rsid w:val="00B2282D"/>
    <w:rsid w:val="00B23E55"/>
    <w:rsid w:val="00B30257"/>
    <w:rsid w:val="00B305A4"/>
    <w:rsid w:val="00B311DB"/>
    <w:rsid w:val="00B31206"/>
    <w:rsid w:val="00B320C5"/>
    <w:rsid w:val="00B329E3"/>
    <w:rsid w:val="00B348F6"/>
    <w:rsid w:val="00B36A37"/>
    <w:rsid w:val="00B36EE9"/>
    <w:rsid w:val="00B40A8A"/>
    <w:rsid w:val="00B445BC"/>
    <w:rsid w:val="00B452FB"/>
    <w:rsid w:val="00B465C5"/>
    <w:rsid w:val="00B478E0"/>
    <w:rsid w:val="00B47CC2"/>
    <w:rsid w:val="00B522F1"/>
    <w:rsid w:val="00B52507"/>
    <w:rsid w:val="00B5273B"/>
    <w:rsid w:val="00B528B8"/>
    <w:rsid w:val="00B533BD"/>
    <w:rsid w:val="00B55690"/>
    <w:rsid w:val="00B5751F"/>
    <w:rsid w:val="00B57C2D"/>
    <w:rsid w:val="00B6153D"/>
    <w:rsid w:val="00B64465"/>
    <w:rsid w:val="00B64AFA"/>
    <w:rsid w:val="00B657D2"/>
    <w:rsid w:val="00B6756D"/>
    <w:rsid w:val="00B71028"/>
    <w:rsid w:val="00B72225"/>
    <w:rsid w:val="00B73034"/>
    <w:rsid w:val="00B80B79"/>
    <w:rsid w:val="00B81592"/>
    <w:rsid w:val="00B81D4A"/>
    <w:rsid w:val="00B837C8"/>
    <w:rsid w:val="00B84BB6"/>
    <w:rsid w:val="00B86FDC"/>
    <w:rsid w:val="00B870DE"/>
    <w:rsid w:val="00B9251F"/>
    <w:rsid w:val="00B9319A"/>
    <w:rsid w:val="00B946F6"/>
    <w:rsid w:val="00B95185"/>
    <w:rsid w:val="00B95F33"/>
    <w:rsid w:val="00B96FC1"/>
    <w:rsid w:val="00B972EE"/>
    <w:rsid w:val="00BA183A"/>
    <w:rsid w:val="00BA1F5E"/>
    <w:rsid w:val="00BA2D73"/>
    <w:rsid w:val="00BA2DCD"/>
    <w:rsid w:val="00BA2FFA"/>
    <w:rsid w:val="00BA444E"/>
    <w:rsid w:val="00BB2B8F"/>
    <w:rsid w:val="00BB2EF3"/>
    <w:rsid w:val="00BB3005"/>
    <w:rsid w:val="00BB35AC"/>
    <w:rsid w:val="00BB3855"/>
    <w:rsid w:val="00BB474A"/>
    <w:rsid w:val="00BB5301"/>
    <w:rsid w:val="00BB547B"/>
    <w:rsid w:val="00BB7EA2"/>
    <w:rsid w:val="00BC6C0E"/>
    <w:rsid w:val="00BC7285"/>
    <w:rsid w:val="00BC761E"/>
    <w:rsid w:val="00BD0072"/>
    <w:rsid w:val="00BD1FA1"/>
    <w:rsid w:val="00BD2A67"/>
    <w:rsid w:val="00BD2F90"/>
    <w:rsid w:val="00BD3D5A"/>
    <w:rsid w:val="00BD5B96"/>
    <w:rsid w:val="00BD6BF2"/>
    <w:rsid w:val="00BD6C63"/>
    <w:rsid w:val="00BD6FDB"/>
    <w:rsid w:val="00BE1A56"/>
    <w:rsid w:val="00BE336E"/>
    <w:rsid w:val="00BE37A6"/>
    <w:rsid w:val="00BE555B"/>
    <w:rsid w:val="00BE6C52"/>
    <w:rsid w:val="00BF1572"/>
    <w:rsid w:val="00BF3C10"/>
    <w:rsid w:val="00BF6DC5"/>
    <w:rsid w:val="00C00928"/>
    <w:rsid w:val="00C01BC1"/>
    <w:rsid w:val="00C023CA"/>
    <w:rsid w:val="00C025CA"/>
    <w:rsid w:val="00C0285C"/>
    <w:rsid w:val="00C02AC2"/>
    <w:rsid w:val="00C02D8E"/>
    <w:rsid w:val="00C02FC7"/>
    <w:rsid w:val="00C04647"/>
    <w:rsid w:val="00C04757"/>
    <w:rsid w:val="00C066C4"/>
    <w:rsid w:val="00C077ED"/>
    <w:rsid w:val="00C1006C"/>
    <w:rsid w:val="00C1114F"/>
    <w:rsid w:val="00C118BC"/>
    <w:rsid w:val="00C15873"/>
    <w:rsid w:val="00C16B21"/>
    <w:rsid w:val="00C17D31"/>
    <w:rsid w:val="00C22800"/>
    <w:rsid w:val="00C22CBD"/>
    <w:rsid w:val="00C25823"/>
    <w:rsid w:val="00C30828"/>
    <w:rsid w:val="00C30FEC"/>
    <w:rsid w:val="00C32E85"/>
    <w:rsid w:val="00C33961"/>
    <w:rsid w:val="00C34EBB"/>
    <w:rsid w:val="00C357BD"/>
    <w:rsid w:val="00C37961"/>
    <w:rsid w:val="00C40DEB"/>
    <w:rsid w:val="00C45A98"/>
    <w:rsid w:val="00C4647F"/>
    <w:rsid w:val="00C467E2"/>
    <w:rsid w:val="00C47E1B"/>
    <w:rsid w:val="00C50F86"/>
    <w:rsid w:val="00C51480"/>
    <w:rsid w:val="00C55939"/>
    <w:rsid w:val="00C55A36"/>
    <w:rsid w:val="00C56017"/>
    <w:rsid w:val="00C5605C"/>
    <w:rsid w:val="00C56B8C"/>
    <w:rsid w:val="00C60599"/>
    <w:rsid w:val="00C60A5F"/>
    <w:rsid w:val="00C618FA"/>
    <w:rsid w:val="00C63865"/>
    <w:rsid w:val="00C645BA"/>
    <w:rsid w:val="00C65CC1"/>
    <w:rsid w:val="00C6614A"/>
    <w:rsid w:val="00C66584"/>
    <w:rsid w:val="00C66F0A"/>
    <w:rsid w:val="00C7256B"/>
    <w:rsid w:val="00C726C4"/>
    <w:rsid w:val="00C7416D"/>
    <w:rsid w:val="00C745A2"/>
    <w:rsid w:val="00C74CD2"/>
    <w:rsid w:val="00C75F12"/>
    <w:rsid w:val="00C76450"/>
    <w:rsid w:val="00C80628"/>
    <w:rsid w:val="00C8279C"/>
    <w:rsid w:val="00C830B7"/>
    <w:rsid w:val="00C83A1D"/>
    <w:rsid w:val="00C84965"/>
    <w:rsid w:val="00C85B7C"/>
    <w:rsid w:val="00C87819"/>
    <w:rsid w:val="00C903DE"/>
    <w:rsid w:val="00C95470"/>
    <w:rsid w:val="00C96C3C"/>
    <w:rsid w:val="00C979C6"/>
    <w:rsid w:val="00CA2F27"/>
    <w:rsid w:val="00CA3611"/>
    <w:rsid w:val="00CA3A77"/>
    <w:rsid w:val="00CA50A8"/>
    <w:rsid w:val="00CB003C"/>
    <w:rsid w:val="00CB152E"/>
    <w:rsid w:val="00CB1955"/>
    <w:rsid w:val="00CB3647"/>
    <w:rsid w:val="00CB3843"/>
    <w:rsid w:val="00CB70A0"/>
    <w:rsid w:val="00CB7C55"/>
    <w:rsid w:val="00CC23CA"/>
    <w:rsid w:val="00CC4BC8"/>
    <w:rsid w:val="00CC5F17"/>
    <w:rsid w:val="00CC618A"/>
    <w:rsid w:val="00CD1498"/>
    <w:rsid w:val="00CD1D3A"/>
    <w:rsid w:val="00CD2305"/>
    <w:rsid w:val="00CD3B35"/>
    <w:rsid w:val="00CD4904"/>
    <w:rsid w:val="00CD5D52"/>
    <w:rsid w:val="00CD6865"/>
    <w:rsid w:val="00CD7450"/>
    <w:rsid w:val="00CE0645"/>
    <w:rsid w:val="00CE1240"/>
    <w:rsid w:val="00CE2532"/>
    <w:rsid w:val="00CE57F7"/>
    <w:rsid w:val="00CE6AA0"/>
    <w:rsid w:val="00CF01C3"/>
    <w:rsid w:val="00CF3C14"/>
    <w:rsid w:val="00CF4D4E"/>
    <w:rsid w:val="00CF620E"/>
    <w:rsid w:val="00D000F4"/>
    <w:rsid w:val="00D001A6"/>
    <w:rsid w:val="00D01042"/>
    <w:rsid w:val="00D01E3B"/>
    <w:rsid w:val="00D0319A"/>
    <w:rsid w:val="00D0355A"/>
    <w:rsid w:val="00D05587"/>
    <w:rsid w:val="00D0612D"/>
    <w:rsid w:val="00D06EC2"/>
    <w:rsid w:val="00D07A19"/>
    <w:rsid w:val="00D135EC"/>
    <w:rsid w:val="00D14374"/>
    <w:rsid w:val="00D145D8"/>
    <w:rsid w:val="00D14D12"/>
    <w:rsid w:val="00D15F96"/>
    <w:rsid w:val="00D17346"/>
    <w:rsid w:val="00D20174"/>
    <w:rsid w:val="00D20C13"/>
    <w:rsid w:val="00D22ABE"/>
    <w:rsid w:val="00D22DB7"/>
    <w:rsid w:val="00D2470E"/>
    <w:rsid w:val="00D27233"/>
    <w:rsid w:val="00D27B7E"/>
    <w:rsid w:val="00D3063F"/>
    <w:rsid w:val="00D3137B"/>
    <w:rsid w:val="00D351A3"/>
    <w:rsid w:val="00D35496"/>
    <w:rsid w:val="00D370E4"/>
    <w:rsid w:val="00D42DFE"/>
    <w:rsid w:val="00D435EA"/>
    <w:rsid w:val="00D4476D"/>
    <w:rsid w:val="00D4484C"/>
    <w:rsid w:val="00D45A6F"/>
    <w:rsid w:val="00D45BEE"/>
    <w:rsid w:val="00D46C89"/>
    <w:rsid w:val="00D50EEE"/>
    <w:rsid w:val="00D50F3A"/>
    <w:rsid w:val="00D51895"/>
    <w:rsid w:val="00D532C6"/>
    <w:rsid w:val="00D538FE"/>
    <w:rsid w:val="00D53EF0"/>
    <w:rsid w:val="00D57866"/>
    <w:rsid w:val="00D57D06"/>
    <w:rsid w:val="00D615BE"/>
    <w:rsid w:val="00D632F5"/>
    <w:rsid w:val="00D702D2"/>
    <w:rsid w:val="00D71CD2"/>
    <w:rsid w:val="00D71D75"/>
    <w:rsid w:val="00D73770"/>
    <w:rsid w:val="00D73967"/>
    <w:rsid w:val="00D743C9"/>
    <w:rsid w:val="00D74DEB"/>
    <w:rsid w:val="00D810D6"/>
    <w:rsid w:val="00D823E3"/>
    <w:rsid w:val="00D83303"/>
    <w:rsid w:val="00D84192"/>
    <w:rsid w:val="00D84F6E"/>
    <w:rsid w:val="00D858A9"/>
    <w:rsid w:val="00D860D3"/>
    <w:rsid w:val="00D92043"/>
    <w:rsid w:val="00D92203"/>
    <w:rsid w:val="00D9251A"/>
    <w:rsid w:val="00DA066B"/>
    <w:rsid w:val="00DA09F9"/>
    <w:rsid w:val="00DA37B6"/>
    <w:rsid w:val="00DA6BD8"/>
    <w:rsid w:val="00DA7F06"/>
    <w:rsid w:val="00DB07AA"/>
    <w:rsid w:val="00DB07BC"/>
    <w:rsid w:val="00DB1167"/>
    <w:rsid w:val="00DB614D"/>
    <w:rsid w:val="00DC0BD1"/>
    <w:rsid w:val="00DC2060"/>
    <w:rsid w:val="00DC255C"/>
    <w:rsid w:val="00DC2A91"/>
    <w:rsid w:val="00DC2E1C"/>
    <w:rsid w:val="00DC6287"/>
    <w:rsid w:val="00DC62A2"/>
    <w:rsid w:val="00DC657D"/>
    <w:rsid w:val="00DC65A9"/>
    <w:rsid w:val="00DC69F8"/>
    <w:rsid w:val="00DC6D86"/>
    <w:rsid w:val="00DD017A"/>
    <w:rsid w:val="00DD1653"/>
    <w:rsid w:val="00DD2600"/>
    <w:rsid w:val="00DD6F64"/>
    <w:rsid w:val="00DD761A"/>
    <w:rsid w:val="00DE0E4E"/>
    <w:rsid w:val="00DE3950"/>
    <w:rsid w:val="00DE4B2E"/>
    <w:rsid w:val="00DE5984"/>
    <w:rsid w:val="00DE628F"/>
    <w:rsid w:val="00DF1486"/>
    <w:rsid w:val="00DF257C"/>
    <w:rsid w:val="00DF2AD2"/>
    <w:rsid w:val="00DF2C60"/>
    <w:rsid w:val="00DF2F34"/>
    <w:rsid w:val="00DF356C"/>
    <w:rsid w:val="00DF465E"/>
    <w:rsid w:val="00DF4FA7"/>
    <w:rsid w:val="00DF5EDC"/>
    <w:rsid w:val="00DF7421"/>
    <w:rsid w:val="00E00E3C"/>
    <w:rsid w:val="00E022B2"/>
    <w:rsid w:val="00E06856"/>
    <w:rsid w:val="00E11C65"/>
    <w:rsid w:val="00E1341E"/>
    <w:rsid w:val="00E14BF3"/>
    <w:rsid w:val="00E20916"/>
    <w:rsid w:val="00E2125C"/>
    <w:rsid w:val="00E21FC5"/>
    <w:rsid w:val="00E2279D"/>
    <w:rsid w:val="00E23A3C"/>
    <w:rsid w:val="00E3116D"/>
    <w:rsid w:val="00E312E1"/>
    <w:rsid w:val="00E35247"/>
    <w:rsid w:val="00E36E7B"/>
    <w:rsid w:val="00E37FD0"/>
    <w:rsid w:val="00E426B5"/>
    <w:rsid w:val="00E4295D"/>
    <w:rsid w:val="00E42BA2"/>
    <w:rsid w:val="00E42C27"/>
    <w:rsid w:val="00E45E41"/>
    <w:rsid w:val="00E47722"/>
    <w:rsid w:val="00E51F54"/>
    <w:rsid w:val="00E5250E"/>
    <w:rsid w:val="00E52C9C"/>
    <w:rsid w:val="00E54345"/>
    <w:rsid w:val="00E572BB"/>
    <w:rsid w:val="00E60C23"/>
    <w:rsid w:val="00E6136F"/>
    <w:rsid w:val="00E63067"/>
    <w:rsid w:val="00E632F4"/>
    <w:rsid w:val="00E63588"/>
    <w:rsid w:val="00E709D8"/>
    <w:rsid w:val="00E7120F"/>
    <w:rsid w:val="00E7286F"/>
    <w:rsid w:val="00E75FED"/>
    <w:rsid w:val="00E7661E"/>
    <w:rsid w:val="00E7756B"/>
    <w:rsid w:val="00E8120A"/>
    <w:rsid w:val="00E8144F"/>
    <w:rsid w:val="00E833B1"/>
    <w:rsid w:val="00E84128"/>
    <w:rsid w:val="00E85160"/>
    <w:rsid w:val="00E85A47"/>
    <w:rsid w:val="00E8638D"/>
    <w:rsid w:val="00E87129"/>
    <w:rsid w:val="00E8792F"/>
    <w:rsid w:val="00E87CDC"/>
    <w:rsid w:val="00E90F12"/>
    <w:rsid w:val="00E91BE8"/>
    <w:rsid w:val="00E93BCF"/>
    <w:rsid w:val="00E93E61"/>
    <w:rsid w:val="00E942E8"/>
    <w:rsid w:val="00E9433D"/>
    <w:rsid w:val="00E946E5"/>
    <w:rsid w:val="00E95FB8"/>
    <w:rsid w:val="00E96C6E"/>
    <w:rsid w:val="00EA3D3E"/>
    <w:rsid w:val="00EA52C6"/>
    <w:rsid w:val="00EB0651"/>
    <w:rsid w:val="00EB09ED"/>
    <w:rsid w:val="00EB1E42"/>
    <w:rsid w:val="00EB2B22"/>
    <w:rsid w:val="00EB3978"/>
    <w:rsid w:val="00EB3AD8"/>
    <w:rsid w:val="00EB3FCE"/>
    <w:rsid w:val="00EB65C4"/>
    <w:rsid w:val="00EC0A43"/>
    <w:rsid w:val="00EC249C"/>
    <w:rsid w:val="00EC401F"/>
    <w:rsid w:val="00EC4DDE"/>
    <w:rsid w:val="00EC552A"/>
    <w:rsid w:val="00EC570A"/>
    <w:rsid w:val="00EC5B25"/>
    <w:rsid w:val="00ED2272"/>
    <w:rsid w:val="00ED54B0"/>
    <w:rsid w:val="00ED5CA0"/>
    <w:rsid w:val="00ED628D"/>
    <w:rsid w:val="00ED72F4"/>
    <w:rsid w:val="00EE2AD7"/>
    <w:rsid w:val="00EE4A62"/>
    <w:rsid w:val="00EF1895"/>
    <w:rsid w:val="00EF3B7D"/>
    <w:rsid w:val="00EF4E07"/>
    <w:rsid w:val="00EF7016"/>
    <w:rsid w:val="00F01C61"/>
    <w:rsid w:val="00F01E3C"/>
    <w:rsid w:val="00F06ECF"/>
    <w:rsid w:val="00F06EDD"/>
    <w:rsid w:val="00F07082"/>
    <w:rsid w:val="00F075A1"/>
    <w:rsid w:val="00F12A7E"/>
    <w:rsid w:val="00F14BA5"/>
    <w:rsid w:val="00F16AA5"/>
    <w:rsid w:val="00F219B0"/>
    <w:rsid w:val="00F21AE6"/>
    <w:rsid w:val="00F254C2"/>
    <w:rsid w:val="00F2784A"/>
    <w:rsid w:val="00F27BD6"/>
    <w:rsid w:val="00F31195"/>
    <w:rsid w:val="00F33E82"/>
    <w:rsid w:val="00F36D80"/>
    <w:rsid w:val="00F3757A"/>
    <w:rsid w:val="00F41DFF"/>
    <w:rsid w:val="00F4376C"/>
    <w:rsid w:val="00F44AF6"/>
    <w:rsid w:val="00F4675E"/>
    <w:rsid w:val="00F50F54"/>
    <w:rsid w:val="00F51B1B"/>
    <w:rsid w:val="00F52924"/>
    <w:rsid w:val="00F532B6"/>
    <w:rsid w:val="00F53E00"/>
    <w:rsid w:val="00F56F4A"/>
    <w:rsid w:val="00F578B2"/>
    <w:rsid w:val="00F6422A"/>
    <w:rsid w:val="00F649B5"/>
    <w:rsid w:val="00F64B57"/>
    <w:rsid w:val="00F655FA"/>
    <w:rsid w:val="00F658F1"/>
    <w:rsid w:val="00F661BD"/>
    <w:rsid w:val="00F66842"/>
    <w:rsid w:val="00F66BB9"/>
    <w:rsid w:val="00F67DF1"/>
    <w:rsid w:val="00F72FD0"/>
    <w:rsid w:val="00F733FC"/>
    <w:rsid w:val="00F74736"/>
    <w:rsid w:val="00F772AA"/>
    <w:rsid w:val="00F8703F"/>
    <w:rsid w:val="00F878B0"/>
    <w:rsid w:val="00F907B4"/>
    <w:rsid w:val="00F90E4F"/>
    <w:rsid w:val="00F910DF"/>
    <w:rsid w:val="00F93CD1"/>
    <w:rsid w:val="00F9644C"/>
    <w:rsid w:val="00FA0C38"/>
    <w:rsid w:val="00FA2E55"/>
    <w:rsid w:val="00FA4FF1"/>
    <w:rsid w:val="00FA6206"/>
    <w:rsid w:val="00FB0D5C"/>
    <w:rsid w:val="00FB27D5"/>
    <w:rsid w:val="00FB320F"/>
    <w:rsid w:val="00FB32C4"/>
    <w:rsid w:val="00FB59F8"/>
    <w:rsid w:val="00FB6B68"/>
    <w:rsid w:val="00FB6FD5"/>
    <w:rsid w:val="00FB79D8"/>
    <w:rsid w:val="00FC042A"/>
    <w:rsid w:val="00FC29CB"/>
    <w:rsid w:val="00FC2D78"/>
    <w:rsid w:val="00FC2E53"/>
    <w:rsid w:val="00FC4D30"/>
    <w:rsid w:val="00FC5583"/>
    <w:rsid w:val="00FC5FC0"/>
    <w:rsid w:val="00FC67C7"/>
    <w:rsid w:val="00FC6C27"/>
    <w:rsid w:val="00FD0295"/>
    <w:rsid w:val="00FD06F9"/>
    <w:rsid w:val="00FD1063"/>
    <w:rsid w:val="00FD148F"/>
    <w:rsid w:val="00FD3FF2"/>
    <w:rsid w:val="00FD4DB6"/>
    <w:rsid w:val="00FD5BF2"/>
    <w:rsid w:val="00FE49C2"/>
    <w:rsid w:val="00FE4A0B"/>
    <w:rsid w:val="00FE5187"/>
    <w:rsid w:val="00FE5C42"/>
    <w:rsid w:val="00FE60C0"/>
    <w:rsid w:val="00FE644A"/>
    <w:rsid w:val="00FF12B6"/>
    <w:rsid w:val="00FF421A"/>
    <w:rsid w:val="00FF4D89"/>
    <w:rsid w:val="00FF73E1"/>
    <w:rsid w:val="00FF7A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96B51F-FE32-4851-9E9E-E8B5120D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DCF"/>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941DCF"/>
    <w:pPr>
      <w:spacing w:after="120"/>
    </w:pPr>
  </w:style>
  <w:style w:type="paragraph" w:customStyle="1" w:styleId="Textopredeterminado">
    <w:name w:val="Texto predeterminado"/>
    <w:basedOn w:val="Normal"/>
    <w:rsid w:val="00941DCF"/>
    <w:pPr>
      <w:autoSpaceDE w:val="0"/>
      <w:autoSpaceDN w:val="0"/>
      <w:adjustRightInd w:val="0"/>
    </w:pPr>
    <w:rPr>
      <w:lang w:val="es-MX" w:eastAsia="es-MX"/>
    </w:rPr>
  </w:style>
  <w:style w:type="character" w:customStyle="1" w:styleId="InitialStyle">
    <w:name w:val="InitialStyle"/>
    <w:rsid w:val="00941DCF"/>
    <w:rPr>
      <w:rFonts w:ascii="Sans" w:hAnsi="Sans" w:cs="Sans"/>
    </w:rPr>
  </w:style>
  <w:style w:type="paragraph" w:styleId="Prrafodelista">
    <w:name w:val="List Paragraph"/>
    <w:basedOn w:val="Normal"/>
    <w:uiPriority w:val="34"/>
    <w:qFormat/>
    <w:rsid w:val="006E41E0"/>
    <w:pPr>
      <w:ind w:left="720"/>
    </w:pPr>
  </w:style>
  <w:style w:type="paragraph" w:styleId="Textodeglobo">
    <w:name w:val="Balloon Text"/>
    <w:basedOn w:val="Normal"/>
    <w:link w:val="TextodegloboCar"/>
    <w:uiPriority w:val="99"/>
    <w:semiHidden/>
    <w:unhideWhenUsed/>
    <w:rsid w:val="001C0256"/>
    <w:rPr>
      <w:rFonts w:ascii="Tahoma" w:hAnsi="Tahoma" w:cs="Tahoma"/>
      <w:sz w:val="16"/>
      <w:szCs w:val="16"/>
    </w:rPr>
  </w:style>
  <w:style w:type="character" w:customStyle="1" w:styleId="TextodegloboCar">
    <w:name w:val="Texto de globo Car"/>
    <w:link w:val="Textodeglobo"/>
    <w:uiPriority w:val="99"/>
    <w:semiHidden/>
    <w:rsid w:val="001C0256"/>
    <w:rPr>
      <w:rFonts w:ascii="Tahoma" w:hAnsi="Tahoma" w:cs="Tahoma"/>
      <w:sz w:val="16"/>
      <w:szCs w:val="16"/>
      <w:lang w:val="es-ES" w:eastAsia="es-ES"/>
    </w:rPr>
  </w:style>
  <w:style w:type="paragraph" w:styleId="NormalWeb">
    <w:name w:val="Normal (Web)"/>
    <w:basedOn w:val="Normal"/>
    <w:uiPriority w:val="99"/>
    <w:unhideWhenUsed/>
    <w:rsid w:val="009766B4"/>
    <w:pPr>
      <w:spacing w:before="100" w:beforeAutospacing="1" w:after="100" w:afterAutospacing="1"/>
    </w:pPr>
    <w:rPr>
      <w:lang w:val="en-US" w:eastAsia="en-US"/>
    </w:rPr>
  </w:style>
  <w:style w:type="paragraph" w:styleId="Encabezado">
    <w:name w:val="header"/>
    <w:basedOn w:val="Normal"/>
    <w:link w:val="EncabezadoCar"/>
    <w:uiPriority w:val="99"/>
    <w:unhideWhenUsed/>
    <w:rsid w:val="008B031D"/>
    <w:pPr>
      <w:tabs>
        <w:tab w:val="center" w:pos="4252"/>
        <w:tab w:val="right" w:pos="8504"/>
      </w:tabs>
    </w:pPr>
  </w:style>
  <w:style w:type="character" w:customStyle="1" w:styleId="EncabezadoCar">
    <w:name w:val="Encabezado Car"/>
    <w:link w:val="Encabezado"/>
    <w:uiPriority w:val="99"/>
    <w:rsid w:val="008B031D"/>
    <w:rPr>
      <w:sz w:val="24"/>
      <w:szCs w:val="24"/>
    </w:rPr>
  </w:style>
  <w:style w:type="paragraph" w:styleId="Piedepgina">
    <w:name w:val="footer"/>
    <w:basedOn w:val="Normal"/>
    <w:link w:val="PiedepginaCar"/>
    <w:uiPriority w:val="99"/>
    <w:unhideWhenUsed/>
    <w:rsid w:val="008B031D"/>
    <w:pPr>
      <w:tabs>
        <w:tab w:val="center" w:pos="4252"/>
        <w:tab w:val="right" w:pos="8504"/>
      </w:tabs>
    </w:pPr>
  </w:style>
  <w:style w:type="character" w:customStyle="1" w:styleId="PiedepginaCar">
    <w:name w:val="Pie de página Car"/>
    <w:link w:val="Piedepgina"/>
    <w:uiPriority w:val="99"/>
    <w:rsid w:val="008B031D"/>
    <w:rPr>
      <w:sz w:val="24"/>
      <w:szCs w:val="24"/>
    </w:rPr>
  </w:style>
  <w:style w:type="paragraph" w:styleId="Sinespaciado">
    <w:name w:val="No Spacing"/>
    <w:uiPriority w:val="1"/>
    <w:qFormat/>
    <w:rsid w:val="000D155E"/>
    <w:rPr>
      <w:sz w:val="24"/>
      <w:szCs w:val="24"/>
    </w:rPr>
  </w:style>
  <w:style w:type="character" w:styleId="Hipervnculo">
    <w:name w:val="Hyperlink"/>
    <w:uiPriority w:val="99"/>
    <w:unhideWhenUsed/>
    <w:rsid w:val="002D401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4E833-A240-42AB-98A3-E770980B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3032</Words>
  <Characters>16677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RAMA JUDICIAL</vt:lpstr>
    </vt:vector>
  </TitlesOfParts>
  <Company/>
  <LinksUpToDate>false</LinksUpToDate>
  <CharactersWithSpaces>19670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 JUDICIAL</dc:title>
  <dc:subject/>
  <dc:creator>J3Flia_Asis</dc:creator>
  <cp:keywords/>
  <cp:lastModifiedBy>J3Flia_Asis</cp:lastModifiedBy>
  <cp:revision>28</cp:revision>
  <cp:lastPrinted>2018-04-03T22:00:00Z</cp:lastPrinted>
  <dcterms:created xsi:type="dcterms:W3CDTF">2018-04-03T22:30:00Z</dcterms:created>
  <dcterms:modified xsi:type="dcterms:W3CDTF">2018-04-04T13:34:00Z</dcterms:modified>
</cp:coreProperties>
</file>