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344" w:rsidRPr="00B07F30" w:rsidRDefault="00F45344" w:rsidP="00F45344">
      <w:pPr>
        <w:jc w:val="center"/>
        <w:rPr>
          <w:rFonts w:ascii="Arial" w:hAnsi="Arial"/>
          <w:b/>
          <w:lang w:val="es-MX"/>
        </w:rPr>
      </w:pPr>
      <w:r w:rsidRPr="00B07F30">
        <w:rPr>
          <w:rFonts w:ascii="Arial" w:hAnsi="Arial"/>
          <w:b/>
          <w:lang w:val="es-MX"/>
        </w:rPr>
        <w:t xml:space="preserve">RAMA JUDICIAL DEL PODER </w:t>
      </w:r>
      <w:proofErr w:type="gramStart"/>
      <w:r w:rsidRPr="00B07F30">
        <w:rPr>
          <w:rFonts w:ascii="Arial" w:hAnsi="Arial"/>
          <w:b/>
          <w:lang w:val="es-MX"/>
        </w:rPr>
        <w:t>PUBLICO</w:t>
      </w:r>
      <w:proofErr w:type="gramEnd"/>
    </w:p>
    <w:p w:rsidR="00F45344" w:rsidRPr="00B07F30" w:rsidRDefault="00F45344" w:rsidP="00F45344">
      <w:pPr>
        <w:jc w:val="center"/>
        <w:rPr>
          <w:rFonts w:ascii="Arial" w:hAnsi="Arial"/>
          <w:b/>
          <w:lang w:val="es-MX"/>
        </w:rPr>
      </w:pPr>
      <w:r w:rsidRPr="00B07F30">
        <w:rPr>
          <w:rFonts w:ascii="Arial" w:hAnsi="Arial"/>
          <w:b/>
          <w:lang w:val="es-MX"/>
        </w:rPr>
        <w:t>PALACIO DE JUSTICIA FANNY GONZÁLEZ FRANCO</w:t>
      </w:r>
    </w:p>
    <w:p w:rsidR="00F45344" w:rsidRPr="00B07F30" w:rsidRDefault="00F45344" w:rsidP="00F45344">
      <w:pPr>
        <w:jc w:val="center"/>
        <w:rPr>
          <w:rFonts w:ascii="Arial" w:hAnsi="Arial"/>
          <w:b/>
          <w:lang w:val="es-MX"/>
        </w:rPr>
      </w:pPr>
    </w:p>
    <w:p w:rsidR="00F45344" w:rsidRPr="00B07F30" w:rsidRDefault="00F45344" w:rsidP="00F45344">
      <w:pPr>
        <w:jc w:val="center"/>
        <w:rPr>
          <w:rFonts w:ascii="Arial" w:hAnsi="Arial"/>
          <w:b/>
          <w:lang w:val="es-MX"/>
        </w:rPr>
      </w:pPr>
      <w:r w:rsidRPr="00B07F30">
        <w:rPr>
          <w:rFonts w:ascii="Arial" w:hAnsi="Arial"/>
          <w:b/>
          <w:lang w:val="es-MX"/>
        </w:rPr>
        <w:t xml:space="preserve"> TRABAJO SOCIAL</w:t>
      </w:r>
    </w:p>
    <w:p w:rsidR="00F45344" w:rsidRPr="00B07F30" w:rsidRDefault="00F45344" w:rsidP="00F45344">
      <w:pPr>
        <w:pStyle w:val="Textoindependiente"/>
        <w:rPr>
          <w:lang w:val="es-MX"/>
        </w:rPr>
      </w:pPr>
    </w:p>
    <w:p w:rsidR="00F45344" w:rsidRDefault="00F45344" w:rsidP="00F45344">
      <w:pPr>
        <w:jc w:val="center"/>
        <w:rPr>
          <w:rFonts w:ascii="Arial" w:hAnsi="Arial"/>
          <w:b/>
          <w:lang w:val="es-MX"/>
        </w:rPr>
      </w:pPr>
      <w:r w:rsidRPr="00B07F30">
        <w:rPr>
          <w:rFonts w:ascii="Arial" w:hAnsi="Arial"/>
          <w:b/>
          <w:lang w:val="es-MX"/>
        </w:rPr>
        <w:t>FICHA TÉCNICA PARA SEGUIMIENTO EN PROCESOS DE INTERDICCIÓN</w:t>
      </w:r>
    </w:p>
    <w:p w:rsidR="00F45344" w:rsidRPr="00B07F30" w:rsidRDefault="00F45344" w:rsidP="00F45344">
      <w:pPr>
        <w:jc w:val="center"/>
        <w:rPr>
          <w:rFonts w:ascii="Arial" w:hAnsi="Arial"/>
          <w:b/>
          <w:lang w:val="es-MX"/>
        </w:rPr>
      </w:pPr>
    </w:p>
    <w:p w:rsidR="00F45344" w:rsidRPr="00016424" w:rsidRDefault="00F45344" w:rsidP="00F45344">
      <w:pPr>
        <w:jc w:val="right"/>
        <w:rPr>
          <w:rFonts w:ascii="Arial" w:hAnsi="Arial"/>
          <w:b/>
          <w:lang w:val="es-MX"/>
        </w:rPr>
      </w:pPr>
    </w:p>
    <w:p w:rsidR="00F45344" w:rsidRPr="00EA3E40" w:rsidRDefault="00F45344" w:rsidP="00F45344">
      <w:pPr>
        <w:jc w:val="right"/>
        <w:rPr>
          <w:rFonts w:ascii="Arial" w:hAnsi="Arial" w:cs="Arial"/>
          <w:b/>
          <w:sz w:val="18"/>
          <w:szCs w:val="18"/>
          <w:highlight w:val="yellow"/>
          <w:lang w:val="es-CO"/>
        </w:rPr>
      </w:pPr>
      <w:r w:rsidRPr="00EA3E40">
        <w:rPr>
          <w:rFonts w:ascii="Arial" w:hAnsi="Arial" w:cs="Arial"/>
          <w:b/>
          <w:sz w:val="18"/>
          <w:szCs w:val="18"/>
          <w:highlight w:val="yellow"/>
          <w:lang w:val="es-CO"/>
        </w:rPr>
        <w:t xml:space="preserve">“Hay una pasión superior a todas, </w:t>
      </w:r>
    </w:p>
    <w:p w:rsidR="00F45344" w:rsidRPr="00EA3E40" w:rsidRDefault="00F45344" w:rsidP="00F45344">
      <w:pPr>
        <w:jc w:val="right"/>
        <w:rPr>
          <w:rFonts w:ascii="Arial" w:hAnsi="Arial" w:cs="Arial"/>
          <w:b/>
          <w:sz w:val="18"/>
          <w:szCs w:val="18"/>
          <w:highlight w:val="yellow"/>
          <w:lang w:val="es-CO"/>
        </w:rPr>
      </w:pPr>
      <w:proofErr w:type="gramStart"/>
      <w:r w:rsidRPr="00EA3E40">
        <w:rPr>
          <w:rFonts w:ascii="Arial" w:hAnsi="Arial" w:cs="Arial"/>
          <w:b/>
          <w:sz w:val="18"/>
          <w:szCs w:val="18"/>
          <w:highlight w:val="yellow"/>
          <w:lang w:val="es-CO"/>
        </w:rPr>
        <w:t>y</w:t>
      </w:r>
      <w:proofErr w:type="gramEnd"/>
      <w:r w:rsidRPr="00EA3E40">
        <w:rPr>
          <w:rFonts w:ascii="Arial" w:hAnsi="Arial" w:cs="Arial"/>
          <w:b/>
          <w:sz w:val="18"/>
          <w:szCs w:val="18"/>
          <w:highlight w:val="yellow"/>
          <w:lang w:val="es-CO"/>
        </w:rPr>
        <w:t xml:space="preserve"> es la satisfacción interior por el bien que hacemos a los otros. “  </w:t>
      </w:r>
    </w:p>
    <w:p w:rsidR="00F45344" w:rsidRPr="00EA3E40" w:rsidRDefault="00F45344" w:rsidP="00F45344">
      <w:pPr>
        <w:jc w:val="right"/>
        <w:rPr>
          <w:rFonts w:ascii="Arial" w:hAnsi="Arial" w:cs="Arial"/>
          <w:b/>
          <w:sz w:val="18"/>
          <w:szCs w:val="18"/>
          <w:highlight w:val="yellow"/>
          <w:lang w:val="es-CO"/>
        </w:rPr>
      </w:pPr>
    </w:p>
    <w:p w:rsidR="00F45344" w:rsidRPr="00D279E6" w:rsidRDefault="00F45344" w:rsidP="00F45344">
      <w:pPr>
        <w:jc w:val="right"/>
        <w:rPr>
          <w:rFonts w:ascii="Arial" w:hAnsi="Arial" w:cs="Arial"/>
          <w:b/>
          <w:sz w:val="18"/>
          <w:szCs w:val="18"/>
          <w:lang w:val="es-CO"/>
        </w:rPr>
      </w:pPr>
      <w:r w:rsidRPr="00730323">
        <w:rPr>
          <w:rFonts w:ascii="Arial" w:hAnsi="Arial" w:cs="Arial"/>
          <w:b/>
          <w:sz w:val="18"/>
          <w:szCs w:val="18"/>
          <w:lang w:val="es-CO"/>
        </w:rPr>
        <w:t xml:space="preserve">                                                 </w:t>
      </w:r>
      <w:r w:rsidRPr="00EA3E40">
        <w:rPr>
          <w:rFonts w:ascii="Arial" w:hAnsi="Arial" w:cs="Arial"/>
          <w:b/>
          <w:sz w:val="18"/>
          <w:szCs w:val="18"/>
          <w:highlight w:val="yellow"/>
          <w:lang w:val="es-CO"/>
        </w:rPr>
        <w:t xml:space="preserve">  René Descartes</w:t>
      </w:r>
    </w:p>
    <w:p w:rsidR="00F45344" w:rsidRPr="00930818" w:rsidRDefault="00F45344" w:rsidP="00F45344">
      <w:pPr>
        <w:jc w:val="right"/>
        <w:rPr>
          <w:rFonts w:ascii="Arial" w:hAnsi="Arial" w:cs="Arial"/>
          <w:sz w:val="18"/>
          <w:szCs w:val="18"/>
        </w:rPr>
      </w:pPr>
    </w:p>
    <w:p w:rsidR="00F45344" w:rsidRDefault="00F45344" w:rsidP="00F4534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5344" w:rsidRPr="00262B35" w:rsidRDefault="00F45344" w:rsidP="00F4534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SOCIAL </w:t>
      </w:r>
    </w:p>
    <w:p w:rsidR="00F45344" w:rsidRPr="00262B35" w:rsidRDefault="00F45344" w:rsidP="00F4534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5344" w:rsidRDefault="00F45344" w:rsidP="00F4534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 xml:space="preserve">Junio 19 de 2018 </w:t>
      </w:r>
    </w:p>
    <w:p w:rsidR="00F45344" w:rsidRPr="00262B35" w:rsidRDefault="00F45344" w:rsidP="00F4534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5344" w:rsidRPr="00CC7549" w:rsidRDefault="00F45344" w:rsidP="00F4534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F45344" w:rsidRPr="00262B35" w:rsidRDefault="00F45344" w:rsidP="00F4534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5344" w:rsidRDefault="00F45344" w:rsidP="00F4534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1700-31-10-007-2010-00124-00 </w:t>
      </w:r>
    </w:p>
    <w:p w:rsidR="00F45344" w:rsidRDefault="00F45344" w:rsidP="00F4534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Séptimo de Familia </w:t>
      </w:r>
    </w:p>
    <w:p w:rsidR="00F45344" w:rsidRPr="00262B35" w:rsidRDefault="00F45344" w:rsidP="00F4534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5344" w:rsidRPr="00262B35" w:rsidRDefault="00F45344" w:rsidP="00F4534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F45344" w:rsidRDefault="00F45344" w:rsidP="00F4534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5344" w:rsidRDefault="00F45344" w:rsidP="00F4534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proofErr w:type="gramStart"/>
      <w:r w:rsidRPr="00262B35">
        <w:rPr>
          <w:rStyle w:val="InitialStyle"/>
          <w:lang w:val="es-ES_tradnl"/>
        </w:rPr>
        <w:t>:</w:t>
      </w:r>
      <w:r>
        <w:rPr>
          <w:rStyle w:val="InitialStyle"/>
          <w:lang w:val="es-ES_tradnl"/>
        </w:rPr>
        <w:t xml:space="preserve">  LINA</w:t>
      </w:r>
      <w:proofErr w:type="gramEnd"/>
      <w:r>
        <w:rPr>
          <w:rStyle w:val="InitialStyle"/>
          <w:lang w:val="es-ES_tradnl"/>
        </w:rPr>
        <w:t xml:space="preserve"> CLEMENCIA DUQUE SÁNCHEZ </w:t>
      </w:r>
    </w:p>
    <w:p w:rsidR="00F45344" w:rsidRDefault="00F45344" w:rsidP="00F4534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5344" w:rsidRDefault="00F45344" w:rsidP="00F4534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Apoderado: </w:t>
      </w:r>
      <w:r>
        <w:rPr>
          <w:rStyle w:val="InitialStyle"/>
          <w:lang w:val="es-ES_tradnl"/>
        </w:rPr>
        <w:tab/>
      </w:r>
      <w:r>
        <w:rPr>
          <w:rStyle w:val="InitialStyle"/>
          <w:lang w:val="es-ES_tradnl"/>
        </w:rPr>
        <w:tab/>
        <w:t>DEFENSORA DE FAMILIA DEL ICBF</w:t>
      </w:r>
    </w:p>
    <w:p w:rsidR="00F45344" w:rsidRDefault="00F45344" w:rsidP="00F4534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DRA. LILIANA CÁRDENAS DE OCHOA</w:t>
      </w:r>
    </w:p>
    <w:p w:rsidR="00F45344" w:rsidRPr="00262B35" w:rsidRDefault="00F45344" w:rsidP="00F4534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5344" w:rsidRDefault="00F45344" w:rsidP="00F4534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INTERDICTO (A):   BEATRIZ YAMILE GALVIS  </w:t>
      </w:r>
    </w:p>
    <w:p w:rsidR="00F45344" w:rsidRDefault="00F45344" w:rsidP="00F4534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Cc</w:t>
      </w:r>
      <w:proofErr w:type="spellEnd"/>
      <w:r>
        <w:rPr>
          <w:rStyle w:val="InitialStyle"/>
          <w:lang w:val="es-ES_tradnl"/>
        </w:rPr>
        <w:t>:</w:t>
      </w:r>
      <w:r>
        <w:rPr>
          <w:rStyle w:val="InitialStyle"/>
          <w:lang w:val="es-ES_tradnl"/>
        </w:rPr>
        <w:tab/>
      </w:r>
      <w:r>
        <w:rPr>
          <w:rStyle w:val="InitialStyle"/>
          <w:lang w:val="es-ES_tradnl"/>
        </w:rPr>
        <w:tab/>
      </w:r>
      <w:r>
        <w:rPr>
          <w:rStyle w:val="InitialStyle"/>
          <w:lang w:val="es-ES_tradnl"/>
        </w:rPr>
        <w:tab/>
        <w:t>24.3366030</w:t>
      </w:r>
    </w:p>
    <w:p w:rsidR="00F45344" w:rsidRDefault="00F45344" w:rsidP="00F4534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Septiembre 11 de 1983</w:t>
      </w:r>
    </w:p>
    <w:p w:rsidR="00F45344" w:rsidRDefault="00F45344" w:rsidP="00F4534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34   años </w:t>
      </w:r>
    </w:p>
    <w:p w:rsidR="00F45344" w:rsidRDefault="00F45344" w:rsidP="00F4534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5344" w:rsidRDefault="00F45344" w:rsidP="00F4534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HOGAR SUSTITUTO: MARIA MERCEDES CIFUENTES </w:t>
      </w:r>
    </w:p>
    <w:p w:rsidR="00F45344" w:rsidRDefault="00F45344" w:rsidP="00F45344">
      <w:pPr>
        <w:jc w:val="both"/>
        <w:rPr>
          <w:rFonts w:ascii="Arial" w:hAnsi="Arial" w:cs="Arial"/>
        </w:rPr>
      </w:pPr>
      <w:r>
        <w:rPr>
          <w:rStyle w:val="InitialStyle"/>
          <w:lang w:val="es-ES_tradnl"/>
        </w:rPr>
        <w:t xml:space="preserve">Dirección:                  </w:t>
      </w:r>
      <w:r w:rsidRPr="00314E87">
        <w:rPr>
          <w:rFonts w:ascii="Arial" w:hAnsi="Arial" w:cs="Arial"/>
        </w:rPr>
        <w:t xml:space="preserve"> carrera 3</w:t>
      </w:r>
      <w:r>
        <w:rPr>
          <w:rFonts w:ascii="Arial" w:hAnsi="Arial" w:cs="Arial"/>
        </w:rPr>
        <w:t>6</w:t>
      </w:r>
      <w:r w:rsidRPr="00314E87">
        <w:rPr>
          <w:rFonts w:ascii="Arial" w:hAnsi="Arial" w:cs="Arial"/>
        </w:rPr>
        <w:t xml:space="preserve"> N</w:t>
      </w:r>
      <w:r>
        <w:rPr>
          <w:rFonts w:ascii="Arial" w:hAnsi="Arial" w:cs="Arial"/>
        </w:rPr>
        <w:t xml:space="preserve">o. 50-33 barrio </w:t>
      </w:r>
      <w:proofErr w:type="spellStart"/>
      <w:r>
        <w:rPr>
          <w:rFonts w:ascii="Arial" w:hAnsi="Arial" w:cs="Arial"/>
        </w:rPr>
        <w:t>Guamal</w:t>
      </w:r>
      <w:proofErr w:type="spellEnd"/>
      <w:r>
        <w:rPr>
          <w:rFonts w:ascii="Arial" w:hAnsi="Arial" w:cs="Arial"/>
        </w:rPr>
        <w:t xml:space="preserve"> </w:t>
      </w:r>
      <w:r w:rsidRPr="00314E87">
        <w:rPr>
          <w:rFonts w:ascii="Arial" w:hAnsi="Arial" w:cs="Arial"/>
        </w:rPr>
        <w:t xml:space="preserve">de Manizales.  </w:t>
      </w:r>
    </w:p>
    <w:p w:rsidR="00F45344" w:rsidRPr="00314E87" w:rsidRDefault="00F45344" w:rsidP="00F45344">
      <w:pPr>
        <w:jc w:val="both"/>
        <w:rPr>
          <w:rFonts w:ascii="Arial" w:hAnsi="Arial" w:cs="Arial"/>
        </w:rPr>
      </w:pPr>
      <w:r w:rsidRPr="00314E87">
        <w:rPr>
          <w:rFonts w:ascii="Arial" w:hAnsi="Arial" w:cs="Arial"/>
        </w:rPr>
        <w:t xml:space="preserve">Tel </w:t>
      </w:r>
      <w:r>
        <w:rPr>
          <w:rFonts w:ascii="Arial" w:hAnsi="Arial" w:cs="Arial"/>
        </w:rPr>
        <w:tab/>
      </w:r>
      <w:r>
        <w:rPr>
          <w:rFonts w:ascii="Arial" w:hAnsi="Arial" w:cs="Arial"/>
        </w:rPr>
        <w:tab/>
      </w:r>
      <w:r>
        <w:rPr>
          <w:rFonts w:ascii="Arial" w:hAnsi="Arial" w:cs="Arial"/>
        </w:rPr>
        <w:tab/>
        <w:t xml:space="preserve">   3023978009</w:t>
      </w:r>
    </w:p>
    <w:p w:rsidR="00F45344" w:rsidRDefault="00F45344" w:rsidP="00F4534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5344" w:rsidRDefault="00F45344" w:rsidP="00F45344">
      <w:pPr>
        <w:rPr>
          <w:rFonts w:ascii="Arial" w:hAnsi="Arial"/>
        </w:rPr>
      </w:pPr>
    </w:p>
    <w:p w:rsidR="00F45344" w:rsidRDefault="00F45344" w:rsidP="00F45344">
      <w:pPr>
        <w:jc w:val="both"/>
        <w:rPr>
          <w:rFonts w:ascii="Arial" w:hAnsi="Arial"/>
        </w:rPr>
      </w:pPr>
      <w:r>
        <w:rPr>
          <w:rFonts w:ascii="Arial" w:hAnsi="Arial"/>
        </w:rPr>
        <w:t>DX</w:t>
      </w:r>
      <w:proofErr w:type="gramStart"/>
      <w:r>
        <w:rPr>
          <w:rFonts w:ascii="Arial" w:hAnsi="Arial"/>
        </w:rPr>
        <w:t>:  Trastorno</w:t>
      </w:r>
      <w:proofErr w:type="gramEnd"/>
      <w:r>
        <w:rPr>
          <w:rFonts w:ascii="Arial" w:hAnsi="Arial"/>
        </w:rPr>
        <w:t xml:space="preserve"> metal secundario al eje II, </w:t>
      </w:r>
    </w:p>
    <w:p w:rsidR="00F45344" w:rsidRDefault="00F45344" w:rsidP="00F45344">
      <w:pPr>
        <w:jc w:val="both"/>
        <w:rPr>
          <w:rFonts w:ascii="Arial" w:hAnsi="Arial"/>
        </w:rPr>
      </w:pPr>
    </w:p>
    <w:p w:rsidR="00F45344" w:rsidRDefault="00F45344" w:rsidP="00F45344">
      <w:pPr>
        <w:jc w:val="both"/>
        <w:rPr>
          <w:rStyle w:val="InitialStyle"/>
          <w:lang w:val="es-ES_tradnl"/>
        </w:rPr>
      </w:pPr>
      <w:r>
        <w:rPr>
          <w:rFonts w:ascii="Arial" w:hAnsi="Arial"/>
          <w:b/>
        </w:rPr>
        <w:t>OBJETIVO:</w:t>
      </w:r>
      <w:r>
        <w:rPr>
          <w:rFonts w:ascii="Arial" w:hAnsi="Arial"/>
          <w:b/>
        </w:rPr>
        <w:tab/>
        <w:t xml:space="preserve"> </w:t>
      </w:r>
      <w:r w:rsidRPr="00262B35">
        <w:rPr>
          <w:rStyle w:val="InitialStyle"/>
          <w:lang w:val="es-ES_tradnl"/>
        </w:rPr>
        <w:t>Establecer</w:t>
      </w:r>
      <w:r>
        <w:rPr>
          <w:rStyle w:val="InitialStyle"/>
          <w:lang w:val="es-ES_tradnl"/>
        </w:rPr>
        <w:t xml:space="preserve"> y verificar </w:t>
      </w:r>
      <w:r w:rsidRPr="00262B35">
        <w:rPr>
          <w:rStyle w:val="InitialStyle"/>
          <w:lang w:val="es-ES_tradnl"/>
        </w:rPr>
        <w:t xml:space="preserve"> las condiciones, sociales, morales, económicos y de todo orden  en que se encuentra</w:t>
      </w:r>
      <w:r>
        <w:rPr>
          <w:rStyle w:val="InitialStyle"/>
          <w:lang w:val="es-ES_tradnl"/>
        </w:rPr>
        <w:t xml:space="preserve">  la discapacitada BEATRIZ YAMILE GALVIS  </w:t>
      </w:r>
    </w:p>
    <w:p w:rsidR="00F45344" w:rsidRDefault="00F45344" w:rsidP="00F45344">
      <w:pPr>
        <w:jc w:val="both"/>
        <w:rPr>
          <w:rFonts w:ascii="Arial" w:hAnsi="Arial" w:cs="Arial"/>
          <w:b/>
        </w:rPr>
      </w:pPr>
    </w:p>
    <w:p w:rsidR="00F45344" w:rsidRDefault="00F45344" w:rsidP="00F45344">
      <w:pPr>
        <w:jc w:val="both"/>
        <w:rPr>
          <w:rFonts w:ascii="Arial" w:hAnsi="Arial" w:cs="Arial"/>
          <w:b/>
        </w:rPr>
      </w:pPr>
    </w:p>
    <w:p w:rsidR="00F45344" w:rsidRDefault="00F45344" w:rsidP="00F45344">
      <w:pPr>
        <w:rPr>
          <w:rFonts w:ascii="Arial" w:hAnsi="Arial" w:cs="Arial"/>
          <w:b/>
        </w:rPr>
      </w:pPr>
      <w:r>
        <w:rPr>
          <w:rFonts w:ascii="Arial" w:hAnsi="Arial" w:cs="Arial"/>
          <w:b/>
        </w:rPr>
        <w:t>IDENTIFICACIÓN  DE  LA ENTREVISTADO (A)</w:t>
      </w:r>
    </w:p>
    <w:p w:rsidR="00F45344" w:rsidRDefault="00F45344" w:rsidP="00F45344">
      <w:pPr>
        <w:rPr>
          <w:rFonts w:ascii="Arial" w:hAnsi="Arial" w:cs="Arial"/>
          <w:b/>
        </w:rPr>
      </w:pPr>
    </w:p>
    <w:p w:rsidR="00F45344" w:rsidRDefault="00F45344" w:rsidP="00F45344">
      <w:pPr>
        <w:rPr>
          <w:rFonts w:ascii="Arial" w:hAnsi="Arial" w:cs="Arial"/>
          <w:b/>
          <w:bCs/>
        </w:rPr>
      </w:pPr>
      <w:r>
        <w:rPr>
          <w:rFonts w:ascii="Arial" w:hAnsi="Arial" w:cs="Arial"/>
        </w:rPr>
        <w:t>Nombre del entrevistado (a)</w:t>
      </w:r>
      <w:r>
        <w:rPr>
          <w:rFonts w:ascii="Arial" w:hAnsi="Arial" w:cs="Arial"/>
        </w:rPr>
        <w:tab/>
        <w:t xml:space="preserve">:   </w:t>
      </w:r>
      <w:r>
        <w:rPr>
          <w:rFonts w:ascii="Arial" w:hAnsi="Arial" w:cs="Arial"/>
          <w:b/>
          <w:bCs/>
        </w:rPr>
        <w:t xml:space="preserve"> </w:t>
      </w:r>
      <w:r>
        <w:rPr>
          <w:rStyle w:val="InitialStyle"/>
          <w:lang w:val="es-ES_tradnl"/>
        </w:rPr>
        <w:t>MARIA MERCEDES CIFUENTES</w:t>
      </w:r>
    </w:p>
    <w:p w:rsidR="00F45344" w:rsidRDefault="00F45344" w:rsidP="00F45344">
      <w:pPr>
        <w:rPr>
          <w:rFonts w:ascii="Arial" w:hAnsi="Arial" w:cs="Arial"/>
          <w:b/>
          <w:bCs/>
        </w:rPr>
      </w:pPr>
    </w:p>
    <w:p w:rsidR="00F45344" w:rsidRDefault="00F45344" w:rsidP="00F45344">
      <w:pPr>
        <w:rPr>
          <w:rFonts w:ascii="Arial" w:hAnsi="Arial" w:cs="Arial"/>
        </w:rPr>
      </w:pPr>
      <w:r>
        <w:rPr>
          <w:rFonts w:ascii="Arial" w:hAnsi="Arial" w:cs="Arial"/>
        </w:rPr>
        <w:t>Parentesco con el interdicto</w:t>
      </w:r>
      <w:r>
        <w:rPr>
          <w:rFonts w:ascii="Arial" w:hAnsi="Arial" w:cs="Arial"/>
        </w:rPr>
        <w:tab/>
      </w:r>
      <w:proofErr w:type="gramStart"/>
      <w:r>
        <w:rPr>
          <w:rFonts w:ascii="Arial" w:hAnsi="Arial" w:cs="Arial"/>
        </w:rPr>
        <w:t>:  ninguna</w:t>
      </w:r>
      <w:proofErr w:type="gramEnd"/>
    </w:p>
    <w:p w:rsidR="00F45344" w:rsidRDefault="00F45344" w:rsidP="00F45344">
      <w:pPr>
        <w:rPr>
          <w:rFonts w:ascii="Arial" w:hAnsi="Arial" w:cs="Arial"/>
        </w:rPr>
      </w:pPr>
    </w:p>
    <w:p w:rsidR="00F45344" w:rsidRDefault="00F45344" w:rsidP="00F45344">
      <w:pPr>
        <w:rPr>
          <w:rFonts w:ascii="Arial" w:hAnsi="Arial" w:cs="Arial"/>
        </w:rPr>
      </w:pPr>
    </w:p>
    <w:p w:rsidR="00F45344" w:rsidRDefault="00F45344" w:rsidP="00F45344">
      <w:pPr>
        <w:rPr>
          <w:rFonts w:ascii="Arial" w:hAnsi="Arial" w:cs="Arial"/>
          <w:b/>
        </w:rPr>
      </w:pPr>
      <w:r>
        <w:rPr>
          <w:rFonts w:ascii="Arial" w:hAnsi="Arial" w:cs="Arial"/>
          <w:b/>
        </w:rPr>
        <w:t xml:space="preserve">COMPOSICIÓN FAMILIAR: </w:t>
      </w:r>
    </w:p>
    <w:p w:rsidR="00F45344" w:rsidRDefault="00F45344" w:rsidP="00F45344">
      <w:pPr>
        <w:rPr>
          <w:rFonts w:ascii="Arial" w:hAnsi="Arial" w:cs="Arial"/>
          <w:b/>
        </w:rPr>
      </w:pPr>
    </w:p>
    <w:p w:rsidR="00F45344" w:rsidRDefault="00F45344" w:rsidP="00F45344">
      <w:pPr>
        <w:jc w:val="both"/>
        <w:rPr>
          <w:rFonts w:ascii="Arial" w:hAnsi="Arial" w:cs="Arial"/>
        </w:rPr>
      </w:pPr>
      <w:r>
        <w:rPr>
          <w:rFonts w:ascii="Arial" w:hAnsi="Arial" w:cs="Arial"/>
        </w:rPr>
        <w:t xml:space="preserve">El grupo familiar lo componen: la señora Maria Mercedes Cifuentes de 64 años, pensionada, separada. Trabaja con el programa de hogares sustitutos del ICBF. Tiene a cargo 3 personas que son Beatriz Yamile de 34 años, Gabriela de 26 años y su hijo de Juan Diego González de 7 años y </w:t>
      </w:r>
      <w:proofErr w:type="spellStart"/>
      <w:r>
        <w:rPr>
          <w:rFonts w:ascii="Arial" w:hAnsi="Arial" w:cs="Arial"/>
        </w:rPr>
        <w:t>Yaqueline</w:t>
      </w:r>
      <w:proofErr w:type="spellEnd"/>
      <w:r>
        <w:rPr>
          <w:rFonts w:ascii="Arial" w:hAnsi="Arial" w:cs="Arial"/>
        </w:rPr>
        <w:t xml:space="preserve"> de 15 años. </w:t>
      </w:r>
    </w:p>
    <w:p w:rsidR="00F45344" w:rsidRDefault="00F45344" w:rsidP="00F45344">
      <w:pPr>
        <w:jc w:val="both"/>
        <w:rPr>
          <w:rFonts w:ascii="Arial" w:hAnsi="Arial" w:cs="Arial"/>
        </w:rPr>
      </w:pPr>
    </w:p>
    <w:p w:rsidR="00F45344" w:rsidRDefault="00F45344" w:rsidP="00F45344">
      <w:pPr>
        <w:rPr>
          <w:rFonts w:ascii="Arial" w:hAnsi="Arial" w:cs="Arial"/>
          <w:b/>
        </w:rPr>
      </w:pPr>
    </w:p>
    <w:p w:rsidR="00F45344" w:rsidRDefault="00F45344" w:rsidP="00F45344">
      <w:pPr>
        <w:rPr>
          <w:rFonts w:ascii="Arial" w:hAnsi="Arial" w:cs="Arial"/>
        </w:rPr>
      </w:pPr>
      <w:r>
        <w:rPr>
          <w:rFonts w:ascii="Arial" w:hAnsi="Arial" w:cs="Arial"/>
          <w:b/>
        </w:rPr>
        <w:t xml:space="preserve">CONDICIONES ECONÓMICAS y AMBIENTALES </w:t>
      </w:r>
    </w:p>
    <w:p w:rsidR="00F45344" w:rsidRDefault="00F45344" w:rsidP="00F45344">
      <w:pPr>
        <w:rPr>
          <w:rFonts w:ascii="Arial" w:hAnsi="Arial" w:cs="Arial"/>
        </w:rPr>
      </w:pPr>
    </w:p>
    <w:p w:rsidR="00F45344" w:rsidRDefault="00F45344" w:rsidP="00F45344">
      <w:pPr>
        <w:jc w:val="both"/>
        <w:rPr>
          <w:rFonts w:ascii="Arial" w:hAnsi="Arial" w:cs="Arial"/>
        </w:rPr>
      </w:pPr>
      <w:r>
        <w:rPr>
          <w:rFonts w:ascii="Arial" w:hAnsi="Arial" w:cs="Arial"/>
        </w:rPr>
        <w:t>Los ingresos de este grupo familiar son por la pensión de jubilación de Mercedes de un salario mínimo. Igualmente por estar en el programa de hogar sustituto el ICBF le paga un salario mínimo. Por el cuidado de las 3 personas remitidas por la entidad le dar  un aporte de $537.000 mensual.</w:t>
      </w:r>
    </w:p>
    <w:p w:rsidR="00F45344" w:rsidRDefault="00F45344" w:rsidP="00F45344">
      <w:pPr>
        <w:jc w:val="both"/>
        <w:rPr>
          <w:rFonts w:ascii="Arial" w:hAnsi="Arial" w:cs="Arial"/>
        </w:rPr>
      </w:pPr>
    </w:p>
    <w:p w:rsidR="00F45344" w:rsidRDefault="00F45344" w:rsidP="00F45344">
      <w:pPr>
        <w:jc w:val="both"/>
        <w:rPr>
          <w:rFonts w:ascii="Arial" w:hAnsi="Arial" w:cs="Arial"/>
        </w:rPr>
      </w:pPr>
      <w:r>
        <w:rPr>
          <w:rFonts w:ascii="Arial" w:hAnsi="Arial" w:cs="Arial"/>
        </w:rPr>
        <w:t xml:space="preserve">Los gastos de este grupo familiar son en arrendamiento de la vivienda $800.000, fuera de servicios públicos, alimentación, vestuario, etc.  </w:t>
      </w:r>
    </w:p>
    <w:p w:rsidR="00F45344" w:rsidRDefault="00F45344" w:rsidP="00F45344">
      <w:pPr>
        <w:rPr>
          <w:rFonts w:ascii="Arial" w:hAnsi="Arial" w:cs="Arial"/>
        </w:rPr>
      </w:pPr>
    </w:p>
    <w:p w:rsidR="00F45344" w:rsidRDefault="00F45344" w:rsidP="00F45344">
      <w:pPr>
        <w:rPr>
          <w:rFonts w:ascii="Arial" w:hAnsi="Arial" w:cs="Arial"/>
        </w:rPr>
      </w:pPr>
      <w:r>
        <w:rPr>
          <w:rFonts w:ascii="Arial" w:hAnsi="Arial" w:cs="Arial"/>
        </w:rPr>
        <w:t xml:space="preserve">Características de la vivienda          </w:t>
      </w:r>
    </w:p>
    <w:p w:rsidR="00F45344" w:rsidRDefault="00F45344" w:rsidP="00F45344">
      <w:pPr>
        <w:rPr>
          <w:rFonts w:ascii="Arial" w:hAnsi="Arial" w:cs="Arial"/>
        </w:rPr>
      </w:pPr>
    </w:p>
    <w:p w:rsidR="00F45344" w:rsidRDefault="00F45344" w:rsidP="00F45344">
      <w:pPr>
        <w:rPr>
          <w:rFonts w:ascii="Arial" w:hAnsi="Arial" w:cs="Arial"/>
        </w:rPr>
      </w:pPr>
      <w:r>
        <w:rPr>
          <w:rFonts w:ascii="Arial" w:hAnsi="Arial" w:cs="Arial"/>
        </w:rPr>
        <w:t>Tipo                                   :    Casa  __x___ Apartamento ____ Otra _____</w:t>
      </w:r>
    </w:p>
    <w:p w:rsidR="00F45344" w:rsidRDefault="00F45344" w:rsidP="00F45344">
      <w:pPr>
        <w:rPr>
          <w:rFonts w:ascii="Arial" w:hAnsi="Arial" w:cs="Arial"/>
        </w:rPr>
      </w:pPr>
      <w:r>
        <w:rPr>
          <w:rFonts w:ascii="Arial" w:hAnsi="Arial" w:cs="Arial"/>
        </w:rPr>
        <w:t>Tenencia                           :    Propia _____ Alquilada _</w:t>
      </w:r>
      <w:proofErr w:type="spellStart"/>
      <w:r>
        <w:rPr>
          <w:rFonts w:ascii="Arial" w:hAnsi="Arial" w:cs="Arial"/>
        </w:rPr>
        <w:t>x____Otra</w:t>
      </w:r>
      <w:proofErr w:type="spellEnd"/>
      <w:r>
        <w:rPr>
          <w:rFonts w:ascii="Arial" w:hAnsi="Arial" w:cs="Arial"/>
        </w:rPr>
        <w:t xml:space="preserve"> ____</w:t>
      </w:r>
    </w:p>
    <w:p w:rsidR="00F45344" w:rsidRDefault="00F45344" w:rsidP="00F45344">
      <w:pPr>
        <w:rPr>
          <w:rFonts w:ascii="Arial" w:hAnsi="Arial" w:cs="Arial"/>
        </w:rPr>
      </w:pPr>
      <w:r>
        <w:rPr>
          <w:rFonts w:ascii="Arial" w:hAnsi="Arial" w:cs="Arial"/>
        </w:rPr>
        <w:t xml:space="preserve">     </w:t>
      </w:r>
    </w:p>
    <w:p w:rsidR="00F45344" w:rsidRDefault="00F45344" w:rsidP="00F45344">
      <w:pPr>
        <w:rPr>
          <w:rFonts w:ascii="Arial" w:hAnsi="Arial" w:cs="Arial"/>
        </w:rPr>
      </w:pPr>
      <w:r>
        <w:rPr>
          <w:rFonts w:ascii="Arial" w:hAnsi="Arial" w:cs="Arial"/>
        </w:rPr>
        <w:t>Distribución</w:t>
      </w:r>
      <w:r>
        <w:rPr>
          <w:rFonts w:ascii="Arial" w:hAnsi="Arial" w:cs="Arial"/>
        </w:rPr>
        <w:tab/>
        <w:t xml:space="preserve">                         :     Número de cuartos  6                                                  </w:t>
      </w:r>
    </w:p>
    <w:p w:rsidR="00F45344" w:rsidRDefault="00F45344" w:rsidP="00F45344">
      <w:pPr>
        <w:rPr>
          <w:rFonts w:ascii="Arial" w:hAnsi="Arial" w:cs="Arial"/>
        </w:rPr>
      </w:pPr>
      <w:r>
        <w:rPr>
          <w:rFonts w:ascii="Arial" w:hAnsi="Arial" w:cs="Arial"/>
        </w:rPr>
        <w:t xml:space="preserve">                                                                                                                              Estado de conservación         :    buena</w:t>
      </w:r>
    </w:p>
    <w:p w:rsidR="00F45344" w:rsidRDefault="00F45344" w:rsidP="00F45344">
      <w:pPr>
        <w:rPr>
          <w:rFonts w:ascii="Arial" w:hAnsi="Arial" w:cs="Arial"/>
        </w:rPr>
      </w:pPr>
      <w:r>
        <w:rPr>
          <w:rFonts w:ascii="Arial" w:hAnsi="Arial" w:cs="Arial"/>
        </w:rPr>
        <w:t xml:space="preserve">                                                                 </w:t>
      </w:r>
    </w:p>
    <w:p w:rsidR="00F45344" w:rsidRDefault="00F45344" w:rsidP="00F45344">
      <w:pPr>
        <w:rPr>
          <w:rFonts w:ascii="Arial" w:hAnsi="Arial" w:cs="Arial"/>
        </w:rPr>
      </w:pPr>
      <w:r>
        <w:rPr>
          <w:rFonts w:ascii="Arial" w:hAnsi="Arial" w:cs="Arial"/>
        </w:rPr>
        <w:t>Condiciones higiénicas           :    buena</w:t>
      </w:r>
    </w:p>
    <w:p w:rsidR="00F45344" w:rsidRDefault="00F45344" w:rsidP="00F45344">
      <w:pPr>
        <w:rPr>
          <w:rFonts w:ascii="Arial" w:hAnsi="Arial" w:cs="Arial"/>
        </w:rPr>
      </w:pPr>
      <w:r>
        <w:rPr>
          <w:rFonts w:ascii="Arial" w:hAnsi="Arial" w:cs="Arial"/>
        </w:rPr>
        <w:t xml:space="preserve"> </w:t>
      </w:r>
    </w:p>
    <w:p w:rsidR="00F45344" w:rsidRDefault="00F45344" w:rsidP="00F45344">
      <w:pPr>
        <w:rPr>
          <w:rFonts w:ascii="Arial" w:hAnsi="Arial" w:cs="Arial"/>
        </w:rPr>
      </w:pPr>
      <w:r>
        <w:rPr>
          <w:rFonts w:ascii="Arial" w:hAnsi="Arial" w:cs="Arial"/>
        </w:rPr>
        <w:t>Servicios públicos   :      Agua -__x__ Luz _x__ Teléfono __ Gas _x_ Parabólica e internet _   x_____</w:t>
      </w:r>
    </w:p>
    <w:p w:rsidR="00F45344" w:rsidRDefault="00F45344" w:rsidP="00F45344">
      <w:pPr>
        <w:rPr>
          <w:rFonts w:ascii="Arial" w:hAnsi="Arial" w:cs="Arial"/>
        </w:rPr>
      </w:pPr>
    </w:p>
    <w:p w:rsidR="00F45344" w:rsidRDefault="00F45344" w:rsidP="00F45344">
      <w:pPr>
        <w:jc w:val="both"/>
        <w:rPr>
          <w:rFonts w:ascii="Arial" w:hAnsi="Arial" w:cs="Arial"/>
        </w:rPr>
      </w:pPr>
      <w:r>
        <w:rPr>
          <w:rFonts w:ascii="Arial" w:hAnsi="Arial" w:cs="Arial"/>
        </w:rPr>
        <w:t xml:space="preserve">Es una casa de doble servicio, tiene 6 habitaciones, 2 baños, cocina, sala-comedor, garaje, patio y estudio. La casa es en material, pisos en cerámica. Se encuentra en perfectas condiciones. </w:t>
      </w:r>
      <w:proofErr w:type="gramStart"/>
      <w:r>
        <w:rPr>
          <w:rFonts w:ascii="Arial" w:hAnsi="Arial" w:cs="Arial"/>
        </w:rPr>
        <w:t>el</w:t>
      </w:r>
      <w:proofErr w:type="gramEnd"/>
      <w:r>
        <w:rPr>
          <w:rFonts w:ascii="Arial" w:hAnsi="Arial" w:cs="Arial"/>
        </w:rPr>
        <w:t xml:space="preserve"> sector es sano y tranquilo, tiene transporte público aunque no con una buena frecuencia. Las alcobas son bastante amplias. Cuentan con los enseres necesarios para una vida digna y cómoda</w:t>
      </w:r>
    </w:p>
    <w:p w:rsidR="00F45344" w:rsidRDefault="00F45344" w:rsidP="00F45344">
      <w:pPr>
        <w:jc w:val="both"/>
        <w:rPr>
          <w:rFonts w:ascii="Arial" w:hAnsi="Arial" w:cs="Arial"/>
        </w:rPr>
      </w:pPr>
    </w:p>
    <w:p w:rsidR="00F45344" w:rsidRDefault="00F45344" w:rsidP="00F45344">
      <w:pPr>
        <w:rPr>
          <w:rFonts w:ascii="Arial" w:hAnsi="Arial" w:cs="Arial"/>
        </w:rPr>
      </w:pPr>
    </w:p>
    <w:p w:rsidR="00F45344" w:rsidRDefault="00F45344" w:rsidP="00F45344">
      <w:pPr>
        <w:rPr>
          <w:rFonts w:ascii="Arial" w:hAnsi="Arial" w:cs="Arial"/>
          <w:b/>
        </w:rPr>
      </w:pPr>
      <w:r>
        <w:rPr>
          <w:rFonts w:ascii="Arial" w:hAnsi="Arial" w:cs="Arial"/>
          <w:b/>
        </w:rPr>
        <w:t xml:space="preserve">DINAMICA FAMILIAR </w:t>
      </w:r>
    </w:p>
    <w:p w:rsidR="00F45344" w:rsidRDefault="00F45344" w:rsidP="00F45344">
      <w:pPr>
        <w:rPr>
          <w:rFonts w:ascii="Arial" w:hAnsi="Arial" w:cs="Arial"/>
        </w:rPr>
      </w:pPr>
    </w:p>
    <w:p w:rsidR="00F45344" w:rsidRDefault="00F45344" w:rsidP="00F45344">
      <w:pPr>
        <w:rPr>
          <w:rFonts w:ascii="Arial" w:hAnsi="Arial" w:cs="Arial"/>
        </w:rPr>
      </w:pPr>
    </w:p>
    <w:p w:rsidR="00F45344" w:rsidRDefault="00F45344" w:rsidP="00F45344">
      <w:pPr>
        <w:jc w:val="both"/>
        <w:rPr>
          <w:rFonts w:ascii="Arial" w:hAnsi="Arial" w:cs="Arial"/>
        </w:rPr>
      </w:pPr>
      <w:r>
        <w:rPr>
          <w:rFonts w:ascii="Arial" w:hAnsi="Arial" w:cs="Arial"/>
        </w:rPr>
        <w:t xml:space="preserve">Las relaciones y comunicación al interior de la familia son excelentes, se pudo apreciar la camaradería, confianza, respeto y afecto entre sus miembros. Beatriz trata a Maria Mercedes como su mamá y así se dirige a ella.  </w:t>
      </w:r>
      <w:bookmarkStart w:id="0" w:name="_GoBack"/>
      <w:bookmarkEnd w:id="0"/>
    </w:p>
    <w:p w:rsidR="00F45344" w:rsidRDefault="00F45344" w:rsidP="00F45344">
      <w:pPr>
        <w:jc w:val="both"/>
        <w:rPr>
          <w:rFonts w:ascii="Arial" w:hAnsi="Arial" w:cs="Arial"/>
        </w:rPr>
      </w:pPr>
    </w:p>
    <w:p w:rsidR="00F45344" w:rsidRDefault="00F45344" w:rsidP="00F45344">
      <w:pPr>
        <w:jc w:val="both"/>
        <w:rPr>
          <w:rFonts w:ascii="Arial" w:hAnsi="Arial" w:cs="Arial"/>
        </w:rPr>
      </w:pPr>
      <w:r>
        <w:rPr>
          <w:rFonts w:ascii="Arial" w:hAnsi="Arial" w:cs="Arial"/>
        </w:rPr>
        <w:t xml:space="preserve">Se deduce que existe una dinámica familiar positiva, donde sus diferentes miembros aportan y buscan el bienestar colectivo de todos. </w:t>
      </w:r>
    </w:p>
    <w:p w:rsidR="00F45344" w:rsidRDefault="00F45344" w:rsidP="00F45344">
      <w:pPr>
        <w:jc w:val="both"/>
        <w:rPr>
          <w:rFonts w:ascii="Arial" w:hAnsi="Arial" w:cs="Arial"/>
        </w:rPr>
      </w:pPr>
    </w:p>
    <w:p w:rsidR="00F45344" w:rsidRDefault="00F45344" w:rsidP="00F45344">
      <w:pPr>
        <w:rPr>
          <w:rFonts w:ascii="Arial" w:hAnsi="Arial" w:cs="Arial"/>
        </w:rPr>
      </w:pPr>
    </w:p>
    <w:p w:rsidR="00F45344" w:rsidRDefault="00F45344" w:rsidP="00F45344">
      <w:pPr>
        <w:jc w:val="both"/>
        <w:rPr>
          <w:rFonts w:ascii="Arial" w:hAnsi="Arial" w:cs="Arial"/>
          <w:b/>
        </w:rPr>
      </w:pPr>
      <w:r>
        <w:rPr>
          <w:rFonts w:ascii="Arial" w:hAnsi="Arial" w:cs="Arial"/>
          <w:b/>
        </w:rPr>
        <w:t xml:space="preserve">ASPECTOS RELEVANTES DE LA PERSONA EN SITUACIÓN DE DISCAPACIDAD. </w:t>
      </w:r>
    </w:p>
    <w:p w:rsidR="00F45344" w:rsidRDefault="00F45344" w:rsidP="00F45344">
      <w:pPr>
        <w:jc w:val="both"/>
        <w:rPr>
          <w:rFonts w:ascii="Arial" w:hAnsi="Arial" w:cs="Arial"/>
          <w:b/>
        </w:rPr>
      </w:pPr>
    </w:p>
    <w:p w:rsidR="00F45344" w:rsidRDefault="00F45344" w:rsidP="00F45344">
      <w:pPr>
        <w:jc w:val="both"/>
        <w:rPr>
          <w:rFonts w:ascii="Arial" w:hAnsi="Arial" w:cs="Arial"/>
        </w:rPr>
      </w:pPr>
      <w:r>
        <w:rPr>
          <w:rFonts w:ascii="Arial" w:hAnsi="Arial" w:cs="Arial"/>
        </w:rPr>
        <w:t xml:space="preserve">Beatriz lleva unos 10 años viviendo en casa de la señora Maria Mercedes, la relación entre ambas es como madre e hija. Beatriz tiene sus responsabilidades en el hogar, donde colabora en el aseo, al igual que el resto de los miembros de la Familia. </w:t>
      </w:r>
    </w:p>
    <w:p w:rsidR="00F45344" w:rsidRDefault="00F45344" w:rsidP="00F45344">
      <w:pPr>
        <w:jc w:val="both"/>
        <w:rPr>
          <w:rFonts w:ascii="Arial" w:hAnsi="Arial" w:cs="Arial"/>
        </w:rPr>
      </w:pPr>
    </w:p>
    <w:p w:rsidR="00F45344" w:rsidRDefault="00F45344" w:rsidP="00F45344">
      <w:pPr>
        <w:jc w:val="both"/>
        <w:rPr>
          <w:rFonts w:ascii="Arial" w:hAnsi="Arial" w:cs="Arial"/>
        </w:rPr>
      </w:pPr>
      <w:r>
        <w:rPr>
          <w:rFonts w:ascii="Arial" w:hAnsi="Arial" w:cs="Arial"/>
        </w:rPr>
        <w:t xml:space="preserve">Beatriz asiste al Ceder diariamente  de 8:00 a.m. a 4:00 p.m. cancelando una mensualidad de $ 120.000 mensual, el transporte tiene un costo de $140.000. El almuerzo y refrigerios los lleva diariamente siendo preparados por la señora Maria Mercedes. Beatriz manifestó que le agrada asistir al </w:t>
      </w:r>
      <w:proofErr w:type="gramStart"/>
      <w:r>
        <w:rPr>
          <w:rFonts w:ascii="Arial" w:hAnsi="Arial" w:cs="Arial"/>
        </w:rPr>
        <w:t>Ceder .</w:t>
      </w:r>
      <w:proofErr w:type="gramEnd"/>
      <w:r>
        <w:rPr>
          <w:rFonts w:ascii="Arial" w:hAnsi="Arial" w:cs="Arial"/>
        </w:rPr>
        <w:t xml:space="preserve"> </w:t>
      </w:r>
    </w:p>
    <w:p w:rsidR="00F45344" w:rsidRDefault="00F45344" w:rsidP="00F45344">
      <w:pPr>
        <w:jc w:val="both"/>
        <w:rPr>
          <w:rFonts w:ascii="Arial" w:hAnsi="Arial" w:cs="Arial"/>
        </w:rPr>
      </w:pPr>
    </w:p>
    <w:p w:rsidR="00F45344" w:rsidRDefault="00F45344" w:rsidP="00F45344">
      <w:pPr>
        <w:jc w:val="both"/>
        <w:rPr>
          <w:rFonts w:ascii="Arial" w:hAnsi="Arial" w:cs="Arial"/>
        </w:rPr>
      </w:pPr>
      <w:r>
        <w:rPr>
          <w:rFonts w:ascii="Arial" w:hAnsi="Arial" w:cs="Arial"/>
        </w:rPr>
        <w:t xml:space="preserve">A la persona en condición de discapacidad  le gusta mucho la música, en especial la popular, cuando está en casa diariamente la coloca, no ve televisión. Tiene comprensión de situaciones sencillas, no conoce el dinero. Es independiente en sus ABC como bañarse, vestirse, organiza su ropa. Presenta dificultades en su movilización. Es malgeniada en ocasiones. </w:t>
      </w:r>
    </w:p>
    <w:p w:rsidR="00F45344" w:rsidRDefault="00F45344" w:rsidP="00F45344">
      <w:pPr>
        <w:jc w:val="both"/>
        <w:rPr>
          <w:rFonts w:ascii="Arial" w:hAnsi="Arial" w:cs="Arial"/>
        </w:rPr>
      </w:pPr>
    </w:p>
    <w:p w:rsidR="00F45344" w:rsidRDefault="00F45344" w:rsidP="00F45344">
      <w:pPr>
        <w:jc w:val="both"/>
        <w:rPr>
          <w:rFonts w:ascii="Arial" w:hAnsi="Arial" w:cs="Arial"/>
        </w:rPr>
      </w:pPr>
      <w:r>
        <w:rPr>
          <w:rFonts w:ascii="Arial" w:hAnsi="Arial" w:cs="Arial"/>
        </w:rPr>
        <w:t xml:space="preserve">En el diálogo que se tuvo con Beatriz expresó sentirse muy bien en el hogar de la señora Maria Mercedes, a quien la ve como una madre. Hace algún tiempo cuando del ICBF le manifestaron que la iban a cambiar de hogar, quiso tirársele a un carro. </w:t>
      </w:r>
    </w:p>
    <w:p w:rsidR="00F45344" w:rsidRDefault="00F45344" w:rsidP="00F45344">
      <w:pPr>
        <w:jc w:val="both"/>
        <w:rPr>
          <w:rFonts w:ascii="Arial" w:hAnsi="Arial" w:cs="Arial"/>
        </w:rPr>
      </w:pPr>
    </w:p>
    <w:p w:rsidR="00F45344" w:rsidRDefault="00F45344" w:rsidP="00F45344">
      <w:pPr>
        <w:jc w:val="both"/>
        <w:rPr>
          <w:rFonts w:ascii="Arial" w:hAnsi="Arial" w:cs="Arial"/>
        </w:rPr>
      </w:pPr>
      <w:r>
        <w:rPr>
          <w:rFonts w:ascii="Arial" w:hAnsi="Arial" w:cs="Arial"/>
        </w:rPr>
        <w:t xml:space="preserve">A nivel de salud, recibe evaluación cada mes por profesionales de ICBF, un mes va la nutricionista y al siguiente la psicóloga y Trabajadora Social. No está medicada. Sin embargo requiere valoración médica, ya que ha venido perdiendo peso últimamente, sin que hayan logrado conseguir una cita médica en su EPS </w:t>
      </w:r>
      <w:proofErr w:type="spellStart"/>
      <w:r>
        <w:rPr>
          <w:rFonts w:ascii="Arial" w:hAnsi="Arial" w:cs="Arial"/>
        </w:rPr>
        <w:t>Asmetsalud</w:t>
      </w:r>
      <w:proofErr w:type="spellEnd"/>
      <w:r>
        <w:rPr>
          <w:rFonts w:ascii="Arial" w:hAnsi="Arial" w:cs="Arial"/>
        </w:rPr>
        <w:t xml:space="preserve">.  No saben las causas, ya que en general come bien, aunque es  complicada para el desayuno.  </w:t>
      </w:r>
    </w:p>
    <w:p w:rsidR="00F45344" w:rsidRDefault="00F45344" w:rsidP="00F45344">
      <w:pPr>
        <w:jc w:val="both"/>
        <w:rPr>
          <w:rFonts w:ascii="Arial" w:hAnsi="Arial" w:cs="Arial"/>
        </w:rPr>
      </w:pPr>
      <w:r>
        <w:rPr>
          <w:rFonts w:ascii="Arial" w:hAnsi="Arial" w:cs="Arial"/>
        </w:rPr>
        <w:t xml:space="preserve">Beatriz planifica, recibiendo una inyección cada 3 meses. Hace algunos años quedó en embarazo, el cual se malogró. En la actualidad Beatriz le ha manifestado su deseo de que le practiquen la cirugía </w:t>
      </w:r>
      <w:proofErr w:type="spellStart"/>
      <w:r>
        <w:rPr>
          <w:rFonts w:ascii="Arial" w:hAnsi="Arial" w:cs="Arial"/>
        </w:rPr>
        <w:t>pomeroy</w:t>
      </w:r>
      <w:proofErr w:type="spellEnd"/>
      <w:r>
        <w:rPr>
          <w:rFonts w:ascii="Arial" w:hAnsi="Arial" w:cs="Arial"/>
        </w:rPr>
        <w:t xml:space="preserve">, pero ese procedimiento no es autorizado por el ICBF. </w:t>
      </w:r>
    </w:p>
    <w:p w:rsidR="00F45344" w:rsidRDefault="00F45344" w:rsidP="00F45344">
      <w:pPr>
        <w:jc w:val="both"/>
        <w:rPr>
          <w:rFonts w:ascii="Arial" w:hAnsi="Arial"/>
          <w:b/>
        </w:rPr>
      </w:pPr>
    </w:p>
    <w:p w:rsidR="00F45344" w:rsidRDefault="00F45344" w:rsidP="00F45344">
      <w:pPr>
        <w:jc w:val="both"/>
        <w:rPr>
          <w:rFonts w:ascii="Arial" w:hAnsi="Arial"/>
          <w:b/>
        </w:rPr>
      </w:pPr>
    </w:p>
    <w:p w:rsidR="00F45344" w:rsidRDefault="00F45344" w:rsidP="00F45344">
      <w:pPr>
        <w:jc w:val="both"/>
        <w:rPr>
          <w:rFonts w:ascii="Arial" w:hAnsi="Arial"/>
        </w:rPr>
      </w:pPr>
      <w:r w:rsidRPr="00B71B6F">
        <w:rPr>
          <w:rFonts w:ascii="Arial" w:hAnsi="Arial"/>
          <w:b/>
        </w:rPr>
        <w:t xml:space="preserve">ASPECTOS </w:t>
      </w:r>
      <w:r>
        <w:rPr>
          <w:rFonts w:ascii="Arial" w:hAnsi="Arial"/>
          <w:b/>
        </w:rPr>
        <w:t xml:space="preserve">SOCIOFAMILIARES </w:t>
      </w:r>
      <w:r>
        <w:rPr>
          <w:rFonts w:ascii="Arial" w:hAnsi="Arial"/>
        </w:rPr>
        <w:t xml:space="preserve"> </w:t>
      </w:r>
    </w:p>
    <w:p w:rsidR="00F45344" w:rsidRDefault="00F45344" w:rsidP="00F45344">
      <w:pPr>
        <w:jc w:val="both"/>
        <w:rPr>
          <w:rFonts w:ascii="Arial" w:hAnsi="Arial"/>
        </w:rPr>
      </w:pPr>
    </w:p>
    <w:p w:rsidR="00F45344" w:rsidRDefault="00F45344" w:rsidP="00F45344">
      <w:pPr>
        <w:jc w:val="both"/>
        <w:rPr>
          <w:rFonts w:ascii="Arial" w:hAnsi="Arial"/>
        </w:rPr>
      </w:pPr>
    </w:p>
    <w:p w:rsidR="00F45344" w:rsidRDefault="00F45344" w:rsidP="00F45344">
      <w:pPr>
        <w:jc w:val="both"/>
        <w:rPr>
          <w:rFonts w:ascii="Arial" w:hAnsi="Arial"/>
        </w:rPr>
      </w:pPr>
      <w:r>
        <w:rPr>
          <w:rFonts w:ascii="Arial" w:hAnsi="Arial"/>
        </w:rPr>
        <w:t xml:space="preserve">La señora María Mercedes trabajó 20 años en la Panadería La </w:t>
      </w:r>
      <w:proofErr w:type="spellStart"/>
      <w:r>
        <w:rPr>
          <w:rFonts w:ascii="Arial" w:hAnsi="Arial"/>
        </w:rPr>
        <w:t>Vianesa</w:t>
      </w:r>
      <w:proofErr w:type="spellEnd"/>
      <w:r>
        <w:rPr>
          <w:rFonts w:ascii="Arial" w:hAnsi="Arial"/>
        </w:rPr>
        <w:t xml:space="preserve"> de Manizales, establecimiento de comercio que cerró sus puertas, hace algunos años. Como ya había cotizado las semanas requeridas para pensionarse una vez tuvo la edad, se le reconoció la mesada pensional, hace 8 años. Trabaja con el ICBF en el programa de hogar sustituto desde hace 27 años, le gusta la actividad que realiza siendo una persona proactiva, desempeñando el liderazgo y rol principal de su hogar. </w:t>
      </w:r>
    </w:p>
    <w:p w:rsidR="00F45344" w:rsidRDefault="00F45344" w:rsidP="00F45344">
      <w:pPr>
        <w:jc w:val="both"/>
        <w:rPr>
          <w:rFonts w:ascii="Arial" w:hAnsi="Arial"/>
        </w:rPr>
      </w:pPr>
    </w:p>
    <w:p w:rsidR="00F45344" w:rsidRDefault="00F45344" w:rsidP="00F45344">
      <w:pPr>
        <w:jc w:val="both"/>
        <w:rPr>
          <w:rFonts w:ascii="Arial" w:hAnsi="Arial"/>
        </w:rPr>
      </w:pPr>
      <w:r>
        <w:rPr>
          <w:rFonts w:ascii="Arial" w:hAnsi="Arial"/>
        </w:rPr>
        <w:t xml:space="preserve">María Mercedes se separó hace muchos años, de esa unión hubo dos hijos, ya adultos quienes viven independiente, pero con los que tiene muy buena relación. Tiene 4 nietos, pero al hijo de Gabriela, también lo tiene como un nieto más.  Con los hijos y nietos tiene muy buena relación </w:t>
      </w:r>
    </w:p>
    <w:p w:rsidR="00F45344" w:rsidRDefault="00F45344" w:rsidP="00F45344">
      <w:pPr>
        <w:jc w:val="both"/>
        <w:rPr>
          <w:rFonts w:ascii="Arial" w:hAnsi="Arial"/>
        </w:rPr>
      </w:pPr>
    </w:p>
    <w:p w:rsidR="00F45344" w:rsidRDefault="00F45344" w:rsidP="00F45344">
      <w:pPr>
        <w:jc w:val="both"/>
        <w:rPr>
          <w:rFonts w:ascii="Arial" w:hAnsi="Arial"/>
        </w:rPr>
      </w:pPr>
    </w:p>
    <w:p w:rsidR="00F45344" w:rsidRDefault="00F45344" w:rsidP="00F45344">
      <w:pPr>
        <w:jc w:val="both"/>
        <w:rPr>
          <w:rFonts w:ascii="Arial" w:hAnsi="Arial" w:cs="Arial"/>
          <w:b/>
        </w:rPr>
      </w:pPr>
      <w:r>
        <w:rPr>
          <w:rFonts w:ascii="Arial" w:hAnsi="Arial" w:cs="Arial"/>
          <w:b/>
        </w:rPr>
        <w:t>CONCEPTO SOCIAL</w:t>
      </w:r>
    </w:p>
    <w:p w:rsidR="00F45344" w:rsidRDefault="00F45344" w:rsidP="00F45344">
      <w:pPr>
        <w:jc w:val="both"/>
        <w:rPr>
          <w:rFonts w:ascii="Arial" w:hAnsi="Arial" w:cs="Arial"/>
          <w:b/>
        </w:rPr>
      </w:pPr>
    </w:p>
    <w:p w:rsidR="00F45344" w:rsidRDefault="00F45344" w:rsidP="00F45344">
      <w:pPr>
        <w:jc w:val="both"/>
        <w:rPr>
          <w:rFonts w:ascii="Arial" w:hAnsi="Arial" w:cs="Arial"/>
        </w:rPr>
      </w:pPr>
      <w:r w:rsidRPr="00D04473">
        <w:rPr>
          <w:rFonts w:ascii="Arial" w:hAnsi="Arial" w:cs="Arial"/>
        </w:rPr>
        <w:lastRenderedPageBreak/>
        <w:t>En la visita</w:t>
      </w:r>
      <w:r>
        <w:rPr>
          <w:rFonts w:ascii="Arial" w:hAnsi="Arial" w:cs="Arial"/>
          <w:b/>
        </w:rPr>
        <w:t xml:space="preserve"> </w:t>
      </w:r>
      <w:r w:rsidRPr="00BA0353">
        <w:rPr>
          <w:rFonts w:ascii="Arial" w:hAnsi="Arial" w:cs="Arial"/>
        </w:rPr>
        <w:t xml:space="preserve">domiciliaria </w:t>
      </w:r>
      <w:r>
        <w:rPr>
          <w:rFonts w:ascii="Arial" w:hAnsi="Arial" w:cs="Arial"/>
        </w:rPr>
        <w:t xml:space="preserve"> de seguimiento realizada se pudo constatar que la persona discapacitada Beatriz Yamile Galvis se encuentra en buenas condiciones; teniendo en cuenta su limitación mental e inclusive física es una persona que no podrá valerse por sí mismo desempeñando alguna actividad laboral que le permita tener unos ingresos económicos. Siempre dependerá de terceros. </w:t>
      </w:r>
    </w:p>
    <w:p w:rsidR="00F45344" w:rsidRDefault="00F45344" w:rsidP="00F45344">
      <w:pPr>
        <w:jc w:val="both"/>
        <w:rPr>
          <w:rFonts w:ascii="Arial" w:hAnsi="Arial" w:cs="Arial"/>
        </w:rPr>
      </w:pPr>
    </w:p>
    <w:p w:rsidR="00F45344" w:rsidRDefault="00F45344" w:rsidP="00F45344">
      <w:pPr>
        <w:jc w:val="both"/>
        <w:rPr>
          <w:rFonts w:ascii="Arial" w:hAnsi="Arial" w:cs="Arial"/>
        </w:rPr>
      </w:pPr>
      <w:r>
        <w:rPr>
          <w:rFonts w:ascii="Arial" w:hAnsi="Arial" w:cs="Arial"/>
        </w:rPr>
        <w:t>La señora María Mercedes   quien es curadora de Beatriz, se  han preocupa por  brindarle a  ésta todo lo relacionado con  aspectos médicos, afectivo  y socio-familiar. Está desempeñando adecuadamente su papel de curadora, contando además con la colaboración de personal del ICBF como es nutricionista, psicóloga y Trabajadora Social. La señora Maria Mercedes asiste mensualmente a una reunión que efectúan en el ICBF para el personal que maneja hogares sustitutos.</w:t>
      </w:r>
    </w:p>
    <w:p w:rsidR="00F45344" w:rsidRDefault="00F45344" w:rsidP="00F45344">
      <w:pPr>
        <w:jc w:val="both"/>
        <w:rPr>
          <w:rFonts w:ascii="Arial" w:hAnsi="Arial" w:cs="Arial"/>
        </w:rPr>
      </w:pPr>
    </w:p>
    <w:p w:rsidR="00F45344" w:rsidRDefault="00F45344" w:rsidP="00F45344">
      <w:pPr>
        <w:jc w:val="both"/>
        <w:rPr>
          <w:rFonts w:ascii="Arial" w:hAnsi="Arial" w:cs="Arial"/>
        </w:rPr>
      </w:pPr>
      <w:r>
        <w:rPr>
          <w:rFonts w:ascii="Arial" w:hAnsi="Arial" w:cs="Arial"/>
        </w:rPr>
        <w:t xml:space="preserve">Beatriz cuenta en este grupo familiar con una dinámica familiar que le provee  acompañamiento en todas las actividades del diario vivir, está afiliada  a una EPS con las limitaciones de esas entidades; le brindan afecto, participa de los diferentes momentos familiares. Al estar vinculada al Ceder, interactúa y socializa con otras personas diferentes, logrando con ello una inclusión que le permite en ciertos aspectos ser autónoma. </w:t>
      </w:r>
    </w:p>
    <w:p w:rsidR="00F45344" w:rsidRDefault="00F45344" w:rsidP="00F45344">
      <w:pPr>
        <w:jc w:val="both"/>
        <w:rPr>
          <w:rFonts w:ascii="Arial" w:hAnsi="Arial" w:cs="Arial"/>
        </w:rPr>
      </w:pPr>
      <w:r>
        <w:rPr>
          <w:noProof/>
        </w:rPr>
        <w:drawing>
          <wp:anchor distT="0" distB="0" distL="114300" distR="114300" simplePos="0" relativeHeight="251659264" behindDoc="0" locked="0" layoutInCell="1" allowOverlap="1" wp14:anchorId="19874D85" wp14:editId="76B5ACEC">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5344" w:rsidRDefault="00F45344" w:rsidP="00F45344">
      <w:pPr>
        <w:jc w:val="both"/>
        <w:rPr>
          <w:rFonts w:ascii="Arial" w:hAnsi="Arial" w:cs="Arial"/>
        </w:rPr>
      </w:pPr>
    </w:p>
    <w:p w:rsidR="00F45344" w:rsidRDefault="00F45344" w:rsidP="00F45344">
      <w:pPr>
        <w:jc w:val="both"/>
        <w:rPr>
          <w:rFonts w:ascii="Arial" w:hAnsi="Arial" w:cs="Arial"/>
        </w:rPr>
      </w:pPr>
    </w:p>
    <w:p w:rsidR="00F45344" w:rsidRDefault="00F45344" w:rsidP="00F45344">
      <w:pPr>
        <w:jc w:val="both"/>
        <w:rPr>
          <w:rFonts w:ascii="Arial" w:hAnsi="Arial" w:cs="Arial"/>
        </w:rPr>
      </w:pPr>
    </w:p>
    <w:p w:rsidR="00F45344" w:rsidRDefault="00F45344" w:rsidP="00F45344">
      <w:pPr>
        <w:jc w:val="both"/>
        <w:rPr>
          <w:rFonts w:ascii="Arial" w:hAnsi="Arial" w:cs="Arial"/>
        </w:rPr>
      </w:pPr>
    </w:p>
    <w:p w:rsidR="00F45344" w:rsidRPr="00436CDE" w:rsidRDefault="00F45344" w:rsidP="00F45344">
      <w:pPr>
        <w:jc w:val="both"/>
        <w:rPr>
          <w:rFonts w:ascii="Arial" w:hAnsi="Arial" w:cs="Arial"/>
          <w:b/>
        </w:rPr>
      </w:pPr>
      <w:r w:rsidRPr="00436CDE">
        <w:rPr>
          <w:rFonts w:ascii="Arial" w:hAnsi="Arial" w:cs="Arial"/>
          <w:b/>
        </w:rPr>
        <w:t>GLORIA INES CHICA ARANGO</w:t>
      </w:r>
    </w:p>
    <w:p w:rsidR="00F45344" w:rsidRDefault="00F45344" w:rsidP="00F45344">
      <w:pPr>
        <w:pStyle w:val="Textoindependiente"/>
        <w:rPr>
          <w:b/>
        </w:rPr>
      </w:pPr>
      <w:r>
        <w:rPr>
          <w:b/>
        </w:rPr>
        <w:t>TRABAJADORA SOCIAL</w:t>
      </w:r>
    </w:p>
    <w:p w:rsidR="00F45344" w:rsidRDefault="00F45344" w:rsidP="00F45344">
      <w:pPr>
        <w:pStyle w:val="Textoindependiente"/>
        <w:rPr>
          <w:b/>
        </w:rPr>
      </w:pPr>
    </w:p>
    <w:p w:rsidR="00F45344" w:rsidRDefault="00F45344" w:rsidP="00F45344">
      <w:pPr>
        <w:pStyle w:val="Textoindependiente"/>
        <w:rPr>
          <w:b/>
        </w:rPr>
      </w:pPr>
    </w:p>
    <w:p w:rsidR="00F45344" w:rsidRDefault="00F45344" w:rsidP="00F45344">
      <w:pPr>
        <w:pStyle w:val="Textoindependiente"/>
        <w:rPr>
          <w:b/>
        </w:rPr>
      </w:pPr>
    </w:p>
    <w:p w:rsidR="00F45344" w:rsidRDefault="00F45344" w:rsidP="00F45344">
      <w:pPr>
        <w:pStyle w:val="Textoindependiente"/>
        <w:rPr>
          <w:b/>
        </w:rPr>
      </w:pPr>
    </w:p>
    <w:p w:rsidR="00F45344" w:rsidRDefault="00F45344" w:rsidP="00F45344">
      <w:pPr>
        <w:pStyle w:val="Textoindependiente"/>
        <w:rPr>
          <w:b/>
        </w:rPr>
      </w:pPr>
    </w:p>
    <w:p w:rsidR="00F45344" w:rsidRDefault="00F45344" w:rsidP="00F45344">
      <w:pPr>
        <w:pStyle w:val="Textoindependiente"/>
        <w:rPr>
          <w:b/>
        </w:rPr>
      </w:pPr>
    </w:p>
    <w:p w:rsidR="00F45344" w:rsidRDefault="00F45344" w:rsidP="00F45344">
      <w:pPr>
        <w:pStyle w:val="Textoindependiente"/>
        <w:rPr>
          <w:b/>
        </w:rPr>
      </w:pPr>
    </w:p>
    <w:p w:rsidR="00F45344" w:rsidRDefault="00F45344" w:rsidP="00F45344">
      <w:pPr>
        <w:pStyle w:val="Textoindependiente"/>
        <w:rPr>
          <w:b/>
        </w:rPr>
      </w:pPr>
    </w:p>
    <w:p w:rsidR="00F45344" w:rsidRDefault="00F45344" w:rsidP="00F45344">
      <w:pPr>
        <w:pStyle w:val="Textoindependiente"/>
        <w:rPr>
          <w:b/>
        </w:rPr>
      </w:pPr>
    </w:p>
    <w:p w:rsidR="00F45344" w:rsidRDefault="00F45344" w:rsidP="00F45344">
      <w:pPr>
        <w:pStyle w:val="Textoindependiente"/>
        <w:rPr>
          <w:b/>
        </w:rPr>
      </w:pPr>
    </w:p>
    <w:p w:rsidR="00F45344" w:rsidRDefault="00F45344" w:rsidP="00F45344">
      <w:pPr>
        <w:pStyle w:val="Textoindependiente"/>
        <w:rPr>
          <w:b/>
        </w:rPr>
      </w:pPr>
    </w:p>
    <w:p w:rsidR="00673626" w:rsidRDefault="00800BE4"/>
    <w:sectPr w:rsidR="00673626" w:rsidSect="001C26CA">
      <w:pgSz w:w="12242" w:h="19442" w:code="268"/>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an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344"/>
    <w:rsid w:val="001C26CA"/>
    <w:rsid w:val="0027445D"/>
    <w:rsid w:val="002E1973"/>
    <w:rsid w:val="00730323"/>
    <w:rsid w:val="00800BE4"/>
    <w:rsid w:val="00953062"/>
    <w:rsid w:val="00D37DF8"/>
    <w:rsid w:val="00EA3E40"/>
    <w:rsid w:val="00F453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B40D9-986B-41E1-9883-D99D6D20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34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nhideWhenUsed/>
    <w:rsid w:val="00F45344"/>
    <w:pPr>
      <w:jc w:val="both"/>
    </w:pPr>
    <w:rPr>
      <w:rFonts w:ascii="Arial" w:hAnsi="Arial" w:cs="Arial"/>
    </w:rPr>
  </w:style>
  <w:style w:type="character" w:customStyle="1" w:styleId="TextoindependienteCar">
    <w:name w:val="Texto independiente Car"/>
    <w:basedOn w:val="Fuentedeprrafopredeter"/>
    <w:link w:val="Textoindependiente"/>
    <w:rsid w:val="00F45344"/>
    <w:rPr>
      <w:rFonts w:ascii="Arial" w:eastAsia="Times New Roman" w:hAnsi="Arial" w:cs="Arial"/>
      <w:sz w:val="24"/>
      <w:szCs w:val="24"/>
      <w:lang w:eastAsia="es-ES"/>
    </w:rPr>
  </w:style>
  <w:style w:type="paragraph" w:customStyle="1" w:styleId="Textopredeterminado">
    <w:name w:val="Texto predeterminado"/>
    <w:basedOn w:val="Normal"/>
    <w:rsid w:val="00F45344"/>
    <w:pPr>
      <w:autoSpaceDE w:val="0"/>
      <w:autoSpaceDN w:val="0"/>
      <w:adjustRightInd w:val="0"/>
    </w:pPr>
    <w:rPr>
      <w:lang w:val="es-MX" w:eastAsia="es-MX"/>
    </w:rPr>
  </w:style>
  <w:style w:type="character" w:customStyle="1" w:styleId="InitialStyle">
    <w:name w:val="InitialStyle"/>
    <w:rsid w:val="00F45344"/>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1176</Words>
  <Characters>6471</Characters>
  <Application>Microsoft Office Word</Application>
  <DocSecurity>0</DocSecurity>
  <Lines>53</Lines>
  <Paragraphs>15</Paragraphs>
  <ScaleCrop>false</ScaleCrop>
  <Company/>
  <LinksUpToDate>false</LinksUpToDate>
  <CharactersWithSpaces>7632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5</cp:revision>
  <dcterms:created xsi:type="dcterms:W3CDTF">2018-06-19T19:34:00Z</dcterms:created>
  <dcterms:modified xsi:type="dcterms:W3CDTF">2018-06-19T19:38:00Z</dcterms:modified>
</cp:coreProperties>
</file>