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14" w:rsidRDefault="00C32314" w:rsidP="00C32314">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C32314" w:rsidRDefault="00C32314" w:rsidP="00C32314">
      <w:pPr>
        <w:jc w:val="center"/>
        <w:rPr>
          <w:rFonts w:ascii="Arial" w:hAnsi="Arial"/>
          <w:b/>
          <w:sz w:val="22"/>
          <w:szCs w:val="22"/>
          <w:lang w:val="es-MX"/>
        </w:rPr>
      </w:pPr>
      <w:r>
        <w:rPr>
          <w:rFonts w:ascii="Arial" w:hAnsi="Arial"/>
          <w:b/>
          <w:sz w:val="22"/>
          <w:szCs w:val="22"/>
          <w:lang w:val="es-MX"/>
        </w:rPr>
        <w:t xml:space="preserve">PALACIO DE JUSTICIA FANNY GONZALEZ FRANCO </w:t>
      </w:r>
    </w:p>
    <w:p w:rsidR="00C32314" w:rsidRPr="00941DCF" w:rsidRDefault="00C32314" w:rsidP="00C32314">
      <w:pPr>
        <w:jc w:val="center"/>
        <w:rPr>
          <w:rFonts w:ascii="Arial" w:hAnsi="Arial"/>
          <w:b/>
          <w:sz w:val="22"/>
          <w:szCs w:val="22"/>
          <w:lang w:val="es-MX"/>
        </w:rPr>
      </w:pPr>
    </w:p>
    <w:p w:rsidR="00C32314" w:rsidRDefault="00C32314" w:rsidP="00C32314">
      <w:pPr>
        <w:jc w:val="center"/>
        <w:rPr>
          <w:rFonts w:ascii="Arial" w:hAnsi="Arial"/>
          <w:b/>
          <w:lang w:val="es-MX"/>
        </w:rPr>
      </w:pPr>
      <w:r>
        <w:rPr>
          <w:rFonts w:ascii="Arial" w:hAnsi="Arial"/>
          <w:b/>
          <w:lang w:val="es-MX"/>
        </w:rPr>
        <w:t>TRABAJO SOCIAL</w:t>
      </w:r>
    </w:p>
    <w:p w:rsidR="00C32314" w:rsidRPr="00FF1778" w:rsidRDefault="00C32314" w:rsidP="00C32314">
      <w:pPr>
        <w:pStyle w:val="Textoindependiente"/>
        <w:rPr>
          <w:lang w:val="es-MX"/>
        </w:rPr>
      </w:pPr>
    </w:p>
    <w:p w:rsidR="00C32314" w:rsidRDefault="00C32314" w:rsidP="00C32314">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C32314" w:rsidRDefault="00C32314" w:rsidP="00C32314">
      <w:pPr>
        <w:jc w:val="center"/>
        <w:rPr>
          <w:rFonts w:ascii="Arial" w:hAnsi="Arial"/>
          <w:b/>
          <w:sz w:val="22"/>
          <w:szCs w:val="22"/>
          <w:lang w:val="es-MX"/>
        </w:rPr>
      </w:pPr>
    </w:p>
    <w:p w:rsidR="00C32314" w:rsidRDefault="00C32314" w:rsidP="00C32314">
      <w:pPr>
        <w:jc w:val="center"/>
        <w:rPr>
          <w:rFonts w:ascii="Arial" w:hAnsi="Arial"/>
          <w:b/>
          <w:sz w:val="22"/>
          <w:szCs w:val="22"/>
          <w:lang w:val="es-MX"/>
        </w:rPr>
      </w:pPr>
    </w:p>
    <w:p w:rsidR="00C32314" w:rsidRPr="00B85F62" w:rsidRDefault="00C32314" w:rsidP="00C32314">
      <w:pPr>
        <w:ind w:left="720"/>
        <w:jc w:val="right"/>
        <w:rPr>
          <w:rFonts w:ascii="Arial" w:hAnsi="Arial" w:cs="Arial"/>
          <w:b/>
          <w:sz w:val="20"/>
          <w:szCs w:val="20"/>
          <w:highlight w:val="yellow"/>
        </w:rPr>
      </w:pPr>
      <w:r w:rsidRPr="00B85F62">
        <w:rPr>
          <w:rFonts w:ascii="Arial" w:hAnsi="Arial" w:cs="Arial"/>
          <w:b/>
          <w:sz w:val="20"/>
          <w:szCs w:val="20"/>
          <w:highlight w:val="yellow"/>
          <w:lang w:val="es-CO"/>
        </w:rPr>
        <w:t>“</w:t>
      </w:r>
      <w:r w:rsidRPr="00B85F62">
        <w:rPr>
          <w:rFonts w:ascii="Arial" w:hAnsi="Arial" w:cs="Arial"/>
          <w:b/>
          <w:sz w:val="20"/>
          <w:szCs w:val="20"/>
          <w:highlight w:val="yellow"/>
        </w:rPr>
        <w:t>El Alzheimer es un monstruo que roba los recuerdos,</w:t>
      </w:r>
    </w:p>
    <w:p w:rsidR="00C32314" w:rsidRPr="00B85F62" w:rsidRDefault="00C32314" w:rsidP="00C32314">
      <w:pPr>
        <w:ind w:left="720"/>
        <w:jc w:val="right"/>
        <w:rPr>
          <w:rFonts w:ascii="Arial" w:hAnsi="Arial" w:cs="Arial"/>
          <w:b/>
          <w:sz w:val="20"/>
          <w:szCs w:val="20"/>
          <w:highlight w:val="yellow"/>
        </w:rPr>
      </w:pPr>
      <w:r w:rsidRPr="00B85F62">
        <w:rPr>
          <w:rFonts w:ascii="Arial" w:hAnsi="Arial" w:cs="Arial"/>
          <w:b/>
          <w:sz w:val="20"/>
          <w:szCs w:val="20"/>
          <w:highlight w:val="yellow"/>
        </w:rPr>
        <w:t xml:space="preserve"> </w:t>
      </w:r>
      <w:proofErr w:type="gramStart"/>
      <w:r w:rsidRPr="00B85F62">
        <w:rPr>
          <w:rFonts w:ascii="Arial" w:hAnsi="Arial" w:cs="Arial"/>
          <w:b/>
          <w:sz w:val="20"/>
          <w:szCs w:val="20"/>
          <w:highlight w:val="yellow"/>
        </w:rPr>
        <w:t>una</w:t>
      </w:r>
      <w:proofErr w:type="gramEnd"/>
      <w:r w:rsidRPr="00B85F62">
        <w:rPr>
          <w:rFonts w:ascii="Arial" w:hAnsi="Arial" w:cs="Arial"/>
          <w:b/>
          <w:sz w:val="20"/>
          <w:szCs w:val="20"/>
          <w:highlight w:val="yellow"/>
        </w:rPr>
        <w:t xml:space="preserve"> enfermedad degenerativa que agota a quien la padece</w:t>
      </w:r>
    </w:p>
    <w:p w:rsidR="00C32314" w:rsidRPr="00B85F62" w:rsidRDefault="00C32314" w:rsidP="00C32314">
      <w:pPr>
        <w:ind w:left="720"/>
        <w:jc w:val="right"/>
        <w:rPr>
          <w:rFonts w:ascii="Arial" w:hAnsi="Arial" w:cs="Arial"/>
          <w:b/>
          <w:sz w:val="20"/>
          <w:szCs w:val="20"/>
          <w:highlight w:val="yellow"/>
        </w:rPr>
      </w:pPr>
      <w:proofErr w:type="gramStart"/>
      <w:r w:rsidRPr="00B85F62">
        <w:rPr>
          <w:rFonts w:ascii="Arial" w:hAnsi="Arial" w:cs="Arial"/>
          <w:b/>
          <w:sz w:val="20"/>
          <w:szCs w:val="20"/>
          <w:highlight w:val="yellow"/>
        </w:rPr>
        <w:t>y</w:t>
      </w:r>
      <w:proofErr w:type="gramEnd"/>
      <w:r w:rsidRPr="00B85F62">
        <w:rPr>
          <w:rFonts w:ascii="Arial" w:hAnsi="Arial" w:cs="Arial"/>
          <w:b/>
          <w:sz w:val="20"/>
          <w:szCs w:val="20"/>
          <w:highlight w:val="yellow"/>
        </w:rPr>
        <w:t xml:space="preserve"> a quienes le rodean”. </w:t>
      </w:r>
    </w:p>
    <w:p w:rsidR="00C32314" w:rsidRPr="00B85F62" w:rsidRDefault="00C32314" w:rsidP="00C32314">
      <w:pPr>
        <w:ind w:left="720"/>
        <w:jc w:val="right"/>
        <w:rPr>
          <w:rFonts w:ascii="Arial" w:hAnsi="Arial" w:cs="Arial"/>
          <w:b/>
          <w:sz w:val="20"/>
          <w:szCs w:val="20"/>
          <w:highlight w:val="yellow"/>
        </w:rPr>
      </w:pPr>
    </w:p>
    <w:p w:rsidR="00C32314" w:rsidRPr="00B85F62" w:rsidRDefault="00C32314" w:rsidP="00C32314">
      <w:pPr>
        <w:ind w:left="720"/>
        <w:jc w:val="right"/>
        <w:rPr>
          <w:rFonts w:ascii="Arial" w:hAnsi="Arial" w:cs="Arial"/>
          <w:b/>
          <w:sz w:val="20"/>
          <w:szCs w:val="20"/>
        </w:rPr>
      </w:pPr>
      <w:r w:rsidRPr="00B85F62">
        <w:rPr>
          <w:rStyle w:val="Textoennegrita"/>
          <w:rFonts w:ascii="Arial" w:hAnsi="Arial" w:cs="Arial"/>
          <w:sz w:val="20"/>
          <w:szCs w:val="20"/>
          <w:highlight w:val="yellow"/>
        </w:rPr>
        <w:t xml:space="preserve">Laureano </w:t>
      </w:r>
      <w:proofErr w:type="spellStart"/>
      <w:r w:rsidRPr="00B85F62">
        <w:rPr>
          <w:rStyle w:val="Textoennegrita"/>
          <w:rFonts w:ascii="Arial" w:hAnsi="Arial" w:cs="Arial"/>
          <w:sz w:val="20"/>
          <w:szCs w:val="20"/>
          <w:highlight w:val="yellow"/>
        </w:rPr>
        <w:t>Caicoya</w:t>
      </w:r>
      <w:proofErr w:type="spellEnd"/>
    </w:p>
    <w:p w:rsidR="00C32314" w:rsidRDefault="00C32314" w:rsidP="00C32314">
      <w:pPr>
        <w:jc w:val="right"/>
        <w:rPr>
          <w:rFonts w:ascii="Arial" w:hAnsi="Arial" w:cs="Arial"/>
          <w:b/>
          <w:sz w:val="18"/>
          <w:szCs w:val="18"/>
          <w:lang w:val="es-CO"/>
        </w:rPr>
      </w:pPr>
    </w:p>
    <w:p w:rsidR="00C32314" w:rsidRDefault="00C32314" w:rsidP="00C32314">
      <w:pPr>
        <w:jc w:val="right"/>
        <w:rPr>
          <w:rFonts w:ascii="Arial" w:hAnsi="Arial" w:cs="Arial"/>
          <w:b/>
          <w:sz w:val="18"/>
          <w:szCs w:val="18"/>
          <w:lang w:val="es-CO"/>
        </w:rPr>
      </w:pPr>
    </w:p>
    <w:p w:rsidR="00C32314" w:rsidRDefault="00C32314" w:rsidP="00C32314">
      <w:pPr>
        <w:jc w:val="right"/>
        <w:rPr>
          <w:rStyle w:val="InitialStyle"/>
          <w:lang w:val="es-ES_tradnl"/>
        </w:rPr>
      </w:pP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Agosto 28 de 2018</w:t>
      </w: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Pr="00CC7549"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1700-31-10-002-2016-00357-00</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proofErr w:type="gramStart"/>
      <w:r w:rsidRPr="00262B35">
        <w:rPr>
          <w:rStyle w:val="InitialStyle"/>
          <w:lang w:val="es-ES_tradnl"/>
        </w:rPr>
        <w:t xml:space="preserve">: </w:t>
      </w:r>
      <w:r>
        <w:rPr>
          <w:rStyle w:val="InitialStyle"/>
          <w:lang w:val="es-ES_tradnl"/>
        </w:rPr>
        <w:t xml:space="preserve"> DESIGNACIÓN</w:t>
      </w:r>
      <w:proofErr w:type="gramEnd"/>
      <w:r>
        <w:rPr>
          <w:rStyle w:val="InitialStyle"/>
          <w:lang w:val="es-ES_tradnl"/>
        </w:rPr>
        <w:t xml:space="preserve"> DE GUARDADOR SUPLENTE EN PROCEOS DE INTERDICCIÖN JUDICIAL </w:t>
      </w:r>
      <w:r w:rsidRPr="00262B35">
        <w:rPr>
          <w:rStyle w:val="InitialStyle"/>
          <w:lang w:val="es-ES_tradnl"/>
        </w:rPr>
        <w:t xml:space="preserve"> </w:t>
      </w:r>
      <w:r>
        <w:rPr>
          <w:rStyle w:val="InitialStyle"/>
          <w:lang w:val="es-ES_tradnl"/>
        </w:rPr>
        <w:t xml:space="preserve">POR DISCAPACIDAD MENTAL </w:t>
      </w: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EMILIANO</w:t>
      </w:r>
      <w:proofErr w:type="gramEnd"/>
      <w:r>
        <w:rPr>
          <w:rStyle w:val="InitialStyle"/>
          <w:lang w:val="es-ES_tradnl"/>
        </w:rPr>
        <w:t xml:space="preserve"> TRUILLO ROBLEDO  ( Fallecido)</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1.194.803</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GUARDADORA SUPLENTE</w:t>
      </w:r>
      <w:proofErr w:type="gramStart"/>
      <w:r>
        <w:rPr>
          <w:rStyle w:val="InitialStyle"/>
          <w:lang w:val="es-ES_tradnl"/>
        </w:rPr>
        <w:t>:LUZ</w:t>
      </w:r>
      <w:proofErr w:type="gramEnd"/>
      <w:r>
        <w:rPr>
          <w:rStyle w:val="InitialStyle"/>
          <w:lang w:val="es-ES_tradnl"/>
        </w:rPr>
        <w:t xml:space="preserve"> ELENA TRUJILLO GOMEZ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 xml:space="preserve">30.286.102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CALLE 67 A No. 28B-37 Torre 5 apto 901 de Manizales</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Marzo 29 de 1963</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8875237 y 3128347164</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(a) FEDERICO ZULUAGA ESTRADA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Conjunto cerrado Horizontes torre 3 H 10  Palermo,  Manizales    </w:t>
      </w:r>
    </w:p>
    <w:p w:rsidR="00C32314" w:rsidRPr="00262B35"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INTERDICTO (A):      CRISTINA GOMEZ DE TRUJILLO</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24.285.043</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donde vive:   Manizales</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Mayo 1 de 1941</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77 años</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tipo Alzheimer de tipo severo, pronóstico malo, solo custodial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32314" w:rsidRPr="00CC7549"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señora CRISTINA GOMEZ DE TRUJILLO, en su núcleo familiar.</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jc w:val="both"/>
        <w:rPr>
          <w:rFonts w:ascii="Arial" w:hAnsi="Arial"/>
          <w:b/>
        </w:rPr>
      </w:pPr>
      <w:r w:rsidRPr="00C17F68">
        <w:rPr>
          <w:rFonts w:ascii="Arial" w:hAnsi="Arial"/>
          <w:b/>
        </w:rPr>
        <w:t>ACTIVIDADES DESPLEGADAS:</w:t>
      </w:r>
      <w:r>
        <w:rPr>
          <w:rFonts w:ascii="Arial" w:hAnsi="Arial"/>
          <w:b/>
        </w:rPr>
        <w:t xml:space="preserve">  </w:t>
      </w:r>
    </w:p>
    <w:p w:rsidR="00C32314" w:rsidRDefault="00C32314" w:rsidP="00C32314">
      <w:pPr>
        <w:jc w:val="both"/>
        <w:rPr>
          <w:rFonts w:ascii="Arial" w:hAnsi="Arial"/>
          <w:b/>
        </w:rPr>
      </w:pPr>
    </w:p>
    <w:p w:rsidR="00C32314" w:rsidRDefault="00C32314" w:rsidP="00C32314">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hija de la persona en situación de discapacidad, Observación de la casa de habitación de la peticionaria y de la  interdicta. Se contactó a la señora Luz Elena vía telefónica. </w:t>
      </w:r>
    </w:p>
    <w:p w:rsidR="00C32314" w:rsidRDefault="00C32314" w:rsidP="00C32314">
      <w:pPr>
        <w:jc w:val="both"/>
        <w:rPr>
          <w:rFonts w:ascii="Arial" w:hAnsi="Aria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jc w:val="both"/>
        <w:rPr>
          <w:rFonts w:ascii="Arial" w:hAnsi="Arial"/>
          <w:b/>
        </w:rPr>
      </w:pPr>
      <w:r w:rsidRPr="00497F77">
        <w:rPr>
          <w:rFonts w:ascii="Arial" w:hAnsi="Arial"/>
          <w:b/>
        </w:rPr>
        <w:t>METODOLOGÍA:</w:t>
      </w:r>
    </w:p>
    <w:p w:rsidR="00C32314" w:rsidRDefault="00C32314" w:rsidP="00C32314">
      <w:pPr>
        <w:jc w:val="both"/>
        <w:rPr>
          <w:rFonts w:ascii="Arial" w:hAnsi="Arial"/>
          <w:b/>
        </w:rPr>
      </w:pPr>
    </w:p>
    <w:p w:rsidR="00C32314" w:rsidRDefault="00C32314" w:rsidP="00C32314">
      <w:pPr>
        <w:jc w:val="both"/>
        <w:rPr>
          <w:rFonts w:ascii="Arial" w:hAnsi="Arial"/>
        </w:rPr>
      </w:pPr>
    </w:p>
    <w:p w:rsidR="00C32314" w:rsidRPr="00C17F68" w:rsidRDefault="00C32314" w:rsidP="00C32314">
      <w:pPr>
        <w:jc w:val="both"/>
        <w:rPr>
          <w:rFonts w:ascii="Arial" w:hAnsi="Arial"/>
          <w:b/>
        </w:rPr>
      </w:pPr>
      <w:r>
        <w:rPr>
          <w:rFonts w:ascii="Arial" w:hAnsi="Arial"/>
        </w:rPr>
        <w:t xml:space="preserve">Lectura de la demanda,  entrevista  con aplicación del protocolo con preguntas abiertas y cerradas enfocadas a establecer  las condiciones   en que se encuentra la discapacitada  en su grupo familiar. Se desarrolló un clima de respeto y confianza con la entrevistada.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rPr>
          <w:rFonts w:ascii="Arial" w:hAnsi="Arial"/>
          <w:b/>
        </w:rPr>
      </w:pPr>
    </w:p>
    <w:p w:rsidR="00C32314" w:rsidRDefault="00C32314" w:rsidP="00C32314">
      <w:pPr>
        <w:rPr>
          <w:rFonts w:ascii="Arial" w:hAnsi="Arial"/>
          <w:b/>
        </w:rPr>
      </w:pPr>
      <w:r>
        <w:rPr>
          <w:rFonts w:ascii="Arial" w:hAnsi="Arial"/>
          <w:b/>
        </w:rPr>
        <w:t>IDENTIFICACIÓN  DE  LA ENTREVISTADO (A)</w:t>
      </w:r>
    </w:p>
    <w:p w:rsidR="00C32314" w:rsidRDefault="00C32314" w:rsidP="00C32314">
      <w:pPr>
        <w:rPr>
          <w:rFonts w:ascii="Arial" w:hAnsi="Arial"/>
          <w:b/>
        </w:rPr>
      </w:pPr>
    </w:p>
    <w:p w:rsidR="00C32314" w:rsidRDefault="00C32314" w:rsidP="00C32314">
      <w:pPr>
        <w:rPr>
          <w:rFonts w:ascii="Arial" w:hAnsi="Arial"/>
        </w:rPr>
      </w:pPr>
      <w:r>
        <w:rPr>
          <w:rFonts w:ascii="Arial" w:hAnsi="Arial"/>
        </w:rPr>
        <w:t xml:space="preserve">Nombre del entrevistado (a): LUZ ELENA TRUJILLO GOMEZ </w:t>
      </w:r>
    </w:p>
    <w:p w:rsidR="00C32314" w:rsidRDefault="00C32314" w:rsidP="00C32314">
      <w:pPr>
        <w:rPr>
          <w:rFonts w:ascii="Arial" w:hAnsi="Arial"/>
          <w:b/>
        </w:rPr>
      </w:pPr>
    </w:p>
    <w:p w:rsidR="00C32314" w:rsidRDefault="00C32314" w:rsidP="00C32314">
      <w:pPr>
        <w:rPr>
          <w:rFonts w:ascii="Arial" w:hAnsi="Arial"/>
        </w:rPr>
      </w:pPr>
      <w:r>
        <w:rPr>
          <w:rFonts w:ascii="Arial" w:hAnsi="Arial"/>
        </w:rPr>
        <w:t>Relación con la interdicta</w:t>
      </w:r>
      <w:r>
        <w:rPr>
          <w:rFonts w:ascii="Arial" w:hAnsi="Arial"/>
        </w:rPr>
        <w:tab/>
      </w:r>
      <w:proofErr w:type="gramStart"/>
      <w:r>
        <w:rPr>
          <w:rFonts w:ascii="Arial" w:hAnsi="Arial"/>
        </w:rPr>
        <w:t>:  hija</w:t>
      </w:r>
      <w:proofErr w:type="gramEnd"/>
      <w:r>
        <w:rPr>
          <w:rFonts w:ascii="Arial" w:hAnsi="Arial"/>
        </w:rPr>
        <w:t xml:space="preserve"> </w:t>
      </w:r>
    </w:p>
    <w:p w:rsidR="00C32314" w:rsidRDefault="00C32314" w:rsidP="00C32314">
      <w:pPr>
        <w:rPr>
          <w:rFonts w:ascii="Arial" w:hAnsi="Arial"/>
          <w:b/>
        </w:rPr>
      </w:pPr>
    </w:p>
    <w:p w:rsidR="00C32314" w:rsidRDefault="00C32314" w:rsidP="00C32314">
      <w:pPr>
        <w:rPr>
          <w:rFonts w:ascii="Arial" w:hAnsi="Arial"/>
          <w:b/>
        </w:rPr>
      </w:pPr>
    </w:p>
    <w:p w:rsidR="00C32314" w:rsidRDefault="00C32314" w:rsidP="00C32314">
      <w:pPr>
        <w:rPr>
          <w:rFonts w:ascii="Arial" w:hAnsi="Arial"/>
          <w:b/>
        </w:rPr>
      </w:pPr>
      <w:r>
        <w:rPr>
          <w:rFonts w:ascii="Arial" w:hAnsi="Arial"/>
          <w:b/>
        </w:rPr>
        <w:t>COMPOSICIÓN FAMILIAR</w:t>
      </w:r>
    </w:p>
    <w:p w:rsidR="00C32314" w:rsidRDefault="00C32314" w:rsidP="00C32314">
      <w:pPr>
        <w:rPr>
          <w:rFonts w:ascii="Arial" w:hAnsi="Arial"/>
        </w:rPr>
      </w:pPr>
    </w:p>
    <w:p w:rsidR="00C32314" w:rsidRDefault="00C32314" w:rsidP="00C32314">
      <w:pPr>
        <w:jc w:val="both"/>
        <w:rPr>
          <w:rFonts w:ascii="Arial" w:hAnsi="Arial"/>
        </w:rPr>
      </w:pPr>
      <w:r>
        <w:rPr>
          <w:rFonts w:ascii="Arial" w:hAnsi="Arial"/>
        </w:rPr>
        <w:t xml:space="preserve">La familia la componen la señora LUZ ELENA TRUJILLO GÓMEZ,  de 55 años, divorciada, estudios de bachillerato y unos semestres de Universidad.  Trabaja independiente en ventas por catálogo de diferentes productos, entre ellos </w:t>
      </w:r>
      <w:proofErr w:type="spellStart"/>
      <w:r>
        <w:rPr>
          <w:rFonts w:ascii="Arial" w:hAnsi="Arial"/>
        </w:rPr>
        <w:t>Suissjust</w:t>
      </w:r>
      <w:proofErr w:type="spellEnd"/>
      <w:r>
        <w:rPr>
          <w:rFonts w:ascii="Arial" w:hAnsi="Arial"/>
        </w:rPr>
        <w:t>.</w:t>
      </w:r>
    </w:p>
    <w:p w:rsidR="00C32314" w:rsidRDefault="00C32314" w:rsidP="00C32314">
      <w:pPr>
        <w:jc w:val="both"/>
        <w:rPr>
          <w:rFonts w:ascii="Arial" w:hAnsi="Arial"/>
        </w:rPr>
      </w:pPr>
      <w:r>
        <w:rPr>
          <w:rFonts w:ascii="Arial" w:hAnsi="Arial"/>
        </w:rPr>
        <w:t xml:space="preserve">ALEJANDRO CASTAÑO TRUJILLO: hijo de Luz Elena, 21 años, estudiante de 6º semestre de Psicología en la Universidad de Manizales.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CRISTINA GOMEZ DE TRUJILLO: persona en situación de discapacidad, 77 años.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Con la familia vive y trabaja interna una señora de nombre Yadira encargada del arreglo de la casa  y preparación de los alimentos, además de colaborar en el cuidado de la señora Cristina. </w:t>
      </w: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C32314" w:rsidRDefault="00C32314" w:rsidP="00C32314">
      <w:pPr>
        <w:rPr>
          <w:rFonts w:ascii="Arial" w:hAnsi="Arial"/>
          <w:b/>
        </w:rPr>
      </w:pPr>
    </w:p>
    <w:p w:rsidR="00C32314" w:rsidRDefault="00C32314" w:rsidP="00C32314">
      <w:pPr>
        <w:rPr>
          <w:rFonts w:ascii="Arial" w:hAnsi="Arial"/>
          <w:b/>
        </w:rPr>
      </w:pPr>
      <w:r>
        <w:rPr>
          <w:rFonts w:ascii="Arial" w:hAnsi="Arial"/>
          <w:b/>
        </w:rPr>
        <w:t xml:space="preserve">DINAMICA FAMILIAR </w:t>
      </w:r>
    </w:p>
    <w:p w:rsidR="00C32314" w:rsidRDefault="00C32314" w:rsidP="00C32314">
      <w:pPr>
        <w:rPr>
          <w:rFonts w:ascii="Arial" w:hAnsi="Arial"/>
          <w:b/>
        </w:rPr>
      </w:pPr>
    </w:p>
    <w:p w:rsidR="00C32314" w:rsidRDefault="00C32314" w:rsidP="00C32314">
      <w:pPr>
        <w:rPr>
          <w:rFonts w:ascii="Arial" w:hAnsi="Arial"/>
        </w:rPr>
      </w:pPr>
    </w:p>
    <w:p w:rsidR="00C32314" w:rsidRDefault="00C32314" w:rsidP="00C32314">
      <w:pPr>
        <w:jc w:val="both"/>
        <w:rPr>
          <w:rFonts w:ascii="Arial" w:hAnsi="Arial"/>
        </w:rPr>
      </w:pPr>
      <w:r>
        <w:rPr>
          <w:rFonts w:ascii="Arial" w:hAnsi="Arial"/>
        </w:rPr>
        <w:lastRenderedPageBreak/>
        <w:t xml:space="preserve">Luego de fallecer el esposo de la señora Cristina, hace 3 meses, solo viven en este hogar la señora Cristina, Luz Elena y el hijo de ésta, conformando una familia extensa.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La relación de Luz Elena  con el resto de hermanos es buena, con la que más comunicación tiene es con la que vive en la ciudad de Bogotá y que fue designada por el juzgado como curadora suplente,  señora Maria Mercedes Trujillo Gómez.</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Es una familia de clase media que tiene cubiertas sus necesidades básicas, y cuida de manera adecuada a la señora Cristina, siendo Luz Elena quien detenta el rol principal del hogar y ejerce su papel de cuidadora contando con la colaboración de dos empleadas.  </w:t>
      </w:r>
    </w:p>
    <w:p w:rsidR="00C32314" w:rsidRDefault="00C32314" w:rsidP="00C32314">
      <w:pPr>
        <w:jc w:val="both"/>
        <w:rPr>
          <w:rFonts w:ascii="Arial" w:hAnsi="Arial"/>
        </w:rPr>
      </w:pPr>
    </w:p>
    <w:p w:rsidR="00C32314" w:rsidRDefault="00C32314" w:rsidP="00C32314">
      <w:pPr>
        <w:jc w:val="both"/>
        <w:rPr>
          <w:rFonts w:ascii="Arial" w:hAnsi="Arial" w:cs="Arial"/>
        </w:rPr>
      </w:pPr>
      <w:r>
        <w:rPr>
          <w:rFonts w:ascii="Arial" w:hAnsi="Arial" w:cs="Arial"/>
        </w:rPr>
        <w:t xml:space="preserve">Existe </w:t>
      </w:r>
      <w:r w:rsidRPr="001F7D5A">
        <w:rPr>
          <w:rFonts w:ascii="Arial" w:hAnsi="Arial" w:cs="Arial"/>
        </w:rPr>
        <w:t>una dinámica famili</w:t>
      </w:r>
      <w:r>
        <w:rPr>
          <w:rFonts w:ascii="Arial" w:hAnsi="Arial" w:cs="Arial"/>
        </w:rPr>
        <w:t xml:space="preserve">ar positiva, como es: buena </w:t>
      </w:r>
      <w:r w:rsidRPr="001F7D5A">
        <w:rPr>
          <w:rFonts w:ascii="Arial" w:hAnsi="Arial" w:cs="Arial"/>
        </w:rPr>
        <w:t>comunicación entre sus miembros</w:t>
      </w:r>
      <w:r>
        <w:rPr>
          <w:sz w:val="27"/>
          <w:szCs w:val="27"/>
        </w:rPr>
        <w:t xml:space="preserve">, </w:t>
      </w:r>
      <w:r w:rsidRPr="001F7D5A">
        <w:rPr>
          <w:rFonts w:ascii="Arial" w:hAnsi="Arial" w:cs="Arial"/>
        </w:rPr>
        <w:t>afecto, apoyo económico, autonomía</w:t>
      </w:r>
      <w:r>
        <w:rPr>
          <w:rFonts w:ascii="Arial" w:hAnsi="Arial" w:cs="Arial"/>
        </w:rPr>
        <w:t xml:space="preserve"> en algunas de sus actividades y</w:t>
      </w:r>
      <w:r w:rsidRPr="001F7D5A">
        <w:rPr>
          <w:rFonts w:ascii="Arial" w:hAnsi="Arial" w:cs="Arial"/>
        </w:rPr>
        <w:t xml:space="preserve"> t</w:t>
      </w:r>
      <w:r>
        <w:rPr>
          <w:rFonts w:ascii="Arial" w:hAnsi="Arial" w:cs="Arial"/>
        </w:rPr>
        <w:t xml:space="preserve">ienen </w:t>
      </w:r>
      <w:r w:rsidRPr="001F7D5A">
        <w:rPr>
          <w:rFonts w:ascii="Arial" w:hAnsi="Arial" w:cs="Arial"/>
        </w:rPr>
        <w:t>cubierto el esquema de salud</w:t>
      </w:r>
      <w:r>
        <w:rPr>
          <w:rFonts w:ascii="Arial" w:hAnsi="Arial" w:cs="Arial"/>
        </w:rPr>
        <w:t xml:space="preserve"> a través de la EPS con las limitantes propias de esas entidades.</w:t>
      </w:r>
    </w:p>
    <w:p w:rsidR="00C32314" w:rsidRDefault="00C32314" w:rsidP="00C32314">
      <w:pPr>
        <w:jc w:val="both"/>
        <w:rPr>
          <w:rFonts w:ascii="Arial" w:hAnsi="Arial" w:cs="Arial"/>
        </w:rPr>
      </w:pPr>
    </w:p>
    <w:p w:rsidR="00C32314" w:rsidRDefault="00C32314" w:rsidP="00C32314">
      <w:pPr>
        <w:jc w:val="both"/>
        <w:rPr>
          <w:rFonts w:ascii="Arial" w:hAnsi="Arial"/>
        </w:rPr>
      </w:pPr>
    </w:p>
    <w:p w:rsidR="00C32314" w:rsidRDefault="00C32314" w:rsidP="00C32314">
      <w:pPr>
        <w:rPr>
          <w:rFonts w:ascii="Arial" w:hAnsi="Arial"/>
          <w:b/>
        </w:rPr>
      </w:pPr>
      <w:r>
        <w:rPr>
          <w:rFonts w:ascii="Arial" w:hAnsi="Arial"/>
          <w:b/>
        </w:rPr>
        <w:t>CONDICIONES ECONÓMICAS, AMBIENTALES y VIVIENDA</w:t>
      </w:r>
    </w:p>
    <w:p w:rsidR="00C32314" w:rsidRDefault="00C32314" w:rsidP="00C32314">
      <w:pPr>
        <w:rPr>
          <w:rFonts w:ascii="Arial" w:hAnsi="Arial"/>
        </w:rPr>
      </w:pPr>
    </w:p>
    <w:p w:rsidR="00C32314" w:rsidRDefault="00C32314" w:rsidP="00C32314">
      <w:pPr>
        <w:rPr>
          <w:rFonts w:ascii="Arial" w:hAnsi="Arial"/>
        </w:rPr>
      </w:pPr>
    </w:p>
    <w:p w:rsidR="00C32314" w:rsidRDefault="00C32314" w:rsidP="00C32314">
      <w:pPr>
        <w:jc w:val="both"/>
        <w:rPr>
          <w:rFonts w:ascii="Arial" w:hAnsi="Arial"/>
        </w:rPr>
      </w:pPr>
      <w:r>
        <w:rPr>
          <w:rFonts w:ascii="Arial" w:hAnsi="Arial"/>
        </w:rPr>
        <w:t xml:space="preserve">Los ingresos del hogar son por cuenta de la pensión de jubilación de la señora Cristina, por valor de $3.200.000 mensual. El señor Emiliano también era pensionado, luego de fallecer están pendientes de que se le pague a doña Cristina la pensión de sobreviviente de su esposo que es de $1.200.000, para lo cual ya entregaron la documentación que Colpensiones exigió. . </w:t>
      </w:r>
    </w:p>
    <w:p w:rsidR="00C32314" w:rsidRDefault="00C32314" w:rsidP="00C32314">
      <w:pPr>
        <w:jc w:val="both"/>
        <w:rPr>
          <w:rFonts w:ascii="Arial" w:hAnsi="Arial"/>
        </w:rPr>
      </w:pPr>
      <w:r>
        <w:rPr>
          <w:rFonts w:ascii="Arial" w:hAnsi="Arial"/>
        </w:rPr>
        <w:t xml:space="preserve">La señora Luz Elena quien trabaja independiente dice que en promedio tiene unos ingresos mensuales de $2.500.000.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Los gastos del hogar son: dos empleadas, una de tiempo completo o interna y otra de medio tiempo </w:t>
      </w:r>
      <w:proofErr w:type="gramStart"/>
      <w:r>
        <w:rPr>
          <w:rFonts w:ascii="Arial" w:hAnsi="Arial"/>
        </w:rPr>
        <w:t>( 2:00</w:t>
      </w:r>
      <w:proofErr w:type="gramEnd"/>
      <w:r>
        <w:rPr>
          <w:rFonts w:ascii="Arial" w:hAnsi="Arial"/>
        </w:rPr>
        <w:t xml:space="preserve"> a 7:00 p.m. ) dedicada esta última al cuidado de doña Cristina. Se paga a la primera  un salario mínimo y a la segunda medio salario mínimo, fuera de prestaciones sociales y seguridad social.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Los servicios públicos tienen un costo de: Agua $193.000, Luz $154.000, Gas $106.000, Parabólica, internet y teléfono $ 148.000, Predial $269.000 bimensual, Administración del apartamento $308.000. Los gastos fijos del hogar son en promedio $2.600.000 mensual fuera del mercado, transporte y gastos extras. </w:t>
      </w:r>
    </w:p>
    <w:p w:rsidR="00C32314" w:rsidRDefault="00C32314" w:rsidP="00C32314">
      <w:pPr>
        <w:jc w:val="both"/>
        <w:rPr>
          <w:rFonts w:ascii="Arial" w:hAnsi="Arial"/>
        </w:rPr>
      </w:pPr>
    </w:p>
    <w:p w:rsidR="00C32314" w:rsidRDefault="00C32314" w:rsidP="00C32314">
      <w:pPr>
        <w:rPr>
          <w:rFonts w:ascii="Arial" w:hAnsi="Arial"/>
        </w:rPr>
      </w:pPr>
      <w:r>
        <w:rPr>
          <w:rFonts w:ascii="Arial" w:hAnsi="Arial"/>
        </w:rPr>
        <w:t xml:space="preserve">                                                       </w:t>
      </w:r>
    </w:p>
    <w:p w:rsidR="00C32314" w:rsidRDefault="00C32314" w:rsidP="00C32314">
      <w:pPr>
        <w:rPr>
          <w:rFonts w:ascii="Arial" w:hAnsi="Arial" w:cs="Arial"/>
        </w:rPr>
      </w:pPr>
      <w:r>
        <w:rPr>
          <w:rFonts w:ascii="Arial" w:hAnsi="Arial" w:cs="Arial"/>
        </w:rPr>
        <w:t xml:space="preserve">Características de la vivienda             </w:t>
      </w:r>
    </w:p>
    <w:p w:rsidR="00C32314" w:rsidRDefault="00C32314" w:rsidP="00C32314">
      <w:pPr>
        <w:rPr>
          <w:rFonts w:ascii="Arial" w:hAnsi="Arial" w:cs="Arial"/>
        </w:rPr>
      </w:pPr>
    </w:p>
    <w:p w:rsidR="00C32314" w:rsidRDefault="00C32314" w:rsidP="00C32314">
      <w:pPr>
        <w:rPr>
          <w:rFonts w:ascii="Arial" w:hAnsi="Arial" w:cs="Arial"/>
        </w:rPr>
      </w:pPr>
      <w:r>
        <w:rPr>
          <w:rFonts w:ascii="Arial" w:hAnsi="Arial" w:cs="Arial"/>
        </w:rPr>
        <w:t>Tipo                                     :    Casa  _____ Apartamento ___x_ Familiar  X</w:t>
      </w:r>
    </w:p>
    <w:p w:rsidR="00C32314" w:rsidRDefault="00C32314" w:rsidP="00C32314">
      <w:pPr>
        <w:rPr>
          <w:rFonts w:ascii="Arial" w:hAnsi="Arial" w:cs="Arial"/>
        </w:rPr>
      </w:pPr>
    </w:p>
    <w:p w:rsidR="00C32314" w:rsidRDefault="00C32314" w:rsidP="00C32314">
      <w:pPr>
        <w:rPr>
          <w:rFonts w:ascii="Arial" w:hAnsi="Arial" w:cs="Arial"/>
        </w:rPr>
      </w:pPr>
      <w:r>
        <w:rPr>
          <w:rFonts w:ascii="Arial" w:hAnsi="Arial" w:cs="Arial"/>
        </w:rPr>
        <w:t>Tenencia                              :    Propia _____ Alquilada _______Otra _____</w:t>
      </w:r>
    </w:p>
    <w:p w:rsidR="00C32314" w:rsidRDefault="00C32314" w:rsidP="00C32314">
      <w:pPr>
        <w:rPr>
          <w:rFonts w:ascii="Arial" w:hAnsi="Arial" w:cs="Arial"/>
        </w:rPr>
      </w:pPr>
      <w:r>
        <w:rPr>
          <w:rFonts w:ascii="Arial" w:hAnsi="Arial" w:cs="Arial"/>
        </w:rPr>
        <w:lastRenderedPageBreak/>
        <w:t xml:space="preserve">     </w:t>
      </w:r>
    </w:p>
    <w:p w:rsidR="00C32314" w:rsidRDefault="00C32314" w:rsidP="00C32314">
      <w:pPr>
        <w:rPr>
          <w:rFonts w:ascii="Arial" w:hAnsi="Arial" w:cs="Arial"/>
        </w:rPr>
      </w:pPr>
      <w:r>
        <w:rPr>
          <w:rFonts w:ascii="Arial" w:hAnsi="Arial" w:cs="Arial"/>
        </w:rPr>
        <w:t>Distribución</w:t>
      </w:r>
      <w:r>
        <w:rPr>
          <w:rFonts w:ascii="Arial" w:hAnsi="Arial" w:cs="Arial"/>
        </w:rPr>
        <w:tab/>
        <w:t xml:space="preserve">                        :     Número de cuartos ______4_______</w:t>
      </w:r>
    </w:p>
    <w:p w:rsidR="00C32314" w:rsidRDefault="00C32314" w:rsidP="00C32314">
      <w:pPr>
        <w:rPr>
          <w:rFonts w:ascii="Arial" w:hAnsi="Arial" w:cs="Arial"/>
        </w:rPr>
      </w:pPr>
    </w:p>
    <w:p w:rsidR="00C32314" w:rsidRDefault="00C32314" w:rsidP="00C32314">
      <w:pPr>
        <w:rPr>
          <w:rFonts w:ascii="Arial" w:hAnsi="Arial" w:cs="Arial"/>
        </w:rPr>
      </w:pPr>
      <w:r>
        <w:rPr>
          <w:rFonts w:ascii="Arial" w:hAnsi="Arial" w:cs="Arial"/>
        </w:rPr>
        <w:t>Estado de conservación         :     buena  x_</w:t>
      </w:r>
    </w:p>
    <w:p w:rsidR="00C32314" w:rsidRDefault="00C32314" w:rsidP="00C32314">
      <w:pPr>
        <w:rPr>
          <w:rFonts w:ascii="Arial" w:hAnsi="Arial" w:cs="Arial"/>
        </w:rPr>
      </w:pPr>
      <w:r>
        <w:rPr>
          <w:rFonts w:ascii="Arial" w:hAnsi="Arial" w:cs="Arial"/>
        </w:rPr>
        <w:t xml:space="preserve">                                                                 </w:t>
      </w:r>
    </w:p>
    <w:p w:rsidR="00C32314" w:rsidRDefault="00C32314" w:rsidP="00C32314">
      <w:pPr>
        <w:rPr>
          <w:rFonts w:ascii="Arial" w:hAnsi="Arial" w:cs="Arial"/>
        </w:rPr>
      </w:pPr>
      <w:r>
        <w:rPr>
          <w:rFonts w:ascii="Arial" w:hAnsi="Arial" w:cs="Arial"/>
        </w:rPr>
        <w:t xml:space="preserve">Condiciones higiénicas           :     </w:t>
      </w:r>
      <w:proofErr w:type="spellStart"/>
      <w:r>
        <w:rPr>
          <w:rFonts w:ascii="Arial" w:hAnsi="Arial" w:cs="Arial"/>
        </w:rPr>
        <w:t>buenas___x</w:t>
      </w:r>
      <w:proofErr w:type="spellEnd"/>
      <w:r>
        <w:rPr>
          <w:rFonts w:ascii="Arial" w:hAnsi="Arial" w:cs="Arial"/>
        </w:rPr>
        <w:t>__</w:t>
      </w:r>
    </w:p>
    <w:p w:rsidR="00C32314" w:rsidRDefault="00C32314" w:rsidP="00C32314">
      <w:pPr>
        <w:rPr>
          <w:rFonts w:ascii="Arial" w:hAnsi="Arial" w:cs="Arial"/>
        </w:rPr>
      </w:pPr>
      <w:r>
        <w:rPr>
          <w:rFonts w:ascii="Arial" w:hAnsi="Arial" w:cs="Arial"/>
        </w:rPr>
        <w:t xml:space="preserve"> </w:t>
      </w:r>
    </w:p>
    <w:p w:rsidR="00C32314" w:rsidRDefault="00C32314" w:rsidP="00C32314">
      <w:pPr>
        <w:rPr>
          <w:rFonts w:ascii="Arial" w:hAnsi="Arial" w:cs="Arial"/>
        </w:rPr>
      </w:pPr>
      <w:r>
        <w:rPr>
          <w:rFonts w:ascii="Arial" w:hAnsi="Arial" w:cs="Arial"/>
        </w:rPr>
        <w:t>Servicios públicos   :      Agua -x_ Luz __x__ Teléfono  X   gas x__</w:t>
      </w:r>
    </w:p>
    <w:p w:rsidR="00C32314" w:rsidRDefault="00C32314" w:rsidP="00C32314">
      <w:pPr>
        <w:rPr>
          <w:rFonts w:ascii="Arial" w:hAnsi="Arial" w:cs="Arial"/>
        </w:rPr>
      </w:pPr>
    </w:p>
    <w:p w:rsidR="00C32314" w:rsidRDefault="00C32314" w:rsidP="00C32314">
      <w:pPr>
        <w:jc w:val="both"/>
        <w:rPr>
          <w:rFonts w:ascii="Arial" w:hAnsi="Arial" w:cs="Arial"/>
        </w:rPr>
      </w:pPr>
      <w:r>
        <w:rPr>
          <w:rFonts w:ascii="Arial" w:hAnsi="Arial"/>
        </w:rPr>
        <w:t xml:space="preserve">La vivienda cuenta con los elementos necesarios para una vida digna. </w:t>
      </w:r>
      <w:r>
        <w:rPr>
          <w:rFonts w:ascii="Arial" w:hAnsi="Arial" w:cs="Arial"/>
        </w:rPr>
        <w:t xml:space="preserve">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El grupo familiar ocupa un apartamento ubicado en el conjunto cerrado Torrear del barrio Palermo de Manizales, desde hace 6 años.  Consta de 4 habitaciones, sala- comedor, dos baños, cocina y patio de ropas.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Las tres habitaciones principales están ocupadas por</w:t>
      </w:r>
      <w:proofErr w:type="gramStart"/>
      <w:r>
        <w:rPr>
          <w:rFonts w:ascii="Arial" w:hAnsi="Arial"/>
        </w:rPr>
        <w:t>:  la</w:t>
      </w:r>
      <w:proofErr w:type="gramEnd"/>
      <w:r>
        <w:rPr>
          <w:rFonts w:ascii="Arial" w:hAnsi="Arial"/>
        </w:rPr>
        <w:t xml:space="preserve"> señora Luz Elena, en otra se ubica el hijo y en la tercera la señora Cristina a quien la tienen en una cama hospitalaria. La empleada tiene una habitación independiente.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El apartamento está muy bien situado, cerca de supermercados, iglesia, establecimientos de comercio y cuenta con buen transporte público.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Luego de fallecer el señor Emiliano, ninguno de los hijos ha hablado sobre la posibilidad de hacer sucesión,  por lo que posiblemente la situación seguirá igual, mientras  esté viva la señora Cristina, ya que dicho inmueble hace parte de la sociedad conyugal y fue conseguido con el esfuerzo y trabajo de los cónyuges. . </w:t>
      </w:r>
    </w:p>
    <w:p w:rsidR="00C32314" w:rsidRDefault="00C32314" w:rsidP="00C32314">
      <w:pPr>
        <w:jc w:val="both"/>
        <w:rPr>
          <w:rFonts w:ascii="Arial" w:hAnsi="Arial"/>
        </w:rPr>
      </w:pPr>
    </w:p>
    <w:p w:rsidR="00C32314" w:rsidRDefault="00C32314" w:rsidP="00C32314">
      <w:pPr>
        <w:jc w:val="both"/>
        <w:rPr>
          <w:rFonts w:ascii="Arial" w:hAnsi="Arial"/>
          <w:b/>
        </w:rPr>
      </w:pPr>
    </w:p>
    <w:p w:rsidR="00C32314" w:rsidRDefault="00C32314" w:rsidP="00C32314">
      <w:pPr>
        <w:jc w:val="both"/>
        <w:rPr>
          <w:rFonts w:ascii="Arial" w:hAnsi="Arial"/>
          <w:b/>
        </w:rPr>
      </w:pPr>
      <w:r>
        <w:rPr>
          <w:rFonts w:ascii="Arial" w:hAnsi="Arial"/>
          <w:b/>
        </w:rPr>
        <w:t xml:space="preserve">ASPECTOS RELEVANTES DE LA PERSONA EN SITUACIÓN DE DISCAPACIDAD. </w:t>
      </w:r>
    </w:p>
    <w:p w:rsidR="00C32314" w:rsidRDefault="00C32314" w:rsidP="00C32314">
      <w:pPr>
        <w:jc w:val="both"/>
        <w:rPr>
          <w:rFonts w:ascii="Arial" w:hAnsi="Arial"/>
          <w:b/>
        </w:rPr>
      </w:pPr>
    </w:p>
    <w:p w:rsidR="00C32314" w:rsidRDefault="00C32314" w:rsidP="00C32314">
      <w:pPr>
        <w:jc w:val="both"/>
        <w:rPr>
          <w:rFonts w:ascii="Arial" w:hAnsi="Arial"/>
        </w:rPr>
      </w:pPr>
      <w:r w:rsidRPr="00CA1594">
        <w:rPr>
          <w:rFonts w:ascii="Arial" w:hAnsi="Arial"/>
        </w:rPr>
        <w:t>La señora</w:t>
      </w:r>
      <w:r>
        <w:rPr>
          <w:rFonts w:ascii="Arial" w:hAnsi="Arial"/>
          <w:b/>
        </w:rPr>
        <w:t xml:space="preserve"> </w:t>
      </w:r>
      <w:r>
        <w:rPr>
          <w:rFonts w:ascii="Arial" w:hAnsi="Arial"/>
        </w:rPr>
        <w:t xml:space="preserve"> Cristina se encuentra postrada en cama desde hace 6 años, no conoce a ninguna persona, no habla, ya no camina, puesto que sus músculos al parecer se atrofiaron por la inmovilidad. Es una persona completamente dependiente para todo. Usa pañales que se lo suministra la EPS luego de colocar una tutela. </w:t>
      </w:r>
    </w:p>
    <w:p w:rsidR="00C32314" w:rsidRDefault="00C32314" w:rsidP="00C32314">
      <w:pPr>
        <w:jc w:val="both"/>
        <w:rPr>
          <w:rFonts w:ascii="Arial" w:hAnsi="Arial"/>
        </w:rPr>
      </w:pPr>
      <w:r>
        <w:rPr>
          <w:rFonts w:ascii="Arial" w:hAnsi="Arial"/>
        </w:rPr>
        <w:t>Luz Elena paga dos personas que le colabora una de tiempo completo e interna que los acompaña desde hace 13 años y la segunda labora medio tiempo. Los días domingos y festivos no hay empleadas por lo que el cuidado está a cargo de la hija Luz Elena.</w:t>
      </w:r>
    </w:p>
    <w:p w:rsidR="00C32314" w:rsidRDefault="00C32314" w:rsidP="00C32314">
      <w:pPr>
        <w:jc w:val="both"/>
        <w:rPr>
          <w:rFonts w:ascii="Arial" w:hAnsi="Arial"/>
        </w:rPr>
      </w:pPr>
      <w:r>
        <w:rPr>
          <w:rFonts w:ascii="Arial" w:hAnsi="Arial"/>
        </w:rPr>
        <w:t xml:space="preserve"> </w:t>
      </w:r>
    </w:p>
    <w:p w:rsidR="00C32314" w:rsidRDefault="00C32314" w:rsidP="00C32314">
      <w:pPr>
        <w:jc w:val="both"/>
        <w:rPr>
          <w:rFonts w:ascii="Arial" w:hAnsi="Arial"/>
        </w:rPr>
      </w:pPr>
      <w:r>
        <w:rPr>
          <w:rFonts w:ascii="Arial" w:hAnsi="Arial"/>
        </w:rPr>
        <w:t xml:space="preserve">La alimentación que recibe es licuada, tratan de mantenerla en las mejores condiciones posibles, por lo que el aseo y todo lo relacionado con un paciente en cama es buscando su bienestar, por lo que procuran mantenerle hidratada su piel con diferentes cremas, puesto que la piel se ha tornado muy delgada, estando la posibilidad de presentar escaras o úlceras, lo que hasta el momento no se ha dado.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La señora Cristina pertenece a la Nueva </w:t>
      </w:r>
      <w:proofErr w:type="spellStart"/>
      <w:r>
        <w:rPr>
          <w:rFonts w:ascii="Arial" w:hAnsi="Arial"/>
        </w:rPr>
        <w:t>Eps</w:t>
      </w:r>
      <w:proofErr w:type="spellEnd"/>
      <w:r>
        <w:rPr>
          <w:rFonts w:ascii="Arial" w:hAnsi="Arial"/>
        </w:rPr>
        <w:t xml:space="preserve">, teniendo médico en casa, visitándola semanalmente por parte de la IPS, va médico, psicólogo, </w:t>
      </w:r>
      <w:r>
        <w:rPr>
          <w:rFonts w:ascii="Arial" w:hAnsi="Arial"/>
        </w:rPr>
        <w:lastRenderedPageBreak/>
        <w:t xml:space="preserve">Terapeuta ocupacional.  Fuera de su problema de Alzheimer que se inició hace 17 años, en general no presenta ninguna otra patología física.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El </w:t>
      </w:r>
      <w:proofErr w:type="spellStart"/>
      <w:r>
        <w:rPr>
          <w:rFonts w:ascii="Arial" w:hAnsi="Arial"/>
        </w:rPr>
        <w:t>alzheimer</w:t>
      </w:r>
      <w:proofErr w:type="spellEnd"/>
      <w:r>
        <w:rPr>
          <w:rFonts w:ascii="Arial" w:hAnsi="Arial"/>
        </w:rPr>
        <w:t xml:space="preserve"> se encuentra en una fase muy avanzada, puesto que ya es completamente dependiente para todas las ABC. </w:t>
      </w: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b/>
        </w:rPr>
      </w:pPr>
      <w:r>
        <w:rPr>
          <w:rFonts w:ascii="Arial" w:hAnsi="Arial"/>
          <w:b/>
        </w:rPr>
        <w:t>ASPECTOS SOCIOFAMILIARES</w:t>
      </w:r>
    </w:p>
    <w:p w:rsidR="00C32314" w:rsidRDefault="00C32314" w:rsidP="00C32314">
      <w:pPr>
        <w:jc w:val="both"/>
        <w:rPr>
          <w:rFonts w:ascii="Arial" w:hAnsi="Arial"/>
          <w:b/>
        </w:rPr>
      </w:pPr>
    </w:p>
    <w:p w:rsidR="00C32314" w:rsidRDefault="00C32314" w:rsidP="00C32314">
      <w:pPr>
        <w:jc w:val="both"/>
        <w:rPr>
          <w:rFonts w:ascii="Arial" w:hAnsi="Arial"/>
          <w:b/>
        </w:rPr>
      </w:pPr>
    </w:p>
    <w:p w:rsidR="00C32314" w:rsidRDefault="00C32314" w:rsidP="00C32314">
      <w:pPr>
        <w:jc w:val="both"/>
        <w:rPr>
          <w:rFonts w:ascii="Arial" w:hAnsi="Arial"/>
        </w:rPr>
      </w:pPr>
      <w:r>
        <w:rPr>
          <w:rFonts w:ascii="Arial" w:hAnsi="Arial"/>
        </w:rPr>
        <w:t xml:space="preserve">La señora Cristina contrajo matrimonio con el señor Emiliano Trujillo, quien falleció hace 3 meses y era su representante o guardador principal. De esa unión procrearon 6 hijos </w:t>
      </w:r>
      <w:proofErr w:type="gramStart"/>
      <w:r>
        <w:rPr>
          <w:rFonts w:ascii="Arial" w:hAnsi="Arial"/>
        </w:rPr>
        <w:t>( 4</w:t>
      </w:r>
      <w:proofErr w:type="gramEnd"/>
      <w:r>
        <w:rPr>
          <w:rFonts w:ascii="Arial" w:hAnsi="Arial"/>
        </w:rPr>
        <w:t xml:space="preserve"> varones y dos mujeres), todos ellos adultos y con sus vidas independientes. En la actualidad la señora Cristina, vive en compañía de su hija Luz Elena quien es su cuidadora y guardadora principal. La guardadora suplente número dos, señora María Mercedes Trujillo Gómez vive en </w:t>
      </w:r>
      <w:proofErr w:type="spellStart"/>
      <w:r>
        <w:rPr>
          <w:rFonts w:ascii="Arial" w:hAnsi="Arial"/>
        </w:rPr>
        <w:t>Bogota</w:t>
      </w:r>
      <w:proofErr w:type="spellEnd"/>
      <w:r>
        <w:rPr>
          <w:rFonts w:ascii="Arial" w:hAnsi="Arial"/>
        </w:rPr>
        <w:t xml:space="preserve"> y trabaja en la empresa de Energía  de esa ciudad. Según Luz Elena, su hermana próximamente se pensionará, sin saberse aún si se queda en Bogotá o regresa a vivir a Manizales.  </w:t>
      </w:r>
    </w:p>
    <w:p w:rsidR="00C32314" w:rsidRDefault="00C32314" w:rsidP="00C32314">
      <w:pPr>
        <w:jc w:val="both"/>
        <w:rPr>
          <w:rFonts w:ascii="Arial" w:hAnsi="Arial"/>
        </w:rPr>
      </w:pPr>
    </w:p>
    <w:p w:rsidR="00C32314" w:rsidRDefault="00C32314" w:rsidP="00C32314">
      <w:pPr>
        <w:jc w:val="both"/>
        <w:rPr>
          <w:rFonts w:ascii="Arial" w:hAnsi="Arial"/>
        </w:rPr>
      </w:pPr>
      <w:r>
        <w:rPr>
          <w:rFonts w:ascii="Arial" w:hAnsi="Arial"/>
        </w:rPr>
        <w:t xml:space="preserve">La señora Cristina tuvo una actividad laboral destacada, habiendo sido gerente de entidades financiera como fue el Banco de Caldas y el Banco de Occidente. Ya pensionada, comenzó a presentar el Alzheimer  que es una demencia bastante común consistente en la pérdida progresiva de la memoria y de las demás facultades o funciones. Su problemática mental inició hace 17 años, estando en la actualidad en una etapa avanzada, hay deterioro  no solo a nivel mental, sino también de su capacidad motriz, sin que pueda caminar ni levantarse. </w:t>
      </w:r>
    </w:p>
    <w:p w:rsidR="00C32314" w:rsidRDefault="00C32314" w:rsidP="00C32314">
      <w:pPr>
        <w:jc w:val="both"/>
        <w:rPr>
          <w:rFonts w:ascii="Arial" w:hAnsi="Arial"/>
        </w:rPr>
      </w:pPr>
    </w:p>
    <w:p w:rsidR="00C32314" w:rsidRPr="00BF3936" w:rsidRDefault="00C32314" w:rsidP="00C32314">
      <w:pPr>
        <w:jc w:val="both"/>
        <w:rPr>
          <w:rFonts w:ascii="Arial" w:hAnsi="Arial"/>
        </w:rPr>
      </w:pPr>
    </w:p>
    <w:p w:rsidR="00C32314" w:rsidRDefault="00C32314" w:rsidP="00C32314">
      <w:pPr>
        <w:jc w:val="both"/>
        <w:rPr>
          <w:rFonts w:ascii="Arial" w:hAnsi="Arial"/>
          <w:b/>
        </w:rPr>
      </w:pPr>
    </w:p>
    <w:p w:rsidR="00C32314" w:rsidRDefault="00C32314" w:rsidP="00C32314">
      <w:pPr>
        <w:jc w:val="both"/>
        <w:rPr>
          <w:rFonts w:ascii="Arial" w:hAnsi="Arial" w:cs="Arial"/>
          <w:b/>
        </w:rPr>
      </w:pPr>
      <w:r>
        <w:rPr>
          <w:rFonts w:ascii="Arial" w:hAnsi="Arial"/>
          <w:b/>
        </w:rPr>
        <w:t>CONCEPTO SOCIAL</w:t>
      </w:r>
    </w:p>
    <w:p w:rsidR="00C32314" w:rsidRDefault="00C32314" w:rsidP="00C32314">
      <w:pPr>
        <w:jc w:val="both"/>
        <w:rPr>
          <w:rFonts w:ascii="Arial" w:hAnsi="Arial" w:cs="Arial"/>
          <w:b/>
        </w:rPr>
      </w:pPr>
    </w:p>
    <w:p w:rsidR="00C32314" w:rsidRDefault="00C32314" w:rsidP="00C32314">
      <w:pPr>
        <w:jc w:val="both"/>
        <w:rPr>
          <w:rFonts w:ascii="Arial" w:hAnsi="Arial" w:cs="Arial"/>
          <w:b/>
        </w:rPr>
      </w:pPr>
    </w:p>
    <w:p w:rsidR="00C32314" w:rsidRDefault="00C32314" w:rsidP="00C32314">
      <w:pPr>
        <w:jc w:val="both"/>
        <w:rPr>
          <w:rFonts w:ascii="Arial" w:hAnsi="Arial" w:cs="Arial"/>
        </w:rPr>
      </w:pPr>
      <w:r>
        <w:rPr>
          <w:rFonts w:ascii="Arial" w:hAnsi="Arial" w:cs="Arial"/>
        </w:rPr>
        <w:t xml:space="preserve">A la persona en situación de discapacidad, señora  CRISTINA GOMEZ DE TRUJILLO , la observé en buenas condiciones, de cuidado, teniendo en cuenta la etapa avanzada de su patología, existiendo un deterioro de sus capacidades mentales que le impiden comunicarse de manera verbal o inclusive por gestos. Tanto su hija como el personal encargado de cuidarla se esmeran por tenerla  en las mejores condiciones posible  al ser totalmente dependiente de terceras personas. </w:t>
      </w:r>
    </w:p>
    <w:p w:rsidR="00C32314" w:rsidRDefault="00C32314" w:rsidP="00C32314">
      <w:pPr>
        <w:jc w:val="both"/>
        <w:rPr>
          <w:rFonts w:ascii="Arial" w:hAnsi="Arial" w:cs="Arial"/>
        </w:rPr>
      </w:pPr>
    </w:p>
    <w:p w:rsidR="00C32314" w:rsidRDefault="00C32314" w:rsidP="00C32314">
      <w:pPr>
        <w:jc w:val="both"/>
        <w:rPr>
          <w:rStyle w:val="InitialStyle"/>
          <w:lang w:val="es-ES_tradnl"/>
        </w:rPr>
      </w:pPr>
      <w:r>
        <w:rPr>
          <w:rStyle w:val="InitialStyle"/>
          <w:lang w:val="es-ES_tradnl"/>
        </w:rPr>
        <w:t xml:space="preserve">Los ingresos económicos que se tienen como es la pensión de la señora Cristina y la del esposo, que se recibirá en poco tiempo, se invierten, buscando el bienestar de la discapacitada, pagando el personal que ayuda en su cuidado. </w:t>
      </w:r>
    </w:p>
    <w:p w:rsidR="00C32314" w:rsidRDefault="00C32314" w:rsidP="00C32314">
      <w:pPr>
        <w:jc w:val="both"/>
        <w:rPr>
          <w:rStyle w:val="InitialStyle"/>
          <w:lang w:val="es-ES_tradnl"/>
        </w:rPr>
      </w:pPr>
    </w:p>
    <w:p w:rsidR="00C32314" w:rsidRDefault="00C32314" w:rsidP="00C32314">
      <w:pPr>
        <w:jc w:val="both"/>
        <w:rPr>
          <w:rStyle w:val="InitialStyle"/>
          <w:lang w:val="es-ES_tradnl"/>
        </w:rPr>
      </w:pPr>
      <w:r>
        <w:rPr>
          <w:rStyle w:val="InitialStyle"/>
          <w:lang w:val="es-ES_tradnl"/>
        </w:rPr>
        <w:t xml:space="preserve">La guardadora principal es la hija  Luz Elena,  debiendo estar pendiente de todo. Con la guardadora suplente  Maria Mercedes Trujillo que vive en la ciudad de Bogotá tiene muy buena relación y conversan diariamente.  Sería conveniente que por algún periodo de tiempo alguno de los hermanos la relevara en el cuidado de la señora Cristina, ya que cuando </w:t>
      </w:r>
      <w:r>
        <w:rPr>
          <w:rStyle w:val="InitialStyle"/>
          <w:lang w:val="es-ES_tradnl"/>
        </w:rPr>
        <w:lastRenderedPageBreak/>
        <w:t xml:space="preserve">se tiene un pariente que presenta Alzheimer bastante avanzado,  como es este caso, ocasiona </w:t>
      </w:r>
      <w:proofErr w:type="spellStart"/>
      <w:r>
        <w:rPr>
          <w:rStyle w:val="InitialStyle"/>
          <w:lang w:val="es-ES_tradnl"/>
        </w:rPr>
        <w:t>estress</w:t>
      </w:r>
      <w:proofErr w:type="spellEnd"/>
      <w:r>
        <w:rPr>
          <w:rStyle w:val="InitialStyle"/>
          <w:lang w:val="es-ES_tradnl"/>
        </w:rPr>
        <w:t xml:space="preserve"> y fatiga. </w:t>
      </w:r>
    </w:p>
    <w:p w:rsidR="00C32314" w:rsidRDefault="00C32314" w:rsidP="00C32314">
      <w:pPr>
        <w:jc w:val="both"/>
        <w:rPr>
          <w:rStyle w:val="InitialStyle"/>
          <w:lang w:val="es-ES_tradnl"/>
        </w:rPr>
      </w:pPr>
    </w:p>
    <w:p w:rsidR="00C32314" w:rsidRDefault="00C32314" w:rsidP="00C32314">
      <w:pPr>
        <w:jc w:val="both"/>
        <w:rPr>
          <w:rStyle w:val="InitialStyle"/>
          <w:lang w:val="es-ES_tradnl"/>
        </w:rPr>
      </w:pPr>
      <w:r>
        <w:rPr>
          <w:rStyle w:val="InitialStyle"/>
          <w:lang w:val="es-ES_tradnl"/>
        </w:rPr>
        <w:t xml:space="preserve">La señora Cristina tiene garantizados sus derechos fundamentales, al estar recibiendo todos los cuidados necesarios. </w:t>
      </w:r>
    </w:p>
    <w:p w:rsidR="00C32314" w:rsidRDefault="00C32314" w:rsidP="00C32314">
      <w:pPr>
        <w:jc w:val="both"/>
        <w:rPr>
          <w:rStyle w:val="InitialStyle"/>
          <w:lang w:val="es-ES_tradnl"/>
        </w:rPr>
      </w:pPr>
    </w:p>
    <w:p w:rsidR="00C32314" w:rsidRDefault="00C32314" w:rsidP="00C32314">
      <w:pPr>
        <w:jc w:val="both"/>
        <w:rPr>
          <w:rStyle w:val="InitialStyle"/>
          <w:lang w:val="es-ES_tradnl"/>
        </w:rPr>
      </w:pPr>
      <w:r>
        <w:rPr>
          <w:noProof/>
        </w:rPr>
        <w:drawing>
          <wp:anchor distT="0" distB="0" distL="114300" distR="114300" simplePos="0" relativeHeight="251659264" behindDoc="0" locked="0" layoutInCell="1" allowOverlap="1" wp14:anchorId="5367C280" wp14:editId="4E9D8FD3">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314" w:rsidRDefault="00C32314" w:rsidP="00C32314">
      <w:pPr>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Default="00C32314" w:rsidP="00C32314">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32314" w:rsidRPr="00521645" w:rsidRDefault="00C32314" w:rsidP="00C32314">
      <w:pPr>
        <w:jc w:val="both"/>
        <w:rPr>
          <w:rFonts w:ascii="Arial" w:hAnsi="Arial"/>
          <w:b/>
        </w:rPr>
      </w:pPr>
    </w:p>
    <w:p w:rsidR="00C32314" w:rsidRPr="00201533" w:rsidRDefault="00C32314" w:rsidP="00C32314">
      <w:pPr>
        <w:pStyle w:val="Textoindependiente"/>
        <w:spacing w:after="0"/>
        <w:rPr>
          <w:rFonts w:ascii="Arial" w:hAnsi="Arial" w:cs="Arial"/>
        </w:rPr>
      </w:pPr>
      <w:r w:rsidRPr="00201533">
        <w:rPr>
          <w:rFonts w:ascii="Arial" w:hAnsi="Arial" w:cs="Arial"/>
          <w:b/>
        </w:rPr>
        <w:t xml:space="preserve">GLORIA INES CHICA ARANGO </w:t>
      </w:r>
    </w:p>
    <w:p w:rsidR="00C32314" w:rsidRPr="00201533" w:rsidRDefault="00C32314" w:rsidP="00C32314">
      <w:pPr>
        <w:pStyle w:val="Textoindependiente"/>
        <w:spacing w:after="0"/>
        <w:rPr>
          <w:rFonts w:ascii="Arial" w:hAnsi="Arial" w:cs="Arial"/>
          <w:b/>
        </w:rPr>
      </w:pPr>
      <w:r w:rsidRPr="00201533">
        <w:rPr>
          <w:rFonts w:ascii="Arial" w:hAnsi="Arial" w:cs="Arial"/>
          <w:b/>
        </w:rPr>
        <w:t>Trabajadora Social</w:t>
      </w:r>
      <w:bookmarkStart w:id="0" w:name="_GoBack"/>
      <w:bookmarkEnd w:id="0"/>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C32314" w:rsidRDefault="00C32314" w:rsidP="00C32314">
      <w:pPr>
        <w:jc w:val="both"/>
        <w:rPr>
          <w:rFonts w:ascii="Arial" w:hAnsi="Arial"/>
        </w:rPr>
      </w:pPr>
    </w:p>
    <w:p w:rsidR="0052228F" w:rsidRDefault="0052228F"/>
    <w:sectPr w:rsidR="0052228F" w:rsidSect="00A35424">
      <w:pgSz w:w="12240" w:h="18720" w:code="14"/>
      <w:pgMar w:top="2155" w:right="2155" w:bottom="2155"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4"/>
    <w:rsid w:val="0052228F"/>
    <w:rsid w:val="00A35424"/>
    <w:rsid w:val="00C323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32973-22EF-4EB5-BA06-FBA8DB74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1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32314"/>
    <w:pPr>
      <w:spacing w:after="120"/>
    </w:pPr>
  </w:style>
  <w:style w:type="character" w:customStyle="1" w:styleId="TextoindependienteCar">
    <w:name w:val="Texto independiente Car"/>
    <w:basedOn w:val="Fuentedeprrafopredeter"/>
    <w:link w:val="Textoindependiente"/>
    <w:rsid w:val="00C32314"/>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32314"/>
    <w:pPr>
      <w:autoSpaceDE w:val="0"/>
      <w:autoSpaceDN w:val="0"/>
      <w:adjustRightInd w:val="0"/>
    </w:pPr>
    <w:rPr>
      <w:lang w:val="es-MX" w:eastAsia="es-MX"/>
    </w:rPr>
  </w:style>
  <w:style w:type="character" w:customStyle="1" w:styleId="InitialStyle">
    <w:name w:val="InitialStyle"/>
    <w:rsid w:val="00C32314"/>
    <w:rPr>
      <w:rFonts w:ascii="Sans" w:hAnsi="Sans" w:cs="Sans"/>
    </w:rPr>
  </w:style>
  <w:style w:type="character" w:styleId="Textoennegrita">
    <w:name w:val="Strong"/>
    <w:uiPriority w:val="22"/>
    <w:qFormat/>
    <w:rsid w:val="00C32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1620</Words>
  <Characters>8913</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2018-08-28T16:12:00Z</dcterms:created>
  <dcterms:modified xsi:type="dcterms:W3CDTF">2018-08-28T16:14:00Z</dcterms:modified>
</cp:coreProperties>
</file>