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F47" w:rsidRDefault="00770F47" w:rsidP="00770F47">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770F47" w:rsidRDefault="00770F47" w:rsidP="00770F47">
      <w:pPr>
        <w:jc w:val="center"/>
        <w:rPr>
          <w:rFonts w:ascii="Arial" w:hAnsi="Arial"/>
          <w:b/>
          <w:sz w:val="22"/>
          <w:szCs w:val="22"/>
          <w:lang w:val="es-MX"/>
        </w:rPr>
      </w:pPr>
      <w:r>
        <w:rPr>
          <w:rFonts w:ascii="Arial" w:hAnsi="Arial"/>
          <w:b/>
          <w:sz w:val="22"/>
          <w:szCs w:val="22"/>
          <w:lang w:val="es-MX"/>
        </w:rPr>
        <w:t xml:space="preserve">PALACIO DE JUSTICIA FANNY GONZALEZ FRANCO </w:t>
      </w:r>
    </w:p>
    <w:p w:rsidR="00770F47" w:rsidRPr="00941DCF" w:rsidRDefault="00770F47" w:rsidP="00770F47">
      <w:pPr>
        <w:jc w:val="center"/>
        <w:rPr>
          <w:rFonts w:ascii="Arial" w:hAnsi="Arial"/>
          <w:b/>
          <w:sz w:val="22"/>
          <w:szCs w:val="22"/>
          <w:lang w:val="es-MX"/>
        </w:rPr>
      </w:pPr>
    </w:p>
    <w:p w:rsidR="00770F47" w:rsidRDefault="00770F47" w:rsidP="00770F47">
      <w:pPr>
        <w:jc w:val="center"/>
        <w:rPr>
          <w:rFonts w:ascii="Arial" w:hAnsi="Arial"/>
          <w:b/>
          <w:lang w:val="es-MX"/>
        </w:rPr>
      </w:pPr>
      <w:r>
        <w:rPr>
          <w:rFonts w:ascii="Arial" w:hAnsi="Arial"/>
          <w:b/>
          <w:lang w:val="es-MX"/>
        </w:rPr>
        <w:t>TRABAJO SOCIAL</w:t>
      </w:r>
    </w:p>
    <w:p w:rsidR="00770F47" w:rsidRPr="00FF1778" w:rsidRDefault="00770F47" w:rsidP="00770F47">
      <w:pPr>
        <w:pStyle w:val="Textoindependiente"/>
        <w:rPr>
          <w:lang w:val="es-MX"/>
        </w:rPr>
      </w:pPr>
    </w:p>
    <w:p w:rsidR="00770F47" w:rsidRDefault="00770F47" w:rsidP="00770F47">
      <w:pPr>
        <w:jc w:val="center"/>
        <w:rPr>
          <w:rFonts w:ascii="Arial" w:hAnsi="Arial"/>
          <w:b/>
          <w:sz w:val="22"/>
          <w:szCs w:val="22"/>
          <w:lang w:val="es-MX"/>
        </w:rPr>
      </w:pPr>
      <w:r w:rsidRPr="008A3451">
        <w:rPr>
          <w:rFonts w:ascii="Arial" w:hAnsi="Arial"/>
          <w:b/>
          <w:sz w:val="22"/>
          <w:szCs w:val="22"/>
          <w:lang w:val="es-MX"/>
        </w:rPr>
        <w:t xml:space="preserve">FICHA TÉCNICA </w:t>
      </w:r>
      <w:r w:rsidRPr="00582170">
        <w:rPr>
          <w:rFonts w:ascii="Arial" w:hAnsi="Arial"/>
          <w:b/>
          <w:sz w:val="22"/>
          <w:szCs w:val="22"/>
          <w:u w:val="single"/>
          <w:lang w:val="es-MX"/>
        </w:rPr>
        <w:t>PARA SEGUIMIENTO</w:t>
      </w:r>
      <w:r>
        <w:rPr>
          <w:rFonts w:ascii="Arial" w:hAnsi="Arial"/>
          <w:b/>
          <w:sz w:val="22"/>
          <w:szCs w:val="22"/>
          <w:u w:val="single"/>
          <w:lang w:val="es-MX"/>
        </w:rPr>
        <w:t xml:space="preserve">  </w:t>
      </w:r>
      <w:r>
        <w:rPr>
          <w:rFonts w:ascii="Arial" w:hAnsi="Arial"/>
          <w:b/>
          <w:sz w:val="22"/>
          <w:szCs w:val="22"/>
          <w:lang w:val="es-MX"/>
        </w:rPr>
        <w:t xml:space="preserve">EN </w:t>
      </w:r>
      <w:r w:rsidRPr="008A3451">
        <w:rPr>
          <w:rFonts w:ascii="Arial" w:hAnsi="Arial"/>
          <w:b/>
          <w:sz w:val="22"/>
          <w:szCs w:val="22"/>
          <w:lang w:val="es-MX"/>
        </w:rPr>
        <w:t xml:space="preserve"> PROCESOS </w:t>
      </w:r>
      <w:r>
        <w:rPr>
          <w:rFonts w:ascii="Arial" w:hAnsi="Arial"/>
          <w:b/>
          <w:sz w:val="22"/>
          <w:szCs w:val="22"/>
          <w:lang w:val="es-MX"/>
        </w:rPr>
        <w:t>CON</w:t>
      </w:r>
      <w:r w:rsidRPr="008A3451">
        <w:rPr>
          <w:rFonts w:ascii="Arial" w:hAnsi="Arial"/>
          <w:b/>
          <w:sz w:val="22"/>
          <w:szCs w:val="22"/>
          <w:lang w:val="es-MX"/>
        </w:rPr>
        <w:t xml:space="preserve"> </w:t>
      </w:r>
      <w:r>
        <w:rPr>
          <w:rFonts w:ascii="Arial" w:hAnsi="Arial"/>
          <w:b/>
          <w:sz w:val="22"/>
          <w:szCs w:val="22"/>
          <w:lang w:val="es-MX"/>
        </w:rPr>
        <w:t>PERSONA EN SITUACION DE DISCAPACIDAD,</w:t>
      </w:r>
      <w:r w:rsidRPr="008A3451">
        <w:rPr>
          <w:rFonts w:ascii="Arial" w:hAnsi="Arial"/>
          <w:b/>
          <w:sz w:val="22"/>
          <w:szCs w:val="22"/>
          <w:lang w:val="es-MX"/>
        </w:rPr>
        <w:t xml:space="preserve"> </w:t>
      </w:r>
    </w:p>
    <w:p w:rsidR="00770F47" w:rsidRDefault="00770F47" w:rsidP="00770F47">
      <w:pPr>
        <w:jc w:val="right"/>
        <w:rPr>
          <w:rFonts w:ascii="Verdana" w:hAnsi="Verdana" w:cs="Arial"/>
          <w:b/>
          <w:sz w:val="18"/>
          <w:szCs w:val="18"/>
          <w:lang w:val="es-MX"/>
        </w:rPr>
      </w:pPr>
    </w:p>
    <w:p w:rsidR="00770F47" w:rsidRDefault="00770F47" w:rsidP="00770F47">
      <w:pPr>
        <w:jc w:val="right"/>
        <w:rPr>
          <w:rFonts w:ascii="Verdana" w:hAnsi="Verdana" w:cs="Arial"/>
          <w:b/>
          <w:sz w:val="18"/>
          <w:szCs w:val="18"/>
          <w:lang w:val="es-MX"/>
        </w:rPr>
      </w:pPr>
    </w:p>
    <w:p w:rsidR="00770F47" w:rsidRPr="00BB7EA2" w:rsidRDefault="00770F47" w:rsidP="00770F47">
      <w:pPr>
        <w:jc w:val="right"/>
        <w:rPr>
          <w:rFonts w:ascii="Arial" w:hAnsi="Arial" w:cs="Arial"/>
          <w:sz w:val="18"/>
          <w:szCs w:val="18"/>
          <w:lang w:val="es-CO"/>
        </w:rPr>
      </w:pPr>
    </w:p>
    <w:p w:rsidR="00770F47" w:rsidRDefault="00770F47" w:rsidP="00770F47">
      <w:pPr>
        <w:jc w:val="right"/>
        <w:rPr>
          <w:rFonts w:ascii="Arial" w:hAnsi="Arial" w:cs="Arial"/>
          <w:b/>
          <w:sz w:val="18"/>
          <w:szCs w:val="18"/>
          <w:highlight w:val="yellow"/>
        </w:rPr>
      </w:pPr>
      <w:r>
        <w:rPr>
          <w:rFonts w:ascii="Arial" w:hAnsi="Arial" w:cs="Arial"/>
          <w:b/>
          <w:sz w:val="18"/>
          <w:szCs w:val="18"/>
          <w:highlight w:val="yellow"/>
        </w:rPr>
        <w:t xml:space="preserve">“Si no cuidamos de los cuidadores </w:t>
      </w:r>
    </w:p>
    <w:p w:rsidR="00770F47" w:rsidRDefault="00770F47" w:rsidP="00770F47">
      <w:pPr>
        <w:jc w:val="right"/>
        <w:rPr>
          <w:rFonts w:ascii="Arial" w:hAnsi="Arial" w:cs="Arial"/>
          <w:b/>
          <w:sz w:val="18"/>
          <w:szCs w:val="18"/>
        </w:rPr>
      </w:pPr>
      <w:proofErr w:type="gramStart"/>
      <w:r>
        <w:rPr>
          <w:rFonts w:ascii="Arial" w:hAnsi="Arial" w:cs="Arial"/>
          <w:b/>
          <w:sz w:val="18"/>
          <w:szCs w:val="18"/>
          <w:highlight w:val="yellow"/>
        </w:rPr>
        <w:t>no</w:t>
      </w:r>
      <w:proofErr w:type="gramEnd"/>
      <w:r>
        <w:rPr>
          <w:rFonts w:ascii="Arial" w:hAnsi="Arial" w:cs="Arial"/>
          <w:b/>
          <w:sz w:val="18"/>
          <w:szCs w:val="18"/>
          <w:highlight w:val="yellow"/>
        </w:rPr>
        <w:t xml:space="preserve"> tendremos un enfermo sino dos. </w:t>
      </w:r>
      <w:r>
        <w:rPr>
          <w:rFonts w:ascii="Arial" w:hAnsi="Arial" w:cs="Arial"/>
          <w:b/>
          <w:sz w:val="18"/>
          <w:szCs w:val="18"/>
        </w:rPr>
        <w:t>“</w:t>
      </w:r>
    </w:p>
    <w:p w:rsidR="00770F47" w:rsidRDefault="00770F47" w:rsidP="00770F47">
      <w:pPr>
        <w:jc w:val="right"/>
        <w:rPr>
          <w:rFonts w:ascii="Arial" w:hAnsi="Arial" w:cs="Arial"/>
          <w:b/>
          <w:sz w:val="18"/>
          <w:szCs w:val="18"/>
        </w:rPr>
      </w:pPr>
    </w:p>
    <w:p w:rsidR="00770F47" w:rsidRDefault="00770F47" w:rsidP="00770F47">
      <w:pPr>
        <w:jc w:val="right"/>
        <w:rPr>
          <w:rFonts w:ascii="Arial" w:hAnsi="Arial" w:cs="Arial"/>
          <w:b/>
          <w:sz w:val="18"/>
          <w:szCs w:val="18"/>
        </w:rPr>
      </w:pPr>
      <w:r>
        <w:rPr>
          <w:rFonts w:ascii="Arial" w:hAnsi="Arial" w:cs="Arial"/>
          <w:b/>
          <w:sz w:val="18"/>
          <w:szCs w:val="18"/>
          <w:highlight w:val="yellow"/>
        </w:rPr>
        <w:t>Pedro Simón</w:t>
      </w:r>
      <w:r>
        <w:rPr>
          <w:rFonts w:ascii="Arial" w:hAnsi="Arial" w:cs="Arial"/>
          <w:b/>
          <w:sz w:val="18"/>
          <w:szCs w:val="18"/>
        </w:rPr>
        <w:t xml:space="preserve"> </w:t>
      </w:r>
    </w:p>
    <w:p w:rsidR="00770F47" w:rsidRDefault="00770F47" w:rsidP="00770F47">
      <w:pPr>
        <w:jc w:val="both"/>
        <w:rPr>
          <w:rFonts w:ascii="Arial" w:hAnsi="Arial" w:cs="Arial"/>
        </w:rPr>
      </w:pPr>
    </w:p>
    <w:p w:rsidR="00770F47" w:rsidRDefault="00770F47" w:rsidP="00770F47">
      <w:pPr>
        <w:jc w:val="right"/>
        <w:rPr>
          <w:rFonts w:ascii="Arial" w:hAnsi="Arial"/>
          <w:b/>
          <w:sz w:val="22"/>
          <w:szCs w:val="22"/>
          <w:lang w:val="es-MX"/>
        </w:rPr>
      </w:pPr>
      <w:r w:rsidRPr="00092606">
        <w:rPr>
          <w:rFonts w:ascii="Arial" w:hAnsi="Arial" w:cs="Arial"/>
          <w:b/>
          <w:sz w:val="18"/>
          <w:szCs w:val="18"/>
          <w:lang w:val="es-CO"/>
        </w:rPr>
        <w:t xml:space="preserve"> </w:t>
      </w:r>
    </w:p>
    <w:p w:rsidR="00770F47" w:rsidRDefault="00770F47" w:rsidP="00770F47">
      <w:pPr>
        <w:jc w:val="right"/>
        <w:rPr>
          <w:rFonts w:ascii="Verdana" w:hAnsi="Verdana" w:cs="Arial"/>
          <w:b/>
          <w:sz w:val="18"/>
          <w:szCs w:val="18"/>
          <w:lang w:val="es-MX"/>
        </w:rPr>
      </w:pPr>
    </w:p>
    <w:p w:rsidR="00770F47" w:rsidRDefault="00770F47" w:rsidP="00770F4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70F47" w:rsidRPr="00262B35" w:rsidRDefault="00770F47" w:rsidP="00770F4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770F47" w:rsidRPr="00262B35" w:rsidRDefault="00770F47" w:rsidP="00770F4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70F47" w:rsidRDefault="00770F47" w:rsidP="00770F4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Octubre 22 de 2018</w:t>
      </w:r>
    </w:p>
    <w:p w:rsidR="00770F47" w:rsidRPr="00262B35" w:rsidRDefault="00770F47" w:rsidP="00770F4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70F47" w:rsidRPr="00262B35" w:rsidRDefault="00770F47" w:rsidP="00770F4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70F47" w:rsidRPr="00CC7549" w:rsidRDefault="00770F47" w:rsidP="00770F4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770F47" w:rsidRPr="00262B35" w:rsidRDefault="00770F47" w:rsidP="00770F4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70F47" w:rsidRDefault="00770F47" w:rsidP="00770F4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1700-31-10-005-2010-00177-00</w:t>
      </w:r>
    </w:p>
    <w:p w:rsidR="00770F47" w:rsidRDefault="00770F47" w:rsidP="00770F4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Quinto de Familia </w:t>
      </w:r>
    </w:p>
    <w:p w:rsidR="00770F47" w:rsidRPr="00262B35" w:rsidRDefault="00770F47" w:rsidP="00770F4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70F47" w:rsidRPr="00262B35" w:rsidRDefault="00770F47" w:rsidP="00770F4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770F47" w:rsidRPr="00262B35" w:rsidRDefault="00770F47" w:rsidP="00770F4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70F47" w:rsidRDefault="00770F47" w:rsidP="00770F4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proofErr w:type="gramStart"/>
      <w:r w:rsidRPr="00262B35">
        <w:rPr>
          <w:rStyle w:val="InitialStyle"/>
          <w:lang w:val="es-ES_tradnl"/>
        </w:rPr>
        <w:t xml:space="preserve">: </w:t>
      </w:r>
      <w:r>
        <w:rPr>
          <w:rStyle w:val="InitialStyle"/>
          <w:lang w:val="es-ES_tradnl"/>
        </w:rPr>
        <w:t xml:space="preserve"> ADRIANA</w:t>
      </w:r>
      <w:proofErr w:type="gramEnd"/>
      <w:r>
        <w:rPr>
          <w:rStyle w:val="InitialStyle"/>
          <w:lang w:val="es-ES_tradnl"/>
        </w:rPr>
        <w:t xml:space="preserve"> LOPEZ SUAREZ  </w:t>
      </w:r>
    </w:p>
    <w:p w:rsidR="00770F47" w:rsidRDefault="00770F47" w:rsidP="00770F4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30.292.086</w:t>
      </w:r>
    </w:p>
    <w:p w:rsidR="00770F47" w:rsidRDefault="00770F47" w:rsidP="00770F4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Calle 38  No. 28B-54 y/o 60  </w:t>
      </w:r>
      <w:proofErr w:type="spellStart"/>
      <w:r>
        <w:rPr>
          <w:rStyle w:val="InitialStyle"/>
          <w:lang w:val="es-ES_tradnl"/>
        </w:rPr>
        <w:t>Mzles</w:t>
      </w:r>
      <w:proofErr w:type="spellEnd"/>
    </w:p>
    <w:p w:rsidR="00770F47" w:rsidRDefault="00770F47" w:rsidP="00770F4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t xml:space="preserve"> 8821779 Y 3122739717</w:t>
      </w:r>
    </w:p>
    <w:p w:rsidR="00770F47" w:rsidRDefault="00770F47" w:rsidP="00770F4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de Nacimiento:    Junio 13 de 1964 </w:t>
      </w:r>
    </w:p>
    <w:p w:rsidR="00770F47" w:rsidRDefault="00770F47" w:rsidP="00770F4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r>
      <w:r>
        <w:rPr>
          <w:rStyle w:val="InitialStyle"/>
          <w:lang w:val="es-ES_tradnl"/>
        </w:rPr>
        <w:tab/>
        <w:t xml:space="preserve"> 54 años</w:t>
      </w:r>
    </w:p>
    <w:p w:rsidR="00770F47" w:rsidRDefault="00770F47" w:rsidP="00770F4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70F47" w:rsidRDefault="00770F47" w:rsidP="00770F4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Apoderado:</w:t>
      </w:r>
      <w:r>
        <w:rPr>
          <w:rStyle w:val="InitialStyle"/>
          <w:lang w:val="es-ES_tradnl"/>
        </w:rPr>
        <w:tab/>
      </w:r>
      <w:r>
        <w:rPr>
          <w:rStyle w:val="InitialStyle"/>
          <w:lang w:val="es-ES_tradnl"/>
        </w:rPr>
        <w:tab/>
        <w:t xml:space="preserve"> Dra. MARIA CRISTINA RAMOS SANCHEZ </w:t>
      </w:r>
    </w:p>
    <w:p w:rsidR="00770F47" w:rsidRDefault="00770F47" w:rsidP="00770F4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 Edificio Andino </w:t>
      </w:r>
    </w:p>
    <w:p w:rsidR="00770F47" w:rsidRDefault="00770F47" w:rsidP="00770F4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t xml:space="preserve"> 8802850 y </w:t>
      </w:r>
      <w:proofErr w:type="spellStart"/>
      <w:r>
        <w:rPr>
          <w:rStyle w:val="InitialStyle"/>
          <w:lang w:val="es-ES_tradnl"/>
        </w:rPr>
        <w:t>cel</w:t>
      </w:r>
      <w:proofErr w:type="spellEnd"/>
      <w:r>
        <w:rPr>
          <w:rStyle w:val="InitialStyle"/>
          <w:lang w:val="es-ES_tradnl"/>
        </w:rPr>
        <w:t xml:space="preserve"> 3113500275</w:t>
      </w:r>
    </w:p>
    <w:p w:rsidR="00770F47" w:rsidRPr="00262B35" w:rsidRDefault="00770F47" w:rsidP="00770F4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70F47" w:rsidRDefault="00770F47" w:rsidP="00770F4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P. INTERDICTO (A): RAMON ELIAS LOPEZ SUAREZ </w:t>
      </w:r>
    </w:p>
    <w:p w:rsidR="00770F47" w:rsidRDefault="00770F47" w:rsidP="00770F4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Cc</w:t>
      </w:r>
      <w:proofErr w:type="spellEnd"/>
      <w:r>
        <w:rPr>
          <w:rStyle w:val="InitialStyle"/>
          <w:lang w:val="es-ES_tradnl"/>
        </w:rPr>
        <w:t xml:space="preserve">: </w:t>
      </w:r>
      <w:r>
        <w:rPr>
          <w:rStyle w:val="InitialStyle"/>
          <w:lang w:val="es-ES_tradnl"/>
        </w:rPr>
        <w:tab/>
      </w:r>
      <w:r>
        <w:rPr>
          <w:rStyle w:val="InitialStyle"/>
          <w:lang w:val="es-ES_tradnl"/>
        </w:rPr>
        <w:tab/>
      </w:r>
      <w:r>
        <w:rPr>
          <w:rStyle w:val="InitialStyle"/>
          <w:lang w:val="es-ES_tradnl"/>
        </w:rPr>
        <w:tab/>
        <w:t xml:space="preserve">  10.273.021</w:t>
      </w:r>
    </w:p>
    <w:p w:rsidR="00770F47" w:rsidRDefault="00770F47" w:rsidP="00770F4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donde vive: Calle 38  No. 28B-54 y/o 60  </w:t>
      </w:r>
      <w:proofErr w:type="spellStart"/>
      <w:r>
        <w:rPr>
          <w:rStyle w:val="InitialStyle"/>
          <w:lang w:val="es-ES_tradnl"/>
        </w:rPr>
        <w:t>Mzles</w:t>
      </w:r>
      <w:proofErr w:type="spellEnd"/>
    </w:p>
    <w:p w:rsidR="00770F47" w:rsidRDefault="00770F47" w:rsidP="00770F4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w:t>
      </w:r>
      <w:r>
        <w:rPr>
          <w:rStyle w:val="InitialStyle"/>
          <w:lang w:val="es-ES_tradnl"/>
        </w:rPr>
        <w:tab/>
        <w:t xml:space="preserve">   Enero 17 de 1957</w:t>
      </w:r>
    </w:p>
    <w:p w:rsidR="00770F47" w:rsidRDefault="00770F47" w:rsidP="00770F4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t xml:space="preserve">   61 años</w:t>
      </w:r>
    </w:p>
    <w:p w:rsidR="00770F47" w:rsidRDefault="00770F47" w:rsidP="00770F4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70F47" w:rsidRDefault="00770F47" w:rsidP="00770F4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70F47" w:rsidRDefault="00770F47" w:rsidP="00770F4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Dx</w:t>
      </w:r>
      <w:proofErr w:type="spellEnd"/>
      <w:r>
        <w:rPr>
          <w:rStyle w:val="InitialStyle"/>
          <w:lang w:val="es-ES_tradnl"/>
        </w:rPr>
        <w:t xml:space="preserve">: Retraso mental, secuela de embriopatía; distrofia </w:t>
      </w:r>
      <w:proofErr w:type="spellStart"/>
      <w:r>
        <w:rPr>
          <w:rStyle w:val="InitialStyle"/>
          <w:lang w:val="es-ES_tradnl"/>
        </w:rPr>
        <w:t>muscoesquelética</w:t>
      </w:r>
      <w:proofErr w:type="spellEnd"/>
      <w:r>
        <w:rPr>
          <w:rStyle w:val="InitialStyle"/>
          <w:lang w:val="es-ES_tradnl"/>
        </w:rPr>
        <w:t xml:space="preserve">. El Dr. Marco A. Acosta dio un dx de retraso mental de moderado a severo de etiología </w:t>
      </w:r>
      <w:proofErr w:type="spellStart"/>
      <w:r>
        <w:rPr>
          <w:rStyle w:val="InitialStyle"/>
          <w:lang w:val="es-ES_tradnl"/>
        </w:rPr>
        <w:t>neuroinfecciosa</w:t>
      </w:r>
      <w:proofErr w:type="spellEnd"/>
      <w:r>
        <w:rPr>
          <w:rStyle w:val="InitialStyle"/>
          <w:lang w:val="es-ES_tradnl"/>
        </w:rPr>
        <w:t xml:space="preserve"> en la infancia, sin tratamiento. (</w:t>
      </w:r>
      <w:proofErr w:type="gramStart"/>
      <w:r>
        <w:rPr>
          <w:rStyle w:val="InitialStyle"/>
          <w:lang w:val="es-ES_tradnl"/>
        </w:rPr>
        <w:t>mayo</w:t>
      </w:r>
      <w:proofErr w:type="gramEnd"/>
      <w:r>
        <w:rPr>
          <w:rStyle w:val="InitialStyle"/>
          <w:lang w:val="es-ES_tradnl"/>
        </w:rPr>
        <w:t xml:space="preserve"> 2 de 2011) </w:t>
      </w:r>
    </w:p>
    <w:p w:rsidR="00770F47" w:rsidRDefault="00770F47" w:rsidP="00770F4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770F47" w:rsidRDefault="00770F47" w:rsidP="00770F4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770F47" w:rsidRDefault="00770F47" w:rsidP="00770F4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770F47" w:rsidRPr="00CC7549" w:rsidRDefault="00770F47" w:rsidP="00770F4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lastRenderedPageBreak/>
        <w:t>2. OBJETIVO</w:t>
      </w:r>
    </w:p>
    <w:p w:rsidR="00770F47" w:rsidRPr="00262B35" w:rsidRDefault="00770F47" w:rsidP="00770F4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70F47" w:rsidRDefault="00770F47" w:rsidP="00770F4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70F47" w:rsidRDefault="00770F47" w:rsidP="00770F4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 y de todo orden en que se encuentra</w:t>
      </w:r>
      <w:r>
        <w:rPr>
          <w:rStyle w:val="InitialStyle"/>
          <w:lang w:val="es-ES_tradnl"/>
        </w:rPr>
        <w:t xml:space="preserve"> el</w:t>
      </w:r>
      <w:r w:rsidRPr="00262B35">
        <w:rPr>
          <w:rStyle w:val="InitialStyle"/>
          <w:lang w:val="es-ES_tradnl"/>
        </w:rPr>
        <w:t xml:space="preserve"> </w:t>
      </w:r>
      <w:r>
        <w:rPr>
          <w:rStyle w:val="InitialStyle"/>
          <w:lang w:val="es-ES_tradnl"/>
        </w:rPr>
        <w:t>señor RAMON ELIAS LOPEZ SUAREZ, en  su núcleo familiar.</w:t>
      </w:r>
    </w:p>
    <w:p w:rsidR="00770F47" w:rsidRDefault="00770F47" w:rsidP="00770F47">
      <w:pPr>
        <w:jc w:val="both"/>
        <w:rPr>
          <w:rFonts w:ascii="Arial" w:hAnsi="Arial"/>
        </w:rPr>
      </w:pPr>
    </w:p>
    <w:p w:rsidR="00770F47" w:rsidRDefault="00770F47" w:rsidP="00770F47"/>
    <w:p w:rsidR="00770F47" w:rsidRDefault="00770F47" w:rsidP="00770F47">
      <w:pPr>
        <w:rPr>
          <w:rFonts w:ascii="Arial" w:hAnsi="Arial"/>
          <w:b/>
        </w:rPr>
      </w:pPr>
      <w:r>
        <w:rPr>
          <w:rFonts w:ascii="Arial" w:hAnsi="Arial"/>
          <w:b/>
        </w:rPr>
        <w:t>IDENTIFICACIÓN  DE  LA ENTREVISTADO (A)</w:t>
      </w:r>
    </w:p>
    <w:p w:rsidR="00770F47" w:rsidRDefault="00770F47" w:rsidP="00770F47">
      <w:pPr>
        <w:rPr>
          <w:rFonts w:ascii="Arial" w:hAnsi="Arial"/>
          <w:b/>
        </w:rPr>
      </w:pPr>
    </w:p>
    <w:p w:rsidR="00770F47" w:rsidRDefault="00770F47" w:rsidP="00770F47">
      <w:pPr>
        <w:rPr>
          <w:rFonts w:ascii="Arial" w:hAnsi="Arial"/>
        </w:rPr>
      </w:pPr>
      <w:r>
        <w:rPr>
          <w:rFonts w:ascii="Arial" w:hAnsi="Arial"/>
        </w:rPr>
        <w:t>Nombre del entrevistado (a)</w:t>
      </w:r>
      <w:r>
        <w:rPr>
          <w:rFonts w:ascii="Arial" w:hAnsi="Arial"/>
        </w:rPr>
        <w:tab/>
        <w:t xml:space="preserve">:    </w:t>
      </w:r>
      <w:r>
        <w:rPr>
          <w:rFonts w:ascii="Arial" w:hAnsi="Arial"/>
          <w:b/>
        </w:rPr>
        <w:t xml:space="preserve"> </w:t>
      </w:r>
      <w:r w:rsidRPr="00577DAC">
        <w:rPr>
          <w:rFonts w:ascii="Arial" w:hAnsi="Arial"/>
        </w:rPr>
        <w:t xml:space="preserve"> </w:t>
      </w:r>
      <w:r>
        <w:rPr>
          <w:rStyle w:val="InitialStyle"/>
          <w:lang w:val="es-ES_tradnl"/>
        </w:rPr>
        <w:t>ADRIANA LOPEZ SUAREZ</w:t>
      </w:r>
    </w:p>
    <w:p w:rsidR="00770F47" w:rsidRDefault="00770F47" w:rsidP="00770F47">
      <w:pPr>
        <w:rPr>
          <w:rFonts w:ascii="Arial" w:hAnsi="Arial"/>
          <w:b/>
        </w:rPr>
      </w:pPr>
    </w:p>
    <w:p w:rsidR="00770F47" w:rsidRDefault="00770F47" w:rsidP="00770F47">
      <w:pPr>
        <w:rPr>
          <w:rFonts w:ascii="Arial" w:hAnsi="Arial"/>
        </w:rPr>
      </w:pPr>
      <w:r>
        <w:rPr>
          <w:rFonts w:ascii="Arial" w:hAnsi="Arial"/>
        </w:rPr>
        <w:t>Relación con el interdicto</w:t>
      </w:r>
      <w:r>
        <w:rPr>
          <w:rFonts w:ascii="Arial" w:hAnsi="Arial"/>
        </w:rPr>
        <w:tab/>
      </w:r>
      <w:r>
        <w:rPr>
          <w:rFonts w:ascii="Arial" w:hAnsi="Arial"/>
        </w:rPr>
        <w:tab/>
        <w:t>:      Hermana</w:t>
      </w:r>
    </w:p>
    <w:p w:rsidR="00770F47" w:rsidRDefault="00770F47" w:rsidP="00770F47">
      <w:pPr>
        <w:rPr>
          <w:rFonts w:ascii="Arial" w:hAnsi="Arial"/>
          <w:b/>
        </w:rPr>
      </w:pPr>
    </w:p>
    <w:p w:rsidR="00770F47" w:rsidRDefault="00770F47" w:rsidP="00770F47">
      <w:pPr>
        <w:rPr>
          <w:rFonts w:ascii="Arial" w:hAnsi="Arial"/>
          <w:b/>
        </w:rPr>
      </w:pPr>
    </w:p>
    <w:p w:rsidR="00770F47" w:rsidRDefault="00770F47" w:rsidP="00770F47">
      <w:pPr>
        <w:rPr>
          <w:rFonts w:ascii="Arial" w:hAnsi="Arial"/>
          <w:b/>
        </w:rPr>
      </w:pPr>
      <w:r>
        <w:rPr>
          <w:rFonts w:ascii="Arial" w:hAnsi="Arial"/>
          <w:b/>
        </w:rPr>
        <w:t>COMPOSICIÓN FAMILIAR</w:t>
      </w:r>
    </w:p>
    <w:p w:rsidR="00770F47" w:rsidRDefault="00770F47" w:rsidP="00770F47">
      <w:pPr>
        <w:rPr>
          <w:rFonts w:ascii="Arial" w:hAnsi="Arial"/>
          <w:b/>
        </w:rPr>
      </w:pPr>
    </w:p>
    <w:p w:rsidR="00770F47" w:rsidRDefault="00770F47" w:rsidP="00770F47">
      <w:pPr>
        <w:rPr>
          <w:rFonts w:ascii="Arial" w:hAnsi="Arial"/>
        </w:rPr>
      </w:pPr>
    </w:p>
    <w:p w:rsidR="00770F47" w:rsidRDefault="00770F47" w:rsidP="00770F47">
      <w:pPr>
        <w:jc w:val="both"/>
        <w:rPr>
          <w:rFonts w:ascii="Arial" w:hAnsi="Arial"/>
        </w:rPr>
      </w:pPr>
      <w:r>
        <w:rPr>
          <w:rFonts w:ascii="Arial" w:hAnsi="Arial"/>
        </w:rPr>
        <w:t xml:space="preserve">El grupo familiar continua conformado por  Adriana López </w:t>
      </w:r>
      <w:proofErr w:type="gramStart"/>
      <w:r>
        <w:rPr>
          <w:rFonts w:ascii="Arial" w:hAnsi="Arial"/>
        </w:rPr>
        <w:t xml:space="preserve">Suarez </w:t>
      </w:r>
      <w:r w:rsidR="002C61A1">
        <w:rPr>
          <w:rFonts w:ascii="Arial" w:hAnsi="Arial"/>
        </w:rPr>
        <w:t>,</w:t>
      </w:r>
      <w:proofErr w:type="gramEnd"/>
      <w:r>
        <w:rPr>
          <w:rFonts w:ascii="Arial" w:hAnsi="Arial"/>
        </w:rPr>
        <w:t xml:space="preserve"> sus dos hijos Robinson de 23 años  quien trabaja en </w:t>
      </w:r>
      <w:proofErr w:type="spellStart"/>
      <w:r>
        <w:rPr>
          <w:rFonts w:ascii="Arial" w:hAnsi="Arial"/>
        </w:rPr>
        <w:t>Super</w:t>
      </w:r>
      <w:proofErr w:type="spellEnd"/>
      <w:r>
        <w:rPr>
          <w:rFonts w:ascii="Arial" w:hAnsi="Arial"/>
        </w:rPr>
        <w:t xml:space="preserve"> de Alimentos y </w:t>
      </w:r>
      <w:proofErr w:type="spellStart"/>
      <w:r>
        <w:rPr>
          <w:rFonts w:ascii="Arial" w:hAnsi="Arial"/>
        </w:rPr>
        <w:t>Jhon</w:t>
      </w:r>
      <w:proofErr w:type="spellEnd"/>
      <w:r>
        <w:rPr>
          <w:rFonts w:ascii="Arial" w:hAnsi="Arial"/>
        </w:rPr>
        <w:t xml:space="preserve"> </w:t>
      </w:r>
      <w:proofErr w:type="spellStart"/>
      <w:r>
        <w:rPr>
          <w:rFonts w:ascii="Arial" w:hAnsi="Arial"/>
        </w:rPr>
        <w:t>Stiven</w:t>
      </w:r>
      <w:proofErr w:type="spellEnd"/>
      <w:r>
        <w:rPr>
          <w:rFonts w:ascii="Arial" w:hAnsi="Arial"/>
        </w:rPr>
        <w:t xml:space="preserve">  de 16 años quien es discapacitado  por presentar retardo mental;  la persona en situación de discapacidad  Ramón </w:t>
      </w:r>
      <w:proofErr w:type="spellStart"/>
      <w:r>
        <w:rPr>
          <w:rFonts w:ascii="Arial" w:hAnsi="Arial"/>
        </w:rPr>
        <w:t>Elias</w:t>
      </w:r>
      <w:proofErr w:type="spellEnd"/>
      <w:r>
        <w:rPr>
          <w:rFonts w:ascii="Arial" w:hAnsi="Arial"/>
        </w:rPr>
        <w:t xml:space="preserve">  y una hermana de ambos de nombre DORALICE LOPEZ SUAREZ de 58 años, quien trabaja en la fosforera Manizales. </w:t>
      </w:r>
    </w:p>
    <w:p w:rsidR="00770F47" w:rsidRDefault="00770F47" w:rsidP="00770F47">
      <w:pPr>
        <w:jc w:val="both"/>
        <w:rPr>
          <w:rFonts w:ascii="Arial" w:hAnsi="Arial"/>
        </w:rPr>
      </w:pPr>
    </w:p>
    <w:p w:rsidR="00770F47" w:rsidRDefault="00770F47" w:rsidP="00770F47">
      <w:pPr>
        <w:rPr>
          <w:rFonts w:ascii="Arial" w:hAnsi="Arial"/>
        </w:rPr>
      </w:pPr>
    </w:p>
    <w:p w:rsidR="00770F47" w:rsidRDefault="00770F47" w:rsidP="00770F47">
      <w:pPr>
        <w:rPr>
          <w:rFonts w:ascii="Arial" w:hAnsi="Arial"/>
          <w:b/>
        </w:rPr>
      </w:pPr>
      <w:r>
        <w:rPr>
          <w:rFonts w:ascii="Arial" w:hAnsi="Arial"/>
          <w:b/>
        </w:rPr>
        <w:t>ASPECTO ECONÓMICO FAMILIAR  y VIVIENDA</w:t>
      </w:r>
    </w:p>
    <w:p w:rsidR="00770F47" w:rsidRDefault="00770F47" w:rsidP="00770F47">
      <w:pPr>
        <w:rPr>
          <w:rFonts w:ascii="Arial" w:hAnsi="Arial"/>
          <w:b/>
        </w:rPr>
      </w:pPr>
    </w:p>
    <w:p w:rsidR="00770F47" w:rsidRDefault="00770F47" w:rsidP="00770F47">
      <w:pPr>
        <w:rPr>
          <w:rFonts w:ascii="Arial" w:hAnsi="Arial"/>
        </w:rPr>
      </w:pPr>
    </w:p>
    <w:p w:rsidR="00770F47" w:rsidRDefault="00770F47" w:rsidP="00770F47">
      <w:pPr>
        <w:jc w:val="both"/>
        <w:rPr>
          <w:rFonts w:ascii="Arial" w:hAnsi="Arial"/>
        </w:rPr>
      </w:pPr>
      <w:r>
        <w:rPr>
          <w:rFonts w:ascii="Arial" w:hAnsi="Arial"/>
        </w:rPr>
        <w:t xml:space="preserve">Los ingresos no han mejorado con relación a la visita inicial, dependen del trabajo de la señora </w:t>
      </w:r>
      <w:proofErr w:type="spellStart"/>
      <w:r>
        <w:rPr>
          <w:rFonts w:ascii="Arial" w:hAnsi="Arial"/>
        </w:rPr>
        <w:t>Doralice</w:t>
      </w:r>
      <w:proofErr w:type="spellEnd"/>
      <w:r>
        <w:rPr>
          <w:rFonts w:ascii="Arial" w:hAnsi="Arial"/>
        </w:rPr>
        <w:t xml:space="preserve"> quien gana un salario mínimo y sigue trabajando en la fosforera Manizales ubicada en el sector de </w:t>
      </w:r>
      <w:proofErr w:type="spellStart"/>
      <w:r>
        <w:rPr>
          <w:rFonts w:ascii="Arial" w:hAnsi="Arial"/>
        </w:rPr>
        <w:t>Maltería</w:t>
      </w:r>
      <w:proofErr w:type="spellEnd"/>
      <w:r>
        <w:rPr>
          <w:rFonts w:ascii="Arial" w:hAnsi="Arial"/>
        </w:rPr>
        <w:t xml:space="preserve"> de Manizales. Según Adriana, su hermana está haciendo gestiones para pensionarse. </w:t>
      </w:r>
    </w:p>
    <w:p w:rsidR="00770F47" w:rsidRDefault="00770F47" w:rsidP="00770F47">
      <w:pPr>
        <w:jc w:val="both"/>
        <w:rPr>
          <w:rFonts w:ascii="Arial" w:hAnsi="Arial"/>
        </w:rPr>
      </w:pPr>
    </w:p>
    <w:p w:rsidR="00770F47" w:rsidRDefault="00770F47" w:rsidP="00770F47">
      <w:pPr>
        <w:jc w:val="both"/>
        <w:rPr>
          <w:rFonts w:ascii="Arial" w:hAnsi="Arial"/>
        </w:rPr>
      </w:pPr>
      <w:r>
        <w:rPr>
          <w:rFonts w:ascii="Arial" w:hAnsi="Arial"/>
        </w:rPr>
        <w:t xml:space="preserve">El progenitor del hijo menor de Adriana  no le está aportando cuota de alimentos, no es muy clara la razón, ya que manifestó que el señor Heriberto Suárez Velasquez, su exesposo, instauró demanda de divorcio y posterior liquidación de la sociedad conyugal y no le volvió a dar nada para el sostenimiento del hijo. </w:t>
      </w:r>
      <w:r w:rsidR="002B24C6">
        <w:rPr>
          <w:rFonts w:ascii="Arial" w:hAnsi="Arial"/>
        </w:rPr>
        <w:t xml:space="preserve">El padre de los hijos de Adriana trabaja en </w:t>
      </w:r>
      <w:proofErr w:type="spellStart"/>
      <w:r w:rsidR="002B24C6">
        <w:rPr>
          <w:rFonts w:ascii="Arial" w:hAnsi="Arial"/>
        </w:rPr>
        <w:t>serviturismo</w:t>
      </w:r>
      <w:proofErr w:type="spellEnd"/>
      <w:r w:rsidR="002B24C6">
        <w:rPr>
          <w:rFonts w:ascii="Arial" w:hAnsi="Arial"/>
        </w:rPr>
        <w:t>.</w:t>
      </w:r>
    </w:p>
    <w:p w:rsidR="00770F47" w:rsidRDefault="00770F47" w:rsidP="00770F47">
      <w:pPr>
        <w:jc w:val="both"/>
        <w:rPr>
          <w:rFonts w:ascii="Arial" w:hAnsi="Arial"/>
        </w:rPr>
      </w:pPr>
    </w:p>
    <w:p w:rsidR="00770F47" w:rsidRDefault="00770F47" w:rsidP="00770F47">
      <w:pPr>
        <w:jc w:val="both"/>
        <w:rPr>
          <w:rFonts w:ascii="Arial" w:hAnsi="Arial"/>
        </w:rPr>
      </w:pPr>
      <w:r>
        <w:rPr>
          <w:rFonts w:ascii="Arial" w:hAnsi="Arial"/>
        </w:rPr>
        <w:t>El  servicio público de agua  la paga</w:t>
      </w:r>
      <w:r w:rsidR="00B760D1">
        <w:rPr>
          <w:rFonts w:ascii="Arial" w:hAnsi="Arial"/>
        </w:rPr>
        <w:t>n</w:t>
      </w:r>
      <w:r>
        <w:rPr>
          <w:rFonts w:ascii="Arial" w:hAnsi="Arial"/>
        </w:rPr>
        <w:t xml:space="preserve"> entre los habitantes de las 3 viviendas que tiene la casa, en una vive una hermana, en la otra una cuñada y en la última Adriana y demás miembros de su familia.  El hijo mayor de Adriana que trabaja en </w:t>
      </w:r>
      <w:proofErr w:type="spellStart"/>
      <w:r>
        <w:rPr>
          <w:rFonts w:ascii="Arial" w:hAnsi="Arial"/>
        </w:rPr>
        <w:t>Super</w:t>
      </w:r>
      <w:proofErr w:type="spellEnd"/>
      <w:r>
        <w:rPr>
          <w:rFonts w:ascii="Arial" w:hAnsi="Arial"/>
        </w:rPr>
        <w:t xml:space="preserve"> de alimentos según sus dichos no le colabora porque ya tiene compañera y  desea irse a vivir independiente. . </w:t>
      </w:r>
    </w:p>
    <w:p w:rsidR="00770F47" w:rsidRDefault="00770F47" w:rsidP="00770F47">
      <w:pPr>
        <w:jc w:val="both"/>
        <w:rPr>
          <w:rFonts w:ascii="Arial" w:hAnsi="Arial"/>
        </w:rPr>
      </w:pPr>
    </w:p>
    <w:p w:rsidR="00770F47" w:rsidRDefault="00770F47" w:rsidP="00770F47">
      <w:pPr>
        <w:jc w:val="both"/>
        <w:rPr>
          <w:rFonts w:ascii="Arial" w:hAnsi="Arial"/>
        </w:rPr>
      </w:pPr>
      <w:r>
        <w:rPr>
          <w:rFonts w:ascii="Arial" w:hAnsi="Arial"/>
        </w:rPr>
        <w:t>La vivienda</w:t>
      </w:r>
      <w:r w:rsidR="00B760D1">
        <w:rPr>
          <w:rFonts w:ascii="Arial" w:hAnsi="Arial"/>
        </w:rPr>
        <w:t xml:space="preserve"> está</w:t>
      </w:r>
      <w:r>
        <w:rPr>
          <w:rFonts w:ascii="Arial" w:hAnsi="Arial"/>
        </w:rPr>
        <w:t xml:space="preserve"> ubicada en el barrio Villanueva de Manizales, continúa en las mismas condiciones, es decir no le han hecho ninguna mejora, no tiene buena luz natural.  El sector es sano y queda cerca del centro de la ciudad, tiene buen transporte púbico. </w:t>
      </w:r>
    </w:p>
    <w:p w:rsidR="00770F47" w:rsidRDefault="00770F47" w:rsidP="00770F47">
      <w:pPr>
        <w:jc w:val="both"/>
        <w:rPr>
          <w:rFonts w:ascii="Arial" w:hAnsi="Arial"/>
        </w:rPr>
      </w:pPr>
    </w:p>
    <w:p w:rsidR="00770F47" w:rsidRDefault="00770F47" w:rsidP="00770F47">
      <w:pPr>
        <w:jc w:val="both"/>
        <w:rPr>
          <w:rFonts w:ascii="Arial" w:hAnsi="Arial"/>
        </w:rPr>
      </w:pPr>
      <w:r>
        <w:rPr>
          <w:rFonts w:ascii="Arial" w:hAnsi="Arial"/>
        </w:rPr>
        <w:t xml:space="preserve">El hijo de Adriana que padece déficit cognitivo, asiste a la Fundación </w:t>
      </w:r>
      <w:proofErr w:type="spellStart"/>
      <w:r>
        <w:rPr>
          <w:rFonts w:ascii="Arial" w:hAnsi="Arial"/>
        </w:rPr>
        <w:t>Angeluz</w:t>
      </w:r>
      <w:proofErr w:type="spellEnd"/>
      <w:r>
        <w:rPr>
          <w:rFonts w:ascii="Arial" w:hAnsi="Arial"/>
        </w:rPr>
        <w:t xml:space="preserve"> de 7:30 a 5:00 p.m.</w:t>
      </w:r>
    </w:p>
    <w:p w:rsidR="00770F47" w:rsidRDefault="00770F47" w:rsidP="00770F47">
      <w:pPr>
        <w:jc w:val="both"/>
        <w:rPr>
          <w:rFonts w:ascii="Arial" w:hAnsi="Arial"/>
        </w:rPr>
      </w:pPr>
    </w:p>
    <w:p w:rsidR="00770F47" w:rsidRDefault="00770F47" w:rsidP="00770F47">
      <w:pPr>
        <w:jc w:val="both"/>
        <w:rPr>
          <w:rFonts w:ascii="Arial" w:hAnsi="Arial"/>
        </w:rPr>
      </w:pPr>
    </w:p>
    <w:p w:rsidR="00770F47" w:rsidRDefault="00770F47" w:rsidP="00770F47">
      <w:pPr>
        <w:rPr>
          <w:rFonts w:ascii="Arial" w:hAnsi="Arial"/>
          <w:b/>
        </w:rPr>
      </w:pPr>
      <w:r>
        <w:rPr>
          <w:rFonts w:ascii="Arial" w:hAnsi="Arial"/>
          <w:b/>
        </w:rPr>
        <w:t xml:space="preserve">DINAMICA FAMILIAR </w:t>
      </w:r>
    </w:p>
    <w:p w:rsidR="00770F47" w:rsidRDefault="00770F47" w:rsidP="00770F47">
      <w:pPr>
        <w:rPr>
          <w:rFonts w:ascii="Arial" w:hAnsi="Arial"/>
        </w:rPr>
      </w:pPr>
    </w:p>
    <w:p w:rsidR="00770F47" w:rsidRDefault="00770F47" w:rsidP="00770F47">
      <w:pPr>
        <w:jc w:val="both"/>
        <w:rPr>
          <w:rFonts w:ascii="Arial" w:hAnsi="Arial"/>
        </w:rPr>
      </w:pPr>
      <w:r>
        <w:rPr>
          <w:rFonts w:ascii="Arial" w:hAnsi="Arial"/>
        </w:rPr>
        <w:t xml:space="preserve">Se trata de una familia extensa donde según la entrevistada conviven tres hermanos, incluido el discapacitado y los hijos de Adriana; ésta  tiene el rol del hogar, como es preparar los alimentos y estar pendiente de las personas en situación de discapacidad. . Manifestó que sale muy poco. </w:t>
      </w:r>
    </w:p>
    <w:p w:rsidR="00770F47" w:rsidRDefault="00770F47" w:rsidP="00770F47">
      <w:pPr>
        <w:jc w:val="both"/>
        <w:rPr>
          <w:rFonts w:ascii="Arial" w:hAnsi="Arial"/>
        </w:rPr>
      </w:pPr>
    </w:p>
    <w:p w:rsidR="00770F47" w:rsidRDefault="00770F47" w:rsidP="00770F47">
      <w:pPr>
        <w:jc w:val="both"/>
        <w:rPr>
          <w:rFonts w:ascii="Arial" w:hAnsi="Arial"/>
        </w:rPr>
      </w:pPr>
      <w:r>
        <w:rPr>
          <w:rFonts w:ascii="Arial" w:hAnsi="Arial"/>
        </w:rPr>
        <w:t xml:space="preserve">La proveedora económica del hogar es su hermana </w:t>
      </w:r>
      <w:proofErr w:type="spellStart"/>
      <w:r>
        <w:rPr>
          <w:rFonts w:ascii="Arial" w:hAnsi="Arial"/>
        </w:rPr>
        <w:t>Doralice</w:t>
      </w:r>
      <w:proofErr w:type="spellEnd"/>
      <w:r>
        <w:rPr>
          <w:rFonts w:ascii="Arial" w:hAnsi="Arial"/>
        </w:rPr>
        <w:t xml:space="preserve">, quien próximamente hará las gestiones tendientes a que le sea reconocida la pensión de vejez. No se sabe si una vez la reciba continúe o no trabajando, lo cual mejoraría la parte económica. . </w:t>
      </w:r>
    </w:p>
    <w:p w:rsidR="00770F47" w:rsidRDefault="00770F47" w:rsidP="00770F47">
      <w:pPr>
        <w:rPr>
          <w:rFonts w:ascii="Arial" w:hAnsi="Arial"/>
        </w:rPr>
      </w:pPr>
    </w:p>
    <w:p w:rsidR="00770F47" w:rsidRDefault="00770F47" w:rsidP="00770F47">
      <w:pPr>
        <w:jc w:val="both"/>
        <w:rPr>
          <w:rFonts w:ascii="Arial" w:hAnsi="Arial"/>
        </w:rPr>
      </w:pPr>
      <w:r>
        <w:rPr>
          <w:rFonts w:ascii="Arial" w:hAnsi="Arial"/>
        </w:rPr>
        <w:t>Las relaciones entre todos sus integrantes al parecer son armónicas; no se percibió situaciones de riesgo o maltrato. El discapacitado se encontraba organizado y en buenas condiciones físicas. Es importante anotar que le visita se realizó sin previo aviso.</w:t>
      </w:r>
    </w:p>
    <w:p w:rsidR="00770F47" w:rsidRDefault="00770F47" w:rsidP="00770F47">
      <w:pPr>
        <w:jc w:val="both"/>
        <w:rPr>
          <w:rFonts w:ascii="Arial" w:hAnsi="Arial"/>
        </w:rPr>
      </w:pPr>
    </w:p>
    <w:p w:rsidR="00770F47" w:rsidRDefault="00770F47" w:rsidP="00770F47">
      <w:pPr>
        <w:jc w:val="both"/>
        <w:rPr>
          <w:rFonts w:ascii="Arial" w:hAnsi="Arial"/>
        </w:rPr>
      </w:pPr>
      <w:r>
        <w:rPr>
          <w:rFonts w:ascii="Arial" w:hAnsi="Arial"/>
        </w:rPr>
        <w:t xml:space="preserve">Adriana manifestó que aunque ha realizado la solicitud para que la ingresen al subsidio del adulto mayor, en la Alcaldía le han manifestado que no hay cupo y que se encuentra en lista de espera. . </w:t>
      </w:r>
    </w:p>
    <w:p w:rsidR="00770F47" w:rsidRDefault="00770F47" w:rsidP="00770F47">
      <w:pPr>
        <w:jc w:val="both"/>
        <w:rPr>
          <w:rFonts w:ascii="Arial" w:hAnsi="Arial"/>
        </w:rPr>
      </w:pPr>
      <w:r>
        <w:rPr>
          <w:rFonts w:ascii="Arial" w:hAnsi="Arial"/>
        </w:rPr>
        <w:t xml:space="preserve">. </w:t>
      </w:r>
    </w:p>
    <w:p w:rsidR="00770F47" w:rsidRDefault="00770F47" w:rsidP="00770F47">
      <w:pPr>
        <w:jc w:val="both"/>
        <w:rPr>
          <w:rFonts w:ascii="Arial" w:hAnsi="Arial"/>
        </w:rPr>
      </w:pPr>
    </w:p>
    <w:p w:rsidR="00770F47" w:rsidRDefault="00770F47" w:rsidP="00770F47">
      <w:pPr>
        <w:jc w:val="both"/>
        <w:rPr>
          <w:rFonts w:ascii="Arial" w:hAnsi="Arial"/>
        </w:rPr>
      </w:pPr>
    </w:p>
    <w:p w:rsidR="00770F47" w:rsidRDefault="00770F47" w:rsidP="00770F47">
      <w:pPr>
        <w:jc w:val="both"/>
        <w:rPr>
          <w:rFonts w:ascii="Arial" w:hAnsi="Arial"/>
          <w:b/>
        </w:rPr>
      </w:pPr>
      <w:r>
        <w:rPr>
          <w:rFonts w:ascii="Arial" w:hAnsi="Arial"/>
          <w:b/>
        </w:rPr>
        <w:t xml:space="preserve">ASPECTOS RELEVANTES DE LA PERSONA EN SITUACIÓN DE DISCAPACIDAD. </w:t>
      </w:r>
    </w:p>
    <w:p w:rsidR="00770F47" w:rsidRDefault="00770F47" w:rsidP="00770F47">
      <w:pPr>
        <w:jc w:val="both"/>
        <w:rPr>
          <w:rFonts w:ascii="Arial" w:hAnsi="Arial"/>
          <w:b/>
        </w:rPr>
      </w:pPr>
    </w:p>
    <w:p w:rsidR="00770F47" w:rsidRDefault="00770F47" w:rsidP="00770F47">
      <w:pPr>
        <w:jc w:val="both"/>
        <w:rPr>
          <w:rFonts w:ascii="Arial" w:hAnsi="Arial"/>
          <w:b/>
        </w:rPr>
      </w:pPr>
    </w:p>
    <w:p w:rsidR="00770F47" w:rsidRDefault="00770F47" w:rsidP="00770F47">
      <w:pPr>
        <w:jc w:val="both"/>
        <w:rPr>
          <w:rFonts w:ascii="Arial" w:hAnsi="Arial"/>
        </w:rPr>
      </w:pPr>
      <w:r>
        <w:rPr>
          <w:rFonts w:ascii="Arial" w:hAnsi="Arial"/>
        </w:rPr>
        <w:t xml:space="preserve">El señor Ramón Elías, permanece en la casa bajo el cuidado de su hermana, ya no lo dejan salir solo, ni siquiera al parqueadero que está ubicado a media cuadra de su casa, debido a que Ramón es bastante inestable en su marcha, e inclusive hace algún tiempo se presentó una situación donde él se cayó en medio de la vía y en ese momento transitaba un vehículo que por poco lo atropella. </w:t>
      </w:r>
    </w:p>
    <w:p w:rsidR="00770F47" w:rsidRDefault="00770F47" w:rsidP="00770F47">
      <w:pPr>
        <w:jc w:val="both"/>
        <w:rPr>
          <w:rFonts w:ascii="Arial" w:hAnsi="Arial"/>
        </w:rPr>
      </w:pPr>
    </w:p>
    <w:p w:rsidR="00770F47" w:rsidRDefault="00770F47" w:rsidP="00770F47">
      <w:pPr>
        <w:jc w:val="both"/>
        <w:rPr>
          <w:rFonts w:ascii="Arial" w:hAnsi="Arial"/>
        </w:rPr>
      </w:pPr>
      <w:r>
        <w:rPr>
          <w:rFonts w:ascii="Arial" w:hAnsi="Arial"/>
        </w:rPr>
        <w:t xml:space="preserve">El discapacitado presentó en su infancia parálisis infantil, que le afectó el movimiento. Es una persona dependiente de su curadora, para realizar las ABC, como es bañarse, vestirse, prepararle los alimentos.  No asiste a ninguna institución.  Tiene problemas de visión, ya que solo ve por un ojo, en el cual le practicaron una cirugía por presentar terigio, pertenece a Salud Vida, Sisben 1. </w:t>
      </w:r>
    </w:p>
    <w:p w:rsidR="00770F47" w:rsidRDefault="00770F47" w:rsidP="00770F47">
      <w:pPr>
        <w:jc w:val="both"/>
        <w:rPr>
          <w:rFonts w:ascii="Arial" w:hAnsi="Arial"/>
        </w:rPr>
      </w:pPr>
    </w:p>
    <w:p w:rsidR="00770F47" w:rsidRDefault="00770F47" w:rsidP="00770F47">
      <w:pPr>
        <w:jc w:val="both"/>
        <w:rPr>
          <w:rFonts w:ascii="Arial" w:hAnsi="Arial"/>
        </w:rPr>
      </w:pPr>
      <w:r>
        <w:rPr>
          <w:rFonts w:ascii="Arial" w:hAnsi="Arial"/>
        </w:rPr>
        <w:t xml:space="preserve">Lo llevan a citas médicas cuando es necesario,  asiste a control de odontología y a Psiquiatría cuando el médico general lo remite. No está medicado. </w:t>
      </w:r>
    </w:p>
    <w:p w:rsidR="00770F47" w:rsidRDefault="00B760D1" w:rsidP="00770F47">
      <w:pPr>
        <w:jc w:val="both"/>
        <w:rPr>
          <w:rFonts w:ascii="Arial" w:hAnsi="Arial"/>
        </w:rPr>
      </w:pPr>
      <w:proofErr w:type="spellStart"/>
      <w:r>
        <w:rPr>
          <w:rFonts w:ascii="Arial" w:hAnsi="Arial"/>
        </w:rPr>
        <w:t>Ramòn</w:t>
      </w:r>
      <w:proofErr w:type="spellEnd"/>
      <w:r>
        <w:rPr>
          <w:rFonts w:ascii="Arial" w:hAnsi="Arial"/>
        </w:rPr>
        <w:t xml:space="preserve"> </w:t>
      </w:r>
      <w:proofErr w:type="spellStart"/>
      <w:r>
        <w:rPr>
          <w:rFonts w:ascii="Arial" w:hAnsi="Arial"/>
        </w:rPr>
        <w:t>Elias</w:t>
      </w:r>
      <w:proofErr w:type="spellEnd"/>
      <w:r w:rsidR="00770F47">
        <w:rPr>
          <w:rFonts w:ascii="Arial" w:hAnsi="Arial"/>
        </w:rPr>
        <w:t xml:space="preserve">  recibe  subsidio de </w:t>
      </w:r>
      <w:proofErr w:type="spellStart"/>
      <w:r w:rsidR="00770F47">
        <w:rPr>
          <w:rFonts w:ascii="Arial" w:hAnsi="Arial"/>
        </w:rPr>
        <w:t>Confamiliares</w:t>
      </w:r>
      <w:proofErr w:type="spellEnd"/>
      <w:r w:rsidR="00770F47">
        <w:rPr>
          <w:rFonts w:ascii="Arial" w:hAnsi="Arial"/>
        </w:rPr>
        <w:t xml:space="preserve">, por cuenta de su hermana </w:t>
      </w:r>
      <w:proofErr w:type="spellStart"/>
      <w:r w:rsidR="00770F47">
        <w:rPr>
          <w:rFonts w:ascii="Arial" w:hAnsi="Arial"/>
        </w:rPr>
        <w:t>Doralice</w:t>
      </w:r>
      <w:proofErr w:type="spellEnd"/>
      <w:r w:rsidR="00770F47">
        <w:rPr>
          <w:rFonts w:ascii="Arial" w:hAnsi="Arial"/>
        </w:rPr>
        <w:t xml:space="preserve"> que lo tiene como beneficiario, van a la casa y le hacen ejercicio </w:t>
      </w:r>
      <w:r w:rsidR="00770F47">
        <w:rPr>
          <w:rFonts w:ascii="Arial" w:hAnsi="Arial"/>
        </w:rPr>
        <w:lastRenderedPageBreak/>
        <w:t xml:space="preserve">en sus miembros inferiores,  debe caminar y no estar inmóvil, puesto que de ser así, quedaría sin movimiento. </w:t>
      </w:r>
    </w:p>
    <w:p w:rsidR="00770F47" w:rsidRDefault="00770F47" w:rsidP="00770F47">
      <w:pPr>
        <w:jc w:val="both"/>
        <w:rPr>
          <w:rFonts w:ascii="Arial" w:hAnsi="Arial"/>
        </w:rPr>
      </w:pPr>
      <w:r>
        <w:rPr>
          <w:rFonts w:ascii="Arial" w:hAnsi="Arial"/>
        </w:rPr>
        <w:t xml:space="preserve">Ramon Elías no tiene rentas propias o </w:t>
      </w:r>
      <w:r w:rsidR="003C1E5A">
        <w:rPr>
          <w:rFonts w:ascii="Arial" w:hAnsi="Arial"/>
        </w:rPr>
        <w:t xml:space="preserve">pensión  </w:t>
      </w:r>
      <w:bookmarkStart w:id="0" w:name="_GoBack"/>
      <w:bookmarkEnd w:id="0"/>
      <w:r>
        <w:rPr>
          <w:rFonts w:ascii="Arial" w:hAnsi="Arial"/>
        </w:rPr>
        <w:t xml:space="preserve">de sobreviviente, únicamente la cuota parte sobre la vivienda que fuera de sus padres. </w:t>
      </w:r>
    </w:p>
    <w:p w:rsidR="00770F47" w:rsidRDefault="00770F47" w:rsidP="00770F47">
      <w:pPr>
        <w:jc w:val="both"/>
        <w:rPr>
          <w:rFonts w:ascii="Arial" w:hAnsi="Arial"/>
        </w:rPr>
      </w:pPr>
    </w:p>
    <w:p w:rsidR="00770F47" w:rsidRDefault="00770F47" w:rsidP="00770F47">
      <w:pPr>
        <w:jc w:val="both"/>
        <w:rPr>
          <w:rFonts w:ascii="Arial" w:hAnsi="Arial"/>
        </w:rPr>
      </w:pPr>
      <w:r>
        <w:rPr>
          <w:rFonts w:ascii="Arial" w:hAnsi="Arial"/>
        </w:rPr>
        <w:t xml:space="preserve">Ramón Elías comparte habitación con el hijo de Adriana que presenta discapacidad. </w:t>
      </w:r>
    </w:p>
    <w:p w:rsidR="00770F47" w:rsidRDefault="00770F47" w:rsidP="00770F47">
      <w:pPr>
        <w:jc w:val="both"/>
        <w:rPr>
          <w:rFonts w:ascii="Arial" w:hAnsi="Arial"/>
          <w:b/>
        </w:rPr>
      </w:pPr>
    </w:p>
    <w:p w:rsidR="00770F47" w:rsidRDefault="00770F47" w:rsidP="00770F47">
      <w:pPr>
        <w:jc w:val="both"/>
        <w:rPr>
          <w:rFonts w:ascii="Arial" w:hAnsi="Arial"/>
          <w:b/>
        </w:rPr>
      </w:pPr>
    </w:p>
    <w:p w:rsidR="00770F47" w:rsidRDefault="00770F47" w:rsidP="00770F47">
      <w:pPr>
        <w:jc w:val="both"/>
        <w:rPr>
          <w:rFonts w:ascii="Arial" w:hAnsi="Arial"/>
          <w:b/>
        </w:rPr>
      </w:pPr>
      <w:r>
        <w:rPr>
          <w:rFonts w:ascii="Arial" w:hAnsi="Arial"/>
          <w:b/>
        </w:rPr>
        <w:t>CONCEPTO SOCIAL</w:t>
      </w:r>
    </w:p>
    <w:p w:rsidR="00770F47" w:rsidRDefault="00770F47" w:rsidP="00770F47">
      <w:pPr>
        <w:jc w:val="both"/>
        <w:rPr>
          <w:rFonts w:ascii="Arial" w:hAnsi="Arial" w:cs="Arial"/>
          <w:b/>
        </w:rPr>
      </w:pPr>
    </w:p>
    <w:p w:rsidR="00770F47" w:rsidRDefault="00770F47" w:rsidP="00770F47">
      <w:pPr>
        <w:jc w:val="both"/>
        <w:rPr>
          <w:rFonts w:ascii="Arial" w:hAnsi="Arial" w:cs="Arial"/>
        </w:rPr>
      </w:pPr>
      <w:r>
        <w:rPr>
          <w:rFonts w:ascii="Arial" w:hAnsi="Arial" w:cs="Arial"/>
        </w:rPr>
        <w:t xml:space="preserve">En la visita domiciliaria de seguimiento de la persona en situación de discapacidad señor RAMON ELIAS LOPEZ SUAREZ  se pudo establecer según lo expresado por su curadora y en el diálogo informal con Ramón </w:t>
      </w:r>
      <w:proofErr w:type="spellStart"/>
      <w:r>
        <w:rPr>
          <w:rFonts w:ascii="Arial" w:hAnsi="Arial" w:cs="Arial"/>
        </w:rPr>
        <w:t>Elias</w:t>
      </w:r>
      <w:proofErr w:type="spellEnd"/>
      <w:r>
        <w:rPr>
          <w:rFonts w:ascii="Arial" w:hAnsi="Arial" w:cs="Arial"/>
        </w:rPr>
        <w:t xml:space="preserve">, que  se encuentra en buenas condiciones de cuidado. </w:t>
      </w:r>
    </w:p>
    <w:p w:rsidR="00770F47" w:rsidRDefault="00770F47" w:rsidP="00770F47">
      <w:pPr>
        <w:jc w:val="both"/>
        <w:rPr>
          <w:rFonts w:ascii="Arial" w:hAnsi="Arial" w:cs="Arial"/>
        </w:rPr>
      </w:pPr>
    </w:p>
    <w:p w:rsidR="00770F47" w:rsidRPr="00DE2BE0" w:rsidRDefault="00770F47" w:rsidP="00770F47">
      <w:pPr>
        <w:jc w:val="both"/>
        <w:rPr>
          <w:rFonts w:ascii="Arial" w:hAnsi="Arial" w:cs="Arial"/>
        </w:rPr>
      </w:pPr>
      <w:r>
        <w:rPr>
          <w:rFonts w:ascii="Arial" w:hAnsi="Arial" w:cs="Arial"/>
        </w:rPr>
        <w:t xml:space="preserve">Ya no sale solo por presentar problemas de movilidad, sin que tenga estabilidad en el desplazamiento. Es una persona que siempre va a estar dependiendo de terceras personas, para poder cubrir sus necesidades básicas. </w:t>
      </w:r>
    </w:p>
    <w:p w:rsidR="00770F47" w:rsidRDefault="00770F47" w:rsidP="00770F4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70F47" w:rsidRDefault="00770F47" w:rsidP="00770F4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La situación sociofamiliar y económica continua sin mayor variación, ya que dependen de los ingresos de la hermana </w:t>
      </w:r>
      <w:proofErr w:type="spellStart"/>
      <w:r>
        <w:rPr>
          <w:rStyle w:val="InitialStyle"/>
          <w:lang w:val="es-ES_tradnl"/>
        </w:rPr>
        <w:t>Doralice</w:t>
      </w:r>
      <w:proofErr w:type="spellEnd"/>
      <w:r>
        <w:rPr>
          <w:rStyle w:val="InitialStyle"/>
          <w:lang w:val="es-ES_tradnl"/>
        </w:rPr>
        <w:t xml:space="preserve">, sin que exista la posibilidad de tener otro ingreso adicional. </w:t>
      </w:r>
    </w:p>
    <w:p w:rsidR="00770F47" w:rsidRDefault="00770F47" w:rsidP="00770F4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70F47" w:rsidRDefault="00770F47" w:rsidP="00770F4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Como Adriana tiene un hijo con discapacidad que asiste a la fundación </w:t>
      </w:r>
      <w:proofErr w:type="spellStart"/>
      <w:r>
        <w:rPr>
          <w:rStyle w:val="InitialStyle"/>
          <w:lang w:val="es-ES_tradnl"/>
        </w:rPr>
        <w:t>Angelus</w:t>
      </w:r>
      <w:proofErr w:type="spellEnd"/>
      <w:r>
        <w:rPr>
          <w:rStyle w:val="InitialStyle"/>
          <w:lang w:val="es-ES_tradnl"/>
        </w:rPr>
        <w:t xml:space="preserve">, sería importante que se analizara si también pueden recibir a Ramón Elías, con el fin de que socialice con otras personas y no esté tan encerrado en la casa, con lo cual no solo se beneficiaría el discapacitado sino también su guardadora. </w:t>
      </w:r>
    </w:p>
    <w:p w:rsidR="00770F47" w:rsidRDefault="00770F47" w:rsidP="00770F4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70F47" w:rsidRDefault="00C42D88" w:rsidP="00770F4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noProof/>
        </w:rPr>
        <w:drawing>
          <wp:anchor distT="0" distB="0" distL="114300" distR="114300" simplePos="0" relativeHeight="251659264" behindDoc="0" locked="0" layoutInCell="1" allowOverlap="1" wp14:anchorId="07D9D4F4" wp14:editId="4ACB499D">
            <wp:simplePos x="0" y="0"/>
            <wp:positionH relativeFrom="margin">
              <wp:posOffset>0</wp:posOffset>
            </wp:positionH>
            <wp:positionV relativeFrom="paragraph">
              <wp:posOffset>171450</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42D88" w:rsidRDefault="00C42D88" w:rsidP="00770F4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42D88" w:rsidRPr="00824104" w:rsidRDefault="00C42D88" w:rsidP="00770F4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70F47" w:rsidRDefault="00770F47" w:rsidP="00770F4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70F47" w:rsidRPr="00521645" w:rsidRDefault="00770F47" w:rsidP="00770F47">
      <w:pPr>
        <w:jc w:val="both"/>
        <w:rPr>
          <w:rFonts w:ascii="Arial" w:hAnsi="Arial"/>
          <w:b/>
        </w:rPr>
      </w:pPr>
    </w:p>
    <w:p w:rsidR="00770F47" w:rsidRPr="00201533" w:rsidRDefault="00770F47" w:rsidP="00770F47">
      <w:pPr>
        <w:pStyle w:val="Textoindependiente"/>
        <w:spacing w:after="0"/>
        <w:rPr>
          <w:rFonts w:ascii="Arial" w:hAnsi="Arial" w:cs="Arial"/>
        </w:rPr>
      </w:pPr>
      <w:r w:rsidRPr="00201533">
        <w:rPr>
          <w:rFonts w:ascii="Arial" w:hAnsi="Arial" w:cs="Arial"/>
          <w:b/>
        </w:rPr>
        <w:t xml:space="preserve">GLORIA INES CHICA ARANGO </w:t>
      </w:r>
    </w:p>
    <w:p w:rsidR="00770F47" w:rsidRPr="00201533" w:rsidRDefault="00770F47" w:rsidP="00770F47">
      <w:pPr>
        <w:pStyle w:val="Textoindependiente"/>
        <w:spacing w:after="0"/>
        <w:rPr>
          <w:rFonts w:ascii="Arial" w:hAnsi="Arial" w:cs="Arial"/>
          <w:b/>
        </w:rPr>
      </w:pPr>
      <w:r w:rsidRPr="00201533">
        <w:rPr>
          <w:rFonts w:ascii="Arial" w:hAnsi="Arial" w:cs="Arial"/>
          <w:b/>
        </w:rPr>
        <w:t>Trabajadora Social</w:t>
      </w:r>
    </w:p>
    <w:p w:rsidR="00770F47" w:rsidRDefault="00770F47" w:rsidP="00770F47">
      <w:pPr>
        <w:jc w:val="both"/>
        <w:rPr>
          <w:rFonts w:ascii="Arial" w:hAnsi="Arial"/>
        </w:rPr>
      </w:pPr>
    </w:p>
    <w:p w:rsidR="00770F47" w:rsidRDefault="00770F47" w:rsidP="00770F47">
      <w:pPr>
        <w:jc w:val="both"/>
        <w:rPr>
          <w:rFonts w:ascii="Arial" w:hAnsi="Arial"/>
        </w:rPr>
      </w:pPr>
    </w:p>
    <w:p w:rsidR="00770F47" w:rsidRDefault="00770F47" w:rsidP="00770F47">
      <w:pPr>
        <w:jc w:val="both"/>
        <w:rPr>
          <w:rFonts w:ascii="Arial" w:hAnsi="Arial"/>
        </w:rPr>
      </w:pPr>
    </w:p>
    <w:p w:rsidR="00770F47" w:rsidRDefault="00770F47" w:rsidP="00770F47">
      <w:pPr>
        <w:jc w:val="both"/>
        <w:rPr>
          <w:rFonts w:ascii="Arial" w:hAnsi="Arial"/>
        </w:rPr>
      </w:pPr>
    </w:p>
    <w:p w:rsidR="00770F47" w:rsidRDefault="00770F47" w:rsidP="00770F47">
      <w:pPr>
        <w:jc w:val="both"/>
        <w:rPr>
          <w:rFonts w:ascii="Arial" w:hAnsi="Arial"/>
        </w:rPr>
      </w:pPr>
    </w:p>
    <w:p w:rsidR="00770F47" w:rsidRDefault="00770F47" w:rsidP="00770F47">
      <w:pPr>
        <w:jc w:val="both"/>
        <w:rPr>
          <w:rFonts w:ascii="Arial" w:hAnsi="Arial"/>
        </w:rPr>
      </w:pPr>
    </w:p>
    <w:p w:rsidR="00770F47" w:rsidRDefault="00770F47" w:rsidP="00770F47">
      <w:pPr>
        <w:jc w:val="both"/>
        <w:rPr>
          <w:rFonts w:ascii="Arial" w:hAnsi="Arial"/>
        </w:rPr>
      </w:pPr>
    </w:p>
    <w:p w:rsidR="00770F47" w:rsidRDefault="00770F47" w:rsidP="00770F47">
      <w:pPr>
        <w:jc w:val="both"/>
        <w:rPr>
          <w:rFonts w:ascii="Arial" w:hAnsi="Arial"/>
        </w:rPr>
      </w:pPr>
    </w:p>
    <w:p w:rsidR="00770F47" w:rsidRDefault="00770F47" w:rsidP="00770F47">
      <w:pPr>
        <w:jc w:val="both"/>
        <w:rPr>
          <w:rFonts w:ascii="Arial" w:hAnsi="Arial"/>
        </w:rPr>
      </w:pPr>
    </w:p>
    <w:p w:rsidR="00770F47" w:rsidRDefault="00770F47" w:rsidP="00770F47">
      <w:pPr>
        <w:jc w:val="both"/>
        <w:rPr>
          <w:rFonts w:ascii="Arial" w:hAnsi="Arial"/>
        </w:rPr>
      </w:pPr>
    </w:p>
    <w:p w:rsidR="00770F47" w:rsidRDefault="00770F47" w:rsidP="00770F47">
      <w:pPr>
        <w:jc w:val="both"/>
        <w:rPr>
          <w:rFonts w:ascii="Arial" w:hAnsi="Arial"/>
        </w:rPr>
      </w:pPr>
    </w:p>
    <w:p w:rsidR="00770F47" w:rsidRDefault="00770F47" w:rsidP="00770F47">
      <w:pPr>
        <w:jc w:val="both"/>
        <w:rPr>
          <w:rFonts w:ascii="Arial" w:hAnsi="Arial"/>
        </w:rPr>
      </w:pPr>
    </w:p>
    <w:p w:rsidR="00770F47" w:rsidRDefault="00770F47" w:rsidP="00770F47">
      <w:pPr>
        <w:jc w:val="both"/>
        <w:rPr>
          <w:rFonts w:ascii="Arial" w:hAnsi="Arial"/>
        </w:rPr>
      </w:pPr>
    </w:p>
    <w:p w:rsidR="00770F47" w:rsidRDefault="00770F47" w:rsidP="00770F47">
      <w:pPr>
        <w:jc w:val="both"/>
        <w:rPr>
          <w:rFonts w:ascii="Arial" w:hAnsi="Arial"/>
        </w:rPr>
      </w:pPr>
    </w:p>
    <w:p w:rsidR="00770F47" w:rsidRDefault="00770F47" w:rsidP="00770F47">
      <w:pPr>
        <w:jc w:val="both"/>
        <w:rPr>
          <w:rFonts w:ascii="Arial" w:hAnsi="Arial"/>
        </w:rPr>
      </w:pPr>
    </w:p>
    <w:p w:rsidR="00770F47" w:rsidRDefault="00770F47" w:rsidP="00770F47">
      <w:pPr>
        <w:jc w:val="both"/>
        <w:rPr>
          <w:rFonts w:ascii="Arial" w:hAnsi="Arial"/>
        </w:rPr>
      </w:pPr>
    </w:p>
    <w:p w:rsidR="00770F47" w:rsidRDefault="00770F47" w:rsidP="00770F47">
      <w:pPr>
        <w:jc w:val="both"/>
        <w:rPr>
          <w:rFonts w:ascii="Arial" w:hAnsi="Arial"/>
        </w:rPr>
      </w:pPr>
    </w:p>
    <w:p w:rsidR="00770F47" w:rsidRDefault="00770F47" w:rsidP="00770F47">
      <w:pPr>
        <w:jc w:val="both"/>
        <w:rPr>
          <w:rFonts w:ascii="Arial" w:hAnsi="Arial"/>
        </w:rPr>
      </w:pPr>
    </w:p>
    <w:p w:rsidR="00770F47" w:rsidRDefault="00770F47" w:rsidP="00770F47">
      <w:pPr>
        <w:jc w:val="both"/>
        <w:rPr>
          <w:rFonts w:ascii="Arial" w:hAnsi="Arial"/>
        </w:rPr>
      </w:pPr>
    </w:p>
    <w:p w:rsidR="00770F47" w:rsidRDefault="00770F47" w:rsidP="00770F47">
      <w:pPr>
        <w:jc w:val="both"/>
        <w:rPr>
          <w:rFonts w:ascii="Arial" w:hAnsi="Arial"/>
        </w:rPr>
      </w:pPr>
    </w:p>
    <w:p w:rsidR="00770F47" w:rsidRDefault="00770F47" w:rsidP="00770F47">
      <w:pPr>
        <w:jc w:val="both"/>
        <w:rPr>
          <w:rFonts w:ascii="Arial" w:hAnsi="Arial"/>
        </w:rPr>
      </w:pPr>
    </w:p>
    <w:p w:rsidR="00770F47" w:rsidRDefault="00770F47" w:rsidP="00770F47">
      <w:pPr>
        <w:jc w:val="both"/>
        <w:rPr>
          <w:rFonts w:ascii="Arial" w:hAnsi="Arial"/>
        </w:rPr>
      </w:pPr>
    </w:p>
    <w:p w:rsidR="00770F47" w:rsidRDefault="00770F47" w:rsidP="00770F47">
      <w:pPr>
        <w:jc w:val="both"/>
        <w:rPr>
          <w:rFonts w:ascii="Arial" w:hAnsi="Arial"/>
        </w:rPr>
      </w:pPr>
    </w:p>
    <w:p w:rsidR="00770F47" w:rsidRDefault="00770F47" w:rsidP="00770F47">
      <w:pPr>
        <w:jc w:val="both"/>
        <w:rPr>
          <w:rFonts w:ascii="Arial" w:hAnsi="Arial"/>
        </w:rPr>
      </w:pPr>
    </w:p>
    <w:p w:rsidR="00770F47" w:rsidRDefault="00770F47" w:rsidP="00770F47">
      <w:pPr>
        <w:jc w:val="both"/>
        <w:rPr>
          <w:rFonts w:ascii="Arial" w:hAnsi="Arial"/>
        </w:rPr>
      </w:pPr>
    </w:p>
    <w:p w:rsidR="006D7278" w:rsidRDefault="006D7278"/>
    <w:sectPr w:rsidR="006D7278" w:rsidSect="00D32590">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ans">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F47"/>
    <w:rsid w:val="002B24C6"/>
    <w:rsid w:val="002C61A1"/>
    <w:rsid w:val="003C1E5A"/>
    <w:rsid w:val="006D7278"/>
    <w:rsid w:val="00770F47"/>
    <w:rsid w:val="00B760D1"/>
    <w:rsid w:val="00C42D88"/>
    <w:rsid w:val="00D325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371739-CD06-4EC1-B72E-B16774C76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F47"/>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770F47"/>
    <w:pPr>
      <w:spacing w:after="120"/>
    </w:pPr>
  </w:style>
  <w:style w:type="character" w:customStyle="1" w:styleId="TextoindependienteCar">
    <w:name w:val="Texto independiente Car"/>
    <w:basedOn w:val="Fuentedeprrafopredeter"/>
    <w:link w:val="Textoindependiente"/>
    <w:rsid w:val="00770F47"/>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770F47"/>
    <w:pPr>
      <w:autoSpaceDE w:val="0"/>
      <w:autoSpaceDN w:val="0"/>
      <w:adjustRightInd w:val="0"/>
    </w:pPr>
    <w:rPr>
      <w:lang w:val="es-MX" w:eastAsia="es-MX"/>
    </w:rPr>
  </w:style>
  <w:style w:type="character" w:customStyle="1" w:styleId="InitialStyle">
    <w:name w:val="InitialStyle"/>
    <w:rsid w:val="00770F47"/>
    <w:rPr>
      <w:rFonts w:ascii="Sans" w:hAnsi="Sans" w:cs="Sans"/>
    </w:rPr>
  </w:style>
  <w:style w:type="paragraph" w:styleId="Textodeglobo">
    <w:name w:val="Balloon Text"/>
    <w:basedOn w:val="Normal"/>
    <w:link w:val="TextodegloboCar"/>
    <w:uiPriority w:val="99"/>
    <w:semiHidden/>
    <w:unhideWhenUsed/>
    <w:rsid w:val="002C61A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C61A1"/>
    <w:rPr>
      <w:rFonts w:ascii="Segoe UI" w:eastAsia="Times New Roman"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1073</Words>
  <Characters>5906</Characters>
  <Application>Microsoft Office Word</Application>
  <DocSecurity>0</DocSecurity>
  <Lines>49</Lines>
  <Paragraphs>13</Paragraphs>
  <ScaleCrop>false</ScaleCrop>
  <Company/>
  <LinksUpToDate>false</LinksUpToDate>
  <CharactersWithSpaces>6966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7</cp:revision>
  <cp:lastPrinted>2018-10-22T14:18:00Z</cp:lastPrinted>
  <dcterms:created xsi:type="dcterms:W3CDTF">2018-10-22T14:15:00Z</dcterms:created>
  <dcterms:modified xsi:type="dcterms:W3CDTF">2018-10-22T14:24:00Z</dcterms:modified>
</cp:coreProperties>
</file>