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ACF" w:rsidRDefault="007E7ACF"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7E7ACF">
        <w:rPr>
          <w:rFonts w:ascii="Arial" w:hAnsi="Arial"/>
          <w:b/>
          <w:lang w:val="es-MX"/>
        </w:rPr>
        <w:t xml:space="preserve"> DEL PODER PÚBLICO</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235D64" w:rsidRDefault="009728D6" w:rsidP="007E7ACF">
      <w:pPr>
        <w:jc w:val="both"/>
        <w:rPr>
          <w:rFonts w:ascii="Arial" w:hAnsi="Arial"/>
          <w:b/>
          <w:lang w:val="es-MX"/>
        </w:rPr>
      </w:pPr>
      <w:r>
        <w:rPr>
          <w:rFonts w:ascii="Arial" w:hAnsi="Arial"/>
          <w:b/>
          <w:lang w:val="es-MX"/>
        </w:rPr>
        <w:t>FICHA TÉCNICA PARA PROCESOS DE I</w:t>
      </w:r>
      <w:r w:rsidR="007A4844">
        <w:rPr>
          <w:rFonts w:ascii="Arial" w:hAnsi="Arial"/>
          <w:b/>
          <w:lang w:val="es-MX"/>
        </w:rPr>
        <w:t xml:space="preserve">NTERDICCIÓN  </w:t>
      </w:r>
      <w:r w:rsidR="00235D64">
        <w:rPr>
          <w:rFonts w:ascii="Arial" w:hAnsi="Arial"/>
          <w:b/>
          <w:lang w:val="es-MX"/>
        </w:rPr>
        <w:t>POR DISCAPACIDAD</w:t>
      </w:r>
    </w:p>
    <w:p w:rsidR="00235D64" w:rsidRDefault="00235D64" w:rsidP="007E7ACF">
      <w:pPr>
        <w:jc w:val="both"/>
        <w:rPr>
          <w:rFonts w:ascii="Arial" w:hAnsi="Arial"/>
          <w:b/>
          <w:lang w:val="es-MX"/>
        </w:rPr>
      </w:pPr>
      <w:r>
        <w:rPr>
          <w:rFonts w:ascii="Arial" w:hAnsi="Arial"/>
          <w:b/>
          <w:lang w:val="es-MX"/>
        </w:rPr>
        <w:t>MENTAL</w:t>
      </w:r>
      <w:r w:rsidR="007A4844">
        <w:rPr>
          <w:rFonts w:ascii="Arial" w:hAnsi="Arial"/>
          <w:b/>
          <w:lang w:val="es-MX"/>
        </w:rPr>
        <w:t xml:space="preserve"> ABSOLUTA  EN EL HOGAR  DONDE  VIVE LA PRESUNTA  </w:t>
      </w:r>
      <w:r>
        <w:rPr>
          <w:rFonts w:ascii="Arial" w:hAnsi="Arial"/>
          <w:b/>
          <w:lang w:val="es-MX"/>
        </w:rPr>
        <w:t>INTERDICTA</w:t>
      </w:r>
    </w:p>
    <w:p w:rsidR="009728D6" w:rsidRDefault="009728D6" w:rsidP="007E7ACF">
      <w:pPr>
        <w:jc w:val="both"/>
        <w:rPr>
          <w:rFonts w:ascii="Arial" w:hAnsi="Arial"/>
          <w:b/>
          <w:lang w:val="es-MX"/>
        </w:rPr>
      </w:pPr>
    </w:p>
    <w:p w:rsidR="0032187A" w:rsidRDefault="0032187A" w:rsidP="00C8369B">
      <w:pPr>
        <w:jc w:val="center"/>
        <w:rPr>
          <w:rFonts w:ascii="Arial" w:hAnsi="Arial"/>
          <w:b/>
          <w:lang w:val="es-MX"/>
        </w:rPr>
      </w:pPr>
    </w:p>
    <w:p w:rsidR="00C07A74" w:rsidRDefault="00194399" w:rsidP="009728D6">
      <w:pPr>
        <w:rPr>
          <w:rFonts w:ascii="Arial" w:hAnsi="Arial"/>
          <w:lang w:val="es-MX"/>
        </w:rPr>
      </w:pPr>
      <w:r>
        <w:rPr>
          <w:rFonts w:ascii="Arial" w:hAnsi="Arial"/>
          <w:lang w:val="es-MX"/>
        </w:rPr>
        <w:t>Manizales, siete</w:t>
      </w:r>
      <w:r w:rsidR="00FE661E">
        <w:rPr>
          <w:rFonts w:ascii="Arial" w:hAnsi="Arial"/>
          <w:lang w:val="es-MX"/>
        </w:rPr>
        <w:t xml:space="preserve"> </w:t>
      </w:r>
      <w:r w:rsidR="00F10135">
        <w:rPr>
          <w:rFonts w:ascii="Arial" w:hAnsi="Arial"/>
          <w:lang w:val="es-MX"/>
        </w:rPr>
        <w:t>(</w:t>
      </w:r>
      <w:r>
        <w:rPr>
          <w:rFonts w:ascii="Arial" w:hAnsi="Arial"/>
          <w:lang w:val="es-MX"/>
        </w:rPr>
        <w:t>07</w:t>
      </w:r>
      <w:r w:rsidR="00F10135">
        <w:rPr>
          <w:rFonts w:ascii="Arial" w:hAnsi="Arial"/>
          <w:lang w:val="es-MX"/>
        </w:rPr>
        <w:t xml:space="preserve">) de </w:t>
      </w:r>
      <w:r w:rsidR="007E7ACF">
        <w:rPr>
          <w:rFonts w:ascii="Arial" w:hAnsi="Arial"/>
          <w:lang w:val="es-MX"/>
        </w:rPr>
        <w:t>marzo</w:t>
      </w:r>
      <w:r w:rsidR="002849E7">
        <w:rPr>
          <w:rFonts w:ascii="Arial" w:hAnsi="Arial"/>
          <w:lang w:val="es-MX"/>
        </w:rPr>
        <w:t xml:space="preserve"> de </w:t>
      </w:r>
      <w:r w:rsidR="007E7ACF">
        <w:rPr>
          <w:rFonts w:ascii="Arial" w:hAnsi="Arial"/>
          <w:lang w:val="es-MX"/>
        </w:rPr>
        <w:t>dos mil dieciocho</w:t>
      </w:r>
      <w:r w:rsidR="00A45141">
        <w:rPr>
          <w:rFonts w:ascii="Arial" w:hAnsi="Arial"/>
          <w:lang w:val="es-MX"/>
        </w:rPr>
        <w:t xml:space="preserve"> (</w:t>
      </w:r>
      <w:r w:rsidR="007E7ACF">
        <w:rPr>
          <w:rFonts w:ascii="Arial" w:hAnsi="Arial"/>
          <w:lang w:val="es-MX"/>
        </w:rPr>
        <w:t>2018</w:t>
      </w:r>
      <w:r w:rsidR="00A45141">
        <w:rPr>
          <w:rFonts w:ascii="Arial" w:hAnsi="Arial"/>
          <w:lang w:val="es-MX"/>
        </w:rPr>
        <w:t>).</w:t>
      </w:r>
    </w:p>
    <w:p w:rsidR="008866D2" w:rsidRPr="00C07A74" w:rsidRDefault="008866D2" w:rsidP="009728D6">
      <w:pPr>
        <w:rPr>
          <w:rFonts w:ascii="Arial" w:hAnsi="Arial"/>
          <w:lang w:val="es-MX"/>
        </w:rPr>
      </w:pPr>
    </w:p>
    <w:p w:rsidR="009728D6" w:rsidRDefault="009728D6" w:rsidP="009728D6">
      <w:pPr>
        <w:rPr>
          <w:rFonts w:ascii="Arial" w:hAnsi="Arial"/>
          <w:b/>
          <w:lang w:val="es-MX"/>
        </w:rPr>
      </w:pPr>
    </w:p>
    <w:p w:rsidR="002717C9" w:rsidRDefault="004A5CBA" w:rsidP="009728D6">
      <w:pPr>
        <w:rPr>
          <w:rFonts w:ascii="Arial" w:hAnsi="Arial"/>
        </w:rPr>
      </w:pPr>
      <w:r w:rsidRPr="007E7ACF">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731FCB">
        <w:rPr>
          <w:rFonts w:ascii="Arial" w:hAnsi="Arial"/>
        </w:rPr>
        <w:t xml:space="preserve">  </w:t>
      </w:r>
      <w:r w:rsidR="009728D6">
        <w:rPr>
          <w:rFonts w:ascii="Arial" w:hAnsi="Arial"/>
        </w:rPr>
        <w:t xml:space="preserve">INTERDICCIÓN </w:t>
      </w:r>
      <w:r w:rsidR="00235D64">
        <w:rPr>
          <w:rFonts w:ascii="Arial" w:hAnsi="Arial"/>
        </w:rPr>
        <w:t xml:space="preserve">  </w:t>
      </w:r>
      <w:r w:rsidR="009728D6">
        <w:rPr>
          <w:rFonts w:ascii="Arial" w:hAnsi="Arial"/>
        </w:rPr>
        <w:t>JUDICIAL</w:t>
      </w:r>
      <w:r w:rsidR="002717C9">
        <w:rPr>
          <w:rFonts w:ascii="Arial" w:hAnsi="Arial"/>
        </w:rPr>
        <w:t xml:space="preserve"> </w:t>
      </w:r>
      <w:r w:rsidR="006917FF">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 xml:space="preserve">DISCAPACIDAD </w:t>
      </w:r>
      <w:r w:rsidR="006917FF">
        <w:rPr>
          <w:rFonts w:ascii="Arial" w:hAnsi="Arial"/>
        </w:rPr>
        <w:t xml:space="preserve">   </w:t>
      </w:r>
      <w:r>
        <w:rPr>
          <w:rFonts w:ascii="Arial" w:hAnsi="Arial"/>
        </w:rPr>
        <w:t xml:space="preserve">MENTAL </w:t>
      </w:r>
      <w:r w:rsidR="006917FF">
        <w:rPr>
          <w:rFonts w:ascii="Arial" w:hAnsi="Arial"/>
        </w:rPr>
        <w:t xml:space="preserve">  </w:t>
      </w:r>
      <w:r>
        <w:rPr>
          <w:rFonts w:ascii="Arial" w:hAnsi="Arial"/>
        </w:rPr>
        <w:t>ABSOLUTA</w:t>
      </w:r>
    </w:p>
    <w:p w:rsidR="009728D6" w:rsidRDefault="009728D6" w:rsidP="009728D6">
      <w:pPr>
        <w:rPr>
          <w:rFonts w:ascii="Arial" w:hAnsi="Arial"/>
        </w:rPr>
      </w:pPr>
      <w:r w:rsidRPr="007E7ACF">
        <w:rPr>
          <w:rFonts w:ascii="Arial" w:hAnsi="Arial"/>
          <w:b/>
        </w:rPr>
        <w:t>Rad</w:t>
      </w:r>
      <w:r w:rsidR="004A5CBA" w:rsidRPr="007E7ACF">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F10135">
        <w:rPr>
          <w:rFonts w:ascii="Arial" w:hAnsi="Arial"/>
        </w:rPr>
        <w:t xml:space="preserve">17001 - 31- 10 </w:t>
      </w:r>
      <w:r w:rsidR="00235D64">
        <w:rPr>
          <w:rFonts w:ascii="Arial" w:hAnsi="Arial"/>
        </w:rPr>
        <w:t>-</w:t>
      </w:r>
      <w:r w:rsidR="007E7ACF">
        <w:rPr>
          <w:rFonts w:ascii="Arial" w:hAnsi="Arial"/>
        </w:rPr>
        <w:t xml:space="preserve"> 004</w:t>
      </w:r>
      <w:r w:rsidR="00235D64">
        <w:rPr>
          <w:rFonts w:ascii="Arial" w:hAnsi="Arial"/>
        </w:rPr>
        <w:t xml:space="preserve"> </w:t>
      </w:r>
      <w:r w:rsidR="007E7ACF">
        <w:rPr>
          <w:rFonts w:ascii="Arial" w:hAnsi="Arial"/>
        </w:rPr>
        <w:t>- 2017</w:t>
      </w:r>
      <w:r w:rsidR="00F10135">
        <w:rPr>
          <w:rFonts w:ascii="Arial" w:hAnsi="Arial"/>
        </w:rPr>
        <w:t xml:space="preserve"> </w:t>
      </w:r>
      <w:r w:rsidR="00C35AB7">
        <w:rPr>
          <w:rFonts w:ascii="Arial" w:hAnsi="Arial"/>
        </w:rPr>
        <w:t>-</w:t>
      </w:r>
      <w:r w:rsidR="00F10135">
        <w:rPr>
          <w:rFonts w:ascii="Arial" w:hAnsi="Arial"/>
        </w:rPr>
        <w:t xml:space="preserve"> </w:t>
      </w:r>
      <w:r w:rsidR="00C35AB7">
        <w:rPr>
          <w:rFonts w:ascii="Arial" w:hAnsi="Arial"/>
        </w:rPr>
        <w:t>00</w:t>
      </w:r>
      <w:r w:rsidR="007E7ACF">
        <w:rPr>
          <w:rFonts w:ascii="Arial" w:hAnsi="Arial"/>
        </w:rPr>
        <w:t>470</w:t>
      </w:r>
      <w:r w:rsidR="00F10135">
        <w:rPr>
          <w:rFonts w:ascii="Arial" w:hAnsi="Arial"/>
        </w:rPr>
        <w:t xml:space="preserve"> </w:t>
      </w:r>
      <w:r w:rsidR="002717C9">
        <w:rPr>
          <w:rFonts w:ascii="Arial" w:hAnsi="Arial"/>
        </w:rPr>
        <w:t>-00</w:t>
      </w:r>
    </w:p>
    <w:p w:rsidR="009728D6" w:rsidRPr="00DD0D7B" w:rsidRDefault="009728D6" w:rsidP="009728D6">
      <w:pPr>
        <w:rPr>
          <w:rFonts w:ascii="Arial" w:hAnsi="Arial"/>
        </w:rPr>
      </w:pPr>
      <w:r w:rsidRPr="007E7ACF">
        <w:rPr>
          <w:rFonts w:ascii="Arial" w:hAnsi="Arial"/>
          <w:b/>
        </w:rPr>
        <w:t>Solicitante</w:t>
      </w:r>
      <w:r w:rsidR="002717C9" w:rsidRPr="007E7ACF">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7E7ACF">
        <w:rPr>
          <w:rFonts w:ascii="Arial" w:hAnsi="Arial"/>
        </w:rPr>
        <w:t>MARLEY TABAR</w:t>
      </w:r>
      <w:r w:rsidR="00194399">
        <w:rPr>
          <w:rFonts w:ascii="Arial" w:hAnsi="Arial"/>
        </w:rPr>
        <w:t>E</w:t>
      </w:r>
      <w:r w:rsidR="007E7ACF">
        <w:rPr>
          <w:rFonts w:ascii="Arial" w:hAnsi="Arial"/>
        </w:rPr>
        <w:t>S SALAZAR</w:t>
      </w:r>
    </w:p>
    <w:p w:rsidR="009728D6" w:rsidRPr="00DD0D7B" w:rsidRDefault="007E7ACF" w:rsidP="007E7ACF">
      <w:pPr>
        <w:rPr>
          <w:rFonts w:ascii="Arial" w:hAnsi="Arial"/>
        </w:rPr>
      </w:pPr>
      <w:r w:rsidRPr="007E7ACF">
        <w:rPr>
          <w:rFonts w:ascii="Arial" w:hAnsi="Arial"/>
          <w:b/>
        </w:rPr>
        <w:t>Presunta</w:t>
      </w:r>
      <w:r w:rsidR="009728D6" w:rsidRPr="007E7ACF">
        <w:rPr>
          <w:rFonts w:ascii="Arial" w:hAnsi="Arial"/>
          <w:b/>
        </w:rPr>
        <w:t xml:space="preserve"> Int</w:t>
      </w:r>
      <w:r w:rsidR="00DD0D7B" w:rsidRPr="007E7ACF">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Pr>
          <w:rFonts w:ascii="Arial" w:hAnsi="Arial"/>
        </w:rPr>
        <w:t xml:space="preserve"> BLANCA LILIA SALAZAR DE TABARES</w:t>
      </w:r>
      <w:r w:rsidR="000A4A5A">
        <w:rPr>
          <w:rFonts w:ascii="Arial" w:hAnsi="Arial"/>
        </w:rPr>
        <w:t xml:space="preserve"> </w:t>
      </w:r>
    </w:p>
    <w:p w:rsidR="0032187A" w:rsidRDefault="0032187A" w:rsidP="009728D6">
      <w:pPr>
        <w:rPr>
          <w:rFonts w:ascii="Arial" w:hAnsi="Arial"/>
          <w:u w:val="single"/>
        </w:rPr>
      </w:pPr>
    </w:p>
    <w:p w:rsidR="00E63454" w:rsidRDefault="00E63454" w:rsidP="009728D6">
      <w:pPr>
        <w:rPr>
          <w:rFonts w:ascii="Arial" w:hAnsi="Arial"/>
          <w:u w:val="single"/>
        </w:rPr>
      </w:pPr>
    </w:p>
    <w:p w:rsidR="008866D2" w:rsidRDefault="008866D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7E7ACF" w:rsidRPr="0041210C" w:rsidRDefault="007E7ACF" w:rsidP="007E7ACF">
      <w:pPr>
        <w:jc w:val="both"/>
        <w:rPr>
          <w:rFonts w:ascii="Arial" w:hAnsi="Arial"/>
          <w:sz w:val="18"/>
          <w:szCs w:val="18"/>
        </w:rPr>
      </w:pPr>
      <w:r>
        <w:rPr>
          <w:rFonts w:ascii="Arial" w:hAnsi="Arial"/>
          <w:sz w:val="18"/>
          <w:szCs w:val="18"/>
        </w:rPr>
        <w:t>Visita Socio familiar</w:t>
      </w:r>
      <w:r w:rsidRPr="0041210C">
        <w:rPr>
          <w:rFonts w:ascii="Arial" w:hAnsi="Arial"/>
          <w:sz w:val="18"/>
          <w:szCs w:val="18"/>
        </w:rPr>
        <w:t xml:space="preserve"> </w:t>
      </w:r>
      <w:r>
        <w:rPr>
          <w:rFonts w:ascii="Arial" w:hAnsi="Arial"/>
          <w:sz w:val="18"/>
          <w:szCs w:val="18"/>
        </w:rPr>
        <w:t xml:space="preserve"> a la </w:t>
      </w:r>
      <w:r w:rsidRPr="0041210C">
        <w:rPr>
          <w:rFonts w:ascii="Arial" w:hAnsi="Arial"/>
          <w:sz w:val="18"/>
          <w:szCs w:val="18"/>
        </w:rPr>
        <w:t>residencia de</w:t>
      </w:r>
      <w:r>
        <w:rPr>
          <w:rFonts w:ascii="Arial" w:hAnsi="Arial"/>
          <w:sz w:val="18"/>
          <w:szCs w:val="18"/>
        </w:rPr>
        <w:t xml:space="preserve"> </w:t>
      </w:r>
      <w:r w:rsidRPr="0041210C">
        <w:rPr>
          <w:rFonts w:ascii="Arial" w:hAnsi="Arial"/>
          <w:sz w:val="18"/>
          <w:szCs w:val="18"/>
        </w:rPr>
        <w:t>l</w:t>
      </w:r>
      <w:r>
        <w:rPr>
          <w:rFonts w:ascii="Arial" w:hAnsi="Arial"/>
          <w:sz w:val="18"/>
          <w:szCs w:val="18"/>
        </w:rPr>
        <w:t xml:space="preserve">as señoras </w:t>
      </w:r>
      <w:r w:rsidRPr="007E7ACF">
        <w:rPr>
          <w:rFonts w:ascii="Arial" w:hAnsi="Arial"/>
          <w:b/>
          <w:sz w:val="18"/>
          <w:szCs w:val="18"/>
        </w:rPr>
        <w:t>MARLENY TABARES SALAZAR</w:t>
      </w:r>
      <w:r>
        <w:rPr>
          <w:rFonts w:ascii="Arial" w:hAnsi="Arial"/>
          <w:sz w:val="18"/>
          <w:szCs w:val="18"/>
        </w:rPr>
        <w:t xml:space="preserve"> </w:t>
      </w:r>
      <w:r w:rsidRPr="0041210C">
        <w:rPr>
          <w:rFonts w:ascii="Arial" w:hAnsi="Arial"/>
          <w:sz w:val="18"/>
          <w:szCs w:val="18"/>
        </w:rPr>
        <w:t xml:space="preserve"> </w:t>
      </w:r>
      <w:r w:rsidR="00524B2C">
        <w:rPr>
          <w:rFonts w:ascii="Arial" w:hAnsi="Arial"/>
          <w:sz w:val="18"/>
          <w:szCs w:val="18"/>
        </w:rPr>
        <w:t>y</w:t>
      </w:r>
      <w:r>
        <w:rPr>
          <w:rFonts w:ascii="Arial" w:hAnsi="Arial"/>
          <w:sz w:val="18"/>
          <w:szCs w:val="18"/>
        </w:rPr>
        <w:t xml:space="preserve"> </w:t>
      </w:r>
      <w:r w:rsidRPr="008866D2">
        <w:rPr>
          <w:rFonts w:ascii="Arial" w:hAnsi="Arial"/>
          <w:b/>
          <w:sz w:val="18"/>
          <w:szCs w:val="18"/>
        </w:rPr>
        <w:t>BLANCA LILIA</w:t>
      </w:r>
      <w:r>
        <w:rPr>
          <w:rFonts w:ascii="Arial" w:hAnsi="Arial"/>
          <w:sz w:val="18"/>
          <w:szCs w:val="18"/>
        </w:rPr>
        <w:t xml:space="preserve"> </w:t>
      </w:r>
      <w:r w:rsidRPr="007E7ACF">
        <w:rPr>
          <w:rFonts w:ascii="Arial" w:hAnsi="Arial"/>
          <w:b/>
          <w:sz w:val="18"/>
          <w:szCs w:val="18"/>
        </w:rPr>
        <w:t>SALAZAR DE TABARES</w:t>
      </w:r>
      <w:proofErr w:type="gramStart"/>
      <w:r w:rsidR="00295C2E" w:rsidRPr="00295C2E">
        <w:rPr>
          <w:rFonts w:ascii="Arial" w:hAnsi="Arial"/>
          <w:sz w:val="18"/>
          <w:szCs w:val="18"/>
        </w:rPr>
        <w:t>,</w:t>
      </w:r>
      <w:r>
        <w:rPr>
          <w:rFonts w:ascii="Arial" w:hAnsi="Arial"/>
          <w:sz w:val="18"/>
          <w:szCs w:val="18"/>
        </w:rPr>
        <w:t xml:space="preserve"> </w:t>
      </w:r>
      <w:r w:rsidR="00295C2E">
        <w:rPr>
          <w:rFonts w:ascii="Arial" w:hAnsi="Arial"/>
          <w:sz w:val="18"/>
          <w:szCs w:val="18"/>
        </w:rPr>
        <w:t>…</w:t>
      </w:r>
      <w:proofErr w:type="gramEnd"/>
      <w:r w:rsidR="00295C2E">
        <w:rPr>
          <w:rFonts w:ascii="Arial" w:hAnsi="Arial"/>
          <w:sz w:val="18"/>
          <w:szCs w:val="18"/>
        </w:rPr>
        <w:t>, la cual tiene como fin elaborar un estudio socio</w:t>
      </w:r>
      <w:r w:rsidRPr="0041210C">
        <w:rPr>
          <w:rFonts w:ascii="Arial" w:hAnsi="Arial"/>
          <w:sz w:val="18"/>
          <w:szCs w:val="18"/>
        </w:rPr>
        <w:t>familiar que permita identificar las condiciones físicas, económica</w:t>
      </w:r>
      <w:r w:rsidR="00295C2E">
        <w:rPr>
          <w:rFonts w:ascii="Arial" w:hAnsi="Arial"/>
          <w:sz w:val="18"/>
          <w:szCs w:val="18"/>
        </w:rPr>
        <w:t>s, ambientales, o picosociales de l</w:t>
      </w:r>
      <w:r w:rsidR="00524B2C">
        <w:rPr>
          <w:rFonts w:ascii="Arial" w:hAnsi="Arial"/>
          <w:sz w:val="18"/>
          <w:szCs w:val="18"/>
        </w:rPr>
        <w:t>a presunta interdicta y su entor</w:t>
      </w:r>
      <w:r w:rsidR="00295C2E">
        <w:rPr>
          <w:rFonts w:ascii="Arial" w:hAnsi="Arial"/>
          <w:sz w:val="18"/>
          <w:szCs w:val="18"/>
        </w:rPr>
        <w:t>no familiar</w:t>
      </w:r>
      <w:r w:rsidRPr="0041210C">
        <w:rPr>
          <w:rFonts w:ascii="Arial" w:hAnsi="Arial"/>
          <w:sz w:val="18"/>
          <w:szCs w:val="18"/>
        </w:rPr>
        <w:t>. Igualmente</w:t>
      </w:r>
      <w:r w:rsidR="00295C2E">
        <w:rPr>
          <w:rFonts w:ascii="Arial" w:hAnsi="Arial"/>
          <w:sz w:val="18"/>
          <w:szCs w:val="18"/>
        </w:rPr>
        <w:t>, desde el diagno</w:t>
      </w:r>
      <w:r w:rsidRPr="0041210C">
        <w:rPr>
          <w:rFonts w:ascii="Arial" w:hAnsi="Arial"/>
          <w:sz w:val="18"/>
          <w:szCs w:val="18"/>
        </w:rPr>
        <w:t xml:space="preserve">stico psicosocial, de ser necesario </w:t>
      </w:r>
      <w:r w:rsidR="00524B2C">
        <w:rPr>
          <w:rFonts w:ascii="Arial" w:hAnsi="Arial"/>
          <w:sz w:val="18"/>
          <w:szCs w:val="18"/>
        </w:rPr>
        <w:t>s</w:t>
      </w:r>
      <w:r w:rsidRPr="0041210C">
        <w:rPr>
          <w:rFonts w:ascii="Arial" w:hAnsi="Arial"/>
          <w:sz w:val="18"/>
          <w:szCs w:val="18"/>
        </w:rPr>
        <w:t xml:space="preserve">e planteen estrategias viables para superar las diferentes problemáticas que se puedan presentar desde lo individual, familiar y social, si requieren terapias de familia </w:t>
      </w:r>
      <w:r w:rsidR="00295C2E">
        <w:rPr>
          <w:rFonts w:ascii="Arial" w:hAnsi="Arial"/>
          <w:sz w:val="18"/>
          <w:szCs w:val="18"/>
        </w:rPr>
        <w:t xml:space="preserve">tanto el presunto interdicto como su curador (sic),  </w:t>
      </w:r>
      <w:r w:rsidRPr="0041210C">
        <w:rPr>
          <w:rFonts w:ascii="Arial" w:hAnsi="Arial"/>
          <w:sz w:val="18"/>
          <w:szCs w:val="18"/>
        </w:rPr>
        <w:t>establezca cuántas y cuándo  las hará y si r</w:t>
      </w:r>
      <w:r w:rsidR="00295C2E">
        <w:rPr>
          <w:rFonts w:ascii="Arial" w:hAnsi="Arial"/>
          <w:sz w:val="18"/>
          <w:szCs w:val="18"/>
        </w:rPr>
        <w:t>equieren terapias psicológicas o</w:t>
      </w:r>
      <w:r w:rsidRPr="0041210C">
        <w:rPr>
          <w:rFonts w:ascii="Arial" w:hAnsi="Arial"/>
          <w:sz w:val="18"/>
          <w:szCs w:val="18"/>
        </w:rPr>
        <w:t xml:space="preserve"> psiquiátricas, en fin, todo lo que este grupo familiar requiera para brindarles el mejor apoyo en el cumplimiento de la labor social … .</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11D01" w:rsidRDefault="00E11D01" w:rsidP="009728D6">
      <w:pPr>
        <w:jc w:val="both"/>
        <w:rPr>
          <w:rFonts w:ascii="Arial" w:hAnsi="Arial"/>
        </w:rPr>
      </w:pPr>
    </w:p>
    <w:p w:rsidR="009728D6" w:rsidRDefault="00E11D01" w:rsidP="009728D6">
      <w:pPr>
        <w:jc w:val="both"/>
        <w:rPr>
          <w:rFonts w:ascii="Arial" w:hAnsi="Arial"/>
        </w:rPr>
      </w:pPr>
      <w:r>
        <w:rPr>
          <w:rFonts w:ascii="Arial" w:hAnsi="Arial"/>
        </w:rPr>
        <w:t>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sidR="008B061A">
        <w:rPr>
          <w:rFonts w:ascii="Arial" w:hAnsi="Arial"/>
        </w:rPr>
        <w:t xml:space="preserve">en el expediente  </w:t>
      </w:r>
      <w:r w:rsidR="00175727">
        <w:rPr>
          <w:rFonts w:ascii="Arial" w:hAnsi="Arial"/>
        </w:rPr>
        <w:t>como residencia de</w:t>
      </w:r>
      <w:r w:rsidR="00E676E4">
        <w:rPr>
          <w:rFonts w:ascii="Arial" w:hAnsi="Arial"/>
        </w:rPr>
        <w:t xml:space="preserve"> la presunta interdi</w:t>
      </w:r>
      <w:r>
        <w:rPr>
          <w:rFonts w:ascii="Arial" w:hAnsi="Arial"/>
        </w:rPr>
        <w:t>cta</w:t>
      </w:r>
      <w:r w:rsidR="00295C2E">
        <w:rPr>
          <w:rFonts w:ascii="Arial" w:hAnsi="Arial"/>
        </w:rPr>
        <w:t xml:space="preserve"> Blanca Lilia Salazar de Tabares</w:t>
      </w:r>
      <w:r w:rsidR="008B061A">
        <w:rPr>
          <w:rFonts w:ascii="Arial" w:hAnsi="Arial"/>
        </w:rPr>
        <w:t xml:space="preserve"> </w:t>
      </w:r>
      <w:r w:rsidR="00E676E4">
        <w:rPr>
          <w:rFonts w:ascii="Arial" w:hAnsi="Arial"/>
        </w:rPr>
        <w:t>con su hi</w:t>
      </w:r>
      <w:r w:rsidR="008B061A">
        <w:rPr>
          <w:rFonts w:ascii="Arial" w:hAnsi="Arial"/>
        </w:rPr>
        <w:t>ja  M</w:t>
      </w:r>
      <w:r w:rsidR="00295C2E">
        <w:rPr>
          <w:rFonts w:ascii="Arial" w:hAnsi="Arial"/>
        </w:rPr>
        <w:t>arleny Tabares Salazar</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sidR="002F5378">
        <w:rPr>
          <w:rFonts w:ascii="Arial" w:hAnsi="Arial"/>
        </w:rPr>
        <w:t xml:space="preserve"> e informal con la </w:t>
      </w:r>
      <w:r w:rsidR="00DD598F">
        <w:rPr>
          <w:rFonts w:ascii="Arial" w:hAnsi="Arial"/>
        </w:rPr>
        <w:t>prenombrada</w:t>
      </w:r>
      <w:r w:rsidR="008B061A">
        <w:rPr>
          <w:rFonts w:ascii="Arial" w:hAnsi="Arial"/>
        </w:rPr>
        <w:t xml:space="preserve"> (solicitante a</w:t>
      </w:r>
      <w:r w:rsidR="00A3655F">
        <w:rPr>
          <w:rFonts w:ascii="Arial" w:hAnsi="Arial"/>
        </w:rPr>
        <w:t xml:space="preserve"> curadora principal de su progenitora).</w:t>
      </w:r>
    </w:p>
    <w:p w:rsidR="0032187A" w:rsidRDefault="0032187A" w:rsidP="009728D6">
      <w:pPr>
        <w:tabs>
          <w:tab w:val="left" w:pos="5576"/>
        </w:tabs>
        <w:jc w:val="both"/>
        <w:rPr>
          <w:rFonts w:ascii="Arial" w:hAnsi="Arial"/>
        </w:rPr>
      </w:pPr>
    </w:p>
    <w:p w:rsidR="00E63454" w:rsidRDefault="00E63454"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r w:rsidR="00B25ABD">
        <w:rPr>
          <w:rFonts w:ascii="Arial" w:hAnsi="Arial"/>
          <w:b/>
        </w:rPr>
        <w:t>.</w:t>
      </w:r>
    </w:p>
    <w:p w:rsidR="00B25ABD" w:rsidRDefault="00B25ABD" w:rsidP="009728D6">
      <w:pPr>
        <w:pBdr>
          <w:bottom w:val="single" w:sz="12" w:space="1" w:color="auto"/>
        </w:pBdr>
        <w:jc w:val="both"/>
        <w:rPr>
          <w:rFonts w:ascii="Arial" w:hAnsi="Arial"/>
          <w:b/>
        </w:rPr>
      </w:pPr>
    </w:p>
    <w:p w:rsidR="004A5CBA" w:rsidRDefault="00DD598F" w:rsidP="009728D6">
      <w:pPr>
        <w:pBdr>
          <w:bottom w:val="single" w:sz="12" w:space="1" w:color="auto"/>
        </w:pBdr>
        <w:jc w:val="both"/>
        <w:rPr>
          <w:rFonts w:ascii="Arial" w:hAnsi="Arial"/>
        </w:rPr>
      </w:pPr>
      <w:r w:rsidRPr="005E6A53">
        <w:rPr>
          <w:rFonts w:ascii="Arial" w:hAnsi="Arial"/>
        </w:rPr>
        <w:t>La señora</w:t>
      </w:r>
      <w:r>
        <w:rPr>
          <w:rFonts w:ascii="Arial" w:hAnsi="Arial"/>
          <w:b/>
        </w:rPr>
        <w:t xml:space="preserve"> </w:t>
      </w:r>
      <w:r w:rsidR="00295C2E">
        <w:rPr>
          <w:rFonts w:ascii="Arial" w:hAnsi="Arial"/>
          <w:b/>
        </w:rPr>
        <w:t>BLANCA LILIA SALAZAR DE TABARES</w:t>
      </w:r>
      <w:r w:rsidR="00321D27">
        <w:rPr>
          <w:rFonts w:ascii="Arial" w:hAnsi="Arial"/>
        </w:rPr>
        <w:t xml:space="preserve"> (Presunta Interdicta</w:t>
      </w:r>
      <w:r w:rsidR="00DD0D7B">
        <w:rPr>
          <w:rFonts w:ascii="Arial" w:hAnsi="Arial"/>
        </w:rPr>
        <w:t>) nació</w:t>
      </w:r>
      <w:r w:rsidR="00857A58">
        <w:rPr>
          <w:rFonts w:ascii="Arial" w:hAnsi="Arial"/>
        </w:rPr>
        <w:t xml:space="preserve"> </w:t>
      </w:r>
      <w:r w:rsidR="00295C2E">
        <w:rPr>
          <w:rFonts w:ascii="Arial" w:hAnsi="Arial"/>
        </w:rPr>
        <w:t>el 12</w:t>
      </w:r>
      <w:r w:rsidR="009728D6">
        <w:rPr>
          <w:rFonts w:ascii="Arial" w:hAnsi="Arial"/>
        </w:rPr>
        <w:t xml:space="preserve"> de </w:t>
      </w:r>
      <w:r w:rsidR="00295C2E">
        <w:rPr>
          <w:rFonts w:ascii="Arial" w:hAnsi="Arial"/>
        </w:rPr>
        <w:t>enero de 1930, cuenta con 88</w:t>
      </w:r>
      <w:r w:rsidR="00047453">
        <w:rPr>
          <w:rFonts w:ascii="Arial" w:hAnsi="Arial"/>
        </w:rPr>
        <w:t xml:space="preserve"> años de edad</w:t>
      </w:r>
      <w:r w:rsidR="008B061A">
        <w:rPr>
          <w:rFonts w:ascii="Arial" w:hAnsi="Arial"/>
        </w:rPr>
        <w:t>; contrajo matrimonio</w:t>
      </w:r>
      <w:r w:rsidR="00E11D01">
        <w:rPr>
          <w:rFonts w:ascii="Arial" w:hAnsi="Arial"/>
        </w:rPr>
        <w:t xml:space="preserve"> con</w:t>
      </w:r>
      <w:r w:rsidR="008B061A">
        <w:rPr>
          <w:rFonts w:ascii="Arial" w:hAnsi="Arial"/>
        </w:rPr>
        <w:t xml:space="preserve"> el </w:t>
      </w:r>
      <w:r w:rsidR="00295C2E">
        <w:rPr>
          <w:rFonts w:ascii="Arial" w:hAnsi="Arial"/>
        </w:rPr>
        <w:t xml:space="preserve">señor José Abraham Tabares Arias </w:t>
      </w:r>
      <w:r w:rsidR="008B061A">
        <w:rPr>
          <w:rFonts w:ascii="Arial" w:hAnsi="Arial"/>
        </w:rPr>
        <w:t xml:space="preserve"> </w:t>
      </w:r>
      <w:r w:rsidR="001D2706">
        <w:rPr>
          <w:rFonts w:ascii="Arial" w:hAnsi="Arial"/>
        </w:rPr>
        <w:t>(fallecido  el 07 de noviembre</w:t>
      </w:r>
      <w:r w:rsidR="008B061A">
        <w:rPr>
          <w:rFonts w:ascii="Arial" w:hAnsi="Arial"/>
        </w:rPr>
        <w:t xml:space="preserve"> d</w:t>
      </w:r>
      <w:r w:rsidR="001D2706">
        <w:rPr>
          <w:rFonts w:ascii="Arial" w:hAnsi="Arial"/>
        </w:rPr>
        <w:t>e 2017)</w:t>
      </w:r>
      <w:r w:rsidR="00631A3B">
        <w:rPr>
          <w:rFonts w:ascii="Arial" w:hAnsi="Arial"/>
        </w:rPr>
        <w:t xml:space="preserve">, de cuya unión nacieron </w:t>
      </w:r>
      <w:r w:rsidR="001D2706">
        <w:rPr>
          <w:rFonts w:ascii="Arial" w:hAnsi="Arial"/>
        </w:rPr>
        <w:t xml:space="preserve">los </w:t>
      </w:r>
      <w:r w:rsidR="00631A3B">
        <w:rPr>
          <w:rFonts w:ascii="Arial" w:hAnsi="Arial"/>
        </w:rPr>
        <w:t xml:space="preserve">hijos, </w:t>
      </w:r>
      <w:r w:rsidR="001D2706">
        <w:rPr>
          <w:rFonts w:ascii="Arial" w:hAnsi="Arial"/>
        </w:rPr>
        <w:t>Marleny, Ligia, Blanca Nidia, Martha Inés, José Humberto, Gustavo, Jairo y Fernando Tabares Salazar</w:t>
      </w:r>
      <w:r w:rsidR="00E11D01">
        <w:rPr>
          <w:rFonts w:ascii="Arial" w:hAnsi="Arial"/>
        </w:rPr>
        <w:t xml:space="preserve">. Desde </w:t>
      </w:r>
      <w:r w:rsidR="001D2706">
        <w:rPr>
          <w:rFonts w:ascii="Arial" w:hAnsi="Arial"/>
        </w:rPr>
        <w:t>el 2010 la presunta interdicta padece un  avanzado Trastorno Mental Mayor denominado Demencia Senil Tipo Alzheimer que representa una discapacidad mental permanente, lo cual le impide valerse por sus propios medios y en consecuencia debe contar con una persona para sus actividades y actos personales</w:t>
      </w:r>
      <w:r w:rsidR="00401735">
        <w:rPr>
          <w:rFonts w:ascii="Arial" w:hAnsi="Arial"/>
        </w:rPr>
        <w:t>.</w:t>
      </w:r>
      <w:r w:rsidR="001D2706">
        <w:rPr>
          <w:rFonts w:ascii="Arial" w:hAnsi="Arial"/>
        </w:rPr>
        <w:t xml:space="preserve">  La presunta interdicta para su sostenimiento depende de la ayuda de sus hijos.  Se </w:t>
      </w:r>
      <w:r w:rsidR="00401735">
        <w:rPr>
          <w:rFonts w:ascii="Arial" w:hAnsi="Arial"/>
        </w:rPr>
        <w:t xml:space="preserve"> </w:t>
      </w:r>
      <w:r w:rsidR="008866D2">
        <w:rPr>
          <w:rFonts w:ascii="Arial" w:hAnsi="Arial"/>
        </w:rPr>
        <w:t xml:space="preserve">requiere </w:t>
      </w:r>
      <w:r w:rsidR="001D2706">
        <w:rPr>
          <w:rFonts w:ascii="Arial" w:hAnsi="Arial"/>
        </w:rPr>
        <w:t>adelantar los trámites legales para el reconocimiento de la sustitución pensional a la muerte de su esposo.  La solicitante a curadora es</w:t>
      </w:r>
      <w:r w:rsidR="008866D2">
        <w:rPr>
          <w:rFonts w:ascii="Arial" w:hAnsi="Arial"/>
        </w:rPr>
        <w:t xml:space="preserve"> qui</w:t>
      </w:r>
      <w:r w:rsidR="001D2706">
        <w:rPr>
          <w:rFonts w:ascii="Arial" w:hAnsi="Arial"/>
        </w:rPr>
        <w:t xml:space="preserve">en ha estado pendiente de su atención </w:t>
      </w:r>
      <w:r w:rsidR="008866D2">
        <w:rPr>
          <w:rFonts w:ascii="Arial" w:hAnsi="Arial"/>
        </w:rPr>
        <w:t xml:space="preserve">y del cubrimiento de sus necesidades básicas. </w:t>
      </w:r>
      <w:r w:rsidR="001D2706">
        <w:rPr>
          <w:rFonts w:ascii="Arial" w:hAnsi="Arial"/>
        </w:rPr>
        <w:t xml:space="preserve"> </w:t>
      </w:r>
      <w:r w:rsidR="008866D2">
        <w:rPr>
          <w:rFonts w:ascii="Arial" w:hAnsi="Arial"/>
        </w:rPr>
        <w:t>P</w:t>
      </w:r>
      <w:r w:rsidR="00D23EE1">
        <w:rPr>
          <w:rFonts w:ascii="Arial" w:hAnsi="Arial"/>
        </w:rPr>
        <w:t xml:space="preserve">or su estado de salud </w:t>
      </w:r>
      <w:r w:rsidR="008866D2">
        <w:rPr>
          <w:rFonts w:ascii="Arial" w:hAnsi="Arial"/>
        </w:rPr>
        <w:t xml:space="preserve">se </w:t>
      </w:r>
      <w:r w:rsidR="002849E7">
        <w:rPr>
          <w:rFonts w:ascii="Arial" w:hAnsi="Arial"/>
        </w:rPr>
        <w:t>pretende</w:t>
      </w:r>
      <w:r w:rsidR="009728D6">
        <w:rPr>
          <w:rFonts w:ascii="Arial" w:hAnsi="Arial"/>
        </w:rPr>
        <w:t xml:space="preserve"> se</w:t>
      </w:r>
      <w:r w:rsidR="00F649F2">
        <w:rPr>
          <w:rFonts w:ascii="Arial" w:hAnsi="Arial"/>
        </w:rPr>
        <w:t xml:space="preserve"> declare la  interdicción definitiva de su </w:t>
      </w:r>
      <w:r w:rsidR="00DF04EF">
        <w:rPr>
          <w:rFonts w:ascii="Arial" w:hAnsi="Arial"/>
        </w:rPr>
        <w:t>progenitora</w:t>
      </w:r>
      <w:r w:rsidR="00FB7CBB">
        <w:rPr>
          <w:rFonts w:ascii="Arial" w:hAnsi="Arial"/>
        </w:rPr>
        <w:t xml:space="preserve"> </w:t>
      </w:r>
      <w:r w:rsidR="008A702C">
        <w:rPr>
          <w:rFonts w:ascii="Arial" w:hAnsi="Arial"/>
        </w:rPr>
        <w:t xml:space="preserve"> y </w:t>
      </w:r>
      <w:r w:rsidR="00FB7CBB">
        <w:rPr>
          <w:rFonts w:ascii="Arial" w:hAnsi="Arial"/>
        </w:rPr>
        <w:t xml:space="preserve"> </w:t>
      </w:r>
      <w:r w:rsidR="008A702C">
        <w:rPr>
          <w:rFonts w:ascii="Arial" w:hAnsi="Arial"/>
        </w:rPr>
        <w:t xml:space="preserve">se le designe </w:t>
      </w:r>
      <w:r w:rsidR="00FB7CBB">
        <w:rPr>
          <w:rFonts w:ascii="Arial" w:hAnsi="Arial"/>
        </w:rPr>
        <w:t xml:space="preserve"> </w:t>
      </w:r>
      <w:r w:rsidR="008A702C">
        <w:rPr>
          <w:rFonts w:ascii="Arial" w:hAnsi="Arial"/>
        </w:rPr>
        <w:t xml:space="preserve">a </w:t>
      </w:r>
      <w:r w:rsidR="008866D2">
        <w:rPr>
          <w:rFonts w:ascii="Arial" w:hAnsi="Arial"/>
        </w:rPr>
        <w:t xml:space="preserve">la solicitante, señora </w:t>
      </w:r>
      <w:r w:rsidR="008866D2" w:rsidRPr="008866D2">
        <w:rPr>
          <w:rFonts w:ascii="Arial" w:hAnsi="Arial"/>
          <w:b/>
        </w:rPr>
        <w:t>MARLENY TABARES SALAZAR</w:t>
      </w:r>
      <w:r w:rsidR="008866D2">
        <w:rPr>
          <w:rFonts w:ascii="Arial" w:hAnsi="Arial"/>
        </w:rPr>
        <w:t xml:space="preserve">  </w:t>
      </w:r>
      <w:r w:rsidR="008A702C">
        <w:rPr>
          <w:rFonts w:ascii="Arial" w:hAnsi="Arial"/>
        </w:rPr>
        <w:t>como</w:t>
      </w:r>
      <w:r w:rsidR="00FB7CBB">
        <w:rPr>
          <w:rFonts w:ascii="Arial" w:hAnsi="Arial"/>
        </w:rPr>
        <w:t xml:space="preserve"> </w:t>
      </w:r>
      <w:r w:rsidR="008A702C">
        <w:rPr>
          <w:rFonts w:ascii="Arial" w:hAnsi="Arial"/>
        </w:rPr>
        <w:t xml:space="preserve"> su curadora</w:t>
      </w:r>
      <w:r w:rsidR="00C9669E">
        <w:rPr>
          <w:rFonts w:ascii="Arial" w:hAnsi="Arial"/>
        </w:rPr>
        <w:t>.</w:t>
      </w:r>
    </w:p>
    <w:p w:rsidR="008866D2" w:rsidRDefault="008866D2" w:rsidP="009728D6">
      <w:pPr>
        <w:rPr>
          <w:rFonts w:ascii="Arial" w:hAnsi="Arial"/>
          <w:b/>
        </w:rPr>
      </w:pPr>
    </w:p>
    <w:p w:rsidR="009728D6" w:rsidRDefault="00DE107C" w:rsidP="009728D6">
      <w:pPr>
        <w:rPr>
          <w:rFonts w:ascii="Arial" w:hAnsi="Arial"/>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46108F">
        <w:rPr>
          <w:rFonts w:ascii="Arial" w:hAnsi="Arial"/>
          <w:b/>
        </w:rPr>
        <w:t>A  ENTREVISTAD</w:t>
      </w:r>
      <w:r w:rsidR="00F3317D">
        <w:rPr>
          <w:rFonts w:ascii="Arial" w:hAnsi="Arial"/>
          <w:b/>
        </w:rPr>
        <w:t>A</w:t>
      </w:r>
      <w:r w:rsidR="009728D6" w:rsidRPr="00497F77">
        <w:rPr>
          <w:rFonts w:ascii="Arial" w:hAnsi="Arial"/>
          <w:b/>
        </w:rPr>
        <w:t xml:space="preserve"> </w:t>
      </w:r>
    </w:p>
    <w:p w:rsidR="00734BB5" w:rsidRDefault="00734BB5" w:rsidP="009728D6">
      <w:pPr>
        <w:rPr>
          <w:rFonts w:ascii="Arial" w:hAnsi="Arial"/>
        </w:rPr>
      </w:pPr>
    </w:p>
    <w:p w:rsidR="008A702C"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8866D2">
        <w:rPr>
          <w:rFonts w:ascii="Arial" w:hAnsi="Arial"/>
        </w:rPr>
        <w:t xml:space="preserve">MARLENY  TABARES  SALAZAR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8866D2">
        <w:rPr>
          <w:rFonts w:ascii="Arial" w:hAnsi="Arial"/>
        </w:rPr>
        <w:t>24.316.257</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46108F">
        <w:rPr>
          <w:rFonts w:ascii="Arial" w:hAnsi="Arial"/>
        </w:rPr>
        <w:t>Hija</w:t>
      </w:r>
    </w:p>
    <w:p w:rsidR="00204F2A"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8866D2">
        <w:rPr>
          <w:rFonts w:ascii="Arial" w:hAnsi="Arial"/>
        </w:rPr>
        <w:t>Calle 31</w:t>
      </w:r>
      <w:r w:rsidR="008A702C">
        <w:rPr>
          <w:rFonts w:ascii="Arial" w:hAnsi="Arial"/>
        </w:rPr>
        <w:t xml:space="preserve"> </w:t>
      </w:r>
      <w:r w:rsidR="00745393">
        <w:rPr>
          <w:rFonts w:ascii="Arial" w:hAnsi="Arial"/>
        </w:rPr>
        <w:t xml:space="preserve"> </w:t>
      </w:r>
      <w:r w:rsidR="008866D2">
        <w:rPr>
          <w:rFonts w:ascii="Arial" w:hAnsi="Arial"/>
        </w:rPr>
        <w:t>Nro. 24 - 59</w:t>
      </w:r>
      <w:r w:rsidR="00CC6B0C">
        <w:rPr>
          <w:rFonts w:ascii="Arial" w:hAnsi="Arial"/>
        </w:rPr>
        <w:t xml:space="preserve">                                 </w:t>
      </w:r>
      <w:r w:rsidR="008866D2">
        <w:rPr>
          <w:rFonts w:ascii="Arial" w:hAnsi="Arial"/>
        </w:rPr>
        <w:t xml:space="preserve">                                 </w:t>
      </w:r>
      <w:r w:rsidR="00745393">
        <w:rPr>
          <w:rFonts w:ascii="Arial" w:hAnsi="Arial"/>
        </w:rPr>
        <w:t xml:space="preserve">  </w:t>
      </w:r>
      <w:r w:rsidR="0046108F">
        <w:rPr>
          <w:rFonts w:ascii="Arial" w:hAnsi="Arial"/>
        </w:rPr>
        <w:t xml:space="preserve">                                                       </w:t>
      </w:r>
      <w:r>
        <w:rPr>
          <w:rFonts w:ascii="Arial" w:hAnsi="Arial"/>
        </w:rPr>
        <w:t xml:space="preserve">    </w:t>
      </w:r>
      <w:r w:rsidR="00734BB5">
        <w:rPr>
          <w:rFonts w:ascii="Arial" w:hAnsi="Arial"/>
        </w:rPr>
        <w:t xml:space="preserve">   </w:t>
      </w:r>
    </w:p>
    <w:p w:rsidR="00D83A9D" w:rsidRDefault="00204F2A" w:rsidP="009728D6">
      <w:pPr>
        <w:rPr>
          <w:rFonts w:ascii="Arial" w:hAnsi="Arial"/>
        </w:rPr>
      </w:pPr>
      <w:r>
        <w:rPr>
          <w:rFonts w:ascii="Arial" w:hAnsi="Arial"/>
        </w:rPr>
        <w:t xml:space="preserve">                                                                 Teléfono </w:t>
      </w:r>
      <w:r w:rsidR="008866D2">
        <w:rPr>
          <w:rFonts w:ascii="Arial" w:hAnsi="Arial"/>
        </w:rPr>
        <w:t xml:space="preserve"> 888 60 21</w:t>
      </w:r>
      <w:r w:rsidR="00734BB5">
        <w:rPr>
          <w:rFonts w:ascii="Arial" w:hAnsi="Arial"/>
        </w:rPr>
        <w:t xml:space="preserve">                                                        </w:t>
      </w:r>
    </w:p>
    <w:p w:rsidR="00F77459"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8866D2">
        <w:rPr>
          <w:rFonts w:ascii="Arial" w:hAnsi="Arial"/>
        </w:rPr>
        <w:t xml:space="preserve">   </w:t>
      </w:r>
    </w:p>
    <w:p w:rsidR="008866D2" w:rsidRDefault="008866D2" w:rsidP="00D83A9D">
      <w:pPr>
        <w:rPr>
          <w:rFonts w:ascii="Arial" w:hAnsi="Arial"/>
          <w:b/>
        </w:rPr>
      </w:pPr>
    </w:p>
    <w:p w:rsidR="00734BB5" w:rsidRDefault="00D83A9D" w:rsidP="009728D6">
      <w:pPr>
        <w:rPr>
          <w:rFonts w:ascii="Arial" w:hAnsi="Arial"/>
        </w:rPr>
      </w:pPr>
      <w:r w:rsidRPr="00497F77">
        <w:rPr>
          <w:rFonts w:ascii="Arial" w:hAnsi="Arial"/>
          <w:b/>
        </w:rPr>
        <w:t xml:space="preserve">IDENTIFICACIÓN </w:t>
      </w:r>
      <w:r>
        <w:rPr>
          <w:rFonts w:ascii="Arial" w:hAnsi="Arial"/>
          <w:b/>
        </w:rPr>
        <w:t xml:space="preserve"> DE  LA  PRESUNTA  INTERDICTA</w:t>
      </w:r>
      <w:r w:rsidR="0032187A">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8A702C" w:rsidRDefault="0032187A" w:rsidP="008A702C">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8866D2">
        <w:rPr>
          <w:rFonts w:ascii="Arial" w:hAnsi="Arial"/>
        </w:rPr>
        <w:t xml:space="preserve">    BLANCA LILIA SALAZAR DE TABARES</w:t>
      </w:r>
      <w:r w:rsidR="008A702C">
        <w:rPr>
          <w:rFonts w:ascii="Arial" w:hAnsi="Arial"/>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734BB5">
        <w:rPr>
          <w:rFonts w:ascii="Arial" w:hAnsi="Arial"/>
        </w:rPr>
        <w:t xml:space="preserve">  </w:t>
      </w:r>
      <w:r w:rsidR="008866D2">
        <w:rPr>
          <w:rFonts w:ascii="Arial" w:hAnsi="Arial"/>
        </w:rPr>
        <w:t xml:space="preserve">     12</w:t>
      </w:r>
      <w:r w:rsidR="0074481A">
        <w:rPr>
          <w:rFonts w:ascii="Arial" w:hAnsi="Arial"/>
        </w:rPr>
        <w:t xml:space="preserve"> de </w:t>
      </w:r>
      <w:r w:rsidR="008866D2">
        <w:rPr>
          <w:rFonts w:ascii="Arial" w:hAnsi="Arial"/>
        </w:rPr>
        <w:t>enero de 1930</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8866D2">
        <w:rPr>
          <w:rFonts w:ascii="Arial" w:hAnsi="Arial"/>
        </w:rPr>
        <w:t xml:space="preserve">       88 </w:t>
      </w:r>
      <w:r w:rsidR="009728D6">
        <w:rPr>
          <w:rFonts w:ascii="Arial" w:hAnsi="Arial"/>
        </w:rPr>
        <w:t xml:space="preserve">años                </w:t>
      </w:r>
    </w:p>
    <w:p w:rsidR="008866D2"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734BB5">
        <w:rPr>
          <w:rFonts w:ascii="Arial" w:hAnsi="Arial"/>
          <w:lang w:val="es-MX"/>
        </w:rPr>
        <w:t xml:space="preserve"> </w:t>
      </w:r>
      <w:r w:rsidR="008866D2">
        <w:rPr>
          <w:rFonts w:ascii="Arial" w:hAnsi="Arial"/>
          <w:lang w:val="es-MX"/>
        </w:rPr>
        <w:t>Trastorno Mental Mayor denominado</w:t>
      </w:r>
    </w:p>
    <w:p w:rsidR="008A702C" w:rsidRDefault="008866D2" w:rsidP="008866D2">
      <w:pPr>
        <w:rPr>
          <w:rFonts w:ascii="Arial" w:hAnsi="Arial"/>
          <w:lang w:val="es-MX"/>
        </w:rPr>
      </w:pPr>
      <w:r>
        <w:rPr>
          <w:rFonts w:ascii="Arial" w:hAnsi="Arial"/>
          <w:lang w:val="es-MX"/>
        </w:rPr>
        <w:t xml:space="preserve">                                                                  </w:t>
      </w:r>
      <w:r w:rsidR="00734BB5">
        <w:rPr>
          <w:rFonts w:ascii="Arial" w:hAnsi="Arial"/>
          <w:lang w:val="es-MX"/>
        </w:rPr>
        <w:t>Demencia</w:t>
      </w:r>
      <w:r>
        <w:rPr>
          <w:rFonts w:ascii="Arial" w:hAnsi="Arial"/>
          <w:lang w:val="es-MX"/>
        </w:rPr>
        <w:t xml:space="preserve"> Senil </w:t>
      </w:r>
      <w:r w:rsidR="00734BB5">
        <w:rPr>
          <w:rFonts w:ascii="Arial" w:hAnsi="Arial"/>
          <w:lang w:val="es-MX"/>
        </w:rPr>
        <w:t xml:space="preserve"> Tipo  Alzheimer</w:t>
      </w:r>
      <w:r w:rsidR="00745393">
        <w:rPr>
          <w:rFonts w:ascii="Arial" w:hAnsi="Arial"/>
          <w:lang w:val="es-MX"/>
        </w:rPr>
        <w:t xml:space="preserve"> </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8866D2">
        <w:rPr>
          <w:rFonts w:ascii="Arial" w:hAnsi="Arial"/>
          <w:lang w:val="es-MX"/>
        </w:rPr>
        <w:t xml:space="preserve"> Aproximadamente  9</w:t>
      </w:r>
      <w:r w:rsidR="00B86AA7">
        <w:rPr>
          <w:rFonts w:ascii="Arial" w:hAnsi="Arial"/>
          <w:lang w:val="es-MX"/>
        </w:rPr>
        <w:t xml:space="preserve"> años</w:t>
      </w:r>
      <w:r w:rsidR="001A6F57">
        <w:rPr>
          <w:rFonts w:ascii="Arial" w:hAnsi="Arial"/>
          <w:lang w:val="es-MX"/>
        </w:rPr>
        <w:t xml:space="preserve"> </w:t>
      </w:r>
    </w:p>
    <w:p w:rsidR="0046108F" w:rsidRDefault="00A8267B" w:rsidP="0046108F">
      <w:pPr>
        <w:rPr>
          <w:rFonts w:ascii="Arial" w:hAnsi="Arial"/>
          <w:lang w:val="es-MX"/>
        </w:rPr>
      </w:pPr>
      <w:r>
        <w:rPr>
          <w:rFonts w:ascii="Arial" w:hAnsi="Arial"/>
          <w:lang w:val="es-MX"/>
        </w:rPr>
        <w:t xml:space="preserve">                                                                  </w:t>
      </w:r>
    </w:p>
    <w:p w:rsidR="0046108F" w:rsidRDefault="0046108F" w:rsidP="0046108F">
      <w:pPr>
        <w:rPr>
          <w:rFonts w:ascii="Arial" w:hAnsi="Arial"/>
          <w:lang w:val="es-MX"/>
        </w:rPr>
      </w:pPr>
    </w:p>
    <w:p w:rsidR="00871D25" w:rsidRDefault="00871D25"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204F2A">
        <w:rPr>
          <w:rFonts w:ascii="Arial" w:hAnsi="Arial"/>
          <w:b/>
        </w:rPr>
        <w:t xml:space="preserve"> </w:t>
      </w:r>
    </w:p>
    <w:p w:rsidR="00204F2A" w:rsidRDefault="00204F2A" w:rsidP="009728D6">
      <w:pPr>
        <w:rPr>
          <w:rFonts w:ascii="Arial" w:hAnsi="Arial"/>
          <w:b/>
        </w:rPr>
      </w:pP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8866D2">
        <w:rPr>
          <w:rFonts w:ascii="Arial" w:hAnsi="Arial"/>
        </w:rPr>
        <w:t>Nueve</w:t>
      </w:r>
      <w:r w:rsidR="00204F2A">
        <w:rPr>
          <w:rFonts w:ascii="Arial" w:hAnsi="Arial"/>
        </w:rPr>
        <w:t xml:space="preserve">  </w:t>
      </w:r>
      <w:r w:rsidR="008866D2">
        <w:rPr>
          <w:rFonts w:ascii="Arial" w:hAnsi="Arial"/>
        </w:rPr>
        <w:t xml:space="preserve"> (9</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532"/>
        <w:gridCol w:w="1701"/>
        <w:gridCol w:w="1701"/>
      </w:tblGrid>
      <w:tr w:rsidR="009728D6" w:rsidRPr="004F3252" w:rsidTr="00F769B3">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532"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204F2A">
            <w:pP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F769B3">
        <w:tc>
          <w:tcPr>
            <w:tcW w:w="1340" w:type="dxa"/>
          </w:tcPr>
          <w:p w:rsidR="009728D6" w:rsidRPr="004F3252" w:rsidRDefault="00F769B3" w:rsidP="00F769B3">
            <w:pPr>
              <w:rPr>
                <w:rFonts w:ascii="Arial" w:hAnsi="Arial" w:cs="Arial"/>
              </w:rPr>
            </w:pPr>
            <w:r>
              <w:rPr>
                <w:rFonts w:ascii="Arial" w:hAnsi="Arial" w:cs="Arial"/>
              </w:rPr>
              <w:t>Blanca Lilia Salazar de Tabares</w:t>
            </w:r>
          </w:p>
        </w:tc>
        <w:tc>
          <w:tcPr>
            <w:tcW w:w="1230" w:type="dxa"/>
          </w:tcPr>
          <w:p w:rsidR="009728D6" w:rsidRPr="004F3252" w:rsidRDefault="009728D6" w:rsidP="004F3252">
            <w:pPr>
              <w:jc w:val="center"/>
              <w:rPr>
                <w:rFonts w:ascii="Arial" w:hAnsi="Arial" w:cs="Arial"/>
              </w:rPr>
            </w:pPr>
          </w:p>
          <w:p w:rsidR="0027368D" w:rsidRDefault="0027368D" w:rsidP="0027368D">
            <w:pP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204F2A">
              <w:rPr>
                <w:rFonts w:ascii="Arial" w:hAnsi="Arial" w:cs="Arial"/>
              </w:rPr>
              <w:t>8</w:t>
            </w:r>
            <w:r w:rsidR="00F769B3">
              <w:rPr>
                <w:rFonts w:ascii="Arial" w:hAnsi="Arial" w:cs="Arial"/>
              </w:rPr>
              <w:t>8</w:t>
            </w:r>
          </w:p>
        </w:tc>
        <w:tc>
          <w:tcPr>
            <w:tcW w:w="1427" w:type="dxa"/>
          </w:tcPr>
          <w:p w:rsidR="009728D6" w:rsidRPr="004F3252" w:rsidRDefault="009728D6" w:rsidP="004F3252">
            <w:pPr>
              <w:jc w:val="center"/>
              <w:rPr>
                <w:rFonts w:ascii="Arial" w:hAnsi="Arial" w:cs="Arial"/>
              </w:rPr>
            </w:pPr>
          </w:p>
          <w:p w:rsidR="00A576D5" w:rsidRPr="004F3252" w:rsidRDefault="002565C7" w:rsidP="00F769B3">
            <w:pPr>
              <w:rPr>
                <w:rFonts w:ascii="Arial" w:hAnsi="Arial" w:cs="Arial"/>
              </w:rPr>
            </w:pPr>
            <w:r w:rsidRPr="004F3252">
              <w:rPr>
                <w:rFonts w:ascii="Arial" w:hAnsi="Arial" w:cs="Arial"/>
              </w:rPr>
              <w:t>Presunta interdicta</w:t>
            </w:r>
          </w:p>
        </w:tc>
        <w:tc>
          <w:tcPr>
            <w:tcW w:w="1532"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204F2A" w:rsidP="00F769B3">
            <w:pPr>
              <w:rPr>
                <w:rFonts w:ascii="Arial" w:hAnsi="Arial" w:cs="Arial"/>
              </w:rPr>
            </w:pPr>
            <w:r>
              <w:rPr>
                <w:rFonts w:ascii="Arial" w:hAnsi="Arial" w:cs="Arial"/>
              </w:rPr>
              <w:t>Viuda</w:t>
            </w:r>
          </w:p>
        </w:tc>
        <w:tc>
          <w:tcPr>
            <w:tcW w:w="1701" w:type="dxa"/>
          </w:tcPr>
          <w:p w:rsidR="00A576D5" w:rsidRPr="004F3252" w:rsidRDefault="00A576D5" w:rsidP="004F3252">
            <w:pPr>
              <w:jc w:val="center"/>
              <w:rPr>
                <w:rFonts w:ascii="Arial" w:hAnsi="Arial" w:cs="Arial"/>
              </w:rPr>
            </w:pPr>
          </w:p>
          <w:p w:rsidR="002565C7" w:rsidRPr="004F3252" w:rsidRDefault="00204F2A" w:rsidP="00745393">
            <w:pPr>
              <w:rPr>
                <w:rFonts w:ascii="Arial" w:hAnsi="Arial" w:cs="Arial"/>
              </w:rPr>
            </w:pPr>
            <w:r>
              <w:rPr>
                <w:rFonts w:ascii="Arial" w:hAnsi="Arial" w:cs="Arial"/>
              </w:rPr>
              <w:t>P</w:t>
            </w:r>
            <w:r w:rsidR="00A8267B">
              <w:rPr>
                <w:rFonts w:ascii="Arial" w:hAnsi="Arial" w:cs="Arial"/>
              </w:rPr>
              <w:t>rimaria</w:t>
            </w:r>
            <w:r>
              <w:rPr>
                <w:rFonts w:ascii="Arial" w:hAnsi="Arial" w:cs="Arial"/>
              </w:rPr>
              <w:t xml:space="preserve"> incompleta</w:t>
            </w:r>
          </w:p>
        </w:tc>
        <w:tc>
          <w:tcPr>
            <w:tcW w:w="1701"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204F2A" w:rsidP="00745393">
            <w:pPr>
              <w:rPr>
                <w:rFonts w:ascii="Arial" w:hAnsi="Arial" w:cs="Arial"/>
              </w:rPr>
            </w:pPr>
            <w:r>
              <w:rPr>
                <w:rFonts w:ascii="Arial" w:hAnsi="Arial" w:cs="Arial"/>
              </w:rPr>
              <w:t>No aplica</w:t>
            </w:r>
          </w:p>
        </w:tc>
      </w:tr>
      <w:tr w:rsidR="009728D6" w:rsidRPr="004F3252" w:rsidTr="00F769B3">
        <w:tc>
          <w:tcPr>
            <w:tcW w:w="1340" w:type="dxa"/>
          </w:tcPr>
          <w:p w:rsidR="009728D6" w:rsidRPr="004F3252" w:rsidRDefault="00F769B3" w:rsidP="00B86AA7">
            <w:pPr>
              <w:rPr>
                <w:rFonts w:ascii="Arial" w:hAnsi="Arial" w:cs="Arial"/>
              </w:rPr>
            </w:pPr>
            <w:r>
              <w:rPr>
                <w:rFonts w:ascii="Arial" w:hAnsi="Arial" w:cs="Arial"/>
              </w:rPr>
              <w:t>José Humberto Tabares S.</w:t>
            </w:r>
          </w:p>
        </w:tc>
        <w:tc>
          <w:tcPr>
            <w:tcW w:w="1230" w:type="dxa"/>
          </w:tcPr>
          <w:p w:rsidR="009728D6" w:rsidRPr="004F3252" w:rsidRDefault="009728D6" w:rsidP="004F3252">
            <w:pPr>
              <w:jc w:val="cente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204F2A">
              <w:rPr>
                <w:rFonts w:ascii="Arial" w:hAnsi="Arial" w:cs="Arial"/>
              </w:rPr>
              <w:t>6</w:t>
            </w:r>
            <w:r w:rsidR="00F769B3">
              <w:rPr>
                <w:rFonts w:ascii="Arial" w:hAnsi="Arial" w:cs="Arial"/>
              </w:rPr>
              <w:t>8</w:t>
            </w:r>
          </w:p>
        </w:tc>
        <w:tc>
          <w:tcPr>
            <w:tcW w:w="1427" w:type="dxa"/>
          </w:tcPr>
          <w:p w:rsidR="009728D6" w:rsidRPr="004F3252" w:rsidRDefault="009728D6" w:rsidP="004F3252">
            <w:pPr>
              <w:jc w:val="center"/>
              <w:rPr>
                <w:rFonts w:ascii="Arial" w:hAnsi="Arial" w:cs="Arial"/>
              </w:rPr>
            </w:pPr>
          </w:p>
          <w:p w:rsidR="00A576D5" w:rsidRPr="004F3252" w:rsidRDefault="00204F2A" w:rsidP="00F769B3">
            <w:pPr>
              <w:rPr>
                <w:rFonts w:ascii="Arial" w:hAnsi="Arial" w:cs="Arial"/>
              </w:rPr>
            </w:pPr>
            <w:r>
              <w:rPr>
                <w:rFonts w:ascii="Arial" w:hAnsi="Arial" w:cs="Arial"/>
              </w:rPr>
              <w:t>Hij</w:t>
            </w:r>
            <w:r w:rsidR="00F769B3">
              <w:rPr>
                <w:rFonts w:ascii="Arial" w:hAnsi="Arial" w:cs="Arial"/>
              </w:rPr>
              <w:t>o</w:t>
            </w:r>
          </w:p>
        </w:tc>
        <w:tc>
          <w:tcPr>
            <w:tcW w:w="1532" w:type="dxa"/>
          </w:tcPr>
          <w:p w:rsidR="00981D6E" w:rsidRDefault="00981D6E" w:rsidP="00981D6E">
            <w:pPr>
              <w:rPr>
                <w:rFonts w:ascii="Arial" w:hAnsi="Arial" w:cs="Arial"/>
              </w:rPr>
            </w:pPr>
            <w:r>
              <w:rPr>
                <w:rFonts w:ascii="Arial" w:hAnsi="Arial" w:cs="Arial"/>
              </w:rPr>
              <w:t xml:space="preserve"> </w:t>
            </w:r>
            <w:r w:rsidR="00F769B3">
              <w:rPr>
                <w:rFonts w:ascii="Arial" w:hAnsi="Arial" w:cs="Arial"/>
              </w:rPr>
              <w:t xml:space="preserve"> </w:t>
            </w:r>
          </w:p>
          <w:p w:rsidR="00F769B3" w:rsidRPr="004F3252" w:rsidRDefault="00F769B3" w:rsidP="00981D6E">
            <w:pPr>
              <w:rPr>
                <w:rFonts w:ascii="Arial" w:hAnsi="Arial" w:cs="Arial"/>
              </w:rPr>
            </w:pPr>
            <w:r>
              <w:rPr>
                <w:rFonts w:ascii="Arial" w:hAnsi="Arial" w:cs="Arial"/>
              </w:rPr>
              <w:t>Soltero</w:t>
            </w:r>
          </w:p>
        </w:tc>
        <w:tc>
          <w:tcPr>
            <w:tcW w:w="1701" w:type="dxa"/>
          </w:tcPr>
          <w:p w:rsidR="00F769B3" w:rsidRDefault="00F769B3" w:rsidP="00F769B3">
            <w:pPr>
              <w:rPr>
                <w:rFonts w:ascii="Arial" w:hAnsi="Arial" w:cs="Arial"/>
              </w:rPr>
            </w:pPr>
            <w:r>
              <w:rPr>
                <w:rFonts w:ascii="Arial" w:hAnsi="Arial" w:cs="Arial"/>
              </w:rPr>
              <w:t>Bachillerato incompleto</w:t>
            </w:r>
          </w:p>
          <w:p w:rsidR="00204F2A" w:rsidRPr="004F3252" w:rsidRDefault="00204F2A" w:rsidP="00204F2A">
            <w:pPr>
              <w:rPr>
                <w:rFonts w:ascii="Arial" w:hAnsi="Arial" w:cs="Arial"/>
              </w:rPr>
            </w:pPr>
          </w:p>
        </w:tc>
        <w:tc>
          <w:tcPr>
            <w:tcW w:w="1701" w:type="dxa"/>
          </w:tcPr>
          <w:p w:rsidR="009728D6" w:rsidRDefault="009728D6" w:rsidP="00A8267B">
            <w:pPr>
              <w:rPr>
                <w:rFonts w:ascii="Arial" w:hAnsi="Arial" w:cs="Arial"/>
              </w:rPr>
            </w:pPr>
          </w:p>
          <w:p w:rsidR="00F769B3" w:rsidRPr="004F3252" w:rsidRDefault="00F769B3" w:rsidP="00A8267B">
            <w:pPr>
              <w:rPr>
                <w:rFonts w:ascii="Arial" w:hAnsi="Arial" w:cs="Arial"/>
              </w:rPr>
            </w:pPr>
            <w:r>
              <w:rPr>
                <w:rFonts w:ascii="Arial" w:hAnsi="Arial" w:cs="Arial"/>
              </w:rPr>
              <w:t>Pensionado</w:t>
            </w:r>
          </w:p>
          <w:p w:rsidR="002565C7" w:rsidRPr="004F3252" w:rsidRDefault="002565C7" w:rsidP="00B86AA7">
            <w:pPr>
              <w:rPr>
                <w:rFonts w:ascii="Arial" w:hAnsi="Arial" w:cs="Arial"/>
              </w:rPr>
            </w:pPr>
          </w:p>
        </w:tc>
      </w:tr>
      <w:tr w:rsidR="006316D3" w:rsidRPr="004F3252" w:rsidTr="00F769B3">
        <w:tc>
          <w:tcPr>
            <w:tcW w:w="1340" w:type="dxa"/>
            <w:tcBorders>
              <w:top w:val="single" w:sz="4" w:space="0" w:color="auto"/>
              <w:left w:val="single" w:sz="4" w:space="0" w:color="auto"/>
              <w:bottom w:val="single" w:sz="4" w:space="0" w:color="auto"/>
              <w:right w:val="single" w:sz="4" w:space="0" w:color="auto"/>
            </w:tcBorders>
          </w:tcPr>
          <w:p w:rsidR="006316D3" w:rsidRPr="004F3252" w:rsidRDefault="00F769B3" w:rsidP="00F769B3">
            <w:pPr>
              <w:rPr>
                <w:rFonts w:ascii="Arial" w:hAnsi="Arial" w:cs="Arial"/>
              </w:rPr>
            </w:pPr>
            <w:r>
              <w:rPr>
                <w:rFonts w:ascii="Arial" w:hAnsi="Arial" w:cs="Arial"/>
              </w:rPr>
              <w:t>Jairo Tabares Salazar</w:t>
            </w: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27368D" w:rsidP="0027368D">
            <w:pPr>
              <w:rPr>
                <w:rFonts w:ascii="Arial" w:hAnsi="Arial" w:cs="Arial"/>
              </w:rPr>
            </w:pPr>
            <w:r>
              <w:rPr>
                <w:rFonts w:ascii="Arial" w:hAnsi="Arial" w:cs="Arial"/>
              </w:rPr>
              <w:t xml:space="preserve">     </w:t>
            </w:r>
            <w:r w:rsidR="00F769B3">
              <w:rPr>
                <w:rFonts w:ascii="Arial" w:hAnsi="Arial" w:cs="Arial"/>
              </w:rPr>
              <w:t>63</w:t>
            </w:r>
          </w:p>
        </w:tc>
        <w:tc>
          <w:tcPr>
            <w:tcW w:w="1427" w:type="dxa"/>
            <w:tcBorders>
              <w:top w:val="single" w:sz="4" w:space="0" w:color="auto"/>
              <w:left w:val="single" w:sz="4" w:space="0" w:color="auto"/>
              <w:bottom w:val="single" w:sz="4" w:space="0" w:color="auto"/>
              <w:right w:val="single" w:sz="4" w:space="0" w:color="auto"/>
            </w:tcBorders>
          </w:tcPr>
          <w:p w:rsidR="00F769B3" w:rsidRDefault="00F769B3" w:rsidP="00F769B3">
            <w:pPr>
              <w:rPr>
                <w:rFonts w:ascii="Arial" w:hAnsi="Arial" w:cs="Arial"/>
              </w:rPr>
            </w:pPr>
          </w:p>
          <w:p w:rsidR="006316D3" w:rsidRPr="004F3252" w:rsidRDefault="00F769B3" w:rsidP="00F769B3">
            <w:pPr>
              <w:rPr>
                <w:rFonts w:ascii="Arial" w:hAnsi="Arial" w:cs="Arial"/>
              </w:rPr>
            </w:pPr>
            <w:r>
              <w:rPr>
                <w:rFonts w:ascii="Arial" w:hAnsi="Arial" w:cs="Arial"/>
              </w:rPr>
              <w:t>Hijo</w:t>
            </w:r>
          </w:p>
        </w:tc>
        <w:tc>
          <w:tcPr>
            <w:tcW w:w="1532"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F769B3" w:rsidP="00981D6E">
            <w:pPr>
              <w:rPr>
                <w:rFonts w:ascii="Arial" w:hAnsi="Arial" w:cs="Arial"/>
              </w:rPr>
            </w:pPr>
            <w:r>
              <w:rPr>
                <w:rFonts w:ascii="Arial" w:hAnsi="Arial" w:cs="Arial"/>
              </w:rPr>
              <w:t>Separado</w:t>
            </w:r>
          </w:p>
        </w:tc>
        <w:tc>
          <w:tcPr>
            <w:tcW w:w="1701" w:type="dxa"/>
            <w:tcBorders>
              <w:top w:val="single" w:sz="4" w:space="0" w:color="auto"/>
              <w:left w:val="single" w:sz="4" w:space="0" w:color="auto"/>
              <w:bottom w:val="single" w:sz="4" w:space="0" w:color="auto"/>
              <w:right w:val="single" w:sz="4" w:space="0" w:color="auto"/>
            </w:tcBorders>
          </w:tcPr>
          <w:p w:rsidR="006316D3" w:rsidRDefault="006316D3" w:rsidP="004F3252">
            <w:pPr>
              <w:jc w:val="center"/>
              <w:rPr>
                <w:rFonts w:ascii="Arial" w:hAnsi="Arial" w:cs="Arial"/>
              </w:rPr>
            </w:pPr>
          </w:p>
          <w:p w:rsidR="00F769B3" w:rsidRDefault="00F769B3" w:rsidP="00F769B3">
            <w:pPr>
              <w:rPr>
                <w:rFonts w:ascii="Arial" w:hAnsi="Arial" w:cs="Arial"/>
              </w:rPr>
            </w:pPr>
            <w:r>
              <w:rPr>
                <w:rFonts w:ascii="Arial" w:hAnsi="Arial" w:cs="Arial"/>
              </w:rPr>
              <w:t>Bachillerato incompleto</w:t>
            </w:r>
          </w:p>
          <w:p w:rsidR="00A8267B" w:rsidRPr="004F3252" w:rsidRDefault="00A8267B" w:rsidP="00204F2A">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6316D3" w:rsidRDefault="006316D3" w:rsidP="00A8267B">
            <w:pPr>
              <w:rPr>
                <w:rFonts w:ascii="Arial" w:hAnsi="Arial" w:cs="Arial"/>
              </w:rPr>
            </w:pPr>
          </w:p>
          <w:p w:rsidR="00204F2A" w:rsidRPr="004F3252" w:rsidRDefault="00F769B3" w:rsidP="00A8267B">
            <w:pPr>
              <w:rPr>
                <w:rFonts w:ascii="Arial" w:hAnsi="Arial" w:cs="Arial"/>
              </w:rPr>
            </w:pPr>
            <w:r>
              <w:rPr>
                <w:rFonts w:ascii="Arial" w:hAnsi="Arial" w:cs="Arial"/>
              </w:rPr>
              <w:t>Trabaja independiente</w:t>
            </w:r>
          </w:p>
        </w:tc>
      </w:tr>
      <w:tr w:rsidR="00A8267B" w:rsidRPr="004F3252" w:rsidTr="00F769B3">
        <w:tc>
          <w:tcPr>
            <w:tcW w:w="1340" w:type="dxa"/>
          </w:tcPr>
          <w:p w:rsidR="00A8267B" w:rsidRPr="004F3252" w:rsidRDefault="00F769B3" w:rsidP="00A8267B">
            <w:pPr>
              <w:rPr>
                <w:rFonts w:ascii="Arial" w:hAnsi="Arial" w:cs="Arial"/>
              </w:rPr>
            </w:pPr>
            <w:r>
              <w:rPr>
                <w:rFonts w:ascii="Arial" w:hAnsi="Arial" w:cs="Arial"/>
              </w:rPr>
              <w:t>Marleny Tabares Salazar</w:t>
            </w:r>
          </w:p>
        </w:tc>
        <w:tc>
          <w:tcPr>
            <w:tcW w:w="1230" w:type="dxa"/>
          </w:tcPr>
          <w:p w:rsidR="00A8267B" w:rsidRPr="004F3252" w:rsidRDefault="00A8267B" w:rsidP="00A8267B">
            <w:pPr>
              <w:jc w:val="center"/>
              <w:rPr>
                <w:rFonts w:ascii="Arial" w:hAnsi="Arial" w:cs="Arial"/>
              </w:rPr>
            </w:pPr>
          </w:p>
          <w:p w:rsidR="00A8267B" w:rsidRPr="004F3252" w:rsidRDefault="00F769B3" w:rsidP="00F769B3">
            <w:pPr>
              <w:rPr>
                <w:rFonts w:ascii="Arial" w:hAnsi="Arial" w:cs="Arial"/>
              </w:rPr>
            </w:pPr>
            <w:r>
              <w:rPr>
                <w:rFonts w:ascii="Arial" w:hAnsi="Arial" w:cs="Arial"/>
              </w:rPr>
              <w:t xml:space="preserve">     6</w:t>
            </w:r>
            <w:r w:rsidR="00204F2A">
              <w:rPr>
                <w:rFonts w:ascii="Arial" w:hAnsi="Arial" w:cs="Arial"/>
              </w:rPr>
              <w:t>2</w:t>
            </w:r>
          </w:p>
        </w:tc>
        <w:tc>
          <w:tcPr>
            <w:tcW w:w="1427" w:type="dxa"/>
          </w:tcPr>
          <w:p w:rsidR="00A8267B" w:rsidRDefault="00A8267B" w:rsidP="00F769B3">
            <w:pPr>
              <w:rPr>
                <w:rFonts w:ascii="Arial" w:hAnsi="Arial" w:cs="Arial"/>
              </w:rPr>
            </w:pPr>
          </w:p>
          <w:p w:rsidR="00F769B3" w:rsidRPr="004F3252" w:rsidRDefault="00F769B3" w:rsidP="00F769B3">
            <w:pPr>
              <w:rPr>
                <w:rFonts w:ascii="Arial" w:hAnsi="Arial" w:cs="Arial"/>
              </w:rPr>
            </w:pPr>
            <w:r>
              <w:rPr>
                <w:rFonts w:ascii="Arial" w:hAnsi="Arial" w:cs="Arial"/>
              </w:rPr>
              <w:t>Hija</w:t>
            </w:r>
          </w:p>
        </w:tc>
        <w:tc>
          <w:tcPr>
            <w:tcW w:w="1532" w:type="dxa"/>
          </w:tcPr>
          <w:p w:rsidR="00F769B3" w:rsidRDefault="00F769B3" w:rsidP="00A8267B">
            <w:pPr>
              <w:rPr>
                <w:rFonts w:ascii="Arial" w:hAnsi="Arial" w:cs="Arial"/>
              </w:rPr>
            </w:pPr>
          </w:p>
          <w:p w:rsidR="00A8267B" w:rsidRPr="004F3252" w:rsidRDefault="00A8267B" w:rsidP="00A8267B">
            <w:pPr>
              <w:rPr>
                <w:rFonts w:ascii="Arial" w:hAnsi="Arial" w:cs="Arial"/>
              </w:rPr>
            </w:pPr>
            <w:r>
              <w:rPr>
                <w:rFonts w:ascii="Arial" w:hAnsi="Arial" w:cs="Arial"/>
              </w:rPr>
              <w:t>Solter</w:t>
            </w:r>
            <w:r w:rsidR="00204F2A">
              <w:rPr>
                <w:rFonts w:ascii="Arial" w:hAnsi="Arial" w:cs="Arial"/>
              </w:rPr>
              <w:t>a</w:t>
            </w:r>
          </w:p>
        </w:tc>
        <w:tc>
          <w:tcPr>
            <w:tcW w:w="1701" w:type="dxa"/>
          </w:tcPr>
          <w:p w:rsidR="00A8267B" w:rsidRPr="004F3252" w:rsidRDefault="00F769B3" w:rsidP="000A4A5A">
            <w:pPr>
              <w:rPr>
                <w:rFonts w:ascii="Arial" w:hAnsi="Arial" w:cs="Arial"/>
              </w:rPr>
            </w:pPr>
            <w:r>
              <w:rPr>
                <w:rFonts w:ascii="Arial" w:hAnsi="Arial" w:cs="Arial"/>
              </w:rPr>
              <w:t>Bachillerato incompleto</w:t>
            </w:r>
          </w:p>
        </w:tc>
        <w:tc>
          <w:tcPr>
            <w:tcW w:w="1701" w:type="dxa"/>
          </w:tcPr>
          <w:p w:rsidR="00F77459" w:rsidRDefault="00F77459" w:rsidP="00A8267B">
            <w:pPr>
              <w:rPr>
                <w:rFonts w:ascii="Arial" w:hAnsi="Arial" w:cs="Arial"/>
              </w:rPr>
            </w:pPr>
          </w:p>
          <w:p w:rsidR="00A8267B" w:rsidRPr="004F3252" w:rsidRDefault="00F769B3" w:rsidP="00A8267B">
            <w:pPr>
              <w:rPr>
                <w:rFonts w:ascii="Arial" w:hAnsi="Arial" w:cs="Arial"/>
              </w:rPr>
            </w:pPr>
            <w:r>
              <w:rPr>
                <w:rFonts w:ascii="Arial" w:hAnsi="Arial" w:cs="Arial"/>
              </w:rPr>
              <w:t>Pensionada</w:t>
            </w:r>
          </w:p>
          <w:p w:rsidR="00A8267B" w:rsidRPr="004F3252" w:rsidRDefault="00A8267B" w:rsidP="00A8267B">
            <w:pPr>
              <w:rPr>
                <w:rFonts w:ascii="Arial" w:hAnsi="Arial" w:cs="Arial"/>
              </w:rPr>
            </w:pPr>
          </w:p>
        </w:tc>
      </w:tr>
      <w:tr w:rsidR="008866D2" w:rsidRPr="004F3252" w:rsidTr="00F769B3">
        <w:tc>
          <w:tcPr>
            <w:tcW w:w="1340" w:type="dxa"/>
          </w:tcPr>
          <w:p w:rsidR="00F769B3" w:rsidRDefault="00F769B3" w:rsidP="008866D2">
            <w:pPr>
              <w:rPr>
                <w:rFonts w:ascii="Arial" w:hAnsi="Arial" w:cs="Arial"/>
              </w:rPr>
            </w:pPr>
            <w:r>
              <w:rPr>
                <w:rFonts w:ascii="Arial" w:hAnsi="Arial" w:cs="Arial"/>
              </w:rPr>
              <w:t>Blanca Nidia</w:t>
            </w:r>
          </w:p>
          <w:p w:rsidR="008866D2" w:rsidRPr="004F3252" w:rsidRDefault="00F769B3" w:rsidP="008866D2">
            <w:pPr>
              <w:rPr>
                <w:rFonts w:ascii="Arial" w:hAnsi="Arial" w:cs="Arial"/>
              </w:rPr>
            </w:pPr>
            <w:r>
              <w:rPr>
                <w:rFonts w:ascii="Arial" w:hAnsi="Arial" w:cs="Arial"/>
              </w:rPr>
              <w:t xml:space="preserve">Salazar </w:t>
            </w:r>
          </w:p>
          <w:p w:rsidR="008866D2" w:rsidRPr="004F3252" w:rsidRDefault="008866D2" w:rsidP="008866D2">
            <w:pPr>
              <w:jc w:val="center"/>
              <w:rPr>
                <w:rFonts w:ascii="Arial" w:hAnsi="Arial" w:cs="Arial"/>
              </w:rPr>
            </w:pPr>
          </w:p>
        </w:tc>
        <w:tc>
          <w:tcPr>
            <w:tcW w:w="1230" w:type="dxa"/>
          </w:tcPr>
          <w:p w:rsidR="008866D2" w:rsidRPr="004F3252" w:rsidRDefault="008866D2" w:rsidP="008866D2">
            <w:pPr>
              <w:jc w:val="center"/>
              <w:rPr>
                <w:rFonts w:ascii="Arial" w:hAnsi="Arial" w:cs="Arial"/>
              </w:rPr>
            </w:pPr>
          </w:p>
          <w:p w:rsidR="008866D2" w:rsidRPr="004F3252" w:rsidRDefault="008866D2" w:rsidP="008866D2">
            <w:pPr>
              <w:jc w:val="center"/>
              <w:rPr>
                <w:rFonts w:ascii="Arial" w:hAnsi="Arial" w:cs="Arial"/>
              </w:rPr>
            </w:pPr>
          </w:p>
          <w:p w:rsidR="008866D2" w:rsidRPr="004F3252" w:rsidRDefault="00F769B3" w:rsidP="00F769B3">
            <w:pPr>
              <w:rPr>
                <w:rFonts w:ascii="Arial" w:hAnsi="Arial" w:cs="Arial"/>
              </w:rPr>
            </w:pPr>
            <w:r>
              <w:rPr>
                <w:rFonts w:ascii="Arial" w:hAnsi="Arial" w:cs="Arial"/>
              </w:rPr>
              <w:t xml:space="preserve">    </w:t>
            </w:r>
            <w:r w:rsidR="0027368D">
              <w:rPr>
                <w:rFonts w:ascii="Arial" w:hAnsi="Arial" w:cs="Arial"/>
              </w:rPr>
              <w:t xml:space="preserve"> </w:t>
            </w:r>
            <w:r>
              <w:rPr>
                <w:rFonts w:ascii="Arial" w:hAnsi="Arial" w:cs="Arial"/>
              </w:rPr>
              <w:t>55</w:t>
            </w:r>
          </w:p>
        </w:tc>
        <w:tc>
          <w:tcPr>
            <w:tcW w:w="1427" w:type="dxa"/>
          </w:tcPr>
          <w:p w:rsidR="008866D2" w:rsidRPr="004F3252" w:rsidRDefault="008866D2" w:rsidP="008866D2">
            <w:pPr>
              <w:jc w:val="center"/>
              <w:rPr>
                <w:rFonts w:ascii="Arial" w:hAnsi="Arial" w:cs="Arial"/>
              </w:rPr>
            </w:pPr>
          </w:p>
          <w:p w:rsidR="00F769B3" w:rsidRDefault="00F769B3" w:rsidP="00F769B3">
            <w:pPr>
              <w:rPr>
                <w:rFonts w:ascii="Arial" w:hAnsi="Arial" w:cs="Arial"/>
              </w:rPr>
            </w:pPr>
          </w:p>
          <w:p w:rsidR="008866D2" w:rsidRPr="004F3252" w:rsidRDefault="00F769B3" w:rsidP="00F769B3">
            <w:pPr>
              <w:rPr>
                <w:rFonts w:ascii="Arial" w:hAnsi="Arial" w:cs="Arial"/>
              </w:rPr>
            </w:pPr>
            <w:r>
              <w:rPr>
                <w:rFonts w:ascii="Arial" w:hAnsi="Arial" w:cs="Arial"/>
              </w:rPr>
              <w:t>Hija</w:t>
            </w:r>
          </w:p>
        </w:tc>
        <w:tc>
          <w:tcPr>
            <w:tcW w:w="1532" w:type="dxa"/>
          </w:tcPr>
          <w:p w:rsidR="008866D2" w:rsidRDefault="008866D2" w:rsidP="00F769B3">
            <w:pPr>
              <w:rPr>
                <w:rFonts w:ascii="Arial" w:hAnsi="Arial" w:cs="Arial"/>
              </w:rPr>
            </w:pPr>
          </w:p>
          <w:p w:rsidR="00F769B3" w:rsidRDefault="00F769B3" w:rsidP="00F769B3">
            <w:pPr>
              <w:rPr>
                <w:rFonts w:ascii="Arial" w:hAnsi="Arial" w:cs="Arial"/>
              </w:rPr>
            </w:pPr>
          </w:p>
          <w:p w:rsidR="00F769B3" w:rsidRPr="004F3252" w:rsidRDefault="00F769B3" w:rsidP="00F769B3">
            <w:pPr>
              <w:rPr>
                <w:rFonts w:ascii="Arial" w:hAnsi="Arial" w:cs="Arial"/>
              </w:rPr>
            </w:pPr>
            <w:r>
              <w:rPr>
                <w:rFonts w:ascii="Arial" w:hAnsi="Arial" w:cs="Arial"/>
              </w:rPr>
              <w:t>Soltera</w:t>
            </w:r>
          </w:p>
        </w:tc>
        <w:tc>
          <w:tcPr>
            <w:tcW w:w="1701" w:type="dxa"/>
          </w:tcPr>
          <w:p w:rsidR="008866D2" w:rsidRPr="004F3252" w:rsidRDefault="008866D2" w:rsidP="008866D2">
            <w:pPr>
              <w:jc w:val="center"/>
              <w:rPr>
                <w:rFonts w:ascii="Arial" w:hAnsi="Arial" w:cs="Arial"/>
              </w:rPr>
            </w:pPr>
          </w:p>
          <w:p w:rsidR="008866D2" w:rsidRDefault="008866D2" w:rsidP="008866D2">
            <w:pPr>
              <w:rPr>
                <w:rFonts w:ascii="Arial" w:hAnsi="Arial" w:cs="Arial"/>
              </w:rPr>
            </w:pPr>
          </w:p>
          <w:p w:rsidR="00F769B3" w:rsidRPr="004F3252" w:rsidRDefault="00F769B3" w:rsidP="008866D2">
            <w:pPr>
              <w:rPr>
                <w:rFonts w:ascii="Arial" w:hAnsi="Arial" w:cs="Arial"/>
              </w:rPr>
            </w:pPr>
            <w:r>
              <w:rPr>
                <w:rFonts w:ascii="Arial" w:hAnsi="Arial" w:cs="Arial"/>
              </w:rPr>
              <w:t>Bachiller</w:t>
            </w:r>
          </w:p>
        </w:tc>
        <w:tc>
          <w:tcPr>
            <w:tcW w:w="1701" w:type="dxa"/>
          </w:tcPr>
          <w:p w:rsidR="00F769B3" w:rsidRPr="004F3252" w:rsidRDefault="00F769B3" w:rsidP="00F769B3">
            <w:pPr>
              <w:rPr>
                <w:rFonts w:ascii="Arial" w:hAnsi="Arial" w:cs="Arial"/>
              </w:rPr>
            </w:pPr>
            <w:r>
              <w:rPr>
                <w:rFonts w:ascii="Arial" w:hAnsi="Arial" w:cs="Arial"/>
              </w:rPr>
              <w:t xml:space="preserve">Trabaja independiente </w:t>
            </w:r>
          </w:p>
          <w:p w:rsidR="008866D2" w:rsidRPr="004F3252" w:rsidRDefault="00F769B3" w:rsidP="00F769B3">
            <w:pPr>
              <w:rPr>
                <w:rFonts w:ascii="Arial" w:hAnsi="Arial" w:cs="Arial"/>
              </w:rPr>
            </w:pPr>
            <w:r>
              <w:rPr>
                <w:rFonts w:ascii="Arial" w:hAnsi="Arial" w:cs="Arial"/>
              </w:rPr>
              <w:t>-Peluquería-</w:t>
            </w:r>
          </w:p>
          <w:p w:rsidR="008866D2" w:rsidRPr="004F3252" w:rsidRDefault="008866D2" w:rsidP="008866D2">
            <w:pPr>
              <w:rPr>
                <w:rFonts w:ascii="Arial" w:hAnsi="Arial" w:cs="Arial"/>
              </w:rPr>
            </w:pPr>
          </w:p>
        </w:tc>
      </w:tr>
      <w:tr w:rsidR="008866D2" w:rsidRPr="004F3252" w:rsidTr="00F769B3">
        <w:tc>
          <w:tcPr>
            <w:tcW w:w="1340" w:type="dxa"/>
          </w:tcPr>
          <w:p w:rsidR="008866D2" w:rsidRPr="004F3252" w:rsidRDefault="008866D2" w:rsidP="008866D2">
            <w:pPr>
              <w:rPr>
                <w:rFonts w:ascii="Arial" w:hAnsi="Arial" w:cs="Arial"/>
              </w:rPr>
            </w:pPr>
            <w:r>
              <w:rPr>
                <w:rFonts w:ascii="Arial" w:hAnsi="Arial" w:cs="Arial"/>
              </w:rPr>
              <w:t>Mar</w:t>
            </w:r>
            <w:r w:rsidR="00F769B3">
              <w:rPr>
                <w:rFonts w:ascii="Arial" w:hAnsi="Arial" w:cs="Arial"/>
              </w:rPr>
              <w:t>tha Inés Salazar</w:t>
            </w:r>
          </w:p>
        </w:tc>
        <w:tc>
          <w:tcPr>
            <w:tcW w:w="1230" w:type="dxa"/>
          </w:tcPr>
          <w:p w:rsidR="008866D2" w:rsidRPr="004F3252" w:rsidRDefault="008866D2" w:rsidP="008866D2">
            <w:pPr>
              <w:jc w:val="center"/>
              <w:rPr>
                <w:rFonts w:ascii="Arial" w:hAnsi="Arial" w:cs="Arial"/>
              </w:rPr>
            </w:pPr>
          </w:p>
          <w:p w:rsidR="008866D2" w:rsidRPr="004F3252" w:rsidRDefault="00F769B3" w:rsidP="00F769B3">
            <w:pPr>
              <w:rPr>
                <w:rFonts w:ascii="Arial" w:hAnsi="Arial" w:cs="Arial"/>
              </w:rPr>
            </w:pPr>
            <w:r>
              <w:rPr>
                <w:rFonts w:ascii="Arial" w:hAnsi="Arial" w:cs="Arial"/>
              </w:rPr>
              <w:t xml:space="preserve">   </w:t>
            </w:r>
            <w:r w:rsidR="0027368D">
              <w:rPr>
                <w:rFonts w:ascii="Arial" w:hAnsi="Arial" w:cs="Arial"/>
              </w:rPr>
              <w:t xml:space="preserve"> </w:t>
            </w:r>
            <w:r>
              <w:rPr>
                <w:rFonts w:ascii="Arial" w:hAnsi="Arial" w:cs="Arial"/>
              </w:rPr>
              <w:t xml:space="preserve"> 53</w:t>
            </w:r>
          </w:p>
        </w:tc>
        <w:tc>
          <w:tcPr>
            <w:tcW w:w="1427" w:type="dxa"/>
          </w:tcPr>
          <w:p w:rsidR="008866D2" w:rsidRPr="004F3252" w:rsidRDefault="008866D2" w:rsidP="008866D2">
            <w:pPr>
              <w:jc w:val="center"/>
              <w:rPr>
                <w:rFonts w:ascii="Arial" w:hAnsi="Arial" w:cs="Arial"/>
              </w:rPr>
            </w:pPr>
          </w:p>
          <w:p w:rsidR="008866D2" w:rsidRPr="004F3252" w:rsidRDefault="008866D2" w:rsidP="00F769B3">
            <w:pPr>
              <w:rPr>
                <w:rFonts w:ascii="Arial" w:hAnsi="Arial" w:cs="Arial"/>
              </w:rPr>
            </w:pPr>
            <w:r>
              <w:rPr>
                <w:rFonts w:ascii="Arial" w:hAnsi="Arial" w:cs="Arial"/>
              </w:rPr>
              <w:t>Hija</w:t>
            </w:r>
          </w:p>
        </w:tc>
        <w:tc>
          <w:tcPr>
            <w:tcW w:w="1532" w:type="dxa"/>
          </w:tcPr>
          <w:p w:rsidR="008866D2" w:rsidRDefault="008866D2" w:rsidP="008866D2">
            <w:pPr>
              <w:rPr>
                <w:rFonts w:ascii="Arial" w:hAnsi="Arial" w:cs="Arial"/>
              </w:rPr>
            </w:pPr>
          </w:p>
          <w:p w:rsidR="008866D2" w:rsidRPr="004F3252" w:rsidRDefault="00F769B3" w:rsidP="008866D2">
            <w:pPr>
              <w:rPr>
                <w:rFonts w:ascii="Arial" w:hAnsi="Arial" w:cs="Arial"/>
              </w:rPr>
            </w:pPr>
            <w:r>
              <w:rPr>
                <w:rFonts w:ascii="Arial" w:hAnsi="Arial" w:cs="Arial"/>
              </w:rPr>
              <w:t>Separada</w:t>
            </w:r>
          </w:p>
        </w:tc>
        <w:tc>
          <w:tcPr>
            <w:tcW w:w="1701" w:type="dxa"/>
          </w:tcPr>
          <w:p w:rsidR="008866D2" w:rsidRDefault="008866D2" w:rsidP="008866D2">
            <w:pPr>
              <w:rPr>
                <w:rFonts w:ascii="Arial" w:hAnsi="Arial" w:cs="Arial"/>
              </w:rPr>
            </w:pPr>
          </w:p>
          <w:p w:rsidR="00F769B3" w:rsidRPr="004F3252" w:rsidRDefault="00F769B3" w:rsidP="008866D2">
            <w:pPr>
              <w:rPr>
                <w:rFonts w:ascii="Arial" w:hAnsi="Arial" w:cs="Arial"/>
              </w:rPr>
            </w:pPr>
            <w:r>
              <w:rPr>
                <w:rFonts w:ascii="Arial" w:hAnsi="Arial" w:cs="Arial"/>
              </w:rPr>
              <w:t>Bachiller</w:t>
            </w:r>
          </w:p>
        </w:tc>
        <w:tc>
          <w:tcPr>
            <w:tcW w:w="1701" w:type="dxa"/>
          </w:tcPr>
          <w:p w:rsidR="008866D2" w:rsidRDefault="00F769B3" w:rsidP="008866D2">
            <w:pPr>
              <w:rPr>
                <w:rFonts w:ascii="Arial" w:hAnsi="Arial" w:cs="Arial"/>
              </w:rPr>
            </w:pPr>
            <w:r>
              <w:rPr>
                <w:rFonts w:ascii="Arial" w:hAnsi="Arial" w:cs="Arial"/>
              </w:rPr>
              <w:t>Trabaja supermercado</w:t>
            </w:r>
          </w:p>
          <w:p w:rsidR="00F769B3" w:rsidRPr="004F3252" w:rsidRDefault="00F769B3" w:rsidP="008866D2">
            <w:pPr>
              <w:rPr>
                <w:rFonts w:ascii="Arial" w:hAnsi="Arial" w:cs="Arial"/>
              </w:rPr>
            </w:pPr>
            <w:r>
              <w:rPr>
                <w:rFonts w:ascii="Arial" w:hAnsi="Arial" w:cs="Arial"/>
              </w:rPr>
              <w:t>-Cajera-</w:t>
            </w:r>
          </w:p>
        </w:tc>
      </w:tr>
      <w:tr w:rsidR="008866D2" w:rsidRPr="004F3252" w:rsidTr="00F769B3">
        <w:tc>
          <w:tcPr>
            <w:tcW w:w="1340" w:type="dxa"/>
            <w:tcBorders>
              <w:top w:val="single" w:sz="4" w:space="0" w:color="auto"/>
              <w:left w:val="single" w:sz="4" w:space="0" w:color="auto"/>
              <w:bottom w:val="single" w:sz="4" w:space="0" w:color="auto"/>
              <w:right w:val="single" w:sz="4" w:space="0" w:color="auto"/>
            </w:tcBorders>
          </w:tcPr>
          <w:p w:rsidR="008866D2" w:rsidRPr="004F3252" w:rsidRDefault="0027368D" w:rsidP="008866D2">
            <w:pPr>
              <w:rPr>
                <w:rFonts w:ascii="Arial" w:hAnsi="Arial" w:cs="Arial"/>
              </w:rPr>
            </w:pPr>
            <w:r>
              <w:rPr>
                <w:rFonts w:ascii="Arial" w:hAnsi="Arial" w:cs="Arial"/>
              </w:rPr>
              <w:t>Johnny Alexánder Vega Tabares</w:t>
            </w:r>
          </w:p>
          <w:p w:rsidR="008866D2" w:rsidRPr="004F3252" w:rsidRDefault="008866D2" w:rsidP="008866D2">
            <w:pPr>
              <w:jc w:val="cente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8866D2" w:rsidRDefault="0027368D" w:rsidP="0027368D">
            <w:pPr>
              <w:rPr>
                <w:rFonts w:ascii="Arial" w:hAnsi="Arial" w:cs="Arial"/>
              </w:rPr>
            </w:pPr>
            <w:r>
              <w:rPr>
                <w:rFonts w:ascii="Arial" w:hAnsi="Arial" w:cs="Arial"/>
              </w:rPr>
              <w:t xml:space="preserve"> </w:t>
            </w:r>
          </w:p>
          <w:p w:rsidR="0027368D" w:rsidRDefault="0027368D" w:rsidP="0027368D">
            <w:pPr>
              <w:rPr>
                <w:rFonts w:ascii="Arial" w:hAnsi="Arial" w:cs="Arial"/>
              </w:rPr>
            </w:pPr>
          </w:p>
          <w:p w:rsidR="0027368D" w:rsidRDefault="0027368D" w:rsidP="0027368D">
            <w:pPr>
              <w:rPr>
                <w:rFonts w:ascii="Arial" w:hAnsi="Arial" w:cs="Arial"/>
              </w:rPr>
            </w:pPr>
          </w:p>
          <w:p w:rsidR="0027368D" w:rsidRPr="004F3252" w:rsidRDefault="0027368D" w:rsidP="0027368D">
            <w:pPr>
              <w:rPr>
                <w:rFonts w:ascii="Arial" w:hAnsi="Arial" w:cs="Arial"/>
              </w:rPr>
            </w:pPr>
            <w:r>
              <w:rPr>
                <w:rFonts w:ascii="Arial" w:hAnsi="Arial" w:cs="Arial"/>
              </w:rPr>
              <w:t xml:space="preserve">     30</w:t>
            </w:r>
          </w:p>
        </w:tc>
        <w:tc>
          <w:tcPr>
            <w:tcW w:w="1427" w:type="dxa"/>
            <w:tcBorders>
              <w:top w:val="single" w:sz="4" w:space="0" w:color="auto"/>
              <w:left w:val="single" w:sz="4" w:space="0" w:color="auto"/>
              <w:bottom w:val="single" w:sz="4" w:space="0" w:color="auto"/>
              <w:right w:val="single" w:sz="4" w:space="0" w:color="auto"/>
            </w:tcBorders>
          </w:tcPr>
          <w:p w:rsidR="008866D2" w:rsidRPr="004F3252" w:rsidRDefault="008866D2" w:rsidP="008866D2">
            <w:pPr>
              <w:jc w:val="center"/>
              <w:rPr>
                <w:rFonts w:ascii="Arial" w:hAnsi="Arial" w:cs="Arial"/>
              </w:rPr>
            </w:pPr>
          </w:p>
          <w:p w:rsidR="008866D2" w:rsidRDefault="008866D2" w:rsidP="0027368D">
            <w:pPr>
              <w:rPr>
                <w:rFonts w:ascii="Arial" w:hAnsi="Arial" w:cs="Arial"/>
              </w:rPr>
            </w:pPr>
          </w:p>
          <w:p w:rsidR="0027368D" w:rsidRDefault="0027368D" w:rsidP="0027368D">
            <w:pPr>
              <w:rPr>
                <w:rFonts w:ascii="Arial" w:hAnsi="Arial" w:cs="Arial"/>
              </w:rPr>
            </w:pPr>
          </w:p>
          <w:p w:rsidR="0027368D" w:rsidRPr="004F3252" w:rsidRDefault="0027368D" w:rsidP="0027368D">
            <w:pPr>
              <w:rPr>
                <w:rFonts w:ascii="Arial" w:hAnsi="Arial" w:cs="Arial"/>
              </w:rPr>
            </w:pPr>
            <w:r>
              <w:rPr>
                <w:rFonts w:ascii="Arial" w:hAnsi="Arial" w:cs="Arial"/>
              </w:rPr>
              <w:t>Nieto</w:t>
            </w:r>
          </w:p>
        </w:tc>
        <w:tc>
          <w:tcPr>
            <w:tcW w:w="1532" w:type="dxa"/>
            <w:tcBorders>
              <w:top w:val="single" w:sz="4" w:space="0" w:color="auto"/>
              <w:left w:val="single" w:sz="4" w:space="0" w:color="auto"/>
              <w:bottom w:val="single" w:sz="4" w:space="0" w:color="auto"/>
              <w:right w:val="single" w:sz="4" w:space="0" w:color="auto"/>
            </w:tcBorders>
          </w:tcPr>
          <w:p w:rsidR="008866D2" w:rsidRPr="004F3252" w:rsidRDefault="008866D2" w:rsidP="008866D2">
            <w:pPr>
              <w:jc w:val="center"/>
              <w:rPr>
                <w:rFonts w:ascii="Arial" w:hAnsi="Arial" w:cs="Arial"/>
              </w:rPr>
            </w:pPr>
          </w:p>
          <w:p w:rsidR="008866D2" w:rsidRDefault="008866D2" w:rsidP="008866D2">
            <w:pPr>
              <w:rPr>
                <w:rFonts w:ascii="Arial" w:hAnsi="Arial" w:cs="Arial"/>
              </w:rPr>
            </w:pPr>
            <w:r>
              <w:rPr>
                <w:rFonts w:ascii="Arial" w:hAnsi="Arial" w:cs="Arial"/>
              </w:rPr>
              <w:t xml:space="preserve">  </w:t>
            </w:r>
          </w:p>
          <w:p w:rsidR="0027368D" w:rsidRDefault="0027368D" w:rsidP="008866D2">
            <w:pPr>
              <w:rPr>
                <w:rFonts w:ascii="Arial" w:hAnsi="Arial" w:cs="Arial"/>
              </w:rPr>
            </w:pPr>
          </w:p>
          <w:p w:rsidR="0027368D" w:rsidRPr="004F3252" w:rsidRDefault="0027368D" w:rsidP="008866D2">
            <w:pPr>
              <w:rPr>
                <w:rFonts w:ascii="Arial" w:hAnsi="Arial" w:cs="Arial"/>
              </w:rPr>
            </w:pPr>
            <w:r>
              <w:rPr>
                <w:rFonts w:ascii="Arial" w:hAnsi="Arial" w:cs="Arial"/>
              </w:rPr>
              <w:t>Soltero</w:t>
            </w:r>
          </w:p>
        </w:tc>
        <w:tc>
          <w:tcPr>
            <w:tcW w:w="1701" w:type="dxa"/>
            <w:tcBorders>
              <w:top w:val="single" w:sz="4" w:space="0" w:color="auto"/>
              <w:left w:val="single" w:sz="4" w:space="0" w:color="auto"/>
              <w:bottom w:val="single" w:sz="4" w:space="0" w:color="auto"/>
              <w:right w:val="single" w:sz="4" w:space="0" w:color="auto"/>
            </w:tcBorders>
          </w:tcPr>
          <w:p w:rsidR="008866D2" w:rsidRDefault="008866D2" w:rsidP="008866D2">
            <w:pPr>
              <w:jc w:val="center"/>
              <w:rPr>
                <w:rFonts w:ascii="Arial" w:hAnsi="Arial" w:cs="Arial"/>
              </w:rPr>
            </w:pPr>
          </w:p>
          <w:p w:rsidR="008866D2" w:rsidRPr="004F3252" w:rsidRDefault="0027368D" w:rsidP="008866D2">
            <w:pPr>
              <w:rPr>
                <w:rFonts w:ascii="Arial" w:hAnsi="Arial" w:cs="Arial"/>
              </w:rPr>
            </w:pPr>
            <w:r>
              <w:rPr>
                <w:rFonts w:ascii="Arial" w:hAnsi="Arial" w:cs="Arial"/>
              </w:rPr>
              <w:t>Prácticas de Psicología</w:t>
            </w:r>
          </w:p>
        </w:tc>
        <w:tc>
          <w:tcPr>
            <w:tcW w:w="1701" w:type="dxa"/>
            <w:tcBorders>
              <w:top w:val="single" w:sz="4" w:space="0" w:color="auto"/>
              <w:left w:val="single" w:sz="4" w:space="0" w:color="auto"/>
              <w:bottom w:val="single" w:sz="4" w:space="0" w:color="auto"/>
              <w:right w:val="single" w:sz="4" w:space="0" w:color="auto"/>
            </w:tcBorders>
          </w:tcPr>
          <w:p w:rsidR="008866D2" w:rsidRDefault="008866D2" w:rsidP="008866D2">
            <w:pPr>
              <w:rPr>
                <w:rFonts w:ascii="Arial" w:hAnsi="Arial" w:cs="Arial"/>
              </w:rPr>
            </w:pPr>
          </w:p>
          <w:p w:rsidR="008866D2" w:rsidRDefault="008866D2" w:rsidP="008866D2">
            <w:pPr>
              <w:rPr>
                <w:rFonts w:ascii="Arial" w:hAnsi="Arial" w:cs="Arial"/>
              </w:rPr>
            </w:pPr>
          </w:p>
          <w:p w:rsidR="0027368D" w:rsidRPr="004F3252" w:rsidRDefault="0027368D" w:rsidP="008866D2">
            <w:pPr>
              <w:rPr>
                <w:rFonts w:ascii="Arial" w:hAnsi="Arial" w:cs="Arial"/>
              </w:rPr>
            </w:pPr>
            <w:r>
              <w:rPr>
                <w:rFonts w:ascii="Arial" w:hAnsi="Arial" w:cs="Arial"/>
              </w:rPr>
              <w:t>Estudiante</w:t>
            </w:r>
          </w:p>
        </w:tc>
      </w:tr>
      <w:tr w:rsidR="008866D2" w:rsidRPr="004F3252" w:rsidTr="00F769B3">
        <w:tc>
          <w:tcPr>
            <w:tcW w:w="1340" w:type="dxa"/>
          </w:tcPr>
          <w:p w:rsidR="008866D2" w:rsidRPr="004F3252" w:rsidRDefault="00A04E97" w:rsidP="008866D2">
            <w:pPr>
              <w:rPr>
                <w:rFonts w:ascii="Arial" w:hAnsi="Arial" w:cs="Arial"/>
              </w:rPr>
            </w:pPr>
            <w:r>
              <w:rPr>
                <w:rFonts w:ascii="Arial" w:hAnsi="Arial" w:cs="Arial"/>
              </w:rPr>
              <w:t>Yesid Camilo Castaño</w:t>
            </w:r>
            <w:r w:rsidR="0027368D">
              <w:rPr>
                <w:rFonts w:ascii="Arial" w:hAnsi="Arial" w:cs="Arial"/>
              </w:rPr>
              <w:t xml:space="preserve"> T.</w:t>
            </w:r>
          </w:p>
        </w:tc>
        <w:tc>
          <w:tcPr>
            <w:tcW w:w="1230" w:type="dxa"/>
          </w:tcPr>
          <w:p w:rsidR="008866D2" w:rsidRDefault="008866D2" w:rsidP="0027368D">
            <w:pPr>
              <w:rPr>
                <w:rFonts w:ascii="Arial" w:hAnsi="Arial" w:cs="Arial"/>
              </w:rPr>
            </w:pPr>
          </w:p>
          <w:p w:rsidR="0027368D" w:rsidRPr="004F3252" w:rsidRDefault="0027368D" w:rsidP="0027368D">
            <w:pPr>
              <w:rPr>
                <w:rFonts w:ascii="Arial" w:hAnsi="Arial" w:cs="Arial"/>
              </w:rPr>
            </w:pPr>
            <w:r>
              <w:rPr>
                <w:rFonts w:ascii="Arial" w:hAnsi="Arial" w:cs="Arial"/>
              </w:rPr>
              <w:t xml:space="preserve">     17</w:t>
            </w:r>
          </w:p>
        </w:tc>
        <w:tc>
          <w:tcPr>
            <w:tcW w:w="1427" w:type="dxa"/>
          </w:tcPr>
          <w:p w:rsidR="008866D2" w:rsidRPr="004F3252" w:rsidRDefault="008866D2" w:rsidP="008866D2">
            <w:pPr>
              <w:jc w:val="center"/>
              <w:rPr>
                <w:rFonts w:ascii="Arial" w:hAnsi="Arial" w:cs="Arial"/>
              </w:rPr>
            </w:pPr>
          </w:p>
          <w:p w:rsidR="008866D2" w:rsidRPr="004F3252" w:rsidRDefault="008866D2" w:rsidP="0027368D">
            <w:pPr>
              <w:rPr>
                <w:rFonts w:ascii="Arial" w:hAnsi="Arial" w:cs="Arial"/>
              </w:rPr>
            </w:pPr>
            <w:r>
              <w:rPr>
                <w:rFonts w:ascii="Arial" w:hAnsi="Arial" w:cs="Arial"/>
              </w:rPr>
              <w:t>Niet</w:t>
            </w:r>
            <w:r w:rsidR="0027368D">
              <w:rPr>
                <w:rFonts w:ascii="Arial" w:hAnsi="Arial" w:cs="Arial"/>
              </w:rPr>
              <w:t>o</w:t>
            </w:r>
          </w:p>
        </w:tc>
        <w:tc>
          <w:tcPr>
            <w:tcW w:w="1532" w:type="dxa"/>
          </w:tcPr>
          <w:p w:rsidR="008866D2" w:rsidRDefault="008866D2" w:rsidP="008866D2">
            <w:pPr>
              <w:rPr>
                <w:rFonts w:ascii="Arial" w:hAnsi="Arial" w:cs="Arial"/>
              </w:rPr>
            </w:pPr>
          </w:p>
          <w:p w:rsidR="008866D2" w:rsidRPr="004F3252" w:rsidRDefault="008866D2" w:rsidP="008866D2">
            <w:pPr>
              <w:rPr>
                <w:rFonts w:ascii="Arial" w:hAnsi="Arial" w:cs="Arial"/>
              </w:rPr>
            </w:pPr>
            <w:r>
              <w:rPr>
                <w:rFonts w:ascii="Arial" w:hAnsi="Arial" w:cs="Arial"/>
              </w:rPr>
              <w:t>Solter</w:t>
            </w:r>
            <w:r w:rsidR="0027368D">
              <w:rPr>
                <w:rFonts w:ascii="Arial" w:hAnsi="Arial" w:cs="Arial"/>
              </w:rPr>
              <w:t>o</w:t>
            </w:r>
          </w:p>
        </w:tc>
        <w:tc>
          <w:tcPr>
            <w:tcW w:w="1701" w:type="dxa"/>
          </w:tcPr>
          <w:p w:rsidR="0027368D" w:rsidRDefault="0027368D" w:rsidP="008866D2">
            <w:pPr>
              <w:rPr>
                <w:rFonts w:ascii="Arial" w:hAnsi="Arial" w:cs="Arial"/>
              </w:rPr>
            </w:pPr>
          </w:p>
          <w:p w:rsidR="008866D2" w:rsidRDefault="0027368D" w:rsidP="008866D2">
            <w:pPr>
              <w:rPr>
                <w:rFonts w:ascii="Arial" w:hAnsi="Arial" w:cs="Arial"/>
              </w:rPr>
            </w:pPr>
            <w:r>
              <w:rPr>
                <w:rFonts w:ascii="Arial" w:hAnsi="Arial" w:cs="Arial"/>
              </w:rPr>
              <w:t>Bachiller</w:t>
            </w:r>
          </w:p>
          <w:p w:rsidR="008866D2" w:rsidRPr="004F3252" w:rsidRDefault="008866D2" w:rsidP="008866D2">
            <w:pPr>
              <w:rPr>
                <w:rFonts w:ascii="Arial" w:hAnsi="Arial" w:cs="Arial"/>
              </w:rPr>
            </w:pPr>
            <w:r>
              <w:rPr>
                <w:rFonts w:ascii="Arial" w:hAnsi="Arial" w:cs="Arial"/>
              </w:rPr>
              <w:t xml:space="preserve"> </w:t>
            </w:r>
          </w:p>
        </w:tc>
        <w:tc>
          <w:tcPr>
            <w:tcW w:w="1701" w:type="dxa"/>
          </w:tcPr>
          <w:p w:rsidR="008866D2" w:rsidRDefault="008866D2" w:rsidP="008866D2">
            <w:pPr>
              <w:rPr>
                <w:rFonts w:ascii="Arial" w:hAnsi="Arial" w:cs="Arial"/>
              </w:rPr>
            </w:pPr>
          </w:p>
          <w:p w:rsidR="008866D2" w:rsidRPr="004F3252" w:rsidRDefault="0027368D" w:rsidP="008866D2">
            <w:pPr>
              <w:rPr>
                <w:rFonts w:ascii="Arial" w:hAnsi="Arial" w:cs="Arial"/>
              </w:rPr>
            </w:pPr>
            <w:r>
              <w:rPr>
                <w:rFonts w:ascii="Arial" w:hAnsi="Arial" w:cs="Arial"/>
              </w:rPr>
              <w:t>Desempleado</w:t>
            </w:r>
          </w:p>
          <w:p w:rsidR="008866D2" w:rsidRPr="004F3252" w:rsidRDefault="008866D2" w:rsidP="008866D2">
            <w:pPr>
              <w:rPr>
                <w:rFonts w:ascii="Arial" w:hAnsi="Arial" w:cs="Arial"/>
              </w:rPr>
            </w:pPr>
          </w:p>
        </w:tc>
      </w:tr>
      <w:tr w:rsidR="008866D2" w:rsidRPr="004F3252" w:rsidTr="00F769B3">
        <w:tc>
          <w:tcPr>
            <w:tcW w:w="1340" w:type="dxa"/>
          </w:tcPr>
          <w:p w:rsidR="008866D2" w:rsidRPr="004F3252" w:rsidRDefault="0027368D" w:rsidP="008866D2">
            <w:pPr>
              <w:rPr>
                <w:rFonts w:ascii="Arial" w:hAnsi="Arial" w:cs="Arial"/>
              </w:rPr>
            </w:pPr>
            <w:r>
              <w:rPr>
                <w:rFonts w:ascii="Arial" w:hAnsi="Arial" w:cs="Arial"/>
              </w:rPr>
              <w:t>Isabella Rodas Tabares</w:t>
            </w:r>
          </w:p>
        </w:tc>
        <w:tc>
          <w:tcPr>
            <w:tcW w:w="1230" w:type="dxa"/>
          </w:tcPr>
          <w:p w:rsidR="008866D2" w:rsidRPr="004F3252" w:rsidRDefault="008866D2" w:rsidP="008866D2">
            <w:pPr>
              <w:jc w:val="center"/>
              <w:rPr>
                <w:rFonts w:ascii="Arial" w:hAnsi="Arial" w:cs="Arial"/>
              </w:rPr>
            </w:pPr>
          </w:p>
          <w:p w:rsidR="008866D2" w:rsidRPr="004F3252" w:rsidRDefault="0027368D" w:rsidP="0027368D">
            <w:pPr>
              <w:rPr>
                <w:rFonts w:ascii="Arial" w:hAnsi="Arial" w:cs="Arial"/>
              </w:rPr>
            </w:pPr>
            <w:r>
              <w:rPr>
                <w:rFonts w:ascii="Arial" w:hAnsi="Arial" w:cs="Arial"/>
              </w:rPr>
              <w:t xml:space="preserve">     14</w:t>
            </w:r>
          </w:p>
        </w:tc>
        <w:tc>
          <w:tcPr>
            <w:tcW w:w="1427" w:type="dxa"/>
          </w:tcPr>
          <w:p w:rsidR="008866D2" w:rsidRPr="004F3252" w:rsidRDefault="008866D2" w:rsidP="008866D2">
            <w:pPr>
              <w:jc w:val="center"/>
              <w:rPr>
                <w:rFonts w:ascii="Arial" w:hAnsi="Arial" w:cs="Arial"/>
              </w:rPr>
            </w:pPr>
          </w:p>
          <w:p w:rsidR="008866D2" w:rsidRPr="004F3252" w:rsidRDefault="008866D2" w:rsidP="0027368D">
            <w:pPr>
              <w:rPr>
                <w:rFonts w:ascii="Arial" w:hAnsi="Arial" w:cs="Arial"/>
              </w:rPr>
            </w:pPr>
            <w:r>
              <w:rPr>
                <w:rFonts w:ascii="Arial" w:hAnsi="Arial" w:cs="Arial"/>
              </w:rPr>
              <w:t>Nieta</w:t>
            </w:r>
          </w:p>
        </w:tc>
        <w:tc>
          <w:tcPr>
            <w:tcW w:w="1532" w:type="dxa"/>
          </w:tcPr>
          <w:p w:rsidR="008866D2" w:rsidRDefault="008866D2" w:rsidP="008866D2">
            <w:pPr>
              <w:rPr>
                <w:rFonts w:ascii="Arial" w:hAnsi="Arial" w:cs="Arial"/>
              </w:rPr>
            </w:pPr>
          </w:p>
          <w:p w:rsidR="008866D2" w:rsidRPr="004F3252" w:rsidRDefault="008866D2" w:rsidP="008866D2">
            <w:pPr>
              <w:rPr>
                <w:rFonts w:ascii="Arial" w:hAnsi="Arial" w:cs="Arial"/>
              </w:rPr>
            </w:pPr>
            <w:r>
              <w:rPr>
                <w:rFonts w:ascii="Arial" w:hAnsi="Arial" w:cs="Arial"/>
              </w:rPr>
              <w:t>Soltera</w:t>
            </w:r>
          </w:p>
        </w:tc>
        <w:tc>
          <w:tcPr>
            <w:tcW w:w="1701" w:type="dxa"/>
          </w:tcPr>
          <w:p w:rsidR="008866D2" w:rsidRDefault="008866D2" w:rsidP="008866D2">
            <w:pPr>
              <w:rPr>
                <w:rFonts w:ascii="Arial" w:hAnsi="Arial" w:cs="Arial"/>
              </w:rPr>
            </w:pPr>
          </w:p>
          <w:p w:rsidR="0027368D" w:rsidRDefault="0027368D" w:rsidP="008866D2">
            <w:pPr>
              <w:rPr>
                <w:rFonts w:ascii="Arial" w:hAnsi="Arial" w:cs="Arial"/>
              </w:rPr>
            </w:pPr>
            <w:r>
              <w:rPr>
                <w:rFonts w:ascii="Arial" w:hAnsi="Arial" w:cs="Arial"/>
              </w:rPr>
              <w:t>Noveno</w:t>
            </w:r>
          </w:p>
          <w:p w:rsidR="008866D2" w:rsidRPr="004F3252" w:rsidRDefault="008866D2" w:rsidP="008866D2">
            <w:pPr>
              <w:rPr>
                <w:rFonts w:ascii="Arial" w:hAnsi="Arial" w:cs="Arial"/>
              </w:rPr>
            </w:pPr>
            <w:r>
              <w:rPr>
                <w:rFonts w:ascii="Arial" w:hAnsi="Arial" w:cs="Arial"/>
              </w:rPr>
              <w:t xml:space="preserve"> </w:t>
            </w:r>
          </w:p>
        </w:tc>
        <w:tc>
          <w:tcPr>
            <w:tcW w:w="1701" w:type="dxa"/>
          </w:tcPr>
          <w:p w:rsidR="008866D2" w:rsidRDefault="008866D2" w:rsidP="008866D2">
            <w:pPr>
              <w:rPr>
                <w:rFonts w:ascii="Arial" w:hAnsi="Arial" w:cs="Arial"/>
              </w:rPr>
            </w:pPr>
          </w:p>
          <w:p w:rsidR="008866D2" w:rsidRPr="004F3252" w:rsidRDefault="008866D2" w:rsidP="008866D2">
            <w:pPr>
              <w:rPr>
                <w:rFonts w:ascii="Arial" w:hAnsi="Arial" w:cs="Arial"/>
              </w:rPr>
            </w:pPr>
            <w:r>
              <w:rPr>
                <w:rFonts w:ascii="Arial" w:hAnsi="Arial" w:cs="Arial"/>
              </w:rPr>
              <w:t>Estudiante</w:t>
            </w:r>
          </w:p>
          <w:p w:rsidR="008866D2" w:rsidRPr="004F3252" w:rsidRDefault="008866D2" w:rsidP="008866D2">
            <w:pPr>
              <w:rPr>
                <w:rFonts w:ascii="Arial" w:hAnsi="Arial" w:cs="Arial"/>
              </w:rPr>
            </w:pPr>
          </w:p>
        </w:tc>
      </w:tr>
    </w:tbl>
    <w:p w:rsidR="008866D2" w:rsidRDefault="008866D2" w:rsidP="008866D2">
      <w:pPr>
        <w:rPr>
          <w:rFonts w:ascii="Arial" w:hAnsi="Arial"/>
          <w:b/>
        </w:rPr>
      </w:pPr>
    </w:p>
    <w:p w:rsidR="008866D2" w:rsidRDefault="008866D2" w:rsidP="008866D2">
      <w:pPr>
        <w:rPr>
          <w:rFonts w:ascii="Arial" w:hAnsi="Arial"/>
          <w:b/>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Default="006E6427" w:rsidP="002C79FA">
      <w:pPr>
        <w:rPr>
          <w:rFonts w:ascii="Arial" w:hAnsi="Arial"/>
          <w:b/>
        </w:rPr>
      </w:pPr>
    </w:p>
    <w:p w:rsidR="00F77459" w:rsidRDefault="00F77459" w:rsidP="002C79FA">
      <w:pPr>
        <w:rPr>
          <w:rFonts w:ascii="Arial" w:hAnsi="Arial"/>
          <w:b/>
        </w:rPr>
      </w:pPr>
    </w:p>
    <w:p w:rsidR="00734BB5" w:rsidRDefault="002C79FA" w:rsidP="00F77459">
      <w:pPr>
        <w:jc w:val="both"/>
        <w:rPr>
          <w:rFonts w:ascii="Arial" w:hAnsi="Arial"/>
        </w:rPr>
      </w:pPr>
      <w:r>
        <w:rPr>
          <w:rFonts w:ascii="Arial" w:hAnsi="Arial"/>
        </w:rPr>
        <w:t>Aportantes al ingreso fam</w:t>
      </w:r>
      <w:r w:rsidR="00F85491">
        <w:rPr>
          <w:rFonts w:ascii="Arial" w:hAnsi="Arial"/>
        </w:rPr>
        <w:t xml:space="preserve">iliar    :   </w:t>
      </w:r>
      <w:r w:rsidR="00F77459">
        <w:rPr>
          <w:rFonts w:ascii="Arial" w:hAnsi="Arial"/>
        </w:rPr>
        <w:t>Pe</w:t>
      </w:r>
      <w:r w:rsidR="00AE76B7">
        <w:rPr>
          <w:rFonts w:ascii="Arial" w:hAnsi="Arial"/>
        </w:rPr>
        <w:t>nsión hija -Marleny-                          $680</w:t>
      </w:r>
      <w:r w:rsidR="00F77459">
        <w:rPr>
          <w:rFonts w:ascii="Arial" w:hAnsi="Arial"/>
        </w:rPr>
        <w:t>.000</w:t>
      </w:r>
    </w:p>
    <w:p w:rsidR="00734BB5" w:rsidRDefault="00F77459" w:rsidP="004F3252">
      <w:pPr>
        <w:jc w:val="both"/>
        <w:rPr>
          <w:rFonts w:ascii="Arial" w:hAnsi="Arial"/>
        </w:rPr>
      </w:pPr>
      <w:r>
        <w:rPr>
          <w:rFonts w:ascii="Arial" w:hAnsi="Arial"/>
        </w:rPr>
        <w:t xml:space="preserve">                                             </w:t>
      </w:r>
      <w:r w:rsidR="00AE76B7">
        <w:rPr>
          <w:rFonts w:ascii="Arial" w:hAnsi="Arial"/>
        </w:rPr>
        <w:t xml:space="preserve">          Hijo -José Humberto-  (50% pensión)  $340.000                </w:t>
      </w:r>
    </w:p>
    <w:p w:rsidR="00734BB5" w:rsidRDefault="00AE76B7" w:rsidP="004F3252">
      <w:pPr>
        <w:jc w:val="both"/>
        <w:rPr>
          <w:rFonts w:ascii="Arial" w:hAnsi="Arial"/>
        </w:rPr>
      </w:pPr>
      <w:r>
        <w:rPr>
          <w:rFonts w:ascii="Arial" w:hAnsi="Arial"/>
        </w:rPr>
        <w:t xml:space="preserve">                                                       Hija -Martha Inés-                                 $150.000</w:t>
      </w:r>
    </w:p>
    <w:p w:rsidR="00AE76B7" w:rsidRDefault="00AE76B7" w:rsidP="004F3252">
      <w:pPr>
        <w:jc w:val="both"/>
        <w:rPr>
          <w:rFonts w:ascii="Arial" w:hAnsi="Arial"/>
        </w:rPr>
      </w:pPr>
      <w:r>
        <w:rPr>
          <w:rFonts w:ascii="Arial" w:hAnsi="Arial"/>
        </w:rPr>
        <w:t xml:space="preserve">                                                       Hija -Blanca Nidia-                                  $70.000</w:t>
      </w:r>
    </w:p>
    <w:p w:rsidR="00AE76B7" w:rsidRDefault="00AE76B7" w:rsidP="004F3252">
      <w:pPr>
        <w:jc w:val="both"/>
        <w:rPr>
          <w:rFonts w:ascii="Arial" w:hAnsi="Arial"/>
        </w:rPr>
      </w:pPr>
    </w:p>
    <w:p w:rsidR="00AE76B7" w:rsidRDefault="00AE76B7" w:rsidP="004F3252">
      <w:pPr>
        <w:jc w:val="both"/>
        <w:rPr>
          <w:rFonts w:ascii="Arial" w:hAnsi="Arial"/>
        </w:rPr>
      </w:pPr>
    </w:p>
    <w:p w:rsidR="00AE76B7" w:rsidRDefault="00AE76B7" w:rsidP="004F3252">
      <w:pPr>
        <w:jc w:val="both"/>
        <w:rPr>
          <w:rFonts w:ascii="Arial" w:hAnsi="Arial"/>
        </w:rPr>
      </w:pPr>
    </w:p>
    <w:p w:rsidR="00F77459" w:rsidRDefault="00F77459" w:rsidP="004F3252">
      <w:pPr>
        <w:jc w:val="both"/>
        <w:rPr>
          <w:rFonts w:ascii="Arial" w:hAnsi="Arial"/>
        </w:rPr>
      </w:pPr>
      <w:r>
        <w:rPr>
          <w:rFonts w:ascii="Arial" w:hAnsi="Arial"/>
        </w:rPr>
        <w:t>Total ingresos mensuales</w:t>
      </w:r>
      <w:r>
        <w:rPr>
          <w:rFonts w:ascii="Arial" w:hAnsi="Arial"/>
        </w:rPr>
        <w:tab/>
        <w:t xml:space="preserve">        :   </w:t>
      </w:r>
      <w:r w:rsidR="00AE76B7" w:rsidRPr="00AE76B7">
        <w:rPr>
          <w:rFonts w:ascii="Arial" w:hAnsi="Arial"/>
          <w:b/>
        </w:rPr>
        <w:t>$1.240.000</w:t>
      </w:r>
      <w:r>
        <w:rPr>
          <w:rFonts w:ascii="Arial" w:hAnsi="Arial"/>
        </w:rPr>
        <w:t xml:space="preserve">                                    </w:t>
      </w:r>
    </w:p>
    <w:p w:rsidR="00F77459" w:rsidRDefault="00F77459" w:rsidP="004F3252">
      <w:pPr>
        <w:jc w:val="both"/>
        <w:rPr>
          <w:rFonts w:ascii="Arial" w:hAnsi="Arial"/>
        </w:rPr>
      </w:pPr>
    </w:p>
    <w:p w:rsidR="00F77459" w:rsidRDefault="00F77459" w:rsidP="004F3252">
      <w:pPr>
        <w:jc w:val="both"/>
        <w:rPr>
          <w:rFonts w:ascii="Arial" w:hAnsi="Arial"/>
        </w:rPr>
      </w:pPr>
    </w:p>
    <w:p w:rsidR="001A707A" w:rsidRDefault="001A707A" w:rsidP="004F3252">
      <w:pPr>
        <w:jc w:val="both"/>
        <w:rPr>
          <w:rFonts w:ascii="Arial" w:hAnsi="Arial"/>
        </w:rPr>
      </w:pPr>
    </w:p>
    <w:p w:rsidR="00F77459" w:rsidRDefault="00F77459" w:rsidP="004F3252">
      <w:pPr>
        <w:jc w:val="both"/>
        <w:rPr>
          <w:rFonts w:ascii="Arial" w:hAnsi="Arial"/>
        </w:rPr>
      </w:pPr>
    </w:p>
    <w:p w:rsidR="00A45141" w:rsidRPr="0008681E" w:rsidRDefault="003C21C0" w:rsidP="00A45141">
      <w:pPr>
        <w:jc w:val="both"/>
        <w:rPr>
          <w:rFonts w:ascii="Arial" w:hAnsi="Arial"/>
          <w:b/>
        </w:rPr>
      </w:pPr>
      <w:r>
        <w:rPr>
          <w:rFonts w:ascii="Arial" w:hAnsi="Arial"/>
          <w:b/>
        </w:rPr>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BF4FF5">
        <w:rPr>
          <w:rFonts w:ascii="Arial" w:hAnsi="Arial"/>
          <w:u w:val="single"/>
        </w:rPr>
        <w:t>XXX</w:t>
      </w:r>
      <w:r w:rsidR="00E31A9C">
        <w:rPr>
          <w:rFonts w:ascii="Arial" w:hAnsi="Arial"/>
        </w:rPr>
        <w:t xml:space="preserve">     Apartamento  </w:t>
      </w:r>
      <w:r w:rsidR="00BF4FF5">
        <w:rPr>
          <w:rFonts w:ascii="Arial" w:hAnsi="Arial"/>
          <w:u w:val="single"/>
        </w:rPr>
        <w:t>____</w:t>
      </w:r>
      <w:r w:rsidR="00E31A9C">
        <w:rPr>
          <w:rFonts w:ascii="Arial" w:hAnsi="Arial"/>
        </w:rPr>
        <w:t xml:space="preserve">  </w:t>
      </w:r>
      <w:r w:rsidR="00A8267B">
        <w:rPr>
          <w:rFonts w:ascii="Arial" w:hAnsi="Arial"/>
        </w:rPr>
        <w:t xml:space="preserve">    </w:t>
      </w:r>
      <w:r>
        <w:rPr>
          <w:rFonts w:ascii="Arial" w:hAnsi="Arial"/>
        </w:rPr>
        <w:t xml:space="preserve"> </w:t>
      </w:r>
      <w:r w:rsidR="00F77459">
        <w:rPr>
          <w:rFonts w:ascii="Arial" w:hAnsi="Arial"/>
        </w:rPr>
        <w:t xml:space="preserve">   </w:t>
      </w:r>
      <w:r>
        <w:rPr>
          <w:rFonts w:ascii="Arial" w:hAnsi="Arial"/>
        </w:rPr>
        <w:t>Otra ___</w:t>
      </w:r>
      <w:r w:rsidR="009B1B78">
        <w:rPr>
          <w:rFonts w:ascii="Arial" w:hAnsi="Arial"/>
        </w:rPr>
        <w:t>_</w:t>
      </w:r>
    </w:p>
    <w:p w:rsidR="00A45141" w:rsidRDefault="00A45141" w:rsidP="00A45141">
      <w:pPr>
        <w:rPr>
          <w:rFonts w:ascii="Arial" w:hAnsi="Arial"/>
        </w:rPr>
      </w:pPr>
    </w:p>
    <w:p w:rsidR="00A45141"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A8267B">
        <w:rPr>
          <w:rFonts w:ascii="Arial" w:hAnsi="Arial"/>
        </w:rPr>
        <w:t>Propia</w:t>
      </w:r>
      <w:r>
        <w:rPr>
          <w:rFonts w:ascii="Arial" w:hAnsi="Arial"/>
        </w:rPr>
        <w:t xml:space="preserve">  </w:t>
      </w:r>
      <w:r w:rsidR="00AE76B7">
        <w:rPr>
          <w:rFonts w:ascii="Arial" w:hAnsi="Arial"/>
        </w:rPr>
        <w:t xml:space="preserve">____   Alquilada     </w:t>
      </w:r>
      <w:r w:rsidR="00AE76B7" w:rsidRPr="00AE76B7">
        <w:rPr>
          <w:rFonts w:ascii="Arial" w:hAnsi="Arial"/>
          <w:u w:val="single"/>
        </w:rPr>
        <w:t>XXXXX</w:t>
      </w:r>
      <w:r>
        <w:rPr>
          <w:rFonts w:ascii="Arial" w:hAnsi="Arial"/>
        </w:rPr>
        <w:t xml:space="preserve"> </w:t>
      </w:r>
      <w:r w:rsidR="00AE76B7">
        <w:rPr>
          <w:rFonts w:ascii="Arial" w:hAnsi="Arial"/>
        </w:rPr>
        <w:t xml:space="preserve">    </w:t>
      </w:r>
      <w:r w:rsidR="009B1B78">
        <w:rPr>
          <w:rFonts w:ascii="Arial" w:hAnsi="Arial"/>
        </w:rPr>
        <w:t xml:space="preserve"> </w:t>
      </w:r>
      <w:r>
        <w:rPr>
          <w:rFonts w:ascii="Arial" w:hAnsi="Arial"/>
        </w:rPr>
        <w:t>Cedida ____</w:t>
      </w:r>
    </w:p>
    <w:p w:rsidR="004C4D60" w:rsidRDefault="00A45141" w:rsidP="00A45141">
      <w:pPr>
        <w:rPr>
          <w:rFonts w:ascii="Arial" w:hAnsi="Arial"/>
        </w:rPr>
      </w:pPr>
      <w:r>
        <w:rPr>
          <w:rFonts w:ascii="Arial" w:hAnsi="Arial"/>
        </w:rPr>
        <w:t xml:space="preserve">       </w:t>
      </w:r>
    </w:p>
    <w:p w:rsidR="00D83A9D" w:rsidRDefault="00A45141" w:rsidP="00A45141">
      <w:pPr>
        <w:rPr>
          <w:rFonts w:ascii="Arial" w:hAnsi="Arial"/>
        </w:rPr>
      </w:pPr>
      <w:r>
        <w:rPr>
          <w:rFonts w:ascii="Arial" w:hAnsi="Arial"/>
        </w:rPr>
        <w:t xml:space="preserve"> </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AE76B7" w:rsidRPr="007E0E3F" w:rsidRDefault="00A45141" w:rsidP="00AE76B7">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AE76B7" w:rsidRPr="007E0E3F">
        <w:rPr>
          <w:rFonts w:ascii="Arial" w:hAnsi="Arial"/>
          <w:u w:val="single"/>
        </w:rPr>
        <w:t>Casa esquinera, parte alta</w:t>
      </w:r>
      <w:r w:rsidR="00BF4FF5" w:rsidRPr="007E0E3F">
        <w:rPr>
          <w:rFonts w:ascii="Arial" w:hAnsi="Arial"/>
          <w:u w:val="single"/>
        </w:rPr>
        <w:t xml:space="preserve"> </w:t>
      </w:r>
    </w:p>
    <w:p w:rsidR="00F77459" w:rsidRPr="007E0E3F" w:rsidRDefault="00F77459" w:rsidP="00BF4FF5">
      <w:pPr>
        <w:rPr>
          <w:rFonts w:ascii="Arial" w:hAnsi="Arial"/>
          <w:u w:val="single"/>
        </w:rPr>
      </w:pPr>
      <w:r>
        <w:rPr>
          <w:rFonts w:ascii="Arial" w:hAnsi="Arial"/>
        </w:rPr>
        <w:t xml:space="preserve">   </w:t>
      </w:r>
      <w:r w:rsidR="00AE76B7">
        <w:rPr>
          <w:rFonts w:ascii="Arial" w:hAnsi="Arial"/>
        </w:rPr>
        <w:t xml:space="preserve">                                              </w:t>
      </w:r>
      <w:proofErr w:type="gramStart"/>
      <w:r w:rsidR="00AE76B7" w:rsidRPr="007E0E3F">
        <w:rPr>
          <w:rFonts w:ascii="Arial" w:hAnsi="Arial"/>
          <w:u w:val="single"/>
        </w:rPr>
        <w:t>comedor</w:t>
      </w:r>
      <w:proofErr w:type="gramEnd"/>
      <w:r w:rsidR="00AE76B7" w:rsidRPr="007E0E3F">
        <w:rPr>
          <w:rFonts w:ascii="Arial" w:hAnsi="Arial"/>
          <w:u w:val="single"/>
        </w:rPr>
        <w:t>, sala, cinco</w:t>
      </w:r>
      <w:r w:rsidRPr="007E0E3F">
        <w:rPr>
          <w:rFonts w:ascii="Arial" w:hAnsi="Arial"/>
          <w:u w:val="single"/>
        </w:rPr>
        <w:t xml:space="preserve"> alcoba</w:t>
      </w:r>
      <w:r w:rsidR="00AE76B7" w:rsidRPr="007E0E3F">
        <w:rPr>
          <w:rFonts w:ascii="Arial" w:hAnsi="Arial"/>
          <w:u w:val="single"/>
        </w:rPr>
        <w:t>s</w:t>
      </w:r>
      <w:r w:rsidRPr="007E0E3F">
        <w:rPr>
          <w:rFonts w:ascii="Arial" w:hAnsi="Arial"/>
          <w:u w:val="single"/>
        </w:rPr>
        <w:t>,</w:t>
      </w:r>
    </w:p>
    <w:p w:rsidR="00F77459" w:rsidRPr="007E0E3F" w:rsidRDefault="00F77459" w:rsidP="00BF4FF5">
      <w:pPr>
        <w:rPr>
          <w:rFonts w:ascii="Arial" w:hAnsi="Arial"/>
          <w:u w:val="single"/>
        </w:rPr>
      </w:pPr>
      <w:r>
        <w:rPr>
          <w:rFonts w:ascii="Arial" w:hAnsi="Arial"/>
        </w:rPr>
        <w:t xml:space="preserve">                  </w:t>
      </w:r>
      <w:r w:rsidR="00AE76B7">
        <w:rPr>
          <w:rFonts w:ascii="Arial" w:hAnsi="Arial"/>
        </w:rPr>
        <w:t xml:space="preserve">                               </w:t>
      </w:r>
      <w:proofErr w:type="gramStart"/>
      <w:r w:rsidRPr="007E0E3F">
        <w:rPr>
          <w:rFonts w:ascii="Arial" w:hAnsi="Arial"/>
          <w:u w:val="single"/>
        </w:rPr>
        <w:t>cocina</w:t>
      </w:r>
      <w:proofErr w:type="gramEnd"/>
      <w:r w:rsidR="00AE76B7" w:rsidRPr="007E0E3F">
        <w:rPr>
          <w:rFonts w:ascii="Arial" w:hAnsi="Arial"/>
          <w:u w:val="single"/>
        </w:rPr>
        <w:t>, baño  y terraza  cubierta</w:t>
      </w:r>
    </w:p>
    <w:p w:rsidR="00AE76B7" w:rsidRDefault="009B1B78" w:rsidP="00BF4FF5">
      <w:pPr>
        <w:rPr>
          <w:rFonts w:ascii="Arial" w:hAnsi="Arial"/>
        </w:rPr>
      </w:pPr>
      <w:r>
        <w:rPr>
          <w:rFonts w:ascii="Arial" w:hAnsi="Arial"/>
        </w:rPr>
        <w:t xml:space="preserve">                                </w:t>
      </w:r>
      <w:r w:rsidR="00F77459">
        <w:rPr>
          <w:rFonts w:ascii="Arial" w:hAnsi="Arial"/>
        </w:rPr>
        <w:t xml:space="preserve">                 </w:t>
      </w:r>
      <w:r w:rsidR="007E0E3F">
        <w:rPr>
          <w:rFonts w:ascii="Arial" w:hAnsi="Arial"/>
        </w:rPr>
        <w:t>S</w:t>
      </w:r>
      <w:r w:rsidR="00AE76B7">
        <w:rPr>
          <w:rFonts w:ascii="Arial" w:hAnsi="Arial"/>
        </w:rPr>
        <w:t>ala-comedor</w:t>
      </w:r>
      <w:r w:rsidR="007E0E3F">
        <w:rPr>
          <w:rFonts w:ascii="Arial" w:hAnsi="Arial"/>
        </w:rPr>
        <w:t>, cocina, baño y terraza en</w:t>
      </w:r>
      <w:r w:rsidR="00AE76B7">
        <w:rPr>
          <w:rFonts w:ascii="Arial" w:hAnsi="Arial"/>
        </w:rPr>
        <w:t xml:space="preserve"> </w:t>
      </w:r>
      <w:r>
        <w:rPr>
          <w:rFonts w:ascii="Arial" w:hAnsi="Arial"/>
        </w:rPr>
        <w:t>cerámica</w:t>
      </w:r>
      <w:r w:rsidR="00C52045">
        <w:rPr>
          <w:rFonts w:ascii="Arial" w:hAnsi="Arial"/>
        </w:rPr>
        <w:t>,</w:t>
      </w:r>
    </w:p>
    <w:p w:rsidR="00AE76B7" w:rsidRDefault="007E0E3F" w:rsidP="00BF4FF5">
      <w:pPr>
        <w:rPr>
          <w:rFonts w:ascii="Arial" w:hAnsi="Arial"/>
        </w:rPr>
      </w:pPr>
      <w:r>
        <w:rPr>
          <w:rFonts w:ascii="Arial" w:hAnsi="Arial"/>
        </w:rPr>
        <w:t xml:space="preserve">                                                 Alcobas y escalas en madera</w:t>
      </w:r>
    </w:p>
    <w:p w:rsidR="007E0E3F" w:rsidRDefault="007E0E3F" w:rsidP="00BF4FF5">
      <w:pPr>
        <w:rPr>
          <w:rFonts w:ascii="Arial" w:hAnsi="Arial"/>
        </w:rPr>
      </w:pPr>
    </w:p>
    <w:p w:rsidR="007E0E3F" w:rsidRPr="00C52045" w:rsidRDefault="007E0E3F" w:rsidP="007E0E3F">
      <w:pPr>
        <w:rPr>
          <w:rFonts w:ascii="Arial" w:hAnsi="Arial"/>
        </w:rPr>
      </w:pPr>
      <w:r w:rsidRPr="00C52045">
        <w:rPr>
          <w:rFonts w:ascii="Arial" w:hAnsi="Arial"/>
        </w:rPr>
        <w:t>Estrato</w:t>
      </w:r>
      <w:r>
        <w:rPr>
          <w:rFonts w:ascii="Arial" w:hAnsi="Arial"/>
        </w:rPr>
        <w:tab/>
      </w:r>
      <w:r>
        <w:rPr>
          <w:rFonts w:ascii="Arial" w:hAnsi="Arial"/>
        </w:rPr>
        <w:tab/>
      </w:r>
      <w:r>
        <w:rPr>
          <w:rFonts w:ascii="Arial" w:hAnsi="Arial"/>
        </w:rPr>
        <w:tab/>
        <w:t>:      Tres (3)</w:t>
      </w:r>
      <w:r w:rsidRPr="00C52045">
        <w:rPr>
          <w:rFonts w:ascii="Arial" w:hAnsi="Arial"/>
        </w:rPr>
        <w:t xml:space="preserve">     </w:t>
      </w:r>
    </w:p>
    <w:p w:rsidR="007E0E3F" w:rsidRDefault="007E0E3F" w:rsidP="00BF4FF5">
      <w:pPr>
        <w:rPr>
          <w:rFonts w:ascii="Arial" w:hAnsi="Arial"/>
        </w:rPr>
      </w:pPr>
    </w:p>
    <w:p w:rsidR="00BF4FF5" w:rsidRDefault="00BF4FF5" w:rsidP="00BF4FF5">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r w:rsidR="00D23EE1">
        <w:rPr>
          <w:rFonts w:ascii="Arial" w:hAnsi="Arial"/>
        </w:rPr>
        <w:t xml:space="preserve">                                </w:t>
      </w:r>
      <w:r w:rsidR="007E0E3F">
        <w:rPr>
          <w:rFonts w:ascii="Arial" w:hAnsi="Arial"/>
        </w:rPr>
        <w:t>La Interdicta</w:t>
      </w:r>
      <w:r>
        <w:rPr>
          <w:rFonts w:ascii="Arial" w:hAnsi="Arial"/>
        </w:rPr>
        <w:t xml:space="preserve"> comparte la habitación </w:t>
      </w:r>
    </w:p>
    <w:p w:rsidR="00A45141" w:rsidRDefault="00A45141" w:rsidP="00A45141">
      <w:pPr>
        <w:rPr>
          <w:rFonts w:ascii="Arial" w:hAnsi="Arial"/>
        </w:rPr>
      </w:pPr>
    </w:p>
    <w:p w:rsidR="009A3599" w:rsidRPr="007E0E3F" w:rsidRDefault="00A45141" w:rsidP="00BF4FF5">
      <w:pPr>
        <w:rPr>
          <w:rFonts w:ascii="Arial" w:hAnsi="Arial"/>
          <w:u w:val="single"/>
        </w:rPr>
      </w:pPr>
      <w:r>
        <w:rPr>
          <w:rFonts w:ascii="Arial" w:hAnsi="Arial"/>
        </w:rPr>
        <w:t xml:space="preserve">                                                 </w:t>
      </w:r>
      <w:r w:rsidRPr="007E0E3F">
        <w:rPr>
          <w:rFonts w:ascii="Arial" w:hAnsi="Arial"/>
          <w:u w:val="single"/>
        </w:rPr>
        <w:t>Si</w:t>
      </w:r>
      <w:r w:rsidR="007E0E3F">
        <w:rPr>
          <w:rFonts w:ascii="Arial" w:hAnsi="Arial"/>
          <w:u w:val="single"/>
        </w:rPr>
        <w:t xml:space="preserve"> </w:t>
      </w:r>
      <w:r w:rsidRPr="007E0E3F">
        <w:rPr>
          <w:rFonts w:ascii="Arial" w:hAnsi="Arial"/>
          <w:u w:val="single"/>
        </w:rPr>
        <w:t xml:space="preserve"> </w:t>
      </w:r>
      <w:r w:rsidR="007E0E3F" w:rsidRPr="007E0E3F">
        <w:rPr>
          <w:rFonts w:ascii="Arial" w:hAnsi="Arial"/>
          <w:u w:val="single"/>
        </w:rPr>
        <w:t xml:space="preserve">XXXXXXX </w:t>
      </w:r>
      <w:r w:rsidR="007E0E3F">
        <w:rPr>
          <w:rFonts w:ascii="Arial" w:hAnsi="Arial"/>
          <w:u w:val="single"/>
        </w:rPr>
        <w:t xml:space="preserve">  </w:t>
      </w:r>
      <w:r w:rsidR="007E0E3F" w:rsidRPr="007E0E3F">
        <w:rPr>
          <w:rFonts w:ascii="Arial" w:hAnsi="Arial"/>
          <w:u w:val="single"/>
        </w:rPr>
        <w:t>con la hija solicitante a Curadora</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9B1B78">
        <w:rPr>
          <w:rFonts w:ascii="Arial" w:hAnsi="Arial"/>
        </w:rPr>
        <w:t xml:space="preserve">  </w:t>
      </w:r>
      <w:r w:rsidR="009B1B78" w:rsidRPr="009B1B78">
        <w:rPr>
          <w:rFonts w:ascii="Arial" w:hAnsi="Arial"/>
          <w:u w:val="single"/>
        </w:rPr>
        <w:t>XXX</w:t>
      </w:r>
      <w:r w:rsidR="009B1B78">
        <w:rPr>
          <w:rFonts w:ascii="Arial" w:hAnsi="Arial"/>
        </w:rPr>
        <w:t xml:space="preserve">     </w:t>
      </w:r>
      <w:r>
        <w:rPr>
          <w:rFonts w:ascii="Arial" w:hAnsi="Arial"/>
        </w:rPr>
        <w:t xml:space="preserve"> Re</w:t>
      </w:r>
      <w:r w:rsidR="00BF4FF5">
        <w:rPr>
          <w:rFonts w:ascii="Arial" w:hAnsi="Arial"/>
        </w:rPr>
        <w:t xml:space="preserve">gular  </w:t>
      </w:r>
      <w:r w:rsidR="009B1B78">
        <w:rPr>
          <w:rFonts w:ascii="Arial" w:hAnsi="Arial"/>
        </w:rPr>
        <w:t>____</w:t>
      </w:r>
      <w:r w:rsidRPr="00BF4FF5">
        <w:rPr>
          <w:rFonts w:ascii="Arial" w:hAnsi="Arial"/>
          <w:u w:val="single"/>
        </w:rPr>
        <w:t xml:space="preserve">  </w:t>
      </w:r>
      <w:r w:rsidR="00BF4FF5">
        <w:rPr>
          <w:rFonts w:ascii="Arial" w:hAnsi="Arial"/>
        </w:rPr>
        <w:t xml:space="preserve"> </w:t>
      </w:r>
      <w:r w:rsidR="009B1B78">
        <w:rPr>
          <w:rFonts w:ascii="Arial" w:hAnsi="Arial"/>
        </w:rPr>
        <w:t xml:space="preserve">     </w:t>
      </w:r>
      <w:r w:rsidR="00BF4FF5">
        <w:rPr>
          <w:rFonts w:ascii="Arial" w:hAnsi="Arial"/>
        </w:rPr>
        <w:t>Malo</w:t>
      </w:r>
      <w:r w:rsidR="009B1B78">
        <w:rPr>
          <w:rFonts w:ascii="Arial" w:hAnsi="Arial"/>
        </w:rPr>
        <w:t xml:space="preserve"> </w:t>
      </w:r>
      <w:r w:rsidR="00BF4FF5">
        <w:rPr>
          <w:rFonts w:ascii="Arial" w:hAnsi="Arial"/>
        </w:rPr>
        <w:t xml:space="preserve">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9B1B78">
        <w:rPr>
          <w:rFonts w:ascii="Arial" w:hAnsi="Arial"/>
        </w:rPr>
        <w:t xml:space="preserve"> </w:t>
      </w:r>
      <w:r>
        <w:rPr>
          <w:rFonts w:ascii="Arial" w:hAnsi="Arial"/>
        </w:rPr>
        <w:t xml:space="preserve"> </w:t>
      </w:r>
      <w:r w:rsidRPr="00C66E62">
        <w:rPr>
          <w:rFonts w:ascii="Arial" w:hAnsi="Arial"/>
          <w:u w:val="single"/>
        </w:rPr>
        <w:t xml:space="preserve">XXX </w:t>
      </w:r>
      <w:r>
        <w:rPr>
          <w:rFonts w:ascii="Arial" w:hAnsi="Arial"/>
        </w:rPr>
        <w:t xml:space="preserve">  </w:t>
      </w:r>
      <w:r w:rsidR="009B1B78">
        <w:rPr>
          <w:rFonts w:ascii="Arial" w:hAnsi="Arial"/>
        </w:rPr>
        <w:t xml:space="preserve">      </w:t>
      </w:r>
      <w:r>
        <w:rPr>
          <w:rFonts w:ascii="Arial" w:hAnsi="Arial"/>
        </w:rPr>
        <w:t xml:space="preserve"> Inadecuadas</w:t>
      </w:r>
      <w:r w:rsidR="009B1B78">
        <w:rPr>
          <w:rFonts w:ascii="Arial" w:hAnsi="Arial"/>
        </w:rPr>
        <w:t xml:space="preserve"> </w:t>
      </w:r>
      <w:r>
        <w:rPr>
          <w:rFonts w:ascii="Arial" w:hAnsi="Arial"/>
        </w:rPr>
        <w:t xml:space="preserve">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8E4F08" w:rsidRDefault="008E4F08" w:rsidP="00A45141">
      <w:pPr>
        <w:rPr>
          <w:rFonts w:ascii="Arial" w:hAnsi="Arial"/>
        </w:rPr>
      </w:pPr>
    </w:p>
    <w:p w:rsidR="00C52045"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BF4FF5">
        <w:rPr>
          <w:rFonts w:ascii="Arial" w:hAnsi="Arial"/>
        </w:rPr>
        <w:t xml:space="preserve"> </w:t>
      </w:r>
      <w:r w:rsidR="009B1B78">
        <w:rPr>
          <w:rFonts w:ascii="Arial" w:hAnsi="Arial"/>
        </w:rPr>
        <w:t xml:space="preserve"> </w:t>
      </w:r>
      <w:r w:rsidR="007E0E3F">
        <w:rPr>
          <w:rFonts w:ascii="Arial" w:hAnsi="Arial"/>
        </w:rPr>
        <w:t xml:space="preserve">              </w:t>
      </w:r>
      <w:r w:rsidR="009B1B78" w:rsidRPr="009B1B78">
        <w:rPr>
          <w:rFonts w:ascii="Arial" w:hAnsi="Arial"/>
          <w:u w:val="single"/>
        </w:rPr>
        <w:t>$</w:t>
      </w:r>
      <w:r w:rsidR="007E0E3F">
        <w:rPr>
          <w:rFonts w:ascii="Arial" w:hAnsi="Arial"/>
          <w:u w:val="single"/>
        </w:rPr>
        <w:t>90</w:t>
      </w:r>
      <w:r w:rsidR="00C52045">
        <w:rPr>
          <w:rFonts w:ascii="Arial" w:hAnsi="Arial"/>
          <w:u w:val="single"/>
        </w:rPr>
        <w:t>.000</w:t>
      </w:r>
      <w:r>
        <w:rPr>
          <w:rFonts w:ascii="Arial" w:hAnsi="Arial"/>
        </w:rPr>
        <w:t xml:space="preserve">   </w:t>
      </w:r>
      <w:r w:rsidR="007E0E3F">
        <w:rPr>
          <w:rFonts w:ascii="Arial" w:hAnsi="Arial"/>
        </w:rPr>
        <w:t xml:space="preserve">                 </w:t>
      </w:r>
      <w:r>
        <w:rPr>
          <w:rFonts w:ascii="Arial" w:hAnsi="Arial"/>
        </w:rPr>
        <w:t xml:space="preserve">Luz   </w:t>
      </w:r>
      <w:r w:rsidR="007E0E3F">
        <w:rPr>
          <w:rFonts w:ascii="Arial" w:hAnsi="Arial"/>
          <w:u w:val="single"/>
        </w:rPr>
        <w:t>$1</w:t>
      </w:r>
      <w:r w:rsidR="008E4F08">
        <w:rPr>
          <w:rFonts w:ascii="Arial" w:hAnsi="Arial"/>
          <w:u w:val="single"/>
        </w:rPr>
        <w:t>1</w:t>
      </w:r>
      <w:r w:rsidR="007E0E3F">
        <w:rPr>
          <w:rFonts w:ascii="Arial" w:hAnsi="Arial"/>
          <w:u w:val="single"/>
        </w:rPr>
        <w:t>0</w:t>
      </w:r>
      <w:r w:rsidR="009B1B78">
        <w:rPr>
          <w:rFonts w:ascii="Arial" w:hAnsi="Arial"/>
          <w:u w:val="single"/>
        </w:rPr>
        <w:t>.000</w:t>
      </w:r>
      <w:r w:rsidR="009B1B78">
        <w:rPr>
          <w:rFonts w:ascii="Arial" w:hAnsi="Arial"/>
        </w:rPr>
        <w:t xml:space="preserve"> </w:t>
      </w:r>
    </w:p>
    <w:p w:rsidR="00A45141" w:rsidRDefault="00C52045" w:rsidP="00A45141">
      <w:pPr>
        <w:rPr>
          <w:rFonts w:ascii="Arial" w:hAnsi="Arial"/>
          <w:u w:val="single"/>
        </w:rPr>
      </w:pPr>
      <w:r>
        <w:rPr>
          <w:rFonts w:ascii="Arial" w:hAnsi="Arial"/>
        </w:rPr>
        <w:t xml:space="preserve">                                                 Gas domiciliario </w:t>
      </w:r>
      <w:r w:rsidR="007E0E3F">
        <w:rPr>
          <w:rFonts w:ascii="Arial" w:hAnsi="Arial"/>
          <w:u w:val="single"/>
        </w:rPr>
        <w:t>$70.0</w:t>
      </w:r>
      <w:r w:rsidRPr="00C52045">
        <w:rPr>
          <w:rFonts w:ascii="Arial" w:hAnsi="Arial"/>
          <w:u w:val="single"/>
        </w:rPr>
        <w:t>00</w:t>
      </w:r>
      <w:r>
        <w:rPr>
          <w:rFonts w:ascii="Arial" w:hAnsi="Arial"/>
        </w:rPr>
        <w:t xml:space="preserve"> </w:t>
      </w:r>
      <w:r w:rsidR="007E0E3F">
        <w:rPr>
          <w:rFonts w:ascii="Arial" w:hAnsi="Arial"/>
        </w:rPr>
        <w:t xml:space="preserve">       </w:t>
      </w:r>
      <w:r w:rsidR="007551B3">
        <w:rPr>
          <w:rFonts w:ascii="Arial" w:hAnsi="Arial"/>
        </w:rPr>
        <w:t xml:space="preserve"> </w:t>
      </w:r>
      <w:r w:rsidR="007E0E3F">
        <w:rPr>
          <w:rFonts w:ascii="Arial" w:hAnsi="Arial"/>
        </w:rPr>
        <w:t xml:space="preserve"> </w:t>
      </w:r>
      <w:r w:rsidR="009B1B78">
        <w:rPr>
          <w:rFonts w:ascii="Arial" w:hAnsi="Arial"/>
        </w:rPr>
        <w:t>Triple play</w:t>
      </w:r>
      <w:r w:rsidR="00A45141">
        <w:rPr>
          <w:rFonts w:ascii="Arial" w:hAnsi="Arial"/>
        </w:rPr>
        <w:t xml:space="preserve">  </w:t>
      </w:r>
      <w:r w:rsidR="009B1B78">
        <w:rPr>
          <w:rFonts w:ascii="Arial" w:hAnsi="Arial"/>
          <w:u w:val="single"/>
        </w:rPr>
        <w:t>$</w:t>
      </w:r>
      <w:r w:rsidR="007E0E3F">
        <w:rPr>
          <w:rFonts w:ascii="Arial" w:hAnsi="Arial"/>
          <w:u w:val="single"/>
        </w:rPr>
        <w:t>121</w:t>
      </w:r>
      <w:r w:rsidR="00BF4FF5">
        <w:rPr>
          <w:rFonts w:ascii="Arial" w:hAnsi="Arial"/>
          <w:u w:val="single"/>
        </w:rPr>
        <w:t>.000</w:t>
      </w:r>
    </w:p>
    <w:p w:rsidR="007E0E3F" w:rsidRDefault="00C52045" w:rsidP="00A45141">
      <w:pPr>
        <w:rPr>
          <w:rFonts w:ascii="Arial" w:hAnsi="Arial"/>
          <w:u w:val="single"/>
        </w:rPr>
      </w:pPr>
      <w:r w:rsidRPr="00C52045">
        <w:rPr>
          <w:rFonts w:ascii="Arial" w:hAnsi="Arial"/>
        </w:rPr>
        <w:t xml:space="preserve">                                                                                            </w:t>
      </w:r>
    </w:p>
    <w:p w:rsidR="009B1B78" w:rsidRPr="00BC2714" w:rsidRDefault="009B1B78" w:rsidP="00A45141">
      <w:pPr>
        <w:rPr>
          <w:rFonts w:ascii="Arial" w:hAnsi="Arial"/>
          <w:u w:val="single"/>
        </w:rPr>
      </w:pPr>
    </w:p>
    <w:p w:rsidR="00F10B9F" w:rsidRPr="006E4A28"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9B1B78">
        <w:rPr>
          <w:rFonts w:ascii="Arial" w:hAnsi="Arial"/>
        </w:rPr>
        <w:t xml:space="preserve">          </w:t>
      </w:r>
      <w:r w:rsidR="008E4F08" w:rsidRPr="008E4F08">
        <w:rPr>
          <w:rFonts w:ascii="Arial" w:hAnsi="Arial"/>
          <w:b/>
          <w:u w:val="single"/>
        </w:rPr>
        <w:t>$</w:t>
      </w:r>
      <w:r w:rsidR="008E4F08">
        <w:rPr>
          <w:rFonts w:ascii="Arial" w:hAnsi="Arial"/>
          <w:b/>
          <w:u w:val="single"/>
        </w:rPr>
        <w:t>39</w:t>
      </w:r>
      <w:r w:rsidR="008E4F08" w:rsidRPr="008E4F08">
        <w:rPr>
          <w:rFonts w:ascii="Arial" w:hAnsi="Arial"/>
          <w:b/>
          <w:u w:val="single"/>
        </w:rPr>
        <w:t>1.0</w:t>
      </w:r>
      <w:r w:rsidR="009A3599" w:rsidRPr="008E4F08">
        <w:rPr>
          <w:rFonts w:ascii="Arial" w:hAnsi="Arial"/>
          <w:b/>
          <w:u w:val="single"/>
        </w:rPr>
        <w:t>00</w:t>
      </w:r>
      <w:r w:rsidR="007551B3">
        <w:rPr>
          <w:rFonts w:ascii="Arial" w:hAnsi="Arial"/>
          <w:u w:val="single"/>
        </w:rPr>
        <w:t xml:space="preserve">   servicios públicos domiciliarios</w:t>
      </w:r>
    </w:p>
    <w:p w:rsidR="009B1B78" w:rsidRPr="00EB2BD9" w:rsidRDefault="00EB2BD9" w:rsidP="00BF4FF5">
      <w:pPr>
        <w:rPr>
          <w:rFonts w:ascii="Arial" w:hAnsi="Arial"/>
          <w:b/>
          <w:u w:val="single"/>
        </w:rPr>
      </w:pPr>
      <w:r w:rsidRPr="00EB2BD9">
        <w:rPr>
          <w:rFonts w:ascii="Arial" w:hAnsi="Arial"/>
        </w:rPr>
        <w:t xml:space="preserve">                                                           </w:t>
      </w:r>
      <w:r w:rsidRPr="00EB2BD9">
        <w:rPr>
          <w:rFonts w:ascii="Arial" w:hAnsi="Arial"/>
          <w:b/>
          <w:u w:val="single"/>
        </w:rPr>
        <w:t>$800.000</w:t>
      </w:r>
      <w:r>
        <w:rPr>
          <w:rFonts w:ascii="Arial" w:hAnsi="Arial"/>
          <w:b/>
          <w:u w:val="single"/>
        </w:rPr>
        <w:t xml:space="preserve">  </w:t>
      </w:r>
      <w:r w:rsidRPr="00EB2BD9">
        <w:rPr>
          <w:rFonts w:ascii="Arial" w:hAnsi="Arial"/>
          <w:u w:val="single"/>
        </w:rPr>
        <w:t>arrendamiento</w:t>
      </w:r>
    </w:p>
    <w:p w:rsidR="009B1B78" w:rsidRPr="006E4A28" w:rsidRDefault="00A04E97" w:rsidP="00BF4FF5">
      <w:pPr>
        <w:rPr>
          <w:rFonts w:ascii="Arial" w:hAnsi="Arial"/>
          <w:u w:val="single"/>
        </w:rPr>
      </w:pPr>
      <w:r w:rsidRPr="00A04E97">
        <w:rPr>
          <w:rFonts w:ascii="Arial" w:hAnsi="Arial"/>
          <w:b/>
        </w:rPr>
        <w:t xml:space="preserve">                                                           </w:t>
      </w:r>
      <w:r w:rsidR="008E4F08" w:rsidRPr="008E4F08">
        <w:rPr>
          <w:rFonts w:ascii="Arial" w:hAnsi="Arial"/>
          <w:b/>
          <w:u w:val="single"/>
        </w:rPr>
        <w:t>$</w:t>
      </w:r>
      <w:r w:rsidR="007551B3">
        <w:rPr>
          <w:rFonts w:ascii="Arial" w:hAnsi="Arial"/>
          <w:b/>
          <w:u w:val="single"/>
        </w:rPr>
        <w:t>5</w:t>
      </w:r>
      <w:r w:rsidR="00C52045" w:rsidRPr="008E4F08">
        <w:rPr>
          <w:rFonts w:ascii="Arial" w:hAnsi="Arial"/>
          <w:b/>
          <w:u w:val="single"/>
        </w:rPr>
        <w:t>00.000</w:t>
      </w:r>
      <w:r w:rsidR="00C52045">
        <w:rPr>
          <w:rFonts w:ascii="Arial" w:hAnsi="Arial"/>
          <w:u w:val="single"/>
        </w:rPr>
        <w:t xml:space="preserve"> </w:t>
      </w:r>
      <w:r w:rsidR="007551B3">
        <w:rPr>
          <w:rFonts w:ascii="Arial" w:hAnsi="Arial"/>
          <w:u w:val="single"/>
        </w:rPr>
        <w:t xml:space="preserve"> </w:t>
      </w:r>
      <w:r>
        <w:rPr>
          <w:rFonts w:ascii="Arial" w:hAnsi="Arial"/>
          <w:u w:val="single"/>
        </w:rPr>
        <w:t>Mercado</w:t>
      </w:r>
    </w:p>
    <w:p w:rsidR="009B1B78" w:rsidRDefault="009B1B78" w:rsidP="00BF4FF5">
      <w:pPr>
        <w:rPr>
          <w:rFonts w:ascii="Arial" w:hAnsi="Arial"/>
        </w:rPr>
      </w:pPr>
    </w:p>
    <w:p w:rsidR="008E4F08" w:rsidRDefault="008E4F08" w:rsidP="00BF4FF5">
      <w:pPr>
        <w:rPr>
          <w:rFonts w:ascii="Arial" w:hAnsi="Arial"/>
        </w:rPr>
      </w:pPr>
    </w:p>
    <w:p w:rsidR="008E4F08" w:rsidRDefault="00F10B9F" w:rsidP="00BF4FF5">
      <w:pPr>
        <w:rPr>
          <w:rFonts w:ascii="Arial" w:hAnsi="Arial"/>
          <w:u w:val="single"/>
        </w:rPr>
      </w:pPr>
      <w:r>
        <w:rPr>
          <w:rFonts w:ascii="Arial" w:hAnsi="Arial"/>
        </w:rPr>
        <w:t xml:space="preserve">Gastos de la presunta </w:t>
      </w:r>
      <w:proofErr w:type="gramStart"/>
      <w:r>
        <w:rPr>
          <w:rFonts w:ascii="Arial" w:hAnsi="Arial"/>
        </w:rPr>
        <w:t>interdicta :</w:t>
      </w:r>
      <w:proofErr w:type="gramEnd"/>
      <w:r>
        <w:rPr>
          <w:rFonts w:ascii="Arial" w:hAnsi="Arial"/>
        </w:rPr>
        <w:t xml:space="preserve">  </w:t>
      </w:r>
      <w:r w:rsidR="009B1B78">
        <w:rPr>
          <w:rFonts w:ascii="Arial" w:hAnsi="Arial"/>
        </w:rPr>
        <w:t xml:space="preserve">     </w:t>
      </w:r>
      <w:r w:rsidR="008E4F08">
        <w:rPr>
          <w:rFonts w:ascii="Arial" w:hAnsi="Arial"/>
        </w:rPr>
        <w:t xml:space="preserve">Seguro de salud -Home Care-  </w:t>
      </w:r>
      <w:r w:rsidR="007B6070">
        <w:rPr>
          <w:rFonts w:ascii="Arial" w:hAnsi="Arial"/>
          <w:u w:val="single"/>
        </w:rPr>
        <w:t>$30</w:t>
      </w:r>
      <w:r w:rsidR="008E4F08" w:rsidRPr="008E4F08">
        <w:rPr>
          <w:rFonts w:ascii="Arial" w:hAnsi="Arial"/>
          <w:u w:val="single"/>
        </w:rPr>
        <w:t>.000</w:t>
      </w:r>
    </w:p>
    <w:p w:rsidR="00C52045" w:rsidRPr="006E4A28" w:rsidRDefault="00C52045" w:rsidP="00BF4FF5">
      <w:pPr>
        <w:rPr>
          <w:rFonts w:ascii="Arial" w:hAnsi="Arial"/>
          <w:u w:val="single"/>
        </w:rPr>
      </w:pPr>
      <w:r w:rsidRPr="00C52045">
        <w:rPr>
          <w:rFonts w:ascii="Arial" w:hAnsi="Arial"/>
        </w:rPr>
        <w:t xml:space="preserve">                                                            </w:t>
      </w:r>
      <w:r w:rsidR="008E4F08" w:rsidRPr="008E4F08">
        <w:rPr>
          <w:rFonts w:ascii="Arial" w:hAnsi="Arial"/>
        </w:rPr>
        <w:t xml:space="preserve">Medicamentos </w:t>
      </w:r>
      <w:r w:rsidRPr="008E4F08">
        <w:rPr>
          <w:rFonts w:ascii="Arial" w:hAnsi="Arial"/>
        </w:rPr>
        <w:t xml:space="preserve"> </w:t>
      </w:r>
      <w:r w:rsidR="002F7240" w:rsidRPr="008E4F08">
        <w:rPr>
          <w:rFonts w:ascii="Arial" w:hAnsi="Arial"/>
        </w:rPr>
        <w:t xml:space="preserve">                  </w:t>
      </w:r>
      <w:r w:rsidR="008E4F08" w:rsidRPr="008E4F08">
        <w:rPr>
          <w:rFonts w:ascii="Arial" w:hAnsi="Arial"/>
        </w:rPr>
        <w:t xml:space="preserve">      </w:t>
      </w:r>
      <w:r w:rsidR="008E4F08">
        <w:rPr>
          <w:rFonts w:ascii="Arial" w:hAnsi="Arial"/>
        </w:rPr>
        <w:t xml:space="preserve"> </w:t>
      </w:r>
      <w:r w:rsidR="00EB2BD9">
        <w:rPr>
          <w:rFonts w:ascii="Arial" w:hAnsi="Arial"/>
          <w:u w:val="single"/>
        </w:rPr>
        <w:t>$66</w:t>
      </w:r>
      <w:r w:rsidR="00054F00">
        <w:rPr>
          <w:rFonts w:ascii="Arial" w:hAnsi="Arial"/>
          <w:u w:val="single"/>
        </w:rPr>
        <w:t>.000</w:t>
      </w:r>
    </w:p>
    <w:p w:rsidR="008E4F08" w:rsidRDefault="008E4F08" w:rsidP="00BF4FF5">
      <w:pPr>
        <w:rPr>
          <w:rFonts w:ascii="Arial" w:hAnsi="Arial"/>
          <w:u w:val="single"/>
        </w:rPr>
      </w:pPr>
      <w:r w:rsidRPr="008E4F08">
        <w:rPr>
          <w:rFonts w:ascii="Arial" w:hAnsi="Arial"/>
        </w:rPr>
        <w:t xml:space="preserve">                                                            Implementos de aseo</w:t>
      </w:r>
      <w:r>
        <w:rPr>
          <w:rFonts w:ascii="Arial" w:hAnsi="Arial"/>
        </w:rPr>
        <w:t xml:space="preserve">                </w:t>
      </w:r>
      <w:r w:rsidRPr="008E4F08">
        <w:rPr>
          <w:rFonts w:ascii="Arial" w:hAnsi="Arial"/>
          <w:u w:val="single"/>
        </w:rPr>
        <w:t>$70.000</w:t>
      </w:r>
      <w:r>
        <w:rPr>
          <w:rFonts w:ascii="Arial" w:hAnsi="Arial"/>
          <w:u w:val="single"/>
        </w:rPr>
        <w:t xml:space="preserve"> </w:t>
      </w:r>
    </w:p>
    <w:p w:rsidR="008E4F08" w:rsidRPr="008E4F08" w:rsidRDefault="008E4F08" w:rsidP="00BF4FF5">
      <w:pPr>
        <w:rPr>
          <w:rFonts w:ascii="Arial" w:hAnsi="Arial"/>
        </w:rPr>
      </w:pPr>
      <w:r w:rsidRPr="008E4F08">
        <w:rPr>
          <w:rFonts w:ascii="Arial" w:hAnsi="Arial"/>
        </w:rPr>
        <w:t xml:space="preserve">                                                             </w:t>
      </w:r>
      <w:r>
        <w:rPr>
          <w:rFonts w:ascii="Arial" w:hAnsi="Arial"/>
        </w:rPr>
        <w:t xml:space="preserve">    </w:t>
      </w:r>
      <w:r>
        <w:rPr>
          <w:rFonts w:ascii="Arial" w:hAnsi="Arial"/>
        </w:rPr>
        <w:tab/>
      </w:r>
      <w:r>
        <w:rPr>
          <w:rFonts w:ascii="Arial" w:hAnsi="Arial"/>
        </w:rPr>
        <w:tab/>
        <w:t xml:space="preserve">                        </w:t>
      </w:r>
      <w:r w:rsidR="00EB2BD9">
        <w:rPr>
          <w:rFonts w:ascii="Arial" w:hAnsi="Arial"/>
          <w:b/>
          <w:u w:val="single"/>
        </w:rPr>
        <w:t>$166</w:t>
      </w:r>
      <w:r w:rsidRPr="008E4F08">
        <w:rPr>
          <w:rFonts w:ascii="Arial" w:hAnsi="Arial"/>
          <w:b/>
          <w:u w:val="single"/>
        </w:rPr>
        <w:t>.000</w:t>
      </w:r>
      <w:r w:rsidRPr="008E4F08">
        <w:rPr>
          <w:rFonts w:ascii="Arial" w:hAnsi="Arial"/>
        </w:rPr>
        <w:t xml:space="preserve"> </w:t>
      </w:r>
    </w:p>
    <w:p w:rsidR="008E4F08" w:rsidRDefault="008E4F08" w:rsidP="00BF4FF5">
      <w:pPr>
        <w:rPr>
          <w:rFonts w:ascii="Arial" w:hAnsi="Arial"/>
        </w:rPr>
      </w:pPr>
    </w:p>
    <w:p w:rsidR="008E4F08" w:rsidRPr="008E4F08" w:rsidRDefault="00690B92" w:rsidP="00BF4FF5">
      <w:pPr>
        <w:rPr>
          <w:rFonts w:ascii="Arial" w:hAnsi="Arial"/>
        </w:rPr>
      </w:pPr>
      <w:r>
        <w:rPr>
          <w:rFonts w:ascii="Arial" w:hAnsi="Arial"/>
        </w:rPr>
        <w:t>Total gastos</w:t>
      </w:r>
      <w:r>
        <w:rPr>
          <w:rFonts w:ascii="Arial" w:hAnsi="Arial"/>
        </w:rPr>
        <w:tab/>
      </w:r>
      <w:r>
        <w:rPr>
          <w:rFonts w:ascii="Arial" w:hAnsi="Arial"/>
        </w:rPr>
        <w:tab/>
      </w:r>
      <w:r>
        <w:rPr>
          <w:rFonts w:ascii="Arial" w:hAnsi="Arial"/>
        </w:rPr>
        <w:tab/>
      </w:r>
      <w:r>
        <w:rPr>
          <w:rFonts w:ascii="Arial" w:hAnsi="Arial"/>
        </w:rPr>
        <w:tab/>
        <w:t>:</w:t>
      </w:r>
      <w:r w:rsidR="008E60A1">
        <w:rPr>
          <w:rFonts w:ascii="Arial" w:hAnsi="Arial"/>
        </w:rPr>
        <w:t xml:space="preserve">      </w:t>
      </w:r>
      <w:r w:rsidR="008E60A1" w:rsidRPr="007551B3">
        <w:rPr>
          <w:rFonts w:ascii="Arial" w:hAnsi="Arial"/>
          <w:b/>
          <w:u w:val="single"/>
        </w:rPr>
        <w:t>$</w:t>
      </w:r>
      <w:r w:rsidR="007551B3" w:rsidRPr="007551B3">
        <w:rPr>
          <w:rFonts w:ascii="Arial" w:hAnsi="Arial"/>
          <w:b/>
          <w:u w:val="single"/>
        </w:rPr>
        <w:t>1.857.000</w:t>
      </w:r>
    </w:p>
    <w:p w:rsidR="008E60A1" w:rsidRDefault="008E60A1" w:rsidP="00A45141">
      <w:pPr>
        <w:rPr>
          <w:rFonts w:ascii="Arial" w:hAnsi="Arial"/>
        </w:rPr>
      </w:pPr>
    </w:p>
    <w:p w:rsidR="008E60A1" w:rsidRDefault="008E60A1" w:rsidP="00A45141">
      <w:pPr>
        <w:rPr>
          <w:rFonts w:ascii="Arial" w:hAnsi="Arial"/>
        </w:rPr>
      </w:pPr>
    </w:p>
    <w:p w:rsidR="006E4A28" w:rsidRPr="006E4A28" w:rsidRDefault="006E4A28" w:rsidP="00A45141">
      <w:pPr>
        <w:rPr>
          <w:rFonts w:ascii="Arial" w:hAnsi="Arial"/>
          <w:u w:val="single"/>
        </w:rPr>
      </w:pPr>
      <w:r>
        <w:rPr>
          <w:rFonts w:ascii="Arial" w:hAnsi="Arial"/>
        </w:rPr>
        <w:t>La i</w:t>
      </w:r>
      <w:r w:rsidR="00690B92">
        <w:rPr>
          <w:rFonts w:ascii="Arial" w:hAnsi="Arial"/>
        </w:rPr>
        <w:t>nterdicta posee bienes</w:t>
      </w:r>
      <w:r w:rsidR="00690B92">
        <w:rPr>
          <w:rFonts w:ascii="Arial" w:hAnsi="Arial"/>
        </w:rPr>
        <w:tab/>
      </w:r>
      <w:r w:rsidR="00690B92">
        <w:rPr>
          <w:rFonts w:ascii="Arial" w:hAnsi="Arial"/>
        </w:rPr>
        <w:tab/>
      </w:r>
      <w:r>
        <w:rPr>
          <w:rFonts w:ascii="Arial" w:hAnsi="Arial"/>
        </w:rPr>
        <w:t xml:space="preserve">:       </w:t>
      </w:r>
      <w:r w:rsidR="008E4F08">
        <w:rPr>
          <w:rFonts w:ascii="Arial" w:hAnsi="Arial"/>
          <w:u w:val="single"/>
        </w:rPr>
        <w:t>Ninguno</w:t>
      </w:r>
    </w:p>
    <w:p w:rsidR="002A7E86" w:rsidRDefault="002A7E86" w:rsidP="00A45141">
      <w:pPr>
        <w:rPr>
          <w:rFonts w:ascii="Arial" w:hAnsi="Arial"/>
        </w:rPr>
      </w:pPr>
    </w:p>
    <w:p w:rsidR="001A707A" w:rsidRDefault="001A707A" w:rsidP="00A45141">
      <w:pPr>
        <w:rPr>
          <w:rFonts w:ascii="Arial" w:hAnsi="Arial"/>
        </w:rPr>
      </w:pPr>
    </w:p>
    <w:p w:rsidR="00A45141" w:rsidRDefault="00A45141" w:rsidP="00A45141">
      <w:pPr>
        <w:rPr>
          <w:rFonts w:ascii="Arial" w:hAnsi="Arial"/>
          <w:b/>
        </w:rPr>
      </w:pPr>
      <w:r w:rsidRPr="00497F77">
        <w:rPr>
          <w:rFonts w:ascii="Arial" w:hAnsi="Arial"/>
          <w:b/>
        </w:rPr>
        <w:lastRenderedPageBreak/>
        <w:t xml:space="preserve">DINAMICA FAMILIAR </w:t>
      </w:r>
    </w:p>
    <w:p w:rsidR="00E3372E" w:rsidRDefault="00E3372E" w:rsidP="00A45141">
      <w:pPr>
        <w:rPr>
          <w:rFonts w:ascii="Arial" w:hAnsi="Arial"/>
          <w:b/>
        </w:rPr>
      </w:pPr>
    </w:p>
    <w:p w:rsidR="00A45141" w:rsidRDefault="00A45141" w:rsidP="00054F00">
      <w:pPr>
        <w:jc w:val="both"/>
        <w:rPr>
          <w:rFonts w:ascii="Arial" w:hAnsi="Arial"/>
        </w:rPr>
      </w:pPr>
      <w:r>
        <w:rPr>
          <w:rFonts w:ascii="Arial" w:hAnsi="Arial"/>
        </w:rPr>
        <w:t xml:space="preserve">Relaciones y comunicación al interior de la familia: </w:t>
      </w:r>
      <w:r w:rsidRPr="006E4A28">
        <w:rPr>
          <w:rFonts w:ascii="Arial" w:hAnsi="Arial"/>
          <w:u w:val="single"/>
        </w:rPr>
        <w:t>Buenas</w:t>
      </w:r>
      <w:r w:rsidR="009B1B78" w:rsidRPr="006E4A28">
        <w:rPr>
          <w:rFonts w:ascii="Arial" w:hAnsi="Arial"/>
          <w:u w:val="single"/>
        </w:rPr>
        <w:t xml:space="preserve">   (</w:t>
      </w:r>
      <w:r w:rsidR="001A707A">
        <w:rPr>
          <w:rFonts w:ascii="Arial" w:hAnsi="Arial"/>
          <w:u w:val="single"/>
        </w:rPr>
        <w:t>madre e hijas, abuela-  nietos</w:t>
      </w:r>
      <w:r w:rsidR="006E4A28" w:rsidRPr="006E4A28">
        <w:rPr>
          <w:rFonts w:ascii="Arial" w:hAnsi="Arial"/>
          <w:u w:val="single"/>
        </w:rPr>
        <w:t xml:space="preserve">; </w:t>
      </w:r>
      <w:r w:rsidR="001A707A">
        <w:rPr>
          <w:rFonts w:ascii="Arial" w:hAnsi="Arial"/>
          <w:u w:val="single"/>
        </w:rPr>
        <w:t>hermanas entre sí,  tíos – sobrinos) a pesar del padecimiento de la madre y abuela, le conversan y tratan bien,  principalmente con mucho amor.</w:t>
      </w:r>
    </w:p>
    <w:p w:rsidR="006E4A28" w:rsidRDefault="006E4A28" w:rsidP="00A45141">
      <w:pPr>
        <w:rPr>
          <w:rFonts w:ascii="Arial" w:hAnsi="Arial"/>
        </w:rPr>
      </w:pPr>
    </w:p>
    <w:p w:rsidR="00BF4FF5" w:rsidRPr="006E4A28" w:rsidRDefault="00A45141" w:rsidP="00A45141">
      <w:pPr>
        <w:jc w:val="both"/>
        <w:rPr>
          <w:rFonts w:ascii="Arial" w:hAnsi="Arial"/>
          <w:u w:val="single"/>
        </w:rPr>
      </w:pPr>
      <w:r>
        <w:rPr>
          <w:rFonts w:ascii="Arial" w:hAnsi="Arial"/>
        </w:rPr>
        <w:t>Personas que han asumido el cuidado personal de l</w:t>
      </w:r>
      <w:r w:rsidR="00F10B9F">
        <w:rPr>
          <w:rFonts w:ascii="Arial" w:hAnsi="Arial"/>
        </w:rPr>
        <w:t xml:space="preserve">a P. Interdicta: </w:t>
      </w:r>
      <w:r w:rsidR="00BF4FF5" w:rsidRPr="006E4A28">
        <w:rPr>
          <w:rFonts w:ascii="Arial" w:hAnsi="Arial"/>
          <w:u w:val="single"/>
        </w:rPr>
        <w:t xml:space="preserve">la </w:t>
      </w:r>
      <w:r w:rsidRPr="006E4A28">
        <w:rPr>
          <w:rFonts w:ascii="Arial" w:hAnsi="Arial"/>
          <w:u w:val="single"/>
        </w:rPr>
        <w:t>solicitante a ser guardadora pr</w:t>
      </w:r>
      <w:r w:rsidR="00F10B9F" w:rsidRPr="006E4A28">
        <w:rPr>
          <w:rFonts w:ascii="Arial" w:hAnsi="Arial"/>
          <w:u w:val="single"/>
        </w:rPr>
        <w:t xml:space="preserve">incipal </w:t>
      </w:r>
      <w:r w:rsidR="001A707A">
        <w:rPr>
          <w:rFonts w:ascii="Arial" w:hAnsi="Arial"/>
          <w:u w:val="single"/>
        </w:rPr>
        <w:t xml:space="preserve">siempre vivió en el hogar paterno, aún en vida de su papá siempre colaboró con los gastos del hogar,  y siempre ha cuidado </w:t>
      </w:r>
      <w:r w:rsidR="006E4A28" w:rsidRPr="006E4A28">
        <w:rPr>
          <w:rFonts w:ascii="Arial" w:hAnsi="Arial"/>
          <w:u w:val="single"/>
        </w:rPr>
        <w:t>de ella</w:t>
      </w:r>
      <w:r w:rsidR="00BF4FF5" w:rsidRPr="006E4A28">
        <w:rPr>
          <w:rFonts w:ascii="Arial" w:hAnsi="Arial"/>
          <w:u w:val="single"/>
        </w:rPr>
        <w:t>,</w:t>
      </w:r>
      <w:r w:rsidR="00054F00">
        <w:rPr>
          <w:rFonts w:ascii="Arial" w:hAnsi="Arial"/>
          <w:u w:val="single"/>
        </w:rPr>
        <w:t xml:space="preserve"> y máxime después de recrudecérsele </w:t>
      </w:r>
      <w:r w:rsidR="00BF4FF5" w:rsidRPr="006E4A28">
        <w:rPr>
          <w:rFonts w:ascii="Arial" w:hAnsi="Arial"/>
          <w:u w:val="single"/>
        </w:rPr>
        <w:t xml:space="preserve"> la enfermedad no la ha desamparado.</w:t>
      </w:r>
      <w:r w:rsidR="006E4A28" w:rsidRPr="006E4A28">
        <w:rPr>
          <w:rFonts w:ascii="Arial" w:hAnsi="Arial"/>
          <w:u w:val="single"/>
        </w:rPr>
        <w:t xml:space="preserve"> </w:t>
      </w:r>
    </w:p>
    <w:p w:rsidR="006E4A28" w:rsidRDefault="006E4A28" w:rsidP="00A45141">
      <w:pPr>
        <w:jc w:val="both"/>
        <w:rPr>
          <w:rFonts w:ascii="Arial" w:hAnsi="Arial"/>
        </w:rPr>
      </w:pPr>
    </w:p>
    <w:p w:rsidR="00A45141" w:rsidRDefault="00A45141" w:rsidP="00A45141">
      <w:pPr>
        <w:rPr>
          <w:rFonts w:ascii="Arial" w:hAnsi="Arial"/>
          <w:u w:val="single"/>
        </w:rPr>
      </w:pPr>
      <w:r>
        <w:rPr>
          <w:rFonts w:ascii="Arial" w:hAnsi="Arial"/>
        </w:rPr>
        <w:t>Trato dado:</w:t>
      </w:r>
      <w:r w:rsidR="00054F00">
        <w:rPr>
          <w:rFonts w:ascii="Arial" w:hAnsi="Arial"/>
        </w:rPr>
        <w:t xml:space="preserve"> </w:t>
      </w:r>
      <w:r w:rsidR="00054F00" w:rsidRPr="00054F00">
        <w:rPr>
          <w:rFonts w:ascii="Arial" w:hAnsi="Arial"/>
          <w:u w:val="single"/>
        </w:rPr>
        <w:t>El adecuado</w:t>
      </w:r>
      <w:r w:rsidR="001A707A">
        <w:rPr>
          <w:rFonts w:ascii="Arial" w:hAnsi="Arial"/>
          <w:u w:val="single"/>
        </w:rPr>
        <w:t>,  super bueno</w:t>
      </w:r>
      <w:r w:rsidR="00690B92">
        <w:rPr>
          <w:rFonts w:ascii="Arial" w:hAnsi="Arial"/>
          <w:u w:val="single"/>
        </w:rPr>
        <w:t>.</w:t>
      </w:r>
    </w:p>
    <w:p w:rsidR="00690B92" w:rsidRDefault="00690B92" w:rsidP="00A45141">
      <w:pPr>
        <w:rPr>
          <w:rFonts w:ascii="Arial" w:hAnsi="Arial"/>
        </w:rPr>
      </w:pPr>
    </w:p>
    <w:p w:rsidR="00A45141" w:rsidRDefault="00A45141" w:rsidP="00A45141">
      <w:pPr>
        <w:rPr>
          <w:rFonts w:ascii="Arial" w:hAnsi="Arial"/>
        </w:rPr>
      </w:pPr>
      <w:r>
        <w:rPr>
          <w:rFonts w:ascii="Arial" w:hAnsi="Arial"/>
        </w:rPr>
        <w:t>Sentimientos hacía la Pre</w:t>
      </w:r>
      <w:r w:rsidR="00F10B9F">
        <w:rPr>
          <w:rFonts w:ascii="Arial" w:hAnsi="Arial"/>
        </w:rPr>
        <w:t>sunt</w:t>
      </w:r>
      <w:r w:rsidR="00C820E9">
        <w:rPr>
          <w:rFonts w:ascii="Arial" w:hAnsi="Arial"/>
        </w:rPr>
        <w:t xml:space="preserve">a  Interdicta:  </w:t>
      </w:r>
      <w:r w:rsidR="006E4A28">
        <w:rPr>
          <w:rFonts w:ascii="Arial" w:hAnsi="Arial"/>
        </w:rPr>
        <w:t xml:space="preserve">  </w:t>
      </w:r>
      <w:r w:rsidR="00B8366B">
        <w:rPr>
          <w:rFonts w:ascii="Arial" w:hAnsi="Arial"/>
        </w:rPr>
        <w:t xml:space="preserve"> </w:t>
      </w:r>
      <w:r w:rsidR="006E4A28" w:rsidRPr="006E4A28">
        <w:rPr>
          <w:rFonts w:ascii="Arial" w:hAnsi="Arial"/>
          <w:u w:val="single"/>
        </w:rPr>
        <w:t>De mucho amor</w:t>
      </w:r>
      <w:r w:rsidR="001A707A">
        <w:rPr>
          <w:rFonts w:ascii="Arial" w:hAnsi="Arial"/>
          <w:u w:val="single"/>
        </w:rPr>
        <w:t xml:space="preserve"> “la ama”</w:t>
      </w:r>
      <w:r w:rsidR="006E4A28" w:rsidRPr="006E4A28">
        <w:rPr>
          <w:rFonts w:ascii="Arial" w:hAnsi="Arial"/>
          <w:u w:val="single"/>
        </w:rPr>
        <w:t>.</w:t>
      </w:r>
    </w:p>
    <w:p w:rsidR="00A45141" w:rsidRDefault="00A45141" w:rsidP="00A45141">
      <w:pPr>
        <w:rPr>
          <w:rFonts w:ascii="Arial" w:hAnsi="Arial"/>
        </w:rPr>
      </w:pPr>
    </w:p>
    <w:p w:rsidR="001A707A" w:rsidRDefault="00A45141" w:rsidP="001A707A">
      <w:pPr>
        <w:jc w:val="both"/>
        <w:rPr>
          <w:rFonts w:ascii="Arial" w:hAnsi="Arial"/>
          <w:u w:val="single"/>
        </w:rPr>
      </w:pPr>
      <w:r>
        <w:rPr>
          <w:rFonts w:ascii="Arial" w:hAnsi="Arial"/>
        </w:rPr>
        <w:t xml:space="preserve">Comportamiento de la Presunta Interdicta: </w:t>
      </w:r>
      <w:r w:rsidR="00957798">
        <w:rPr>
          <w:rFonts w:ascii="Arial" w:hAnsi="Arial"/>
        </w:rPr>
        <w:t xml:space="preserve">    </w:t>
      </w:r>
      <w:r w:rsidR="001A707A">
        <w:rPr>
          <w:rFonts w:ascii="Arial" w:hAnsi="Arial"/>
        </w:rPr>
        <w:t xml:space="preserve"> </w:t>
      </w:r>
      <w:r w:rsidR="00054F00">
        <w:rPr>
          <w:rFonts w:ascii="Arial" w:hAnsi="Arial"/>
          <w:u w:val="single"/>
        </w:rPr>
        <w:t xml:space="preserve">Tranquila, </w:t>
      </w:r>
      <w:r w:rsidR="001A707A">
        <w:rPr>
          <w:rFonts w:ascii="Arial" w:hAnsi="Arial"/>
          <w:u w:val="single"/>
        </w:rPr>
        <w:t xml:space="preserve"> </w:t>
      </w:r>
      <w:r w:rsidR="00054F00">
        <w:rPr>
          <w:rFonts w:ascii="Arial" w:hAnsi="Arial"/>
          <w:u w:val="single"/>
        </w:rPr>
        <w:t>calmada</w:t>
      </w:r>
      <w:r w:rsidR="001A707A">
        <w:rPr>
          <w:rFonts w:ascii="Arial" w:hAnsi="Arial"/>
          <w:u w:val="single"/>
        </w:rPr>
        <w:t xml:space="preserve">,       en la última </w:t>
      </w:r>
    </w:p>
    <w:p w:rsidR="00A45141" w:rsidRDefault="001A707A" w:rsidP="001A707A">
      <w:pPr>
        <w:jc w:val="both"/>
        <w:rPr>
          <w:rFonts w:ascii="Arial" w:hAnsi="Arial"/>
          <w:u w:val="single"/>
        </w:rPr>
      </w:pPr>
      <w:proofErr w:type="gramStart"/>
      <w:r>
        <w:rPr>
          <w:rFonts w:ascii="Arial" w:hAnsi="Arial"/>
          <w:u w:val="single"/>
        </w:rPr>
        <w:t>semana</w:t>
      </w:r>
      <w:proofErr w:type="gramEnd"/>
      <w:r>
        <w:rPr>
          <w:rFonts w:ascii="Arial" w:hAnsi="Arial"/>
          <w:u w:val="single"/>
        </w:rPr>
        <w:t xml:space="preserve"> </w:t>
      </w:r>
      <w:r w:rsidR="007B6070">
        <w:rPr>
          <w:rFonts w:ascii="Arial" w:hAnsi="Arial"/>
          <w:u w:val="single"/>
        </w:rPr>
        <w:t xml:space="preserve">-al parecer y según la entrevistada-  </w:t>
      </w:r>
      <w:r>
        <w:rPr>
          <w:rFonts w:ascii="Arial" w:hAnsi="Arial"/>
          <w:u w:val="single"/>
        </w:rPr>
        <w:t xml:space="preserve">le ha notado ciertos cambios </w:t>
      </w:r>
      <w:r w:rsidR="007B6070">
        <w:rPr>
          <w:rFonts w:ascii="Arial" w:hAnsi="Arial"/>
          <w:u w:val="single"/>
        </w:rPr>
        <w:t xml:space="preserve">–inquieta- </w:t>
      </w:r>
      <w:r>
        <w:rPr>
          <w:rFonts w:ascii="Arial" w:hAnsi="Arial"/>
          <w:u w:val="single"/>
        </w:rPr>
        <w:t xml:space="preserve">por </w:t>
      </w:r>
      <w:r w:rsidR="007B6070">
        <w:rPr>
          <w:rFonts w:ascii="Arial" w:hAnsi="Arial"/>
          <w:u w:val="single"/>
        </w:rPr>
        <w:t>traslado temporal de habitación.</w:t>
      </w:r>
      <w:r>
        <w:rPr>
          <w:rFonts w:ascii="Arial" w:hAnsi="Arial"/>
          <w:u w:val="single"/>
        </w:rPr>
        <w:t xml:space="preserve"> </w:t>
      </w:r>
    </w:p>
    <w:p w:rsidR="001A707A" w:rsidRPr="006E4A28" w:rsidRDefault="001A707A" w:rsidP="001A707A">
      <w:pPr>
        <w:jc w:val="both"/>
        <w:rPr>
          <w:rFonts w:ascii="Arial" w:hAnsi="Arial"/>
          <w:u w:val="single"/>
        </w:rPr>
      </w:pPr>
    </w:p>
    <w:p w:rsidR="00A45141" w:rsidRPr="0054066E" w:rsidRDefault="00A45141" w:rsidP="0054066E">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Pr>
          <w:rFonts w:ascii="Arial" w:hAnsi="Arial"/>
        </w:rPr>
        <w:t xml:space="preserve"> </w:t>
      </w:r>
      <w:r w:rsidR="007B6070">
        <w:rPr>
          <w:rFonts w:ascii="Arial" w:hAnsi="Arial"/>
          <w:u w:val="single"/>
        </w:rPr>
        <w:t xml:space="preserve">Se le estuvieron haciendo algunas terapias físicas por la EPS pero no las aceptó y </w:t>
      </w:r>
      <w:r w:rsidR="00E578D7">
        <w:rPr>
          <w:rFonts w:ascii="Arial" w:hAnsi="Arial"/>
          <w:u w:val="single"/>
        </w:rPr>
        <w:t>s</w:t>
      </w:r>
      <w:r w:rsidR="007B6070">
        <w:rPr>
          <w:rFonts w:ascii="Arial" w:hAnsi="Arial"/>
          <w:u w:val="single"/>
        </w:rPr>
        <w:t xml:space="preserve">e las suspendieron.  </w:t>
      </w:r>
    </w:p>
    <w:p w:rsidR="00A45141" w:rsidRDefault="00A45141" w:rsidP="00A45141">
      <w:pPr>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sidR="007B6070">
        <w:rPr>
          <w:rFonts w:ascii="Arial" w:hAnsi="Arial"/>
          <w:u w:val="single"/>
        </w:rPr>
        <w:t>Nueva Eps</w:t>
      </w:r>
      <w:r>
        <w:rPr>
          <w:rFonts w:ascii="Arial" w:hAnsi="Arial"/>
        </w:rPr>
        <w:t xml:space="preserve"> </w:t>
      </w:r>
      <w:r w:rsidR="0054066E">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7B6070" w:rsidRDefault="007B6070" w:rsidP="00A45141">
      <w:pPr>
        <w:rPr>
          <w:rFonts w:ascii="Arial" w:hAnsi="Arial"/>
        </w:rPr>
      </w:pPr>
    </w:p>
    <w:p w:rsidR="00A45141" w:rsidRDefault="007B6070" w:rsidP="007B6070">
      <w:pPr>
        <w:jc w:val="both"/>
        <w:rPr>
          <w:rFonts w:ascii="Arial" w:hAnsi="Arial"/>
        </w:rPr>
      </w:pPr>
      <w:r>
        <w:rPr>
          <w:rFonts w:ascii="Arial" w:hAnsi="Arial"/>
        </w:rPr>
        <w:t xml:space="preserve">Adicional tiene un seguro de salud  HOME CARE -Asistencia Médica Domiciliaria- </w:t>
      </w:r>
      <w:r w:rsidR="00A45141">
        <w:rPr>
          <w:rFonts w:ascii="Arial" w:hAnsi="Arial"/>
        </w:rPr>
        <w:t xml:space="preserve">                                                           </w:t>
      </w:r>
    </w:p>
    <w:p w:rsidR="004563C7" w:rsidRDefault="007B6070" w:rsidP="007B6070">
      <w:pPr>
        <w:jc w:val="both"/>
        <w:rPr>
          <w:rFonts w:ascii="Arial" w:hAnsi="Arial"/>
        </w:rPr>
      </w:pPr>
      <w:r>
        <w:rPr>
          <w:rFonts w:ascii="Arial" w:hAnsi="Arial"/>
        </w:rPr>
        <w:t>y/o Cuidarte en casa, tiene servicios Médicos cada mes</w:t>
      </w:r>
      <w:r w:rsidR="001B0CFB">
        <w:rPr>
          <w:rFonts w:ascii="Arial" w:hAnsi="Arial"/>
        </w:rPr>
        <w:t xml:space="preserve"> (Diagnostico según certificación médica tratante: HTA, Hipotiroidismo, Demencia Alzheimer y Síndrome de Inmovilidad, Deterioro Cognitivo dependencia total de su cuidador para todas sus actividades cotidianas, sin interacción con el medio);</w:t>
      </w:r>
      <w:r>
        <w:rPr>
          <w:rFonts w:ascii="Arial" w:hAnsi="Arial"/>
        </w:rPr>
        <w:t xml:space="preserve"> Nutricionista</w:t>
      </w:r>
      <w:r w:rsidR="00983EB3">
        <w:rPr>
          <w:rFonts w:ascii="Arial" w:hAnsi="Arial"/>
        </w:rPr>
        <w:t xml:space="preserve"> (recomendó proteínas y carbohidratos)</w:t>
      </w:r>
      <w:r w:rsidR="001B0CFB">
        <w:rPr>
          <w:rFonts w:ascii="Arial" w:hAnsi="Arial"/>
        </w:rPr>
        <w:t>;</w:t>
      </w:r>
      <w:r w:rsidR="00983EB3">
        <w:rPr>
          <w:rFonts w:ascii="Arial" w:hAnsi="Arial"/>
        </w:rPr>
        <w:t xml:space="preserve"> </w:t>
      </w:r>
      <w:r>
        <w:rPr>
          <w:rFonts w:ascii="Arial" w:hAnsi="Arial"/>
        </w:rPr>
        <w:t>Psicóloga  cada 2 ò 3 meses</w:t>
      </w:r>
      <w:r w:rsidR="00983EB3">
        <w:rPr>
          <w:rFonts w:ascii="Arial" w:hAnsi="Arial"/>
        </w:rPr>
        <w:t xml:space="preserve"> (atención en diciembre y febrero</w:t>
      </w:r>
      <w:r w:rsidR="00690B92">
        <w:rPr>
          <w:rFonts w:ascii="Arial" w:hAnsi="Arial"/>
        </w:rPr>
        <w:t>, recomendaciones para la cuidadora, esparcimiento y diversión, auto cuidado</w:t>
      </w:r>
      <w:r w:rsidR="00983EB3">
        <w:rPr>
          <w:rFonts w:ascii="Arial" w:hAnsi="Arial"/>
        </w:rPr>
        <w:t>)</w:t>
      </w:r>
      <w:r>
        <w:rPr>
          <w:rFonts w:ascii="Arial" w:hAnsi="Arial"/>
        </w:rPr>
        <w:t>, Trabajadora Social cada 6 meses</w:t>
      </w:r>
      <w:r w:rsidR="00690B92">
        <w:rPr>
          <w:rFonts w:ascii="Arial" w:hAnsi="Arial"/>
        </w:rPr>
        <w:t xml:space="preserve"> (documentación sobre las enfermedades crónicas, en qué consisten, reacciones del paciente, papel de la familia, actividades de ayuda, orientación y recomendaciones en su cuidado).</w:t>
      </w:r>
      <w:r w:rsidR="00983EB3">
        <w:rPr>
          <w:rFonts w:ascii="Arial" w:hAnsi="Arial"/>
        </w:rPr>
        <w:t xml:space="preserve">  </w:t>
      </w:r>
      <w:r>
        <w:rPr>
          <w:rFonts w:ascii="Arial" w:hAnsi="Arial"/>
        </w:rPr>
        <w:t xml:space="preserve"> </w:t>
      </w:r>
    </w:p>
    <w:p w:rsidR="00983EB3" w:rsidRDefault="00983EB3" w:rsidP="007B6070">
      <w:pPr>
        <w:jc w:val="both"/>
        <w:rPr>
          <w:rFonts w:ascii="Arial" w:hAnsi="Arial"/>
        </w:rPr>
      </w:pPr>
    </w:p>
    <w:p w:rsidR="00F10B9F" w:rsidRDefault="002170FA" w:rsidP="002170FA">
      <w:pPr>
        <w:jc w:val="both"/>
        <w:rPr>
          <w:rFonts w:ascii="Arial" w:hAnsi="Arial"/>
          <w:u w:val="single"/>
        </w:rPr>
      </w:pPr>
      <w:r>
        <w:rPr>
          <w:rFonts w:ascii="Arial" w:hAnsi="Arial"/>
        </w:rPr>
        <w:t>Está</w:t>
      </w:r>
      <w:r w:rsidR="00F10B9F">
        <w:rPr>
          <w:rFonts w:ascii="Arial" w:hAnsi="Arial"/>
        </w:rPr>
        <w:t xml:space="preserve"> medicada,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sidR="007B6070">
        <w:rPr>
          <w:rFonts w:ascii="Arial" w:hAnsi="Arial"/>
          <w:u w:val="single"/>
        </w:rPr>
        <w:t>Si está medicada,</w:t>
      </w:r>
      <w:r>
        <w:rPr>
          <w:rFonts w:ascii="Arial" w:hAnsi="Arial"/>
          <w:u w:val="single"/>
        </w:rPr>
        <w:t xml:space="preserve"> </w:t>
      </w:r>
      <w:r w:rsidR="007B6070">
        <w:rPr>
          <w:rFonts w:ascii="Arial" w:hAnsi="Arial"/>
          <w:u w:val="single"/>
        </w:rPr>
        <w:t>algunos</w:t>
      </w:r>
      <w:r w:rsidR="00F10B9F">
        <w:rPr>
          <w:rFonts w:ascii="Arial" w:hAnsi="Arial"/>
          <w:u w:val="single"/>
        </w:rPr>
        <w:t xml:space="preserve"> medicamentos</w:t>
      </w:r>
      <w:r w:rsidR="007B6070">
        <w:rPr>
          <w:rFonts w:ascii="Arial" w:hAnsi="Arial"/>
          <w:u w:val="single"/>
        </w:rPr>
        <w:t xml:space="preserve"> y pañales </w:t>
      </w:r>
      <w:r w:rsidR="00F10B9F">
        <w:rPr>
          <w:rFonts w:ascii="Arial" w:hAnsi="Arial"/>
          <w:u w:val="single"/>
        </w:rPr>
        <w:t xml:space="preserve"> se los </w:t>
      </w:r>
      <w:r w:rsidR="00C820E9">
        <w:rPr>
          <w:rFonts w:ascii="Arial" w:hAnsi="Arial"/>
          <w:u w:val="single"/>
        </w:rPr>
        <w:t>suministra la Eps.</w:t>
      </w:r>
    </w:p>
    <w:p w:rsidR="006E4A28" w:rsidRDefault="006E4A28" w:rsidP="002170FA">
      <w:pPr>
        <w:jc w:val="both"/>
        <w:rPr>
          <w:rFonts w:ascii="Arial" w:hAnsi="Arial"/>
          <w:u w:val="single"/>
        </w:rPr>
      </w:pPr>
    </w:p>
    <w:p w:rsidR="00F10B9F" w:rsidRDefault="006E4A28" w:rsidP="002170FA">
      <w:pPr>
        <w:jc w:val="both"/>
        <w:rPr>
          <w:rFonts w:ascii="Arial" w:hAnsi="Arial"/>
          <w:u w:val="single"/>
        </w:rPr>
      </w:pPr>
      <w:r w:rsidRPr="006E4A28">
        <w:rPr>
          <w:rFonts w:ascii="Arial" w:hAnsi="Arial"/>
        </w:rPr>
        <w:t>Actividades que puede desar</w:t>
      </w:r>
      <w:r>
        <w:rPr>
          <w:rFonts w:ascii="Arial" w:hAnsi="Arial"/>
        </w:rPr>
        <w:t>r</w:t>
      </w:r>
      <w:r w:rsidRPr="006E4A28">
        <w:rPr>
          <w:rFonts w:ascii="Arial" w:hAnsi="Arial"/>
        </w:rPr>
        <w:t>ollar</w:t>
      </w:r>
      <w:r>
        <w:rPr>
          <w:rFonts w:ascii="Arial" w:hAnsi="Arial"/>
        </w:rPr>
        <w:t xml:space="preserve">: </w:t>
      </w:r>
      <w:r w:rsidR="00983EB3">
        <w:rPr>
          <w:rFonts w:ascii="Arial" w:hAnsi="Arial"/>
          <w:u w:val="single"/>
        </w:rPr>
        <w:t>Ninguna</w:t>
      </w:r>
      <w:r w:rsidR="001B0CFB">
        <w:rPr>
          <w:rFonts w:ascii="Arial" w:hAnsi="Arial"/>
          <w:u w:val="single"/>
        </w:rPr>
        <w:t>, totalmente dependiente de su familia. Le gusta escuchar música, se le nota contenta –de acuerdo a su hija entrevistada- le brillan los ojos.  Se levanta a las 9:00 a.m., desayuna a las 10:00 a.m., luego duerme, almuerza a la 1:00 p.m., por la tarde permanece sentada en una silla en su habitación</w:t>
      </w:r>
      <w:r w:rsidR="00690B92">
        <w:rPr>
          <w:rFonts w:ascii="Arial" w:hAnsi="Arial"/>
          <w:u w:val="single"/>
        </w:rPr>
        <w:t xml:space="preserve">, la paran por ratos para que descanse y no se pele; a las 4:30 p.m. por recomendación de la nutricionista come; a las 7:30 p.m. merienda y entre 8:30 y 9:00 p.m. se acuesta, tiene buen dormir y come bien. </w:t>
      </w:r>
      <w:r w:rsidR="001B0CFB">
        <w:rPr>
          <w:rFonts w:ascii="Arial" w:hAnsi="Arial"/>
          <w:u w:val="single"/>
        </w:rPr>
        <w:t xml:space="preserve"> </w:t>
      </w:r>
    </w:p>
    <w:p w:rsidR="00983EB3" w:rsidRDefault="00983EB3" w:rsidP="002170FA">
      <w:pPr>
        <w:jc w:val="both"/>
        <w:rPr>
          <w:rFonts w:ascii="Arial" w:hAnsi="Arial"/>
          <w:u w:val="single"/>
        </w:rPr>
      </w:pPr>
    </w:p>
    <w:p w:rsidR="00DE3E24" w:rsidRPr="0008565A" w:rsidRDefault="002170FA" w:rsidP="00DE3E24">
      <w:pPr>
        <w:jc w:val="both"/>
        <w:rPr>
          <w:rFonts w:ascii="Arial" w:hAnsi="Arial"/>
          <w:u w:val="single"/>
        </w:rPr>
      </w:pPr>
      <w:r>
        <w:rPr>
          <w:rFonts w:ascii="Arial" w:hAnsi="Arial"/>
        </w:rPr>
        <w:t>Por  qué considera  se le puede nombrar como curadora de su mamá  - Pretensa Interdicta - y  a quién  sugeriría  como suplente y por qué</w:t>
      </w:r>
      <w:proofErr w:type="gramStart"/>
      <w:r>
        <w:rPr>
          <w:rFonts w:ascii="Arial" w:hAnsi="Arial"/>
        </w:rPr>
        <w:t>?</w:t>
      </w:r>
      <w:proofErr w:type="gramEnd"/>
      <w:r>
        <w:rPr>
          <w:rFonts w:ascii="Arial" w:hAnsi="Arial"/>
        </w:rPr>
        <w:t xml:space="preserve"> </w:t>
      </w:r>
      <w:r w:rsidR="0008565A">
        <w:rPr>
          <w:rFonts w:ascii="Arial" w:hAnsi="Arial"/>
        </w:rPr>
        <w:t xml:space="preserve"> </w:t>
      </w:r>
      <w:r w:rsidRPr="0008565A">
        <w:rPr>
          <w:rFonts w:ascii="Arial" w:hAnsi="Arial"/>
          <w:u w:val="single"/>
        </w:rPr>
        <w:t>A ella como C</w:t>
      </w:r>
      <w:r w:rsidR="00C820E9" w:rsidRPr="0008565A">
        <w:rPr>
          <w:rFonts w:ascii="Arial" w:hAnsi="Arial"/>
          <w:u w:val="single"/>
        </w:rPr>
        <w:t>uradora Principal p</w:t>
      </w:r>
      <w:r w:rsidR="0008565A" w:rsidRPr="0008565A">
        <w:rPr>
          <w:rFonts w:ascii="Arial" w:hAnsi="Arial"/>
          <w:u w:val="single"/>
        </w:rPr>
        <w:t>orque</w:t>
      </w:r>
      <w:r w:rsidR="00C820E9" w:rsidRPr="0008565A">
        <w:rPr>
          <w:rFonts w:ascii="Arial" w:hAnsi="Arial"/>
          <w:u w:val="single"/>
        </w:rPr>
        <w:t xml:space="preserve"> </w:t>
      </w:r>
      <w:r w:rsidR="00F10B9F" w:rsidRPr="0008565A">
        <w:rPr>
          <w:rFonts w:ascii="Arial" w:hAnsi="Arial"/>
          <w:u w:val="single"/>
        </w:rPr>
        <w:t>está vivi</w:t>
      </w:r>
      <w:r w:rsidR="00306D73">
        <w:rPr>
          <w:rFonts w:ascii="Arial" w:hAnsi="Arial"/>
          <w:u w:val="single"/>
        </w:rPr>
        <w:t xml:space="preserve">endo con su progenitora </w:t>
      </w:r>
      <w:r w:rsidRPr="0008565A">
        <w:rPr>
          <w:rFonts w:ascii="Arial" w:hAnsi="Arial"/>
          <w:u w:val="single"/>
        </w:rPr>
        <w:t xml:space="preserve"> y ha</w:t>
      </w:r>
      <w:r w:rsidR="00F10B9F" w:rsidRPr="0008565A">
        <w:rPr>
          <w:rFonts w:ascii="Arial" w:hAnsi="Arial"/>
          <w:u w:val="single"/>
        </w:rPr>
        <w:t xml:space="preserve"> estado pendiente de todos sus requerimientos</w:t>
      </w:r>
      <w:r w:rsidRPr="0008565A">
        <w:rPr>
          <w:rFonts w:ascii="Arial" w:hAnsi="Arial"/>
          <w:u w:val="single"/>
        </w:rPr>
        <w:t>, ha sido responsable y comprometida co</w:t>
      </w:r>
      <w:r w:rsidR="00DE3E24" w:rsidRPr="0008565A">
        <w:rPr>
          <w:rFonts w:ascii="Arial" w:hAnsi="Arial"/>
          <w:u w:val="single"/>
        </w:rPr>
        <w:t>n su cuidado. Además sus hermano</w:t>
      </w:r>
      <w:r w:rsidRPr="0008565A">
        <w:rPr>
          <w:rFonts w:ascii="Arial" w:hAnsi="Arial"/>
          <w:u w:val="single"/>
        </w:rPr>
        <w:t>s consideran que ella es la persona indicada para ocupar ese cargo. Y principalmente por tener las condiciones y capacidades.</w:t>
      </w:r>
      <w:r w:rsidR="00DE3E24" w:rsidRPr="0008565A">
        <w:rPr>
          <w:rFonts w:ascii="Arial" w:hAnsi="Arial"/>
          <w:u w:val="single"/>
        </w:rPr>
        <w:t xml:space="preserve">   </w:t>
      </w:r>
    </w:p>
    <w:p w:rsidR="002170FA" w:rsidRDefault="002170FA" w:rsidP="002170FA">
      <w:pPr>
        <w:jc w:val="both"/>
        <w:rPr>
          <w:rFonts w:ascii="Arial" w:hAnsi="Arial"/>
        </w:rPr>
      </w:pPr>
    </w:p>
    <w:p w:rsidR="00226EF4" w:rsidRDefault="0008565A" w:rsidP="00DE3E24">
      <w:pPr>
        <w:jc w:val="both"/>
        <w:rPr>
          <w:rFonts w:ascii="Arial" w:hAnsi="Arial"/>
          <w:u w:val="single"/>
        </w:rPr>
      </w:pPr>
      <w:r w:rsidRPr="0008565A">
        <w:rPr>
          <w:rFonts w:ascii="Arial" w:hAnsi="Arial"/>
          <w:u w:val="single"/>
        </w:rPr>
        <w:t>Como C</w:t>
      </w:r>
      <w:r w:rsidR="00DE3E24" w:rsidRPr="0008565A">
        <w:rPr>
          <w:rFonts w:ascii="Arial" w:hAnsi="Arial"/>
          <w:u w:val="single"/>
        </w:rPr>
        <w:t>urador</w:t>
      </w:r>
      <w:r w:rsidR="00E578D7">
        <w:rPr>
          <w:rFonts w:ascii="Arial" w:hAnsi="Arial"/>
          <w:u w:val="single"/>
        </w:rPr>
        <w:t>a</w:t>
      </w:r>
      <w:r w:rsidR="00306D73">
        <w:rPr>
          <w:rFonts w:ascii="Arial" w:hAnsi="Arial"/>
          <w:u w:val="single"/>
        </w:rPr>
        <w:t xml:space="preserve"> Suplente sugiere a su hermana </w:t>
      </w:r>
      <w:r w:rsidR="0054066E">
        <w:rPr>
          <w:rFonts w:ascii="Arial" w:hAnsi="Arial"/>
          <w:u w:val="single"/>
        </w:rPr>
        <w:t xml:space="preserve"> </w:t>
      </w:r>
      <w:r w:rsidR="00306D73">
        <w:rPr>
          <w:rFonts w:ascii="Arial" w:hAnsi="Arial"/>
          <w:u w:val="single"/>
        </w:rPr>
        <w:t>BLANCA NIDIA TABARES SALAZAR -hija</w:t>
      </w:r>
      <w:r w:rsidR="00690B92">
        <w:rPr>
          <w:rFonts w:ascii="Arial" w:hAnsi="Arial"/>
          <w:u w:val="single"/>
        </w:rPr>
        <w:t xml:space="preserve"> de la presunta interdicta</w:t>
      </w:r>
      <w:r w:rsidR="0054066E">
        <w:rPr>
          <w:rFonts w:ascii="Arial" w:hAnsi="Arial"/>
          <w:u w:val="single"/>
        </w:rPr>
        <w:t xml:space="preserve">- </w:t>
      </w:r>
      <w:r w:rsidRPr="0008565A">
        <w:rPr>
          <w:rFonts w:ascii="Arial" w:hAnsi="Arial"/>
          <w:u w:val="single"/>
        </w:rPr>
        <w:t xml:space="preserve"> </w:t>
      </w:r>
      <w:r w:rsidR="00DE3E24" w:rsidRPr="0008565A">
        <w:rPr>
          <w:rFonts w:ascii="Arial" w:hAnsi="Arial"/>
          <w:u w:val="single"/>
        </w:rPr>
        <w:t>porque al igual que ella se ha pre</w:t>
      </w:r>
      <w:r w:rsidR="00C820E9" w:rsidRPr="0008565A">
        <w:rPr>
          <w:rFonts w:ascii="Arial" w:hAnsi="Arial"/>
          <w:u w:val="single"/>
        </w:rPr>
        <w:t>oc</w:t>
      </w:r>
      <w:r w:rsidR="0054066E">
        <w:rPr>
          <w:rFonts w:ascii="Arial" w:hAnsi="Arial"/>
          <w:u w:val="single"/>
        </w:rPr>
        <w:t>upado por su</w:t>
      </w:r>
      <w:r w:rsidR="00306D73">
        <w:rPr>
          <w:rFonts w:ascii="Arial" w:hAnsi="Arial"/>
          <w:u w:val="single"/>
        </w:rPr>
        <w:t xml:space="preserve"> mamá</w:t>
      </w:r>
      <w:r w:rsidR="0054066E">
        <w:rPr>
          <w:rFonts w:ascii="Arial" w:hAnsi="Arial"/>
          <w:u w:val="single"/>
        </w:rPr>
        <w:t>, viven bajo el mismo techo</w:t>
      </w:r>
      <w:r w:rsidRPr="0008565A">
        <w:rPr>
          <w:rFonts w:ascii="Arial" w:hAnsi="Arial"/>
          <w:u w:val="single"/>
        </w:rPr>
        <w:t xml:space="preserve"> y</w:t>
      </w:r>
      <w:r w:rsidR="00690B92">
        <w:rPr>
          <w:rFonts w:ascii="Arial" w:hAnsi="Arial"/>
          <w:u w:val="single"/>
        </w:rPr>
        <w:t xml:space="preserve"> también</w:t>
      </w:r>
      <w:r w:rsidRPr="0008565A">
        <w:rPr>
          <w:rFonts w:ascii="Arial" w:hAnsi="Arial"/>
          <w:u w:val="single"/>
        </w:rPr>
        <w:t xml:space="preserve"> la cuida</w:t>
      </w:r>
      <w:r w:rsidR="00690B92">
        <w:rPr>
          <w:rFonts w:ascii="Arial" w:hAnsi="Arial"/>
          <w:u w:val="single"/>
        </w:rPr>
        <w:t>.</w:t>
      </w:r>
    </w:p>
    <w:p w:rsidR="00690B92" w:rsidRDefault="00690B92" w:rsidP="00DE3E24">
      <w:pPr>
        <w:jc w:val="both"/>
        <w:rPr>
          <w:rFonts w:ascii="Arial" w:hAnsi="Arial"/>
          <w:u w:val="single"/>
        </w:rPr>
      </w:pPr>
    </w:p>
    <w:p w:rsidR="00DE3E24" w:rsidRPr="00BA1000" w:rsidRDefault="00DE3E24" w:rsidP="00DE3E24">
      <w:pPr>
        <w:jc w:val="both"/>
        <w:rPr>
          <w:rFonts w:ascii="Arial" w:hAnsi="Arial"/>
          <w:u w:val="single"/>
        </w:rPr>
      </w:pPr>
      <w:r w:rsidRPr="00BA1000">
        <w:rPr>
          <w:rFonts w:ascii="Arial" w:hAnsi="Arial"/>
          <w:u w:val="single"/>
        </w:rPr>
        <w:t>La intención de esta demand</w:t>
      </w:r>
      <w:r w:rsidR="0054066E">
        <w:rPr>
          <w:rFonts w:ascii="Arial" w:hAnsi="Arial"/>
          <w:u w:val="single"/>
        </w:rPr>
        <w:t>a según la entrevistada es para</w:t>
      </w:r>
      <w:r w:rsidR="00226EF4">
        <w:rPr>
          <w:rFonts w:ascii="Arial" w:hAnsi="Arial"/>
          <w:u w:val="single"/>
        </w:rPr>
        <w:t xml:space="preserve"> hacer los trámites para la sustitución pensional </w:t>
      </w:r>
      <w:r w:rsidRPr="00BA1000">
        <w:rPr>
          <w:rFonts w:ascii="Arial" w:hAnsi="Arial"/>
          <w:u w:val="single"/>
        </w:rPr>
        <w:t xml:space="preserve"> </w:t>
      </w:r>
      <w:r w:rsidR="001B0CFB">
        <w:rPr>
          <w:rFonts w:ascii="Arial" w:hAnsi="Arial"/>
          <w:u w:val="single"/>
        </w:rPr>
        <w:t xml:space="preserve">a la muerte de esposo y padre asimismo </w:t>
      </w:r>
      <w:r w:rsidR="0008565A" w:rsidRPr="00BA1000">
        <w:rPr>
          <w:rFonts w:ascii="Arial" w:hAnsi="Arial"/>
          <w:u w:val="single"/>
        </w:rPr>
        <w:t xml:space="preserve">proteger sus intereses  y poderle  </w:t>
      </w:r>
      <w:r w:rsidRPr="00BA1000">
        <w:rPr>
          <w:rFonts w:ascii="Arial" w:hAnsi="Arial"/>
          <w:u w:val="single"/>
        </w:rPr>
        <w:t>administrar</w:t>
      </w:r>
      <w:r w:rsidR="001B0CFB">
        <w:rPr>
          <w:rFonts w:ascii="Arial" w:hAnsi="Arial"/>
          <w:u w:val="single"/>
        </w:rPr>
        <w:t xml:space="preserve"> dicha </w:t>
      </w:r>
      <w:r w:rsidR="0054066E">
        <w:rPr>
          <w:rFonts w:ascii="Arial" w:hAnsi="Arial"/>
          <w:u w:val="single"/>
        </w:rPr>
        <w:t xml:space="preserve"> mesada </w:t>
      </w:r>
      <w:r w:rsidR="001B0CFB">
        <w:rPr>
          <w:rFonts w:ascii="Arial" w:hAnsi="Arial"/>
          <w:u w:val="single"/>
        </w:rPr>
        <w:t xml:space="preserve">para </w:t>
      </w:r>
      <w:r w:rsidR="0054066E">
        <w:rPr>
          <w:rFonts w:ascii="Arial" w:hAnsi="Arial"/>
          <w:u w:val="single"/>
        </w:rPr>
        <w:t xml:space="preserve">seguir  brindándole </w:t>
      </w:r>
      <w:r w:rsidRPr="00BA1000">
        <w:rPr>
          <w:rFonts w:ascii="Arial" w:hAnsi="Arial"/>
          <w:u w:val="single"/>
        </w:rPr>
        <w:t xml:space="preserve"> </w:t>
      </w:r>
      <w:r w:rsidR="007E5A08" w:rsidRPr="00BA1000">
        <w:rPr>
          <w:rFonts w:ascii="Arial" w:hAnsi="Arial"/>
          <w:u w:val="single"/>
        </w:rPr>
        <w:t>las atenciones y cuidados  requerido</w:t>
      </w:r>
      <w:r w:rsidRPr="00BA1000">
        <w:rPr>
          <w:rFonts w:ascii="Arial" w:hAnsi="Arial"/>
          <w:u w:val="single"/>
        </w:rPr>
        <w:t>s dada su discapacidad</w:t>
      </w:r>
      <w:r w:rsidR="007E5A08" w:rsidRPr="00BA1000">
        <w:rPr>
          <w:rFonts w:ascii="Arial" w:hAnsi="Arial"/>
          <w:u w:val="single"/>
        </w:rPr>
        <w:t xml:space="preserve"> toda vez que  ésta es progresiva. </w:t>
      </w:r>
    </w:p>
    <w:p w:rsidR="00F56C4C" w:rsidRDefault="002170FA" w:rsidP="002009FF">
      <w:pPr>
        <w:rPr>
          <w:rFonts w:ascii="Arial" w:hAnsi="Arial"/>
        </w:rPr>
      </w:pPr>
      <w:r>
        <w:rPr>
          <w:rFonts w:ascii="Arial" w:hAnsi="Arial"/>
          <w:b/>
        </w:rPr>
        <w:lastRenderedPageBreak/>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524B2C" w:rsidRDefault="00524B2C" w:rsidP="00A45141">
      <w:pPr>
        <w:jc w:val="both"/>
        <w:rPr>
          <w:rFonts w:ascii="Arial" w:hAnsi="Arial"/>
        </w:rPr>
      </w:pPr>
    </w:p>
    <w:p w:rsidR="00E973B4" w:rsidRDefault="00E973B4" w:rsidP="00A45141">
      <w:pPr>
        <w:jc w:val="both"/>
        <w:rPr>
          <w:rFonts w:ascii="Arial" w:hAnsi="Arial"/>
        </w:rPr>
      </w:pPr>
    </w:p>
    <w:p w:rsidR="00524B2C" w:rsidRDefault="00524B2C" w:rsidP="00524B2C">
      <w:pPr>
        <w:pStyle w:val="Textoindependiente"/>
      </w:pPr>
      <w:r w:rsidRPr="00BF6F96">
        <w:rPr>
          <w:bCs/>
        </w:rPr>
        <w:t>La señora</w:t>
      </w:r>
      <w:r>
        <w:rPr>
          <w:b/>
          <w:bCs/>
        </w:rPr>
        <w:t xml:space="preserve">  BLANCA LILIA SALAZAR DE TABARES </w:t>
      </w:r>
      <w:r>
        <w:t xml:space="preserve"> (Presunta Interdicta) nació el 12 de enero de 1930, cuenta con 88 años de edad. Contrajo matrimonio con el señ</w:t>
      </w:r>
      <w:r w:rsidR="008439D8">
        <w:t xml:space="preserve">or José Abraham Tabares Arias </w:t>
      </w:r>
      <w:r>
        <w:t>fallecido  el 07 de noviembre de 2</w:t>
      </w:r>
      <w:r w:rsidR="008439D8">
        <w:t>017</w:t>
      </w:r>
      <w:r w:rsidR="00A72B45">
        <w:t>, de cuya unión nacieron 8</w:t>
      </w:r>
      <w:r>
        <w:t xml:space="preserve"> hijos, Marleny, Ligia, Blanca Nidia, Martha Inés, José Humberto, Gustavo, Jairo y Fernando Tabares Salazar. Desde el 2010 la presunta interdicta padece un  avanzado Trastorno Mental Mayor denominado Demencia Senil Tipo Alzheimer que representa una discapacidad mental permanente, lo cual le impide valerse por sus propios medios y en consecuencia debe contar con una persona para sus actividades y actos personales. </w:t>
      </w:r>
    </w:p>
    <w:p w:rsidR="00524B2C" w:rsidRDefault="00524B2C" w:rsidP="00524B2C">
      <w:pPr>
        <w:pStyle w:val="Textoindependiente"/>
      </w:pPr>
    </w:p>
    <w:p w:rsidR="006D3B5C" w:rsidRDefault="006D3B5C" w:rsidP="00524B2C">
      <w:pPr>
        <w:pStyle w:val="Textoindependiente"/>
      </w:pPr>
    </w:p>
    <w:p w:rsidR="00524B2C" w:rsidRPr="00A04E97" w:rsidRDefault="00524B2C" w:rsidP="00524B2C">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su grupo familiar está conformado por nueve</w:t>
      </w:r>
      <w:r w:rsidR="008439D8">
        <w:rPr>
          <w:rFonts w:ascii="Arial" w:hAnsi="Arial" w:cs="Arial"/>
        </w:rPr>
        <w:t xml:space="preserve"> (9) integrantes: sus hijos JOSÉ</w:t>
      </w:r>
      <w:r>
        <w:rPr>
          <w:rFonts w:ascii="Arial" w:hAnsi="Arial" w:cs="Arial"/>
        </w:rPr>
        <w:t xml:space="preserve"> HUMBERTO, JAIRO, MARLENY, BLANCA NIDIA y MARTHA INÉS TABARES SALAZAR, e</w:t>
      </w:r>
      <w:r w:rsidR="008439D8">
        <w:rPr>
          <w:rFonts w:ascii="Arial" w:hAnsi="Arial" w:cs="Arial"/>
        </w:rPr>
        <w:t xml:space="preserve">n su orden de 68, 63, 62, 55 y </w:t>
      </w:r>
      <w:r>
        <w:rPr>
          <w:rFonts w:ascii="Arial" w:hAnsi="Arial" w:cs="Arial"/>
        </w:rPr>
        <w:t>53 años de edad; JOSÉ HUMBERTO y MARLENY pensionados cada uno con un mínimo; JAIRO y BLANCA NIDIA trabajan como independientes, la última en  un salón de belleza;</w:t>
      </w:r>
      <w:r>
        <w:t xml:space="preserve"> </w:t>
      </w:r>
      <w:r w:rsidRPr="00A04E97">
        <w:rPr>
          <w:rFonts w:ascii="Arial" w:hAnsi="Arial" w:cs="Arial"/>
        </w:rPr>
        <w:t xml:space="preserve">MARTHA INÉS </w:t>
      </w:r>
      <w:r>
        <w:rPr>
          <w:rFonts w:ascii="Arial" w:hAnsi="Arial" w:cs="Arial"/>
        </w:rPr>
        <w:t>es cajera en el supermercado Mercaldas del centro.  Además bajo este mismo techo residen con la pretensa interdicta sus nietos  JOHNNY ALEXÁNDER VEGA TABARES, YESID CAMILO CA</w:t>
      </w:r>
      <w:r w:rsidR="00A72B45">
        <w:rPr>
          <w:rFonts w:ascii="Arial" w:hAnsi="Arial" w:cs="Arial"/>
        </w:rPr>
        <w:t>S</w:t>
      </w:r>
      <w:r>
        <w:rPr>
          <w:rFonts w:ascii="Arial" w:hAnsi="Arial" w:cs="Arial"/>
        </w:rPr>
        <w:t>TAÑO TABARES e ISABELLA RODAS TABARES de 30, 17 y 14 años respectivamente, el primero está haciendo la práctica de Psicología, el siguiente es bachiller, y la adolescente está en noveno grado.</w:t>
      </w:r>
      <w:r w:rsidR="00A72B45">
        <w:rPr>
          <w:rFonts w:ascii="Arial" w:hAnsi="Arial" w:cs="Arial"/>
        </w:rPr>
        <w:t xml:space="preserve">  </w:t>
      </w:r>
    </w:p>
    <w:p w:rsidR="00524B2C" w:rsidRDefault="008439D8" w:rsidP="00524B2C">
      <w:pPr>
        <w:pStyle w:val="Textoindependiente"/>
      </w:pPr>
      <w:r>
        <w:t xml:space="preserve"> </w:t>
      </w:r>
    </w:p>
    <w:p w:rsidR="006D3B5C" w:rsidRDefault="006D3B5C" w:rsidP="00524B2C">
      <w:pPr>
        <w:pStyle w:val="Textoindependiente"/>
      </w:pPr>
    </w:p>
    <w:p w:rsidR="00524B2C" w:rsidRDefault="00524B2C" w:rsidP="00524B2C">
      <w:pPr>
        <w:pStyle w:val="Textoindependiente"/>
      </w:pPr>
      <w:r>
        <w:t xml:space="preserve">Con respecto a las circunstancias familiares que han rodeado a la presunta interdicta se conoció que los prenombrados hijos y nietos siempre han hecho parte de este seno familiar, siendo MARLENY quien siempre vivió en el hogar paterno dedicada a atenderlos y cuidarlos, aún en vida de su papá siempre proveía por el sostenimiento de su familia. </w:t>
      </w:r>
    </w:p>
    <w:p w:rsidR="006D3B5C" w:rsidRDefault="006D3B5C" w:rsidP="00524B2C">
      <w:pPr>
        <w:pStyle w:val="Textoindependiente"/>
      </w:pPr>
    </w:p>
    <w:p w:rsidR="008439D8" w:rsidRDefault="008439D8" w:rsidP="00524B2C">
      <w:pPr>
        <w:pStyle w:val="Textoindependiente"/>
      </w:pPr>
    </w:p>
    <w:p w:rsidR="008439D8" w:rsidRPr="00A04E97" w:rsidRDefault="008439D8" w:rsidP="008439D8">
      <w:pPr>
        <w:jc w:val="both"/>
        <w:rPr>
          <w:rFonts w:ascii="Arial" w:hAnsi="Arial" w:cs="Arial"/>
        </w:rPr>
      </w:pPr>
      <w:r>
        <w:rPr>
          <w:rFonts w:ascii="Arial" w:hAnsi="Arial" w:cs="Arial"/>
        </w:rPr>
        <w:t>Sus descendientes  GUSTAVO y LIGIA TABARES SALAZAR no v</w:t>
      </w:r>
      <w:r w:rsidR="004F6166">
        <w:rPr>
          <w:rFonts w:ascii="Arial" w:hAnsi="Arial" w:cs="Arial"/>
        </w:rPr>
        <w:t>iven con su mamá pero están domiciliados</w:t>
      </w:r>
      <w:r>
        <w:rPr>
          <w:rFonts w:ascii="Arial" w:hAnsi="Arial" w:cs="Arial"/>
        </w:rPr>
        <w:t xml:space="preserve"> en esta localidad</w:t>
      </w:r>
      <w:r w:rsidR="004F6166">
        <w:rPr>
          <w:rFonts w:ascii="Arial" w:hAnsi="Arial" w:cs="Arial"/>
        </w:rPr>
        <w:t>,  quienes la visitan con frecuencia</w:t>
      </w:r>
      <w:r>
        <w:rPr>
          <w:rFonts w:ascii="Arial" w:hAnsi="Arial" w:cs="Arial"/>
        </w:rPr>
        <w:t xml:space="preserve"> y FERNANDO TABARES SALAZAR está radicado en Estados Unidos.</w:t>
      </w:r>
    </w:p>
    <w:p w:rsidR="00524B2C" w:rsidRDefault="00524B2C" w:rsidP="00524B2C">
      <w:pPr>
        <w:pStyle w:val="Textoindependiente"/>
      </w:pPr>
    </w:p>
    <w:p w:rsidR="006D3B5C" w:rsidRDefault="006D3B5C" w:rsidP="00524B2C">
      <w:pPr>
        <w:pStyle w:val="Textoindependiente"/>
      </w:pPr>
    </w:p>
    <w:p w:rsidR="00524B2C" w:rsidRDefault="00524B2C" w:rsidP="00524B2C">
      <w:pPr>
        <w:jc w:val="both"/>
        <w:rPr>
          <w:rFonts w:ascii="Arial" w:hAnsi="Arial" w:cs="Arial"/>
        </w:rPr>
      </w:pPr>
      <w:r>
        <w:rPr>
          <w:rFonts w:ascii="Arial" w:hAnsi="Arial" w:cs="Arial"/>
        </w:rPr>
        <w:t>La vivienda en que reside la pretensa interdicta está ubicada en el perímetro urbano de esta ciudad de Manizales, sector Fundadores, estrato tres (3), construcción mixta en bahareque y material, pisos en cerámica y madera, consta de sala, comedor, cocina, cinco (5) alcobas</w:t>
      </w:r>
      <w:r w:rsidR="008439D8">
        <w:rPr>
          <w:rFonts w:ascii="Arial" w:hAnsi="Arial" w:cs="Arial"/>
        </w:rPr>
        <w:t>, un baño  y terraza cubierta.</w:t>
      </w:r>
      <w:r>
        <w:rPr>
          <w:rFonts w:ascii="Arial" w:hAnsi="Arial" w:cs="Arial"/>
        </w:rPr>
        <w:t xml:space="preserve"> La presunta incapaz comparte dormitorio con su hija MARLENY -aún estando vivo su papá- (para la fecha de la visita domiciliaria estaban reparando dicha habitación por humedad y daño de</w:t>
      </w:r>
      <w:r w:rsidR="008439D8">
        <w:rPr>
          <w:rFonts w:ascii="Arial" w:hAnsi="Arial" w:cs="Arial"/>
        </w:rPr>
        <w:t xml:space="preserve"> una</w:t>
      </w:r>
      <w:r>
        <w:rPr>
          <w:rFonts w:ascii="Arial" w:hAnsi="Arial" w:cs="Arial"/>
        </w:rPr>
        <w:t xml:space="preserve"> canal), la que consta de cama doble, un nochero, una cómoda  sobre la cual hay un televisor conectado a un DVD, y closet) y una silla en la cual permaneció sentada durante el tiempo que duró la entrevista a su hija MARLENY postulada a curadora principal.</w:t>
      </w:r>
      <w:r w:rsidR="0042174D">
        <w:rPr>
          <w:rFonts w:ascii="Arial" w:hAnsi="Arial" w:cs="Arial"/>
        </w:rPr>
        <w:t xml:space="preserve">     </w:t>
      </w:r>
    </w:p>
    <w:p w:rsidR="00524B2C" w:rsidRDefault="00524B2C" w:rsidP="00524B2C">
      <w:pPr>
        <w:jc w:val="both"/>
        <w:rPr>
          <w:rFonts w:ascii="Arial" w:hAnsi="Arial" w:cs="Arial"/>
        </w:rPr>
      </w:pPr>
    </w:p>
    <w:p w:rsidR="006D3B5C" w:rsidRDefault="006D3B5C" w:rsidP="00524B2C">
      <w:pPr>
        <w:jc w:val="both"/>
        <w:rPr>
          <w:rFonts w:ascii="Arial" w:hAnsi="Arial" w:cs="Arial"/>
        </w:rPr>
      </w:pPr>
    </w:p>
    <w:p w:rsidR="00524B2C" w:rsidRDefault="00524B2C" w:rsidP="00524B2C">
      <w:pPr>
        <w:jc w:val="both"/>
      </w:pPr>
      <w:r>
        <w:rPr>
          <w:rFonts w:ascii="Arial" w:hAnsi="Arial" w:cs="Arial"/>
        </w:rPr>
        <w:t xml:space="preserve">Casa de habitación </w:t>
      </w:r>
      <w:r w:rsidR="008439D8">
        <w:rPr>
          <w:rFonts w:ascii="Arial" w:hAnsi="Arial" w:cs="Arial"/>
        </w:rPr>
        <w:t xml:space="preserve">en </w:t>
      </w:r>
      <w:r>
        <w:rPr>
          <w:rFonts w:ascii="Arial" w:hAnsi="Arial" w:cs="Arial"/>
        </w:rPr>
        <w:t xml:space="preserve">adecuadas condiciones higiénicas (aunque estaban haciendo unas reparaciones al inmueble);  poseen enseres básicos: lavadora, equipo de sonido, juegos de alcoba, televisores y estufa.  </w:t>
      </w:r>
    </w:p>
    <w:p w:rsidR="00524B2C" w:rsidRDefault="00524B2C" w:rsidP="00524B2C">
      <w:pPr>
        <w:pStyle w:val="Textoindependiente"/>
      </w:pPr>
    </w:p>
    <w:p w:rsidR="006D3B5C" w:rsidRDefault="006D3B5C" w:rsidP="00524B2C">
      <w:pPr>
        <w:pStyle w:val="Textoindependiente"/>
      </w:pPr>
    </w:p>
    <w:p w:rsidR="00524B2C" w:rsidRDefault="00524B2C" w:rsidP="00524B2C">
      <w:pPr>
        <w:pStyle w:val="Textoindependiente"/>
      </w:pPr>
      <w:r>
        <w:t xml:space="preserve">El aspecto económico en el seno de este hogar está a cargo de sus hijos MARLENY quien percibe una pensión de </w:t>
      </w:r>
      <w:r w:rsidRPr="00FD3DB8">
        <w:rPr>
          <w:b/>
        </w:rPr>
        <w:t>$680.000</w:t>
      </w:r>
      <w:r>
        <w:t xml:space="preserve">,  JOSÉ HUMBEERTO aporta </w:t>
      </w:r>
      <w:r w:rsidRPr="00FD3DB8">
        <w:rPr>
          <w:b/>
        </w:rPr>
        <w:t>$340.000</w:t>
      </w:r>
      <w:r>
        <w:t xml:space="preserve"> (mitad de su pensión), BLANCIA NIDIA </w:t>
      </w:r>
      <w:r w:rsidRPr="00FD3DB8">
        <w:rPr>
          <w:b/>
        </w:rPr>
        <w:t>$70.000</w:t>
      </w:r>
      <w:r>
        <w:t xml:space="preserve"> y MARTHA INÉS </w:t>
      </w:r>
      <w:r w:rsidRPr="00FD3DB8">
        <w:rPr>
          <w:b/>
        </w:rPr>
        <w:t>$150.000</w:t>
      </w:r>
      <w:r>
        <w:t xml:space="preserve">, ingresos   mensuales que asciende a </w:t>
      </w:r>
      <w:r w:rsidRPr="00FD3DB8">
        <w:rPr>
          <w:b/>
        </w:rPr>
        <w:t>$1.240.000</w:t>
      </w:r>
      <w:r>
        <w:t>.</w:t>
      </w:r>
    </w:p>
    <w:p w:rsidR="00524B2C" w:rsidRDefault="00524B2C" w:rsidP="00524B2C">
      <w:pPr>
        <w:pStyle w:val="Textoindependiente"/>
      </w:pPr>
    </w:p>
    <w:p w:rsidR="00172FAE" w:rsidRDefault="00524B2C" w:rsidP="0042174D">
      <w:pPr>
        <w:pStyle w:val="Textoindependiente"/>
      </w:pPr>
      <w:r>
        <w:lastRenderedPageBreak/>
        <w:t xml:space="preserve">La entrevistada e hija de la Presunta Interdicta dice que los gastos mensuales de su familia pueden ascender a </w:t>
      </w:r>
      <w:r w:rsidR="0042174D" w:rsidRPr="0042174D">
        <w:rPr>
          <w:b/>
        </w:rPr>
        <w:t xml:space="preserve">$1.857.000 </w:t>
      </w:r>
      <w:r>
        <w:t>mensuales</w:t>
      </w:r>
      <w:r w:rsidR="0042174D">
        <w:t>,</w:t>
      </w:r>
      <w:r>
        <w:t xml:space="preserve"> por arrendamiento pagan </w:t>
      </w:r>
      <w:r w:rsidRPr="00EB2BD9">
        <w:rPr>
          <w:b/>
        </w:rPr>
        <w:t>$800.000</w:t>
      </w:r>
      <w:r>
        <w:t xml:space="preserve">, por servicios domiciliarios </w:t>
      </w:r>
      <w:r w:rsidRPr="00EB2BD9">
        <w:rPr>
          <w:b/>
        </w:rPr>
        <w:t>$391.000</w:t>
      </w:r>
      <w:r>
        <w:t xml:space="preserve">, por mercado </w:t>
      </w:r>
      <w:r>
        <w:rPr>
          <w:b/>
        </w:rPr>
        <w:t>$5</w:t>
      </w:r>
      <w:r w:rsidRPr="00EB2BD9">
        <w:rPr>
          <w:b/>
        </w:rPr>
        <w:t>00.000</w:t>
      </w:r>
      <w:r w:rsidR="0042174D">
        <w:t xml:space="preserve"> </w:t>
      </w:r>
      <w:r>
        <w:t xml:space="preserve">y aproximadamente </w:t>
      </w:r>
      <w:r w:rsidRPr="00EB2BD9">
        <w:rPr>
          <w:b/>
        </w:rPr>
        <w:t>$1</w:t>
      </w:r>
      <w:r>
        <w:rPr>
          <w:b/>
        </w:rPr>
        <w:t>66</w:t>
      </w:r>
      <w:r w:rsidRPr="00EB2BD9">
        <w:rPr>
          <w:b/>
        </w:rPr>
        <w:t>.000</w:t>
      </w:r>
      <w:r>
        <w:t xml:space="preserve"> en su señora madre por concepto de seguro HOME CARE -Asistencia Médica Domiciliaria- </w:t>
      </w:r>
      <w:r w:rsidRPr="00EB2BD9">
        <w:rPr>
          <w:b/>
        </w:rPr>
        <w:t>$30.000</w:t>
      </w:r>
      <w:r>
        <w:t>, medicamentos que no le proporciona l</w:t>
      </w:r>
      <w:r w:rsidR="0042174D">
        <w:t>a Eps -o que no le “sientan” bien</w:t>
      </w:r>
      <w:r>
        <w:t xml:space="preserve">- </w:t>
      </w:r>
      <w:r w:rsidRPr="00EB2BD9">
        <w:rPr>
          <w:b/>
        </w:rPr>
        <w:t>$66.000</w:t>
      </w:r>
      <w:r>
        <w:t xml:space="preserve"> e implementos de aseo  </w:t>
      </w:r>
      <w:r w:rsidRPr="00EB2BD9">
        <w:rPr>
          <w:b/>
        </w:rPr>
        <w:t>$70.000</w:t>
      </w:r>
      <w:r>
        <w:t xml:space="preserve">, es sí como hay un desfase de </w:t>
      </w:r>
      <w:r w:rsidRPr="00524B2C">
        <w:rPr>
          <w:b/>
        </w:rPr>
        <w:t>$617.000</w:t>
      </w:r>
      <w:r w:rsidR="0042174D">
        <w:rPr>
          <w:b/>
        </w:rPr>
        <w:t xml:space="preserve"> </w:t>
      </w:r>
      <w:r w:rsidR="0042174D">
        <w:t>c</w:t>
      </w:r>
      <w:r>
        <w:t xml:space="preserve">on respecto a los ingresos, los que </w:t>
      </w:r>
      <w:r w:rsidR="00A72B45">
        <w:t>cubren</w:t>
      </w:r>
      <w:r>
        <w:t xml:space="preserve"> rebajando al mercado</w:t>
      </w:r>
      <w:r w:rsidR="00DD4F27">
        <w:t xml:space="preserve"> o</w:t>
      </w:r>
      <w:r w:rsidR="00A72B45">
        <w:t xml:space="preserve"> que suplen los hijos que no conviven con su señora madre aportando</w:t>
      </w:r>
      <w:r w:rsidR="004F6166">
        <w:t xml:space="preserve"> en especie</w:t>
      </w:r>
      <w:r w:rsidR="00A72B45">
        <w:t xml:space="preserve"> </w:t>
      </w:r>
      <w:r w:rsidR="0042174D">
        <w:t>productos de la canasta familiar.</w:t>
      </w:r>
    </w:p>
    <w:p w:rsidR="003952F3" w:rsidRDefault="003952F3" w:rsidP="003952F3">
      <w:pPr>
        <w:jc w:val="both"/>
        <w:rPr>
          <w:rFonts w:ascii="Arial" w:hAnsi="Arial" w:cs="Arial"/>
          <w:bCs/>
        </w:rPr>
      </w:pPr>
      <w:r w:rsidRPr="00F23D34">
        <w:rPr>
          <w:rFonts w:ascii="Arial" w:hAnsi="Arial" w:cs="Arial"/>
          <w:bCs/>
        </w:rPr>
        <w:t xml:space="preserve">                                     </w:t>
      </w:r>
    </w:p>
    <w:p w:rsidR="006D3B5C" w:rsidRPr="00F23D34" w:rsidRDefault="006D3B5C" w:rsidP="003952F3">
      <w:pPr>
        <w:jc w:val="both"/>
        <w:rPr>
          <w:rFonts w:ascii="Arial" w:hAnsi="Arial" w:cs="Arial"/>
          <w:bCs/>
        </w:rPr>
      </w:pPr>
    </w:p>
    <w:p w:rsidR="00D026EB" w:rsidRDefault="00D026EB" w:rsidP="00D026EB">
      <w:pPr>
        <w:jc w:val="both"/>
        <w:rPr>
          <w:rFonts w:ascii="Arial" w:hAnsi="Arial"/>
        </w:rPr>
      </w:pPr>
      <w:r w:rsidRPr="0071334A">
        <w:rPr>
          <w:rFonts w:ascii="Arial" w:hAnsi="Arial" w:cs="Arial"/>
        </w:rPr>
        <w:t>La dinámica familiar en este hogar es estable,  hay  buen trat</w:t>
      </w:r>
      <w:r>
        <w:rPr>
          <w:rFonts w:ascii="Arial" w:hAnsi="Arial" w:cs="Arial"/>
        </w:rPr>
        <w:t>o</w:t>
      </w:r>
      <w:r w:rsidR="00B6791D">
        <w:rPr>
          <w:rFonts w:ascii="Arial" w:hAnsi="Arial" w:cs="Arial"/>
        </w:rPr>
        <w:t xml:space="preserve"> y comunicación entre sus integrantes</w:t>
      </w:r>
      <w:r w:rsidR="008D27DB">
        <w:rPr>
          <w:rFonts w:ascii="Arial" w:hAnsi="Arial" w:cs="Arial"/>
        </w:rPr>
        <w:t xml:space="preserve">: </w:t>
      </w:r>
      <w:r w:rsidR="00EB2BD9">
        <w:rPr>
          <w:rFonts w:ascii="Arial" w:hAnsi="Arial" w:cs="Arial"/>
        </w:rPr>
        <w:t>madre e hijos</w:t>
      </w:r>
      <w:r w:rsidR="00DD4F27">
        <w:rPr>
          <w:rFonts w:ascii="Arial" w:hAnsi="Arial" w:cs="Arial"/>
        </w:rPr>
        <w:t>, abuela-nietos,</w:t>
      </w:r>
      <w:r w:rsidR="00C47629">
        <w:rPr>
          <w:rFonts w:ascii="Arial" w:hAnsi="Arial" w:cs="Arial"/>
        </w:rPr>
        <w:t xml:space="preserve"> tí</w:t>
      </w:r>
      <w:r w:rsidR="00EB2BD9">
        <w:rPr>
          <w:rFonts w:ascii="Arial" w:hAnsi="Arial" w:cs="Arial"/>
        </w:rPr>
        <w:t>os-</w:t>
      </w:r>
      <w:r w:rsidR="00DD4F27">
        <w:rPr>
          <w:rFonts w:ascii="Arial" w:hAnsi="Arial" w:cs="Arial"/>
        </w:rPr>
        <w:t>sobrinos;</w:t>
      </w:r>
      <w:r w:rsidR="00C47629">
        <w:rPr>
          <w:rFonts w:ascii="Arial" w:hAnsi="Arial" w:cs="Arial"/>
        </w:rPr>
        <w:t xml:space="preserve"> a pesar del padecimiento de la presunta discapacitada las relaciones y trato son de respeto</w:t>
      </w:r>
      <w:r>
        <w:rPr>
          <w:rFonts w:ascii="Arial" w:hAnsi="Arial" w:cs="Arial"/>
        </w:rPr>
        <w:t xml:space="preserve">.  Al parecer y según lo expresado </w:t>
      </w:r>
      <w:r w:rsidR="00D92B1C">
        <w:rPr>
          <w:rFonts w:ascii="Arial" w:hAnsi="Arial" w:cs="Arial"/>
        </w:rPr>
        <w:t xml:space="preserve">por la </w:t>
      </w:r>
      <w:r w:rsidR="00DD4F27">
        <w:rPr>
          <w:rFonts w:ascii="Arial" w:hAnsi="Arial" w:cs="Arial"/>
        </w:rPr>
        <w:t>interrogada</w:t>
      </w:r>
      <w:r w:rsidR="00D92B1C">
        <w:rPr>
          <w:rFonts w:ascii="Arial" w:hAnsi="Arial" w:cs="Arial"/>
        </w:rPr>
        <w:t xml:space="preserve"> </w:t>
      </w:r>
      <w:r>
        <w:rPr>
          <w:rFonts w:ascii="Arial" w:hAnsi="Arial" w:cs="Arial"/>
        </w:rPr>
        <w:t xml:space="preserve">las relaciones </w:t>
      </w:r>
      <w:r w:rsidR="00712DF5">
        <w:rPr>
          <w:rFonts w:ascii="Arial" w:hAnsi="Arial" w:cs="Arial"/>
        </w:rPr>
        <w:t xml:space="preserve">de hermanos entre sí y </w:t>
      </w:r>
      <w:r>
        <w:rPr>
          <w:rFonts w:ascii="Arial" w:hAnsi="Arial" w:cs="Arial"/>
        </w:rPr>
        <w:t xml:space="preserve">demás </w:t>
      </w:r>
      <w:r w:rsidR="00B51D89">
        <w:rPr>
          <w:rFonts w:ascii="Arial" w:hAnsi="Arial" w:cs="Arial"/>
        </w:rPr>
        <w:t>parientes</w:t>
      </w:r>
      <w:r w:rsidR="00DD4F27">
        <w:rPr>
          <w:rFonts w:ascii="Arial" w:hAnsi="Arial" w:cs="Arial"/>
        </w:rPr>
        <w:t xml:space="preserve"> </w:t>
      </w:r>
      <w:r w:rsidR="00D92B1C">
        <w:rPr>
          <w:rFonts w:ascii="Arial" w:hAnsi="Arial" w:cs="Arial"/>
        </w:rPr>
        <w:t>son excelentes,</w:t>
      </w:r>
      <w:r w:rsidR="008D27DB">
        <w:rPr>
          <w:rFonts w:ascii="Arial" w:hAnsi="Arial" w:cs="Arial"/>
        </w:rPr>
        <w:t xml:space="preserve"> </w:t>
      </w:r>
      <w:r w:rsidR="00D92B1C">
        <w:rPr>
          <w:rFonts w:ascii="Arial" w:hAnsi="Arial" w:cs="Arial"/>
        </w:rPr>
        <w:t xml:space="preserve"> </w:t>
      </w:r>
      <w:r w:rsidRPr="0071334A">
        <w:rPr>
          <w:rFonts w:ascii="Arial" w:hAnsi="Arial" w:cs="Arial"/>
        </w:rPr>
        <w:t>lo</w:t>
      </w:r>
      <w:r w:rsidR="008D27DB">
        <w:rPr>
          <w:rFonts w:ascii="Arial" w:hAnsi="Arial" w:cs="Arial"/>
        </w:rPr>
        <w:t xml:space="preserve"> que se traduce en</w:t>
      </w:r>
      <w:r w:rsidRPr="0071334A">
        <w:rPr>
          <w:rFonts w:ascii="Arial" w:hAnsi="Arial" w:cs="Arial"/>
        </w:rPr>
        <w:t xml:space="preserve"> armonía y entend</w:t>
      </w:r>
      <w:r w:rsidR="00D92B1C">
        <w:rPr>
          <w:rFonts w:ascii="Arial" w:hAnsi="Arial" w:cs="Arial"/>
        </w:rPr>
        <w:t xml:space="preserve">imiento </w:t>
      </w:r>
      <w:r w:rsidRPr="0071334A">
        <w:rPr>
          <w:rFonts w:ascii="Arial" w:hAnsi="Arial" w:cs="Arial"/>
        </w:rPr>
        <w:t xml:space="preserve">entre </w:t>
      </w:r>
      <w:r>
        <w:rPr>
          <w:rFonts w:ascii="Arial" w:hAnsi="Arial" w:cs="Arial"/>
        </w:rPr>
        <w:t>ellos</w:t>
      </w:r>
      <w:r>
        <w:rPr>
          <w:rFonts w:ascii="Arial" w:hAnsi="Arial"/>
        </w:rPr>
        <w:t xml:space="preserve">.  </w:t>
      </w:r>
      <w:r w:rsidR="008D27DB">
        <w:rPr>
          <w:rFonts w:ascii="Arial" w:hAnsi="Arial" w:cs="Arial"/>
        </w:rPr>
        <w:t xml:space="preserve">No se aprecian </w:t>
      </w:r>
      <w:r w:rsidR="008D27DB" w:rsidRPr="00FB42DF">
        <w:rPr>
          <w:rFonts w:ascii="Arial" w:hAnsi="Arial" w:cs="Arial"/>
        </w:rPr>
        <w:t xml:space="preserve"> manifestaciones de discriminación </w:t>
      </w:r>
      <w:r w:rsidR="007A6EB2">
        <w:rPr>
          <w:rFonts w:ascii="Arial" w:hAnsi="Arial" w:cs="Arial"/>
        </w:rPr>
        <w:t xml:space="preserve">para con su progenitora y abuela </w:t>
      </w:r>
      <w:r w:rsidR="008D27DB" w:rsidRPr="00FB42DF">
        <w:rPr>
          <w:rFonts w:ascii="Arial" w:hAnsi="Arial" w:cs="Arial"/>
        </w:rPr>
        <w:t xml:space="preserve"> por el contra</w:t>
      </w:r>
      <w:r w:rsidR="008D27DB">
        <w:rPr>
          <w:rFonts w:ascii="Arial" w:hAnsi="Arial" w:cs="Arial"/>
        </w:rPr>
        <w:t>rio se deduce de las repuestas obtenidas que le prodigan</w:t>
      </w:r>
      <w:r w:rsidR="007A6EB2">
        <w:rPr>
          <w:rFonts w:ascii="Arial" w:hAnsi="Arial" w:cs="Arial"/>
        </w:rPr>
        <w:t xml:space="preserve"> mucho</w:t>
      </w:r>
      <w:r w:rsidR="008D27DB">
        <w:rPr>
          <w:rFonts w:ascii="Arial" w:hAnsi="Arial" w:cs="Arial"/>
        </w:rPr>
        <w:t xml:space="preserve"> amor.  A</w:t>
      </w:r>
      <w:r>
        <w:rPr>
          <w:rFonts w:ascii="Arial" w:hAnsi="Arial"/>
        </w:rPr>
        <w:t>simismo se detecta</w:t>
      </w:r>
      <w:r w:rsidRPr="001E50DD">
        <w:rPr>
          <w:rFonts w:ascii="Arial" w:hAnsi="Arial"/>
        </w:rPr>
        <w:t xml:space="preserve"> fuerte vínculo afectivo.</w:t>
      </w:r>
    </w:p>
    <w:p w:rsidR="00B51D89" w:rsidRDefault="00B51D89" w:rsidP="00D026EB">
      <w:pPr>
        <w:jc w:val="both"/>
        <w:rPr>
          <w:rFonts w:ascii="Arial" w:hAnsi="Arial"/>
        </w:rPr>
      </w:pPr>
    </w:p>
    <w:p w:rsidR="006D3B5C" w:rsidRDefault="006D3B5C" w:rsidP="00D026EB">
      <w:pPr>
        <w:jc w:val="both"/>
        <w:rPr>
          <w:rFonts w:ascii="Arial" w:hAnsi="Arial"/>
        </w:rPr>
      </w:pPr>
    </w:p>
    <w:p w:rsidR="00C47629" w:rsidRPr="00C47629" w:rsidRDefault="00B51D89" w:rsidP="00C47629">
      <w:pPr>
        <w:jc w:val="both"/>
        <w:rPr>
          <w:rFonts w:ascii="Arial" w:hAnsi="Arial"/>
        </w:rPr>
      </w:pPr>
      <w:r>
        <w:rPr>
          <w:rFonts w:ascii="Arial" w:hAnsi="Arial" w:cs="Arial"/>
        </w:rPr>
        <w:t>La señora</w:t>
      </w:r>
      <w:r w:rsidR="00E643E7">
        <w:rPr>
          <w:rFonts w:ascii="Arial" w:hAnsi="Arial" w:cs="Arial"/>
        </w:rPr>
        <w:t xml:space="preserve"> </w:t>
      </w:r>
      <w:r w:rsidR="00C47629">
        <w:rPr>
          <w:rFonts w:ascii="Arial" w:hAnsi="Arial" w:cs="Arial"/>
        </w:rPr>
        <w:t xml:space="preserve">BLANCA LILIA SALAZAR DE TABARES </w:t>
      </w:r>
      <w:r>
        <w:rPr>
          <w:rFonts w:ascii="Arial" w:hAnsi="Arial"/>
        </w:rPr>
        <w:t xml:space="preserve">se observa  bien presentada; durante el tiempo de la visita  domiciliaria </w:t>
      </w:r>
      <w:r w:rsidR="007A6EB2">
        <w:rPr>
          <w:rFonts w:ascii="Arial" w:hAnsi="Arial"/>
        </w:rPr>
        <w:t>estuvo presente sentada en una silla</w:t>
      </w:r>
      <w:r w:rsidR="00712DF5">
        <w:rPr>
          <w:rFonts w:ascii="Arial" w:hAnsi="Arial"/>
        </w:rPr>
        <w:t xml:space="preserve"> que hace parte del mobiliario de </w:t>
      </w:r>
      <w:r w:rsidR="00C47629">
        <w:rPr>
          <w:rFonts w:ascii="Arial" w:hAnsi="Arial"/>
        </w:rPr>
        <w:t xml:space="preserve"> su alcoba</w:t>
      </w:r>
      <w:r w:rsidR="007A6EB2">
        <w:rPr>
          <w:rFonts w:ascii="Arial" w:hAnsi="Arial"/>
        </w:rPr>
        <w:t>,</w:t>
      </w:r>
      <w:r w:rsidR="00C47629">
        <w:rPr>
          <w:rFonts w:ascii="Arial" w:hAnsi="Arial"/>
        </w:rPr>
        <w:t xml:space="preserve"> no habla y ajena a lo que ocurría a su alrededor</w:t>
      </w:r>
      <w:r w:rsidR="007A6EB2">
        <w:rPr>
          <w:rFonts w:ascii="Arial" w:hAnsi="Arial"/>
        </w:rPr>
        <w:t xml:space="preserve">. Su hija </w:t>
      </w:r>
      <w:r w:rsidR="00C47629">
        <w:rPr>
          <w:rFonts w:ascii="Arial" w:hAnsi="Arial"/>
        </w:rPr>
        <w:t xml:space="preserve">MARLENY la acomodaba contantemente para que no agachara la cabeza.  Refiere que </w:t>
      </w:r>
      <w:r w:rsidR="00E578D7">
        <w:rPr>
          <w:rFonts w:ascii="Arial" w:hAnsi="Arial"/>
        </w:rPr>
        <w:t>l</w:t>
      </w:r>
      <w:r w:rsidR="00E578D7" w:rsidRPr="00E578D7">
        <w:rPr>
          <w:rFonts w:ascii="Arial" w:hAnsi="Arial"/>
        </w:rPr>
        <w:t>e gusta escuch</w:t>
      </w:r>
      <w:r w:rsidR="00E578D7">
        <w:rPr>
          <w:rFonts w:ascii="Arial" w:hAnsi="Arial"/>
        </w:rPr>
        <w:t>ar música, se le nota contenta -</w:t>
      </w:r>
      <w:r w:rsidR="00E578D7" w:rsidRPr="00E578D7">
        <w:rPr>
          <w:rFonts w:ascii="Arial" w:hAnsi="Arial"/>
        </w:rPr>
        <w:t xml:space="preserve">de acuerdo a </w:t>
      </w:r>
      <w:r w:rsidR="00712DF5">
        <w:rPr>
          <w:rFonts w:ascii="Arial" w:hAnsi="Arial"/>
        </w:rPr>
        <w:t xml:space="preserve">la </w:t>
      </w:r>
      <w:r w:rsidR="00E578D7" w:rsidRPr="00E578D7">
        <w:rPr>
          <w:rFonts w:ascii="Arial" w:hAnsi="Arial"/>
        </w:rPr>
        <w:t>entr</w:t>
      </w:r>
      <w:r w:rsidR="00E578D7">
        <w:rPr>
          <w:rFonts w:ascii="Arial" w:hAnsi="Arial"/>
        </w:rPr>
        <w:t xml:space="preserve">evistada- le brillan los ojos, es así </w:t>
      </w:r>
      <w:r w:rsidR="00712DF5">
        <w:rPr>
          <w:rFonts w:ascii="Arial" w:hAnsi="Arial"/>
        </w:rPr>
        <w:t>como se entretiene y se siente bien</w:t>
      </w:r>
      <w:r w:rsidR="00C47629">
        <w:rPr>
          <w:rFonts w:ascii="Arial" w:hAnsi="Arial"/>
        </w:rPr>
        <w:t xml:space="preserve">. Que </w:t>
      </w:r>
      <w:r w:rsidR="00712DF5">
        <w:rPr>
          <w:rFonts w:ascii="Arial" w:hAnsi="Arial"/>
        </w:rPr>
        <w:t xml:space="preserve">por lo regular </w:t>
      </w:r>
      <w:r w:rsidR="00C47629">
        <w:rPr>
          <w:rFonts w:ascii="Arial" w:hAnsi="Arial"/>
        </w:rPr>
        <w:t xml:space="preserve">es </w:t>
      </w:r>
      <w:r w:rsidR="00C47629" w:rsidRPr="00C47629">
        <w:rPr>
          <w:rFonts w:ascii="Arial" w:hAnsi="Arial"/>
        </w:rPr>
        <w:t>tranquila,  calmada</w:t>
      </w:r>
      <w:r w:rsidR="00E578D7">
        <w:rPr>
          <w:rFonts w:ascii="Arial" w:hAnsi="Arial"/>
        </w:rPr>
        <w:t xml:space="preserve">,   </w:t>
      </w:r>
      <w:r w:rsidR="00C47629" w:rsidRPr="00C47629">
        <w:rPr>
          <w:rFonts w:ascii="Arial" w:hAnsi="Arial"/>
        </w:rPr>
        <w:t>pero que en la última seman</w:t>
      </w:r>
      <w:r w:rsidR="0042174D">
        <w:rPr>
          <w:rFonts w:ascii="Arial" w:hAnsi="Arial"/>
        </w:rPr>
        <w:t>a</w:t>
      </w:r>
      <w:r w:rsidR="00712DF5">
        <w:rPr>
          <w:rFonts w:ascii="Arial" w:hAnsi="Arial"/>
        </w:rPr>
        <w:t xml:space="preserve"> se </w:t>
      </w:r>
      <w:r w:rsidR="0042174D">
        <w:rPr>
          <w:rFonts w:ascii="Arial" w:hAnsi="Arial"/>
        </w:rPr>
        <w:t xml:space="preserve"> le ha</w:t>
      </w:r>
      <w:r w:rsidR="00712DF5">
        <w:rPr>
          <w:rFonts w:ascii="Arial" w:hAnsi="Arial"/>
        </w:rPr>
        <w:t>n</w:t>
      </w:r>
      <w:r w:rsidR="0042174D">
        <w:rPr>
          <w:rFonts w:ascii="Arial" w:hAnsi="Arial"/>
        </w:rPr>
        <w:t xml:space="preserve"> notado ciertos cambios -</w:t>
      </w:r>
      <w:r w:rsidR="00C47629" w:rsidRPr="00C47629">
        <w:rPr>
          <w:rFonts w:ascii="Arial" w:hAnsi="Arial"/>
        </w:rPr>
        <w:t>inquieta- por traslado temporal de</w:t>
      </w:r>
      <w:r w:rsidR="00712DF5">
        <w:rPr>
          <w:rFonts w:ascii="Arial" w:hAnsi="Arial"/>
        </w:rPr>
        <w:t xml:space="preserve"> su dormitorio</w:t>
      </w:r>
      <w:r w:rsidR="00C47629" w:rsidRPr="00C47629">
        <w:rPr>
          <w:rFonts w:ascii="Arial" w:hAnsi="Arial"/>
        </w:rPr>
        <w:t xml:space="preserve">. </w:t>
      </w:r>
    </w:p>
    <w:p w:rsidR="00C47629" w:rsidRDefault="00C47629" w:rsidP="00C47629">
      <w:pPr>
        <w:jc w:val="both"/>
        <w:rPr>
          <w:rFonts w:ascii="Arial" w:hAnsi="Arial"/>
          <w:u w:val="single"/>
        </w:rPr>
      </w:pPr>
    </w:p>
    <w:p w:rsidR="006D3B5C" w:rsidRPr="006E4A28" w:rsidRDefault="006D3B5C" w:rsidP="00C47629">
      <w:pPr>
        <w:jc w:val="both"/>
        <w:rPr>
          <w:rFonts w:ascii="Arial" w:hAnsi="Arial"/>
          <w:u w:val="single"/>
        </w:rPr>
      </w:pPr>
    </w:p>
    <w:p w:rsidR="00C47629" w:rsidRPr="00C47629" w:rsidRDefault="00712DF5" w:rsidP="00C47629">
      <w:pPr>
        <w:jc w:val="both"/>
        <w:rPr>
          <w:rFonts w:ascii="Arial" w:hAnsi="Arial"/>
        </w:rPr>
      </w:pPr>
      <w:r>
        <w:rPr>
          <w:rFonts w:ascii="Arial" w:hAnsi="Arial"/>
        </w:rPr>
        <w:t>Comenta que</w:t>
      </w:r>
      <w:r w:rsidR="00C47629" w:rsidRPr="00C47629">
        <w:rPr>
          <w:rFonts w:ascii="Arial" w:hAnsi="Arial"/>
        </w:rPr>
        <w:t xml:space="preserve">  le estuvieron haciendo algunas terapias físicas por la EPS </w:t>
      </w:r>
      <w:r w:rsidR="0042174D">
        <w:rPr>
          <w:rFonts w:ascii="Arial" w:hAnsi="Arial"/>
        </w:rPr>
        <w:t>-</w:t>
      </w:r>
      <w:r w:rsidR="00E578D7">
        <w:rPr>
          <w:rFonts w:ascii="Arial" w:hAnsi="Arial"/>
        </w:rPr>
        <w:t xml:space="preserve">Nueva Eps- </w:t>
      </w:r>
      <w:r w:rsidR="00C47629" w:rsidRPr="00C47629">
        <w:rPr>
          <w:rFonts w:ascii="Arial" w:hAnsi="Arial"/>
        </w:rPr>
        <w:t xml:space="preserve">pero no las aceptó y se las suspendieron.  </w:t>
      </w:r>
      <w:r w:rsidR="00E578D7">
        <w:rPr>
          <w:rFonts w:ascii="Arial" w:hAnsi="Arial"/>
        </w:rPr>
        <w:t>De esta entidad le suministran algunos medicamentos y pañales</w:t>
      </w:r>
      <w:r w:rsidR="0042174D">
        <w:rPr>
          <w:rFonts w:ascii="Arial" w:hAnsi="Arial"/>
        </w:rPr>
        <w:t>.</w:t>
      </w:r>
      <w:r w:rsidR="00E578D7">
        <w:rPr>
          <w:rFonts w:ascii="Arial" w:hAnsi="Arial"/>
        </w:rPr>
        <w:t xml:space="preserve"> </w:t>
      </w:r>
    </w:p>
    <w:p w:rsidR="00C47629" w:rsidRDefault="00C47629" w:rsidP="00C47629">
      <w:pPr>
        <w:rPr>
          <w:rFonts w:ascii="Arial" w:hAnsi="Arial"/>
        </w:rPr>
      </w:pPr>
    </w:p>
    <w:p w:rsidR="006D3B5C" w:rsidRPr="00C47629" w:rsidRDefault="006D3B5C" w:rsidP="00C47629">
      <w:pPr>
        <w:rPr>
          <w:rFonts w:ascii="Arial" w:hAnsi="Arial"/>
        </w:rPr>
      </w:pPr>
    </w:p>
    <w:p w:rsidR="00A53F3C" w:rsidRDefault="00A53F3C" w:rsidP="00A53F3C">
      <w:pPr>
        <w:jc w:val="both"/>
        <w:rPr>
          <w:rFonts w:ascii="Arial" w:hAnsi="Arial"/>
        </w:rPr>
      </w:pPr>
      <w:r>
        <w:rPr>
          <w:rFonts w:ascii="Arial" w:hAnsi="Arial"/>
        </w:rPr>
        <w:t xml:space="preserve">Adicional a la atención por psiquiatría que viene recibiendo con tratamiento farmacológico la pretensa interdicta </w:t>
      </w:r>
      <w:r w:rsidRPr="00712DF5">
        <w:rPr>
          <w:rFonts w:ascii="Arial" w:hAnsi="Arial" w:cs="Arial"/>
        </w:rPr>
        <w:t>BLANCA LILIA SALAZAR DE TABARES</w:t>
      </w:r>
      <w:r w:rsidRPr="00F255C6">
        <w:rPr>
          <w:rFonts w:ascii="Arial" w:hAnsi="Arial" w:cs="Arial"/>
        </w:rPr>
        <w:t xml:space="preserve"> </w:t>
      </w:r>
      <w:r>
        <w:rPr>
          <w:rFonts w:ascii="Arial" w:hAnsi="Arial"/>
        </w:rPr>
        <w:t>cuenta con un  seguro de salud  HOME CARE -Asistencia Médica Domi</w:t>
      </w:r>
      <w:r w:rsidR="00873D16">
        <w:rPr>
          <w:rFonts w:ascii="Arial" w:hAnsi="Arial"/>
        </w:rPr>
        <w:t>ciliaria  y/o Cuidarte en casa-</w:t>
      </w:r>
      <w:r>
        <w:rPr>
          <w:rFonts w:ascii="Arial" w:hAnsi="Arial"/>
        </w:rPr>
        <w:t xml:space="preserve"> </w:t>
      </w:r>
      <w:r w:rsidR="00873D16">
        <w:rPr>
          <w:rFonts w:ascii="Arial" w:hAnsi="Arial"/>
        </w:rPr>
        <w:t xml:space="preserve">(pago “particular” por su hija </w:t>
      </w:r>
      <w:r w:rsidR="00873D16" w:rsidRPr="00873D16">
        <w:rPr>
          <w:rFonts w:ascii="Arial" w:hAnsi="Arial"/>
        </w:rPr>
        <w:t>MARLENY</w:t>
      </w:r>
      <w:r w:rsidR="00873D16">
        <w:rPr>
          <w:rFonts w:ascii="Arial" w:hAnsi="Arial"/>
          <w:b/>
        </w:rPr>
        <w:t xml:space="preserve">, </w:t>
      </w:r>
      <w:r>
        <w:rPr>
          <w:rFonts w:ascii="Arial" w:hAnsi="Arial"/>
        </w:rPr>
        <w:t>el cual</w:t>
      </w:r>
      <w:r w:rsidR="00873D16">
        <w:rPr>
          <w:rFonts w:ascii="Arial" w:hAnsi="Arial"/>
        </w:rPr>
        <w:t xml:space="preserve"> la prenombrada explica y enseña fotocopias del mismo a la suscrita en la visita domiciliaria practicada), este</w:t>
      </w:r>
      <w:r>
        <w:rPr>
          <w:rFonts w:ascii="Arial" w:hAnsi="Arial"/>
        </w:rPr>
        <w:t xml:space="preserve"> </w:t>
      </w:r>
      <w:r w:rsidR="00873D16">
        <w:rPr>
          <w:rFonts w:ascii="Arial" w:hAnsi="Arial"/>
        </w:rPr>
        <w:t xml:space="preserve">programa o seguro </w:t>
      </w:r>
      <w:r>
        <w:rPr>
          <w:rFonts w:ascii="Arial" w:hAnsi="Arial"/>
        </w:rPr>
        <w:t>le presta servicios de: Médico General  cada mes, (Diagnostico según certificación médica tratante: HTA, Hipotiroidismo, Demencia Alzheimer y Síndrome de Inmovilidad, Deterioro Cognitivo dependencia total de su cuidador para todas sus actividades cotidianas, sin interacción con el medio); Nutricionista (prescripción dieta balanceada basada en proteínas y carbohidratos); Psicólogo  valoración cada 2 ó 3 meses (atención en diciembre de 201</w:t>
      </w:r>
      <w:r w:rsidR="00712DF5">
        <w:rPr>
          <w:rFonts w:ascii="Arial" w:hAnsi="Arial"/>
        </w:rPr>
        <w:t>7 y el 23 de febrero de 2018)</w:t>
      </w:r>
      <w:r>
        <w:rPr>
          <w:rFonts w:ascii="Arial" w:hAnsi="Arial"/>
        </w:rPr>
        <w:t xml:space="preserve">;  también de un  Trabajador Social encargado de hacer  seguimiento semestral,  impartir conocimientos,   documentar e informar al cuidador o grupo familiar sobre las enfermedades crónicas, reacciones de las personas ante su enfermedad, papel de la familia, y sobre todo sobre las actividades del cuidador en casa, incluido temas tales como: Transferencias, movilizaciones, cuidados de la piel, cambios de pañal, cuidados de vía aérea, alimentación con asistencia, restablecimiento de hábitos diarios y salud mental -prevención de la soledad, desorientación y aislamiento, alertas por señales de cambios en el comportamiento por el deterioro del estado de orientación y conciencia además de prevención de riegos específicos. </w:t>
      </w:r>
    </w:p>
    <w:p w:rsidR="00A53F3C" w:rsidRDefault="00A53F3C" w:rsidP="00A53F3C">
      <w:pPr>
        <w:jc w:val="both"/>
        <w:rPr>
          <w:rFonts w:ascii="Arial" w:hAnsi="Arial"/>
        </w:rPr>
      </w:pPr>
    </w:p>
    <w:p w:rsidR="006D3B5C" w:rsidRDefault="006D3B5C" w:rsidP="00A53F3C">
      <w:pPr>
        <w:jc w:val="both"/>
        <w:rPr>
          <w:rFonts w:ascii="Arial" w:hAnsi="Arial"/>
        </w:rPr>
      </w:pPr>
    </w:p>
    <w:p w:rsidR="00C47629" w:rsidRPr="00E578D7" w:rsidRDefault="00E578D7" w:rsidP="00C47629">
      <w:pPr>
        <w:jc w:val="both"/>
        <w:rPr>
          <w:rFonts w:ascii="Arial" w:hAnsi="Arial"/>
        </w:rPr>
      </w:pPr>
      <w:r w:rsidRPr="00E578D7">
        <w:rPr>
          <w:rFonts w:ascii="Arial" w:hAnsi="Arial"/>
        </w:rPr>
        <w:t>No</w:t>
      </w:r>
      <w:r w:rsidR="00C47629" w:rsidRPr="00E578D7">
        <w:rPr>
          <w:rFonts w:ascii="Arial" w:hAnsi="Arial"/>
        </w:rPr>
        <w:t xml:space="preserve"> puede desarrollar</w:t>
      </w:r>
      <w:r w:rsidRPr="00E578D7">
        <w:rPr>
          <w:rFonts w:ascii="Arial" w:hAnsi="Arial"/>
        </w:rPr>
        <w:t xml:space="preserve"> n</w:t>
      </w:r>
      <w:r w:rsidR="00C47629" w:rsidRPr="00E578D7">
        <w:rPr>
          <w:rFonts w:ascii="Arial" w:hAnsi="Arial"/>
        </w:rPr>
        <w:t>inguna</w:t>
      </w:r>
      <w:r w:rsidRPr="00E578D7">
        <w:rPr>
          <w:rFonts w:ascii="Arial" w:hAnsi="Arial"/>
        </w:rPr>
        <w:t xml:space="preserve"> actividad</w:t>
      </w:r>
      <w:r w:rsidR="004F6166">
        <w:rPr>
          <w:rFonts w:ascii="Arial" w:hAnsi="Arial"/>
        </w:rPr>
        <w:t>,</w:t>
      </w:r>
      <w:r w:rsidRPr="00E578D7">
        <w:rPr>
          <w:rFonts w:ascii="Arial" w:hAnsi="Arial"/>
        </w:rPr>
        <w:t xml:space="preserve"> es </w:t>
      </w:r>
      <w:r w:rsidR="00C47629" w:rsidRPr="00E578D7">
        <w:rPr>
          <w:rFonts w:ascii="Arial" w:hAnsi="Arial"/>
        </w:rPr>
        <w:t>tota</w:t>
      </w:r>
      <w:r w:rsidR="00712DF5">
        <w:rPr>
          <w:rFonts w:ascii="Arial" w:hAnsi="Arial"/>
        </w:rPr>
        <w:t>lmente dependiente de su familia</w:t>
      </w:r>
      <w:r w:rsidR="00C47629" w:rsidRPr="00E578D7">
        <w:rPr>
          <w:rFonts w:ascii="Arial" w:hAnsi="Arial"/>
        </w:rPr>
        <w:t xml:space="preserve">. Se levanta a las 9:00 a.m., desayuna a las 10:00 a.m., luego duerme, almuerza a la 1:00 p.m., por la tarde permanece sentada en una silla en su habitación, la </w:t>
      </w:r>
      <w:r w:rsidR="00C47629" w:rsidRPr="00E578D7">
        <w:rPr>
          <w:rFonts w:ascii="Arial" w:hAnsi="Arial"/>
        </w:rPr>
        <w:lastRenderedPageBreak/>
        <w:t>paran por ratos para que descanse y no se pele; a las 4:30 p.m. por r</w:t>
      </w:r>
      <w:r w:rsidR="00524B2C">
        <w:rPr>
          <w:rFonts w:ascii="Arial" w:hAnsi="Arial"/>
        </w:rPr>
        <w:t xml:space="preserve">ecomendación de la dietista o nutricionista </w:t>
      </w:r>
      <w:r w:rsidR="00C47629" w:rsidRPr="00E578D7">
        <w:rPr>
          <w:rFonts w:ascii="Arial" w:hAnsi="Arial"/>
        </w:rPr>
        <w:t xml:space="preserve"> come; a las 7:30 p.m. </w:t>
      </w:r>
      <w:r w:rsidR="00712DF5">
        <w:rPr>
          <w:rFonts w:ascii="Arial" w:hAnsi="Arial"/>
        </w:rPr>
        <w:t xml:space="preserve">e le suministra la </w:t>
      </w:r>
      <w:r w:rsidR="00C47629" w:rsidRPr="00E578D7">
        <w:rPr>
          <w:rFonts w:ascii="Arial" w:hAnsi="Arial"/>
        </w:rPr>
        <w:t xml:space="preserve">merienda y entre 8:30 y 9:00 p.m. se acuesta, tiene buen dormir y come bien.  </w:t>
      </w:r>
    </w:p>
    <w:p w:rsidR="00C47629" w:rsidRDefault="00C47629" w:rsidP="00C47629">
      <w:pPr>
        <w:jc w:val="both"/>
        <w:rPr>
          <w:rFonts w:ascii="Arial" w:hAnsi="Arial"/>
          <w:u w:val="single"/>
        </w:rPr>
      </w:pPr>
    </w:p>
    <w:p w:rsidR="006D3B5C" w:rsidRDefault="006D3B5C" w:rsidP="00C47629">
      <w:pPr>
        <w:jc w:val="both"/>
        <w:rPr>
          <w:rFonts w:ascii="Arial" w:hAnsi="Arial"/>
          <w:u w:val="single"/>
        </w:rPr>
      </w:pPr>
    </w:p>
    <w:p w:rsidR="00E578D7" w:rsidRDefault="00E578D7" w:rsidP="00E578D7">
      <w:pPr>
        <w:jc w:val="both"/>
        <w:rPr>
          <w:rFonts w:ascii="Arial" w:hAnsi="Arial"/>
        </w:rPr>
      </w:pPr>
      <w:r>
        <w:rPr>
          <w:rFonts w:ascii="Arial" w:hAnsi="Arial"/>
        </w:rPr>
        <w:t>C</w:t>
      </w:r>
      <w:r w:rsidR="00C47629">
        <w:rPr>
          <w:rFonts w:ascii="Arial" w:hAnsi="Arial"/>
        </w:rPr>
        <w:t xml:space="preserve">onsidera </w:t>
      </w:r>
      <w:r>
        <w:rPr>
          <w:rFonts w:ascii="Arial" w:hAnsi="Arial"/>
        </w:rPr>
        <w:t xml:space="preserve">la señora MARLENY propuesta en la demanda como Curadora </w:t>
      </w:r>
      <w:r w:rsidR="00C47629">
        <w:rPr>
          <w:rFonts w:ascii="Arial" w:hAnsi="Arial"/>
        </w:rPr>
        <w:t xml:space="preserve"> de</w:t>
      </w:r>
      <w:r w:rsidR="00873D16">
        <w:rPr>
          <w:rFonts w:ascii="Arial" w:hAnsi="Arial"/>
        </w:rPr>
        <w:t xml:space="preserve"> su mamá </w:t>
      </w:r>
      <w:r>
        <w:rPr>
          <w:rFonts w:ascii="Arial" w:hAnsi="Arial"/>
        </w:rPr>
        <w:t>-Pretensa Interdicta</w:t>
      </w:r>
      <w:r w:rsidR="00C47629">
        <w:rPr>
          <w:rFonts w:ascii="Arial" w:hAnsi="Arial"/>
        </w:rPr>
        <w:t xml:space="preserve">- </w:t>
      </w:r>
      <w:r w:rsidR="00712DF5">
        <w:rPr>
          <w:rFonts w:ascii="Arial" w:hAnsi="Arial"/>
        </w:rPr>
        <w:t xml:space="preserve"> </w:t>
      </w:r>
      <w:r w:rsidR="00C47629" w:rsidRPr="00E578D7">
        <w:rPr>
          <w:rFonts w:ascii="Arial" w:hAnsi="Arial"/>
        </w:rPr>
        <w:t xml:space="preserve">porque </w:t>
      </w:r>
      <w:r w:rsidR="00F15418">
        <w:rPr>
          <w:rFonts w:ascii="Arial" w:hAnsi="Arial"/>
        </w:rPr>
        <w:t>siempre ha estado</w:t>
      </w:r>
      <w:r w:rsidR="00C47629" w:rsidRPr="00E578D7">
        <w:rPr>
          <w:rFonts w:ascii="Arial" w:hAnsi="Arial"/>
        </w:rPr>
        <w:t xml:space="preserve"> viviendo con su progenitora  y ha estado pendiente de todos sus requerimientos, ha sido responsable y comprometida con su cuidado. Además sus hermanos consideran que ella es la persona indicada para ocupar ese cargo. Y principalmente por tener </w:t>
      </w:r>
      <w:r w:rsidR="0006602C">
        <w:rPr>
          <w:rFonts w:ascii="Arial" w:hAnsi="Arial"/>
        </w:rPr>
        <w:t xml:space="preserve">tiempo, </w:t>
      </w:r>
      <w:r w:rsidR="00C47629" w:rsidRPr="00E578D7">
        <w:rPr>
          <w:rFonts w:ascii="Arial" w:hAnsi="Arial"/>
        </w:rPr>
        <w:t>condiciones y capacidades</w:t>
      </w:r>
      <w:r w:rsidR="00172FAE">
        <w:rPr>
          <w:rFonts w:ascii="Arial" w:hAnsi="Arial"/>
        </w:rPr>
        <w:t>.</w:t>
      </w:r>
    </w:p>
    <w:p w:rsidR="006D3B5C" w:rsidRDefault="006D3B5C" w:rsidP="00E578D7">
      <w:pPr>
        <w:jc w:val="both"/>
        <w:rPr>
          <w:rFonts w:ascii="Arial" w:hAnsi="Arial"/>
        </w:rPr>
      </w:pPr>
    </w:p>
    <w:p w:rsidR="00C47629" w:rsidRDefault="00C47629" w:rsidP="00C47629">
      <w:pPr>
        <w:jc w:val="both"/>
        <w:rPr>
          <w:rFonts w:ascii="Arial" w:hAnsi="Arial"/>
        </w:rPr>
      </w:pPr>
    </w:p>
    <w:p w:rsidR="00C47629" w:rsidRPr="00E578D7" w:rsidRDefault="00C47629" w:rsidP="00C47629">
      <w:pPr>
        <w:jc w:val="both"/>
        <w:rPr>
          <w:rFonts w:ascii="Arial" w:hAnsi="Arial"/>
        </w:rPr>
      </w:pPr>
      <w:r w:rsidRPr="00E578D7">
        <w:rPr>
          <w:rFonts w:ascii="Arial" w:hAnsi="Arial"/>
        </w:rPr>
        <w:t>Como Curador</w:t>
      </w:r>
      <w:r w:rsidR="00E578D7" w:rsidRPr="00E578D7">
        <w:rPr>
          <w:rFonts w:ascii="Arial" w:hAnsi="Arial"/>
        </w:rPr>
        <w:t>a</w:t>
      </w:r>
      <w:r w:rsidRPr="00E578D7">
        <w:rPr>
          <w:rFonts w:ascii="Arial" w:hAnsi="Arial"/>
        </w:rPr>
        <w:t xml:space="preserve"> Suplente sugiere </w:t>
      </w:r>
      <w:r w:rsidR="00415730">
        <w:rPr>
          <w:rFonts w:ascii="Arial" w:hAnsi="Arial"/>
        </w:rPr>
        <w:t xml:space="preserve">la conferenciada </w:t>
      </w:r>
      <w:r w:rsidRPr="00E578D7">
        <w:rPr>
          <w:rFonts w:ascii="Arial" w:hAnsi="Arial"/>
        </w:rPr>
        <w:t xml:space="preserve">a su hermana  BLANCA NIDIA TABARES SALAZAR </w:t>
      </w:r>
      <w:r w:rsidR="00415730">
        <w:rPr>
          <w:rFonts w:ascii="Arial" w:hAnsi="Arial"/>
        </w:rPr>
        <w:t xml:space="preserve">–también </w:t>
      </w:r>
      <w:r w:rsidRPr="00E578D7">
        <w:rPr>
          <w:rFonts w:ascii="Arial" w:hAnsi="Arial"/>
        </w:rPr>
        <w:t>hija de la presunta interdicta-  porque al igual que ella se ha preocupado por su m</w:t>
      </w:r>
      <w:r w:rsidR="0006602C">
        <w:rPr>
          <w:rFonts w:ascii="Arial" w:hAnsi="Arial"/>
        </w:rPr>
        <w:t>amá, viven bajo el mismo techo</w:t>
      </w:r>
      <w:r w:rsidR="00E578D7">
        <w:rPr>
          <w:rFonts w:ascii="Arial" w:hAnsi="Arial"/>
        </w:rPr>
        <w:t xml:space="preserve"> y apoya económicamente</w:t>
      </w:r>
      <w:r w:rsidRPr="00E578D7">
        <w:rPr>
          <w:rFonts w:ascii="Arial" w:hAnsi="Arial"/>
        </w:rPr>
        <w:t>.</w:t>
      </w:r>
      <w:r w:rsidR="00F15418" w:rsidRPr="00F15418">
        <w:rPr>
          <w:rFonts w:ascii="Arial" w:hAnsi="Arial"/>
        </w:rPr>
        <w:t xml:space="preserve"> </w:t>
      </w:r>
      <w:r w:rsidR="00F15418">
        <w:rPr>
          <w:rFonts w:ascii="Arial" w:hAnsi="Arial"/>
        </w:rPr>
        <w:t xml:space="preserve">Le </w:t>
      </w:r>
      <w:r w:rsidR="00415730">
        <w:rPr>
          <w:rFonts w:ascii="Arial" w:hAnsi="Arial"/>
        </w:rPr>
        <w:t>b</w:t>
      </w:r>
      <w:r w:rsidR="00F15418">
        <w:rPr>
          <w:rFonts w:ascii="Arial" w:hAnsi="Arial"/>
        </w:rPr>
        <w:t>rinda cuidados y atenciones</w:t>
      </w:r>
    </w:p>
    <w:p w:rsidR="00172FAE" w:rsidRDefault="00172FAE" w:rsidP="00C47629">
      <w:pPr>
        <w:jc w:val="both"/>
        <w:rPr>
          <w:rFonts w:ascii="Arial" w:hAnsi="Arial"/>
          <w:u w:val="single"/>
        </w:rPr>
      </w:pPr>
    </w:p>
    <w:p w:rsidR="006D3B5C" w:rsidRDefault="006D3B5C" w:rsidP="00C47629">
      <w:pPr>
        <w:jc w:val="both"/>
        <w:rPr>
          <w:rFonts w:ascii="Arial" w:hAnsi="Arial"/>
          <w:u w:val="single"/>
        </w:rPr>
      </w:pPr>
    </w:p>
    <w:p w:rsidR="000111C2" w:rsidRDefault="00C47629" w:rsidP="00E973B4">
      <w:pPr>
        <w:jc w:val="both"/>
        <w:rPr>
          <w:rFonts w:ascii="Arial" w:hAnsi="Arial"/>
        </w:rPr>
      </w:pPr>
      <w:r w:rsidRPr="00F15418">
        <w:rPr>
          <w:rFonts w:ascii="Arial" w:hAnsi="Arial"/>
        </w:rPr>
        <w:t xml:space="preserve">La intención de esta demanda según la entrevistada es para hacer los trámites para la sustitución pensional  a la muerte de esposo y padre asimismo proteger sus intereses  y poderle  administrar dicha  mesada para seguir  brindándole  las atenciones y cuidados </w:t>
      </w:r>
      <w:r w:rsidR="00F15418" w:rsidRPr="00F15418">
        <w:rPr>
          <w:rFonts w:ascii="Arial" w:hAnsi="Arial"/>
        </w:rPr>
        <w:t xml:space="preserve">que vaya necesitando en virtud a su limitación  </w:t>
      </w:r>
      <w:r w:rsidR="00415730">
        <w:rPr>
          <w:rFonts w:ascii="Arial" w:hAnsi="Arial"/>
        </w:rPr>
        <w:t>-</w:t>
      </w:r>
      <w:r w:rsidR="00E578D7" w:rsidRPr="00F15418">
        <w:rPr>
          <w:rFonts w:ascii="Arial" w:hAnsi="Arial"/>
        </w:rPr>
        <w:t xml:space="preserve">porque ahora </w:t>
      </w:r>
      <w:r w:rsidR="00F15418" w:rsidRPr="00F15418">
        <w:rPr>
          <w:rFonts w:ascii="Arial" w:hAnsi="Arial"/>
        </w:rPr>
        <w:t>s</w:t>
      </w:r>
      <w:r w:rsidR="00E578D7" w:rsidRPr="00F15418">
        <w:rPr>
          <w:rFonts w:ascii="Arial" w:hAnsi="Arial"/>
        </w:rPr>
        <w:t>e les ha dificultado un poco porque era con la pensión de su papá que ajustaban para pagar arriendo-</w:t>
      </w:r>
      <w:r w:rsidR="00415730">
        <w:rPr>
          <w:rFonts w:ascii="Arial" w:hAnsi="Arial"/>
        </w:rPr>
        <w:t>.</w:t>
      </w:r>
    </w:p>
    <w:p w:rsidR="00172FAE" w:rsidRDefault="00172FAE" w:rsidP="00E973B4">
      <w:pPr>
        <w:jc w:val="both"/>
        <w:rPr>
          <w:rFonts w:ascii="Arial" w:hAnsi="Arial"/>
        </w:rPr>
      </w:pPr>
    </w:p>
    <w:p w:rsidR="00172FAE" w:rsidRDefault="00172FAE" w:rsidP="00E973B4">
      <w:pPr>
        <w:jc w:val="both"/>
        <w:rPr>
          <w:rFonts w:ascii="Arial" w:hAnsi="Arial"/>
        </w:rPr>
      </w:pPr>
    </w:p>
    <w:p w:rsidR="0042174D" w:rsidRDefault="0042174D" w:rsidP="00E973B4">
      <w:pPr>
        <w:jc w:val="both"/>
        <w:rPr>
          <w:rFonts w:ascii="Arial" w:hAnsi="Arial"/>
        </w:rPr>
      </w:pPr>
    </w:p>
    <w:p w:rsidR="006D3B5C" w:rsidRDefault="006D3B5C" w:rsidP="00E973B4">
      <w:pPr>
        <w:jc w:val="both"/>
        <w:rPr>
          <w:rFonts w:ascii="Arial" w:hAnsi="Arial"/>
        </w:rPr>
      </w:pPr>
    </w:p>
    <w:p w:rsidR="003F1A37" w:rsidRDefault="009728D6" w:rsidP="009728D6">
      <w:pPr>
        <w:jc w:val="both"/>
        <w:rPr>
          <w:rFonts w:ascii="Arial" w:hAnsi="Arial"/>
          <w:b/>
        </w:rPr>
      </w:pPr>
      <w:r w:rsidRPr="00497F77">
        <w:rPr>
          <w:rFonts w:ascii="Arial" w:hAnsi="Arial"/>
          <w:b/>
        </w:rPr>
        <w:t>CONCEPTO SOCIAL</w:t>
      </w:r>
    </w:p>
    <w:p w:rsidR="00F45214" w:rsidRDefault="00F45214" w:rsidP="009728D6">
      <w:pPr>
        <w:jc w:val="both"/>
        <w:rPr>
          <w:rFonts w:ascii="Arial" w:hAnsi="Arial"/>
        </w:rPr>
      </w:pPr>
    </w:p>
    <w:p w:rsidR="00731FCB" w:rsidRDefault="00731FCB" w:rsidP="009728D6">
      <w:pPr>
        <w:jc w:val="both"/>
        <w:rPr>
          <w:rFonts w:ascii="Arial" w:hAnsi="Arial"/>
        </w:rPr>
      </w:pPr>
    </w:p>
    <w:p w:rsidR="00A309BD" w:rsidRPr="00333BF4" w:rsidRDefault="00A309BD" w:rsidP="00351C84">
      <w:pPr>
        <w:rPr>
          <w:rFonts w:ascii="Arial" w:hAnsi="Arial" w:cs="Arial"/>
          <w:iCs/>
          <w:sz w:val="16"/>
          <w:szCs w:val="16"/>
          <w:lang w:val="es-MX"/>
        </w:rPr>
      </w:pPr>
      <w:r>
        <w:rPr>
          <w:rFonts w:ascii="Arial" w:hAnsi="Arial" w:cs="Arial"/>
          <w:iCs/>
        </w:rPr>
        <w:t>L</w:t>
      </w:r>
      <w:r>
        <w:rPr>
          <w:rFonts w:ascii="Arial" w:hAnsi="Arial"/>
          <w:lang w:val="es-MX"/>
        </w:rPr>
        <w:t xml:space="preserve">a Corte Constitucional  </w:t>
      </w:r>
      <w:r w:rsidR="0042174D">
        <w:rPr>
          <w:rFonts w:ascii="Arial" w:hAnsi="Arial"/>
          <w:lang w:val="es-MX"/>
        </w:rPr>
        <w:t>ha expresado</w:t>
      </w:r>
      <w:r>
        <w:rPr>
          <w:rFonts w:ascii="Arial" w:hAnsi="Arial"/>
          <w:lang w:val="es-MX"/>
        </w:rPr>
        <w:t>:</w:t>
      </w:r>
    </w:p>
    <w:p w:rsidR="0001786B" w:rsidRDefault="0001786B" w:rsidP="009728D6">
      <w:pPr>
        <w:jc w:val="both"/>
        <w:rPr>
          <w:rFonts w:ascii="Arial" w:hAnsi="Arial"/>
          <w:lang w:val="es-MX"/>
        </w:rPr>
      </w:pPr>
    </w:p>
    <w:p w:rsidR="000111C2" w:rsidRPr="00A309BD" w:rsidRDefault="000111C2" w:rsidP="009728D6">
      <w:pPr>
        <w:jc w:val="both"/>
        <w:rPr>
          <w:rFonts w:ascii="Arial" w:hAnsi="Arial"/>
          <w:lang w:val="es-MX"/>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E81983" w:rsidRDefault="00E81983" w:rsidP="005D3009">
      <w:pPr>
        <w:jc w:val="both"/>
        <w:rPr>
          <w:rFonts w:ascii="Arial" w:hAnsi="Arial" w:cs="Arial"/>
          <w:iCs/>
          <w:sz w:val="16"/>
          <w:szCs w:val="16"/>
        </w:rPr>
      </w:pPr>
    </w:p>
    <w:p w:rsidR="005D3009" w:rsidRDefault="005D3009" w:rsidP="005D3009">
      <w:pPr>
        <w:jc w:val="both"/>
        <w:rPr>
          <w:i/>
          <w:iCs/>
        </w:rPr>
      </w:pPr>
    </w:p>
    <w:p w:rsidR="005D3009" w:rsidRPr="007618BC" w:rsidRDefault="005D3009" w:rsidP="00731FCB">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731FCB">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524B2C" w:rsidRDefault="00524B2C" w:rsidP="005D3009">
      <w:pPr>
        <w:ind w:right="51"/>
        <w:jc w:val="both"/>
        <w:rPr>
          <w:rFonts w:ascii="Arial" w:hAnsi="Arial" w:cs="Arial"/>
          <w:iCs/>
          <w:sz w:val="16"/>
          <w:szCs w:val="16"/>
        </w:rPr>
      </w:pPr>
    </w:p>
    <w:p w:rsidR="00DF7D77" w:rsidRDefault="00DF7D77" w:rsidP="005D3009">
      <w:pPr>
        <w:ind w:right="51"/>
        <w:jc w:val="both"/>
        <w:rPr>
          <w:rFonts w:ascii="Arial" w:hAnsi="Arial" w:cs="Arial"/>
          <w:iCs/>
          <w:sz w:val="16"/>
          <w:szCs w:val="16"/>
        </w:rPr>
      </w:pPr>
    </w:p>
    <w:p w:rsidR="00524B2C" w:rsidRDefault="00524B2C" w:rsidP="005D3009">
      <w:pPr>
        <w:ind w:right="51"/>
        <w:jc w:val="both"/>
        <w:rPr>
          <w:rFonts w:ascii="Arial" w:hAnsi="Arial" w:cs="Arial"/>
          <w:iCs/>
          <w:sz w:val="16"/>
          <w:szCs w:val="16"/>
        </w:rPr>
      </w:pPr>
    </w:p>
    <w:p w:rsidR="00F45214" w:rsidRDefault="00F45214" w:rsidP="005D3009">
      <w:pPr>
        <w:ind w:right="51"/>
        <w:jc w:val="both"/>
        <w:rPr>
          <w:rFonts w:ascii="Arial" w:hAnsi="Arial" w:cs="Arial"/>
          <w:iCs/>
          <w:sz w:val="16"/>
          <w:szCs w:val="16"/>
        </w:rPr>
      </w:pPr>
    </w:p>
    <w:p w:rsidR="00C12725" w:rsidRDefault="00C546E4" w:rsidP="006D12A3">
      <w:pPr>
        <w:jc w:val="both"/>
        <w:rPr>
          <w:rFonts w:ascii="Arial" w:hAnsi="Arial" w:cs="Arial"/>
        </w:rPr>
      </w:pPr>
      <w:r>
        <w:rPr>
          <w:rFonts w:ascii="Arial" w:hAnsi="Arial" w:cs="Arial"/>
        </w:rPr>
        <w:t xml:space="preserve">Se aprecia </w:t>
      </w:r>
      <w:r w:rsidR="0092648B">
        <w:rPr>
          <w:rFonts w:ascii="Arial" w:hAnsi="Arial" w:cs="Arial"/>
        </w:rPr>
        <w:t xml:space="preserve">el interés de </w:t>
      </w:r>
      <w:r w:rsidR="00776E42">
        <w:rPr>
          <w:rFonts w:ascii="Arial" w:hAnsi="Arial" w:cs="Arial"/>
        </w:rPr>
        <w:t>la</w:t>
      </w:r>
      <w:r w:rsidR="00DE682E">
        <w:rPr>
          <w:rFonts w:ascii="Arial" w:hAnsi="Arial" w:cs="Arial"/>
        </w:rPr>
        <w:t xml:space="preserve"> familia </w:t>
      </w:r>
      <w:r w:rsidR="00DE682E" w:rsidRPr="00DE682E">
        <w:rPr>
          <w:rFonts w:ascii="Arial" w:hAnsi="Arial" w:cs="Arial"/>
          <w:b/>
        </w:rPr>
        <w:t>TABARES SALAZAR</w:t>
      </w:r>
      <w:r w:rsidR="00E46408">
        <w:rPr>
          <w:rFonts w:ascii="Arial" w:hAnsi="Arial" w:cs="Arial"/>
        </w:rPr>
        <w:t>, específicamente de la</w:t>
      </w:r>
      <w:r w:rsidR="00776E42">
        <w:rPr>
          <w:rFonts w:ascii="Arial" w:hAnsi="Arial" w:cs="Arial"/>
        </w:rPr>
        <w:t xml:space="preserve"> señora </w:t>
      </w:r>
      <w:r w:rsidR="00DE682E" w:rsidRPr="00DE682E">
        <w:rPr>
          <w:rFonts w:ascii="Arial" w:hAnsi="Arial" w:cs="Arial"/>
          <w:b/>
        </w:rPr>
        <w:t>MARLENY TABARES SALAZAR</w:t>
      </w:r>
      <w:r w:rsidR="00DE682E">
        <w:rPr>
          <w:rFonts w:ascii="Arial" w:hAnsi="Arial" w:cs="Arial"/>
        </w:rPr>
        <w:t xml:space="preserve"> </w:t>
      </w:r>
      <w:r w:rsidR="00525C32">
        <w:rPr>
          <w:rFonts w:ascii="Arial" w:hAnsi="Arial" w:cs="Arial"/>
        </w:rPr>
        <w:t xml:space="preserve">de </w:t>
      </w:r>
      <w:r w:rsidR="0092648B">
        <w:rPr>
          <w:rFonts w:ascii="Arial" w:hAnsi="Arial" w:cs="Arial"/>
        </w:rPr>
        <w:t>proteger a</w:t>
      </w:r>
      <w:r w:rsidR="002D3E17">
        <w:rPr>
          <w:rFonts w:ascii="Arial" w:hAnsi="Arial" w:cs="Arial"/>
        </w:rPr>
        <w:t xml:space="preserve"> </w:t>
      </w:r>
      <w:r w:rsidR="00EC6EA3">
        <w:rPr>
          <w:rFonts w:ascii="Arial" w:hAnsi="Arial" w:cs="Arial"/>
        </w:rPr>
        <w:t>su progenitora</w:t>
      </w:r>
      <w:r w:rsidR="00525C32">
        <w:rPr>
          <w:rFonts w:ascii="Arial" w:hAnsi="Arial" w:cs="Arial"/>
        </w:rPr>
        <w:t xml:space="preserve"> </w:t>
      </w:r>
      <w:r w:rsidR="00DE682E" w:rsidRPr="00DE682E">
        <w:rPr>
          <w:rFonts w:ascii="Arial" w:hAnsi="Arial" w:cs="Arial"/>
          <w:b/>
        </w:rPr>
        <w:t>BLANCA LILIA SALAZAR DE TABARES</w:t>
      </w:r>
      <w:r w:rsidR="00DE682E">
        <w:rPr>
          <w:rFonts w:ascii="Arial" w:hAnsi="Arial" w:cs="Arial"/>
        </w:rPr>
        <w:t xml:space="preserve"> </w:t>
      </w:r>
      <w:r w:rsidR="002F268F">
        <w:rPr>
          <w:rFonts w:ascii="Arial" w:hAnsi="Arial" w:cs="Arial"/>
        </w:rPr>
        <w:t xml:space="preserve">dada la discapacidad que padece </w:t>
      </w:r>
      <w:r w:rsidR="00EC6EA3">
        <w:rPr>
          <w:rFonts w:ascii="Arial" w:hAnsi="Arial" w:cs="Arial"/>
        </w:rPr>
        <w:t xml:space="preserve"> </w:t>
      </w:r>
      <w:r w:rsidR="009F0265">
        <w:rPr>
          <w:rFonts w:ascii="Arial" w:hAnsi="Arial" w:cs="Arial"/>
        </w:rPr>
        <w:t xml:space="preserve">de </w:t>
      </w:r>
      <w:r w:rsidR="00E46408">
        <w:rPr>
          <w:rFonts w:ascii="Arial" w:hAnsi="Arial" w:cs="Arial"/>
        </w:rPr>
        <w:t xml:space="preserve"> </w:t>
      </w:r>
      <w:r w:rsidR="00DE682E" w:rsidRPr="00DE682E">
        <w:rPr>
          <w:rFonts w:ascii="Arial" w:hAnsi="Arial" w:cs="Arial"/>
        </w:rPr>
        <w:t>Trastorno Mental Mayor denominado Demencia Senil Tipo Alzheimer</w:t>
      </w:r>
      <w:r w:rsidR="00E46408">
        <w:rPr>
          <w:rFonts w:ascii="Arial" w:hAnsi="Arial" w:cs="Arial"/>
        </w:rPr>
        <w:t>.  Afección</w:t>
      </w:r>
      <w:r w:rsidR="00776E42">
        <w:rPr>
          <w:rFonts w:ascii="Arial" w:hAnsi="Arial" w:cs="Arial"/>
        </w:rPr>
        <w:t xml:space="preserve"> que n</w:t>
      </w:r>
      <w:r w:rsidR="009F0265" w:rsidRPr="009F0265">
        <w:rPr>
          <w:rFonts w:ascii="Arial" w:hAnsi="Arial" w:cs="Arial"/>
        </w:rPr>
        <w:t>o tiene tratamiento al</w:t>
      </w:r>
      <w:r w:rsidR="00D2780E">
        <w:rPr>
          <w:rFonts w:ascii="Arial" w:hAnsi="Arial" w:cs="Arial"/>
        </w:rPr>
        <w:t xml:space="preserve">guno </w:t>
      </w:r>
      <w:r w:rsidR="00CF78A8">
        <w:rPr>
          <w:rFonts w:ascii="Arial" w:hAnsi="Arial" w:cs="Arial"/>
        </w:rPr>
        <w:t>y solamente es custodial</w:t>
      </w:r>
      <w:r w:rsidR="009F0265" w:rsidRPr="009F0265">
        <w:rPr>
          <w:rFonts w:ascii="Arial" w:hAnsi="Arial" w:cs="Arial"/>
        </w:rPr>
        <w:t xml:space="preserve"> y probablemente </w:t>
      </w:r>
      <w:r w:rsidR="00776E42">
        <w:rPr>
          <w:rFonts w:ascii="Arial" w:hAnsi="Arial" w:cs="Arial"/>
        </w:rPr>
        <w:t>tienda</w:t>
      </w:r>
      <w:r w:rsidR="00D2780E">
        <w:rPr>
          <w:rFonts w:ascii="Arial" w:hAnsi="Arial" w:cs="Arial"/>
        </w:rPr>
        <w:t xml:space="preserve"> </w:t>
      </w:r>
      <w:r w:rsidR="009F0265" w:rsidRPr="009F0265">
        <w:rPr>
          <w:rFonts w:ascii="Arial" w:hAnsi="Arial" w:cs="Arial"/>
        </w:rPr>
        <w:t>hacía mayor</w:t>
      </w:r>
      <w:r w:rsidR="00E46408">
        <w:rPr>
          <w:rFonts w:ascii="Arial" w:hAnsi="Arial" w:cs="Arial"/>
        </w:rPr>
        <w:t xml:space="preserve"> deterioro </w:t>
      </w:r>
      <w:r w:rsidR="009F0265" w:rsidRPr="009F0265">
        <w:rPr>
          <w:rFonts w:ascii="Arial" w:hAnsi="Arial" w:cs="Arial"/>
        </w:rPr>
        <w:t>cognitivo.</w:t>
      </w:r>
      <w:r w:rsidR="00DE682E">
        <w:rPr>
          <w:rFonts w:ascii="Arial" w:hAnsi="Arial" w:cs="Arial"/>
        </w:rPr>
        <w:t xml:space="preserve"> Además de pertenecer al grupo</w:t>
      </w:r>
      <w:r w:rsidR="004C5E4E">
        <w:rPr>
          <w:rFonts w:ascii="Arial" w:hAnsi="Arial" w:cs="Arial"/>
        </w:rPr>
        <w:t xml:space="preserve"> de personas de la tercera edad</w:t>
      </w:r>
      <w:r w:rsidR="00DE682E">
        <w:rPr>
          <w:rFonts w:ascii="Arial" w:hAnsi="Arial" w:cs="Arial"/>
        </w:rPr>
        <w:t xml:space="preserve"> que conlleva enfermedades propias del envejecimiento. </w:t>
      </w:r>
    </w:p>
    <w:p w:rsidR="00C546E4" w:rsidRDefault="00C546E4" w:rsidP="006D12A3">
      <w:pPr>
        <w:jc w:val="both"/>
        <w:rPr>
          <w:rFonts w:ascii="Arial" w:hAnsi="Arial" w:cs="Arial"/>
        </w:rPr>
      </w:pPr>
    </w:p>
    <w:p w:rsidR="006D3B5C" w:rsidRDefault="006D3B5C" w:rsidP="006D12A3">
      <w:pPr>
        <w:jc w:val="both"/>
        <w:rPr>
          <w:rFonts w:ascii="Arial" w:hAnsi="Arial" w:cs="Arial"/>
        </w:rPr>
      </w:pPr>
    </w:p>
    <w:p w:rsidR="00F56C4C" w:rsidRDefault="00641026" w:rsidP="00F56C4C">
      <w:pPr>
        <w:pStyle w:val="Textoindependiente"/>
      </w:pPr>
      <w:r>
        <w:t>L</w:t>
      </w:r>
      <w:r w:rsidR="00F2775E">
        <w:t xml:space="preserve">a pretensa interdicta </w:t>
      </w:r>
      <w:r w:rsidR="00F45214">
        <w:t xml:space="preserve"> </w:t>
      </w:r>
      <w:r w:rsidR="00DE682E">
        <w:t xml:space="preserve">siempre ha estado al cuidado -aún en vida de su cónyuge- de </w:t>
      </w:r>
      <w:r w:rsidR="00340D8A">
        <w:t>su</w:t>
      </w:r>
      <w:r w:rsidR="00F45214">
        <w:t xml:space="preserve"> hija</w:t>
      </w:r>
      <w:r w:rsidR="00DE682E">
        <w:t xml:space="preserve"> </w:t>
      </w:r>
      <w:r w:rsidR="00DE682E" w:rsidRPr="004C5E4E">
        <w:rPr>
          <w:b/>
        </w:rPr>
        <w:t>MARLENY</w:t>
      </w:r>
      <w:r w:rsidR="006904B3">
        <w:t xml:space="preserve">, </w:t>
      </w:r>
      <w:r w:rsidR="009F0265">
        <w:t xml:space="preserve"> </w:t>
      </w:r>
      <w:r w:rsidR="00A309BD">
        <w:t xml:space="preserve">lo cual </w:t>
      </w:r>
      <w:r w:rsidR="00340D8A">
        <w:t>le ha permitido a su descendiente</w:t>
      </w:r>
      <w:r w:rsidR="0050724A">
        <w:t xml:space="preserve"> estar</w:t>
      </w:r>
      <w:r w:rsidR="009F0265">
        <w:t xml:space="preserve"> pendiente</w:t>
      </w:r>
      <w:r w:rsidR="00F957A4">
        <w:t xml:space="preserve"> de todas s</w:t>
      </w:r>
      <w:r w:rsidR="009F0265">
        <w:t>us necesidades</w:t>
      </w:r>
      <w:r w:rsidR="0031268F" w:rsidRPr="0031268F">
        <w:t xml:space="preserve"> </w:t>
      </w:r>
      <w:r w:rsidR="00067F62">
        <w:t>y suplirla</w:t>
      </w:r>
      <w:r w:rsidR="008327A8">
        <w:t>s</w:t>
      </w:r>
      <w:r w:rsidR="00DE682E">
        <w:t>, por cuanto al parecer también ha venido asumiendo su manutención</w:t>
      </w:r>
      <w:r w:rsidR="00340D8A">
        <w:t xml:space="preserve">, </w:t>
      </w:r>
      <w:r w:rsidR="00415730">
        <w:t>i</w:t>
      </w:r>
      <w:r w:rsidR="00067F62">
        <w:t>gualmente</w:t>
      </w:r>
      <w:r w:rsidR="00B92B18">
        <w:t xml:space="preserve"> </w:t>
      </w:r>
      <w:r w:rsidR="00166353">
        <w:t xml:space="preserve">le </w:t>
      </w:r>
      <w:r w:rsidR="00E6539F">
        <w:t>ha</w:t>
      </w:r>
      <w:r w:rsidR="00067F62">
        <w:t xml:space="preserve"> proporcion</w:t>
      </w:r>
      <w:r w:rsidR="00166353">
        <w:t xml:space="preserve">ado </w:t>
      </w:r>
      <w:r w:rsidR="00067F62">
        <w:t xml:space="preserve">asistencia </w:t>
      </w:r>
      <w:r w:rsidR="00340D8A">
        <w:t xml:space="preserve">atendiendo a </w:t>
      </w:r>
      <w:r w:rsidR="00DE682E">
        <w:t>sus dificultades de salud</w:t>
      </w:r>
      <w:r w:rsidR="008B06FB">
        <w:t xml:space="preserve"> en que depende totalmente de su familia para todas sus actividades cotidianas.</w:t>
      </w:r>
    </w:p>
    <w:p w:rsidR="00E92EE8" w:rsidRDefault="003B4AE9" w:rsidP="00D107E0">
      <w:pPr>
        <w:pStyle w:val="Textoindependiente"/>
      </w:pPr>
      <w:r>
        <w:lastRenderedPageBreak/>
        <w:t>Por l</w:t>
      </w:r>
      <w:r w:rsidR="003E0A2E">
        <w:t>a patologí</w:t>
      </w:r>
      <w:r w:rsidR="008D27DB">
        <w:t>a</w:t>
      </w:r>
      <w:r w:rsidR="003E0A2E">
        <w:t xml:space="preserve"> diagnosticada a</w:t>
      </w:r>
      <w:r w:rsidR="00EE0F83">
        <w:t xml:space="preserve"> </w:t>
      </w:r>
      <w:r w:rsidR="00D928A5">
        <w:t xml:space="preserve">la señora </w:t>
      </w:r>
      <w:r w:rsidR="00DE682E">
        <w:rPr>
          <w:b/>
        </w:rPr>
        <w:t xml:space="preserve">BLANCA LILIA SALAZAR DE TABARES </w:t>
      </w:r>
      <w:r w:rsidR="009D3BE7">
        <w:t>(Pretensa</w:t>
      </w:r>
      <w:r w:rsidR="002E6FC2" w:rsidRPr="002E6FC2">
        <w:t xml:space="preserve"> Interdicta)</w:t>
      </w:r>
      <w:r w:rsidR="002E6FC2">
        <w:rPr>
          <w:b/>
        </w:rPr>
        <w:t xml:space="preserve"> </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B72A73">
        <w:t>misma</w:t>
      </w:r>
      <w:r w:rsidR="005943EE">
        <w:t xml:space="preserve"> en virtud a su inmovilidad y su no interacción con el medio  </w:t>
      </w:r>
      <w:r w:rsidR="008D27DB">
        <w:t xml:space="preserve">por lo que </w:t>
      </w:r>
      <w:r w:rsidR="00EE0F83">
        <w:t xml:space="preserve">es menester </w:t>
      </w:r>
      <w:r w:rsidR="00B72A73">
        <w:t>designarle</w:t>
      </w:r>
      <w:r w:rsidR="00EE0F83">
        <w:t xml:space="preserve"> Curador</w:t>
      </w:r>
      <w:r w:rsidR="00507DAD">
        <w:t>a</w:t>
      </w:r>
      <w:r w:rsidR="001F72FF">
        <w:t>s</w:t>
      </w:r>
      <w:r w:rsidR="00B72A73">
        <w:t xml:space="preserve"> para </w:t>
      </w:r>
      <w:r w:rsidR="00621897">
        <w:t>que la</w:t>
      </w:r>
      <w:r w:rsidR="00EE0F83">
        <w:t xml:space="preserve"> represente</w:t>
      </w:r>
      <w:r w:rsidR="001F72FF">
        <w:t>n</w:t>
      </w:r>
      <w:r w:rsidR="00EE0F83">
        <w:t xml:space="preserve"> e</w:t>
      </w:r>
      <w:r w:rsidR="00067F62">
        <w:t>n sus actos públicos y privados,</w:t>
      </w:r>
      <w:r w:rsidR="00B721A0">
        <w:t xml:space="preserve"> </w:t>
      </w:r>
      <w:r w:rsidR="00EE0F83">
        <w:t>pudiendo ser su</w:t>
      </w:r>
      <w:r w:rsidR="00445472">
        <w:t xml:space="preserve"> hija</w:t>
      </w:r>
      <w:r w:rsidR="00B507E0">
        <w:t xml:space="preserve"> solicitante</w:t>
      </w:r>
      <w:r w:rsidR="00621897">
        <w:t xml:space="preserve"> </w:t>
      </w:r>
      <w:r w:rsidR="00F45214">
        <w:rPr>
          <w:b/>
        </w:rPr>
        <w:t>MAR</w:t>
      </w:r>
      <w:r w:rsidR="005943EE">
        <w:rPr>
          <w:b/>
        </w:rPr>
        <w:t>LENY T</w:t>
      </w:r>
      <w:r w:rsidR="00AF3E71">
        <w:rPr>
          <w:b/>
        </w:rPr>
        <w:t xml:space="preserve">ABARES SALAZAR </w:t>
      </w:r>
      <w:r w:rsidR="002E6FC2">
        <w:t xml:space="preserve">como </w:t>
      </w:r>
      <w:r w:rsidR="00BD25A9">
        <w:t>Curadora</w:t>
      </w:r>
      <w:r w:rsidR="00A77D38">
        <w:t xml:space="preserve"> </w:t>
      </w:r>
      <w:r w:rsidR="00B72A73">
        <w:t>Principal</w:t>
      </w:r>
      <w:r w:rsidR="00A77D38">
        <w:t xml:space="preserve"> </w:t>
      </w:r>
      <w:r w:rsidR="00B507E0">
        <w:t xml:space="preserve">por </w:t>
      </w:r>
      <w:r w:rsidR="00BD25A9">
        <w:t>cuanto</w:t>
      </w:r>
      <w:r w:rsidR="00415730">
        <w:t xml:space="preserve"> se desprende de la visita domiciliaria, observación efectuadas e información obtenida que</w:t>
      </w:r>
      <w:r w:rsidR="00BD25A9">
        <w:t xml:space="preserve"> ha demostrado</w:t>
      </w:r>
      <w:r w:rsidR="0022568F">
        <w:t xml:space="preserve"> id</w:t>
      </w:r>
      <w:r w:rsidR="00BD25A9">
        <w:t xml:space="preserve">oneidad </w:t>
      </w:r>
      <w:r w:rsidR="00B721A0">
        <w:t xml:space="preserve">y responsabilidad </w:t>
      </w:r>
      <w:r w:rsidR="00BD25A9">
        <w:t>en sus actuaciones</w:t>
      </w:r>
      <w:r w:rsidR="00C10F71">
        <w:t>, además</w:t>
      </w:r>
      <w:r w:rsidR="00B507E0">
        <w:t xml:space="preserve"> desde</w:t>
      </w:r>
      <w:r w:rsidR="00B23E75">
        <w:t xml:space="preserve"> hace varios</w:t>
      </w:r>
      <w:r w:rsidR="00B507E0">
        <w:t xml:space="preserve"> </w:t>
      </w:r>
      <w:r w:rsidR="001F72FF">
        <w:t>años</w:t>
      </w:r>
      <w:r w:rsidR="0022568F">
        <w:t xml:space="preserve"> </w:t>
      </w:r>
      <w:r w:rsidR="00EE0F83">
        <w:t xml:space="preserve">hasta la fecha </w:t>
      </w:r>
      <w:r w:rsidR="008327A8">
        <w:t xml:space="preserve">le </w:t>
      </w:r>
      <w:r w:rsidR="00EE0F83">
        <w:t>h</w:t>
      </w:r>
      <w:r w:rsidR="00982CE7">
        <w:t>a ofrecido</w:t>
      </w:r>
      <w:r w:rsidR="003C4A0D">
        <w:t xml:space="preserve"> protección</w:t>
      </w:r>
      <w:r w:rsidR="00C10F71">
        <w:t>, apoyo incondicional</w:t>
      </w:r>
      <w:r w:rsidR="003C4A0D">
        <w:t xml:space="preserve"> </w:t>
      </w:r>
      <w:r w:rsidR="00415730">
        <w:t xml:space="preserve">a su progenitora </w:t>
      </w:r>
      <w:r w:rsidR="003C4A0D">
        <w:t xml:space="preserve">y porque </w:t>
      </w:r>
      <w:r w:rsidR="00067F62">
        <w:t xml:space="preserve">todos </w:t>
      </w:r>
      <w:r w:rsidR="000111C2">
        <w:t>sus</w:t>
      </w:r>
      <w:r w:rsidR="00067F62">
        <w:t xml:space="preserve"> </w:t>
      </w:r>
      <w:r w:rsidR="003C4A0D">
        <w:t xml:space="preserve">hermanos </w:t>
      </w:r>
      <w:r w:rsidR="00B92B18">
        <w:t>est</w:t>
      </w:r>
      <w:r w:rsidR="00C10F71">
        <w:t>uvieron</w:t>
      </w:r>
      <w:r w:rsidR="00B92B18">
        <w:t xml:space="preserve"> de acuerdo en </w:t>
      </w:r>
      <w:r w:rsidR="003C4A0D">
        <w:t>considera</w:t>
      </w:r>
      <w:r w:rsidR="00B92B18">
        <w:t>r</w:t>
      </w:r>
      <w:r w:rsidR="003C4A0D">
        <w:t xml:space="preserve"> </w:t>
      </w:r>
      <w:r w:rsidR="00C10F71">
        <w:t xml:space="preserve">que </w:t>
      </w:r>
      <w:r w:rsidR="003C4A0D">
        <w:t>es la más apta.</w:t>
      </w:r>
    </w:p>
    <w:p w:rsidR="00415730" w:rsidRDefault="00415730" w:rsidP="00D107E0">
      <w:pPr>
        <w:pStyle w:val="Textoindependiente"/>
      </w:pPr>
    </w:p>
    <w:p w:rsidR="006D3B5C" w:rsidRDefault="006D3B5C" w:rsidP="00D107E0">
      <w:pPr>
        <w:pStyle w:val="Textoindependiente"/>
      </w:pPr>
    </w:p>
    <w:p w:rsidR="006A5D24" w:rsidRDefault="008D27DB" w:rsidP="00D107E0">
      <w:pPr>
        <w:pStyle w:val="Textoindependiente"/>
      </w:pPr>
      <w:r>
        <w:t xml:space="preserve">Como </w:t>
      </w:r>
      <w:r w:rsidR="00BD25A9">
        <w:t>Curador</w:t>
      </w:r>
      <w:r>
        <w:t>a</w:t>
      </w:r>
      <w:r w:rsidR="00BD25A9">
        <w:t xml:space="preserve"> </w:t>
      </w:r>
      <w:r w:rsidR="00621897">
        <w:t>Suplente</w:t>
      </w:r>
      <w:r w:rsidR="00A77D38">
        <w:t xml:space="preserve"> </w:t>
      </w:r>
      <w:r w:rsidR="00F45214">
        <w:t>propone</w:t>
      </w:r>
      <w:r w:rsidR="00AF3E71">
        <w:t xml:space="preserve"> la </w:t>
      </w:r>
      <w:r w:rsidR="005943EE">
        <w:t xml:space="preserve">conferenciada </w:t>
      </w:r>
      <w:r w:rsidR="00F45214">
        <w:t>a</w:t>
      </w:r>
      <w:r w:rsidR="00AF3E71">
        <w:t xml:space="preserve"> su hermana</w:t>
      </w:r>
      <w:r>
        <w:t xml:space="preserve"> </w:t>
      </w:r>
      <w:r w:rsidR="001004DD" w:rsidRPr="000111C2">
        <w:rPr>
          <w:b/>
        </w:rPr>
        <w:t xml:space="preserve"> </w:t>
      </w:r>
      <w:r w:rsidR="00AF3E71">
        <w:rPr>
          <w:b/>
        </w:rPr>
        <w:t xml:space="preserve">BLANCA  NIDIA  TABARES SALAZAR </w:t>
      </w:r>
      <w:r w:rsidR="00C10F71">
        <w:t xml:space="preserve"> </w:t>
      </w:r>
      <w:r w:rsidR="005943EE">
        <w:t xml:space="preserve">y también </w:t>
      </w:r>
      <w:r w:rsidR="00AF3E71">
        <w:t xml:space="preserve"> hija</w:t>
      </w:r>
      <w:r w:rsidR="000111C2">
        <w:t xml:space="preserve"> </w:t>
      </w:r>
      <w:r w:rsidR="00C10F71">
        <w:t>de la Presunta</w:t>
      </w:r>
      <w:r w:rsidR="001004DD">
        <w:t xml:space="preserve"> Interdicta</w:t>
      </w:r>
      <w:r w:rsidR="001766B6">
        <w:t xml:space="preserve"> </w:t>
      </w:r>
      <w:r w:rsidR="00F45214">
        <w:t xml:space="preserve">por cuanto </w:t>
      </w:r>
      <w:r w:rsidR="00A77D38">
        <w:t>h</w:t>
      </w:r>
      <w:r w:rsidR="00E92EE8">
        <w:t>a estado pe</w:t>
      </w:r>
      <w:r w:rsidR="00340D8A">
        <w:t xml:space="preserve">ndiente de que </w:t>
      </w:r>
      <w:r w:rsidR="00AF3E71">
        <w:t xml:space="preserve">su </w:t>
      </w:r>
      <w:r w:rsidR="00415730">
        <w:t xml:space="preserve">mamá </w:t>
      </w:r>
      <w:r w:rsidR="001766B6">
        <w:t>se encuentre bien</w:t>
      </w:r>
      <w:r w:rsidR="0061104E" w:rsidRPr="0061104E">
        <w:t xml:space="preserve"> </w:t>
      </w:r>
      <w:r w:rsidR="00C10F71">
        <w:t>prodigándole</w:t>
      </w:r>
      <w:r w:rsidR="00982CE7">
        <w:t xml:space="preserve"> amparo</w:t>
      </w:r>
      <w:r w:rsidR="005943EE">
        <w:t xml:space="preserve">, </w:t>
      </w:r>
      <w:r w:rsidR="0061104E">
        <w:t xml:space="preserve"> aten</w:t>
      </w:r>
      <w:r w:rsidR="00C10F71">
        <w:t>diéndola</w:t>
      </w:r>
      <w:r w:rsidR="00507DAD">
        <w:t xml:space="preserve"> en su</w:t>
      </w:r>
      <w:r w:rsidR="005943EE">
        <w:t xml:space="preserve"> enfermedad,</w:t>
      </w:r>
      <w:r w:rsidR="00C10F71">
        <w:t xml:space="preserve"> en lo que ha demandado</w:t>
      </w:r>
      <w:r w:rsidR="00AF3E71">
        <w:t xml:space="preserve"> y ha estado a su alcance</w:t>
      </w:r>
      <w:r w:rsidR="00351C84">
        <w:t xml:space="preserve">.  </w:t>
      </w:r>
    </w:p>
    <w:p w:rsidR="006A5D24" w:rsidRDefault="006A5D24" w:rsidP="00D107E0">
      <w:pPr>
        <w:pStyle w:val="Textoindependiente"/>
      </w:pPr>
    </w:p>
    <w:p w:rsidR="006D3B5C" w:rsidRDefault="006D3B5C" w:rsidP="00D107E0">
      <w:pPr>
        <w:pStyle w:val="Textoindependiente"/>
      </w:pPr>
    </w:p>
    <w:p w:rsidR="00D107E0" w:rsidRDefault="00351C84" w:rsidP="00D107E0">
      <w:pPr>
        <w:pStyle w:val="Textoindependiente"/>
      </w:pPr>
      <w:r>
        <w:t>De lo anterior</w:t>
      </w:r>
      <w:r w:rsidR="00415730">
        <w:t xml:space="preserve"> se deduce</w:t>
      </w:r>
      <w:r w:rsidR="00D107E0">
        <w:t xml:space="preserve"> que </w:t>
      </w:r>
      <w:r w:rsidR="000111C2">
        <w:t>ambas</w:t>
      </w:r>
      <w:r w:rsidR="00415730">
        <w:t xml:space="preserve"> hermanas</w:t>
      </w:r>
      <w:r w:rsidR="00B521F4">
        <w:t xml:space="preserve"> </w:t>
      </w:r>
      <w:r w:rsidR="00E92EE8">
        <w:t xml:space="preserve">se </w:t>
      </w:r>
      <w:r w:rsidR="00D107E0">
        <w:t xml:space="preserve">han procurado </w:t>
      </w:r>
      <w:r w:rsidR="00E92EE8">
        <w:t xml:space="preserve">por </w:t>
      </w:r>
      <w:r w:rsidR="00D107E0">
        <w:t xml:space="preserve">el bienestar de su </w:t>
      </w:r>
      <w:r w:rsidR="00D107E0" w:rsidRPr="000111C2">
        <w:t>señora madre</w:t>
      </w:r>
      <w:r w:rsidR="003D47D7">
        <w:t xml:space="preserve">, consientes de la responsabilidad que les asiste en el desempeño de sus </w:t>
      </w:r>
      <w:r w:rsidR="00C10F71">
        <w:t xml:space="preserve"> </w:t>
      </w:r>
      <w:r w:rsidR="003D47D7">
        <w:t>funciones</w:t>
      </w:r>
      <w:r w:rsidR="00997FC2">
        <w:t xml:space="preserve"> de ser  designadas  c</w:t>
      </w:r>
      <w:r w:rsidR="00C10F71">
        <w:t>uradoras</w:t>
      </w:r>
      <w:r w:rsidR="003D47D7">
        <w:t>.</w:t>
      </w:r>
      <w:r w:rsidR="00D107E0">
        <w:t xml:space="preserve"> </w:t>
      </w:r>
    </w:p>
    <w:p w:rsidR="00D107E0" w:rsidRDefault="00D107E0" w:rsidP="00D107E0">
      <w:pPr>
        <w:pStyle w:val="Textoindependiente"/>
      </w:pPr>
    </w:p>
    <w:p w:rsidR="006D3B5C" w:rsidRDefault="006D3B5C" w:rsidP="00D107E0">
      <w:pPr>
        <w:pStyle w:val="Textoindependiente"/>
      </w:pPr>
    </w:p>
    <w:p w:rsidR="00794C05" w:rsidRDefault="006A5D24" w:rsidP="00794C05">
      <w:pPr>
        <w:pStyle w:val="Textoindependiente"/>
      </w:pPr>
      <w:r>
        <w:t>Asimismo</w:t>
      </w:r>
      <w:r w:rsidR="00AF3E71">
        <w:t xml:space="preserve"> tales  hijas </w:t>
      </w:r>
      <w:r w:rsidR="00794C05">
        <w:t xml:space="preserve">no solo  han sabido </w:t>
      </w:r>
      <w:r w:rsidR="002F4346">
        <w:t>compartir de una manera fraterna</w:t>
      </w:r>
      <w:r w:rsidR="00794C05">
        <w:t xml:space="preserve"> sino que han mantenido la unidad familiar (m</w:t>
      </w:r>
      <w:r w:rsidR="00AF3E71">
        <w:t>aterno-</w:t>
      </w:r>
      <w:r w:rsidR="00794C05">
        <w:t xml:space="preserve">filial),  pues tanto </w:t>
      </w:r>
      <w:r w:rsidR="00AF3E71">
        <w:t>hermanos</w:t>
      </w:r>
      <w:r w:rsidR="00997FC2">
        <w:t>, sobrinos</w:t>
      </w:r>
      <w:r w:rsidR="00AF3E71">
        <w:t xml:space="preserve"> </w:t>
      </w:r>
      <w:r w:rsidR="002F4346">
        <w:t xml:space="preserve">y </w:t>
      </w:r>
      <w:r w:rsidR="00794C05">
        <w:t xml:space="preserve">nietos </w:t>
      </w:r>
      <w:r w:rsidR="002F4346">
        <w:t xml:space="preserve">están de acuerdo con que la señora </w:t>
      </w:r>
      <w:r w:rsidR="00AF3E71" w:rsidRPr="00AF3E71">
        <w:rPr>
          <w:b/>
        </w:rPr>
        <w:t>MARLENY</w:t>
      </w:r>
      <w:r w:rsidR="00AF3E71">
        <w:t xml:space="preserve"> </w:t>
      </w:r>
      <w:r w:rsidR="002F4346">
        <w:t xml:space="preserve">asuma tal cargo, </w:t>
      </w:r>
      <w:r w:rsidR="00794C05">
        <w:t xml:space="preserve">lo que </w:t>
      </w:r>
      <w:r w:rsidR="001011F9">
        <w:t>denota apoyo en el seno de esta</w:t>
      </w:r>
      <w:r w:rsidR="00C83C95">
        <w:t>s</w:t>
      </w:r>
      <w:r w:rsidR="001011F9">
        <w:t xml:space="preserve"> familia</w:t>
      </w:r>
      <w:r w:rsidR="00C83C95">
        <w:t>s</w:t>
      </w:r>
      <w:r w:rsidR="00794C05">
        <w:t xml:space="preserve"> además de </w:t>
      </w:r>
      <w:r w:rsidR="00794C05" w:rsidRPr="0079696E">
        <w:t>que</w:t>
      </w:r>
      <w:r w:rsidR="00794C05">
        <w:t xml:space="preserve"> conjuntamente</w:t>
      </w:r>
      <w:r w:rsidR="00794C05" w:rsidRPr="0079696E">
        <w:t xml:space="preserve"> le ha</w:t>
      </w:r>
      <w:r w:rsidR="00794C05">
        <w:t>n</w:t>
      </w:r>
      <w:r w:rsidR="00794C05" w:rsidRPr="0079696E">
        <w:t xml:space="preserve"> sabido prodigar</w:t>
      </w:r>
      <w:r w:rsidR="00794C05">
        <w:t xml:space="preserve"> </w:t>
      </w:r>
      <w:r>
        <w:t xml:space="preserve">a su progenitora </w:t>
      </w:r>
      <w:r w:rsidR="002F4346">
        <w:t xml:space="preserve">y abuela </w:t>
      </w:r>
      <w:r w:rsidR="00794C05">
        <w:t>todo lo</w:t>
      </w:r>
      <w:r w:rsidR="00794C05" w:rsidRPr="0079696E">
        <w:t xml:space="preserve"> indispensable</w:t>
      </w:r>
      <w:r w:rsidR="00794C05">
        <w:t xml:space="preserve"> para que mantenga un nivel de vida </w:t>
      </w:r>
      <w:r w:rsidR="00415730">
        <w:t>conveniente</w:t>
      </w:r>
      <w:r w:rsidR="00794C05">
        <w:t xml:space="preserve"> dentro de un medio cálido, de amor  y de confianza</w:t>
      </w:r>
      <w:r w:rsidR="00794C05" w:rsidRPr="002D5E82">
        <w:t xml:space="preserve"> </w:t>
      </w:r>
      <w:r w:rsidR="00997FC2">
        <w:t xml:space="preserve"> </w:t>
      </w:r>
      <w:r w:rsidR="002F4346">
        <w:t xml:space="preserve">en el cual se </w:t>
      </w:r>
      <w:r w:rsidR="00415730">
        <w:t xml:space="preserve">siente </w:t>
      </w:r>
      <w:r w:rsidR="00997FC2">
        <w:t xml:space="preserve"> </w:t>
      </w:r>
      <w:r w:rsidR="00794C05">
        <w:t>protegida y amada.</w:t>
      </w:r>
    </w:p>
    <w:p w:rsidR="00E81983" w:rsidRDefault="00E81983" w:rsidP="00794C05">
      <w:pPr>
        <w:pStyle w:val="Textoindependiente"/>
      </w:pPr>
    </w:p>
    <w:p w:rsidR="006D3B5C" w:rsidRDefault="006D3B5C" w:rsidP="00794C05">
      <w:pPr>
        <w:pStyle w:val="Textoindependiente"/>
      </w:pPr>
    </w:p>
    <w:p w:rsidR="00084A81" w:rsidRPr="00F255C6" w:rsidRDefault="001C4E84" w:rsidP="00F255C6">
      <w:pPr>
        <w:jc w:val="both"/>
        <w:rPr>
          <w:rFonts w:ascii="Arial" w:hAnsi="Arial" w:cs="Arial"/>
        </w:rPr>
      </w:pPr>
      <w:r>
        <w:rPr>
          <w:rFonts w:ascii="Arial" w:hAnsi="Arial" w:cs="Arial"/>
        </w:rPr>
        <w:t>Se concluye: L</w:t>
      </w:r>
      <w:r w:rsidR="00084A81" w:rsidRPr="00F255C6">
        <w:rPr>
          <w:rFonts w:ascii="Arial" w:hAnsi="Arial" w:cs="Arial"/>
        </w:rPr>
        <w:t>as circun</w:t>
      </w:r>
      <w:r w:rsidR="00F255C6" w:rsidRPr="00F255C6">
        <w:rPr>
          <w:rFonts w:ascii="Arial" w:hAnsi="Arial" w:cs="Arial"/>
        </w:rPr>
        <w:t>stancias en que se encuentran la</w:t>
      </w:r>
      <w:r w:rsidR="00084A81" w:rsidRPr="00F255C6">
        <w:rPr>
          <w:rFonts w:ascii="Arial" w:hAnsi="Arial" w:cs="Arial"/>
        </w:rPr>
        <w:t xml:space="preserve"> P</w:t>
      </w:r>
      <w:r w:rsidR="00F255C6" w:rsidRPr="00F255C6">
        <w:rPr>
          <w:rFonts w:ascii="Arial" w:hAnsi="Arial" w:cs="Arial"/>
        </w:rPr>
        <w:t>retensa Interdicta</w:t>
      </w:r>
      <w:r w:rsidR="00084A81" w:rsidRPr="00F255C6">
        <w:rPr>
          <w:rFonts w:ascii="Arial" w:hAnsi="Arial" w:cs="Arial"/>
        </w:rPr>
        <w:t xml:space="preserve"> </w:t>
      </w:r>
      <w:r w:rsidR="00F255C6" w:rsidRPr="00F255C6">
        <w:rPr>
          <w:rFonts w:ascii="Arial" w:hAnsi="Arial" w:cs="Arial"/>
          <w:b/>
        </w:rPr>
        <w:t>BLANCA LILIA SALAZAR DE TABARES</w:t>
      </w:r>
      <w:r w:rsidR="00084A81" w:rsidRPr="00F255C6">
        <w:rPr>
          <w:rFonts w:ascii="Arial" w:hAnsi="Arial" w:cs="Arial"/>
        </w:rPr>
        <w:t xml:space="preserve"> y la</w:t>
      </w:r>
      <w:r w:rsidR="00AC46B8">
        <w:rPr>
          <w:rFonts w:ascii="Arial" w:hAnsi="Arial" w:cs="Arial"/>
        </w:rPr>
        <w:t>s</w:t>
      </w:r>
      <w:r w:rsidR="00BC1B48">
        <w:rPr>
          <w:rFonts w:ascii="Arial" w:hAnsi="Arial" w:cs="Arial"/>
        </w:rPr>
        <w:t xml:space="preserve"> propuestas</w:t>
      </w:r>
      <w:r w:rsidR="00084A81" w:rsidRPr="00F255C6">
        <w:rPr>
          <w:rFonts w:ascii="Arial" w:hAnsi="Arial" w:cs="Arial"/>
        </w:rPr>
        <w:t xml:space="preserve"> a Cura</w:t>
      </w:r>
      <w:r w:rsidR="00F255C6" w:rsidRPr="00F255C6">
        <w:rPr>
          <w:rFonts w:ascii="Arial" w:hAnsi="Arial" w:cs="Arial"/>
        </w:rPr>
        <w:t>doras -sus hijas</w:t>
      </w:r>
      <w:r w:rsidR="00084A81" w:rsidRPr="00F255C6">
        <w:rPr>
          <w:rFonts w:ascii="Arial" w:hAnsi="Arial" w:cs="Arial"/>
        </w:rPr>
        <w:t xml:space="preserve">- </w:t>
      </w:r>
      <w:r w:rsidR="00155E00">
        <w:rPr>
          <w:rFonts w:ascii="Arial" w:hAnsi="Arial" w:cs="Arial"/>
          <w:b/>
        </w:rPr>
        <w:t>MARLENY y BLANC</w:t>
      </w:r>
      <w:r w:rsidR="00F255C6" w:rsidRPr="00F255C6">
        <w:rPr>
          <w:rFonts w:ascii="Arial" w:hAnsi="Arial" w:cs="Arial"/>
          <w:b/>
        </w:rPr>
        <w:t xml:space="preserve">A NIDIA </w:t>
      </w:r>
      <w:r w:rsidR="00155E00" w:rsidRPr="00F255C6">
        <w:rPr>
          <w:rFonts w:ascii="Arial" w:hAnsi="Arial" w:cs="Arial"/>
          <w:b/>
        </w:rPr>
        <w:t xml:space="preserve">TABARES </w:t>
      </w:r>
      <w:r w:rsidR="00F255C6" w:rsidRPr="00F255C6">
        <w:rPr>
          <w:rFonts w:ascii="Arial" w:hAnsi="Arial" w:cs="Arial"/>
          <w:b/>
        </w:rPr>
        <w:t xml:space="preserve">SALAZAR </w:t>
      </w:r>
      <w:r w:rsidR="00AC46B8">
        <w:rPr>
          <w:rFonts w:ascii="Arial" w:hAnsi="Arial" w:cs="Arial"/>
        </w:rPr>
        <w:t>son benéfica</w:t>
      </w:r>
      <w:r w:rsidR="00084A81" w:rsidRPr="00F255C6">
        <w:rPr>
          <w:rFonts w:ascii="Arial" w:hAnsi="Arial" w:cs="Arial"/>
        </w:rPr>
        <w:t>s considerando el aspecto familiar</w:t>
      </w:r>
      <w:r w:rsidR="001362E6">
        <w:rPr>
          <w:rFonts w:ascii="Arial" w:hAnsi="Arial" w:cs="Arial"/>
        </w:rPr>
        <w:t xml:space="preserve"> de unidad</w:t>
      </w:r>
      <w:r w:rsidR="00155E00">
        <w:rPr>
          <w:rFonts w:ascii="Arial" w:hAnsi="Arial" w:cs="Arial"/>
        </w:rPr>
        <w:t>, ayuda</w:t>
      </w:r>
      <w:r w:rsidR="001362E6">
        <w:rPr>
          <w:rFonts w:ascii="Arial" w:hAnsi="Arial" w:cs="Arial"/>
        </w:rPr>
        <w:t xml:space="preserve"> e integración</w:t>
      </w:r>
      <w:r w:rsidR="00155E00">
        <w:rPr>
          <w:rFonts w:ascii="Arial" w:hAnsi="Arial" w:cs="Arial"/>
        </w:rPr>
        <w:t>;</w:t>
      </w:r>
      <w:r w:rsidR="00084A81" w:rsidRPr="00F255C6">
        <w:rPr>
          <w:rFonts w:ascii="Arial" w:hAnsi="Arial" w:cs="Arial"/>
        </w:rPr>
        <w:t xml:space="preserve"> social</w:t>
      </w:r>
      <w:r w:rsidR="001362E6">
        <w:rPr>
          <w:rFonts w:ascii="Arial" w:hAnsi="Arial" w:cs="Arial"/>
        </w:rPr>
        <w:t xml:space="preserve"> sin discriminación o marginalidad</w:t>
      </w:r>
      <w:r w:rsidR="00155E00">
        <w:rPr>
          <w:rFonts w:ascii="Arial" w:hAnsi="Arial" w:cs="Arial"/>
        </w:rPr>
        <w:t xml:space="preserve"> hacia la presunta incapaz;</w:t>
      </w:r>
      <w:r w:rsidR="00084A81" w:rsidRPr="00F255C6">
        <w:rPr>
          <w:rFonts w:ascii="Arial" w:hAnsi="Arial" w:cs="Arial"/>
        </w:rPr>
        <w:t xml:space="preserve"> </w:t>
      </w:r>
      <w:r w:rsidR="00AC46B8">
        <w:rPr>
          <w:rFonts w:ascii="Arial" w:hAnsi="Arial" w:cs="Arial"/>
        </w:rPr>
        <w:t>habitacional</w:t>
      </w:r>
      <w:r w:rsidR="001362E6">
        <w:rPr>
          <w:rFonts w:ascii="Arial" w:hAnsi="Arial" w:cs="Arial"/>
        </w:rPr>
        <w:t xml:space="preserve"> </w:t>
      </w:r>
      <w:r w:rsidR="00BC1B48">
        <w:rPr>
          <w:rFonts w:ascii="Arial" w:hAnsi="Arial" w:cs="Arial"/>
        </w:rPr>
        <w:t xml:space="preserve">por su </w:t>
      </w:r>
      <w:r w:rsidR="001362E6" w:rsidRPr="001362E6">
        <w:rPr>
          <w:rFonts w:ascii="Arial" w:hAnsi="Arial" w:cs="Arial"/>
        </w:rPr>
        <w:t xml:space="preserve"> buena ilu</w:t>
      </w:r>
      <w:r w:rsidR="00404E0A">
        <w:rPr>
          <w:rFonts w:ascii="Arial" w:hAnsi="Arial" w:cs="Arial"/>
        </w:rPr>
        <w:t xml:space="preserve">minación, aeración e higiene,  </w:t>
      </w:r>
      <w:r w:rsidR="001362E6" w:rsidRPr="001362E6">
        <w:rPr>
          <w:rFonts w:ascii="Arial" w:hAnsi="Arial" w:cs="Arial"/>
        </w:rPr>
        <w:t>ade</w:t>
      </w:r>
      <w:r w:rsidR="00BC1B48">
        <w:rPr>
          <w:rFonts w:ascii="Arial" w:hAnsi="Arial" w:cs="Arial"/>
        </w:rPr>
        <w:t>más de contar con un dormitorio</w:t>
      </w:r>
      <w:r w:rsidR="001362E6" w:rsidRPr="001362E6">
        <w:rPr>
          <w:rFonts w:ascii="Arial" w:hAnsi="Arial" w:cs="Arial"/>
        </w:rPr>
        <w:t xml:space="preserve"> espacios</w:t>
      </w:r>
      <w:r w:rsidR="00BC1B48">
        <w:rPr>
          <w:rFonts w:ascii="Arial" w:hAnsi="Arial" w:cs="Arial"/>
        </w:rPr>
        <w:t>o y adecuado</w:t>
      </w:r>
      <w:r w:rsidR="00155E00">
        <w:rPr>
          <w:rFonts w:ascii="Arial" w:hAnsi="Arial" w:cs="Arial"/>
        </w:rPr>
        <w:t xml:space="preserve">; </w:t>
      </w:r>
      <w:r w:rsidR="00AC46B8">
        <w:rPr>
          <w:rFonts w:ascii="Arial" w:hAnsi="Arial" w:cs="Arial"/>
        </w:rPr>
        <w:t xml:space="preserve"> moral</w:t>
      </w:r>
      <w:r w:rsidR="00155E00">
        <w:rPr>
          <w:rFonts w:ascii="Arial" w:hAnsi="Arial" w:cs="Arial"/>
        </w:rPr>
        <w:t xml:space="preserve"> en donde se han impartido  principios y valores a sus integrantes;</w:t>
      </w:r>
      <w:r w:rsidR="001362E6">
        <w:rPr>
          <w:rFonts w:ascii="Arial" w:hAnsi="Arial" w:cs="Arial"/>
        </w:rPr>
        <w:t xml:space="preserve"> </w:t>
      </w:r>
      <w:r w:rsidR="006D3B5C">
        <w:rPr>
          <w:rFonts w:ascii="Arial" w:hAnsi="Arial" w:cs="Arial"/>
        </w:rPr>
        <w:t>entorno</w:t>
      </w:r>
      <w:r w:rsidR="00AC46B8">
        <w:rPr>
          <w:rFonts w:ascii="Arial" w:hAnsi="Arial" w:cs="Arial"/>
        </w:rPr>
        <w:t xml:space="preserve"> </w:t>
      </w:r>
      <w:r w:rsidR="001362E6">
        <w:rPr>
          <w:rFonts w:ascii="Arial" w:hAnsi="Arial" w:cs="Arial"/>
        </w:rPr>
        <w:t>residencial sector s</w:t>
      </w:r>
      <w:r w:rsidR="005C5714">
        <w:rPr>
          <w:rFonts w:ascii="Arial" w:hAnsi="Arial" w:cs="Arial"/>
        </w:rPr>
        <w:t>e</w:t>
      </w:r>
      <w:r w:rsidR="001362E6">
        <w:rPr>
          <w:rFonts w:ascii="Arial" w:hAnsi="Arial" w:cs="Arial"/>
        </w:rPr>
        <w:t xml:space="preserve">guro </w:t>
      </w:r>
      <w:r w:rsidR="005C5714">
        <w:rPr>
          <w:rFonts w:ascii="Arial" w:hAnsi="Arial" w:cs="Arial"/>
        </w:rPr>
        <w:t>cerca al Comando de la Policía</w:t>
      </w:r>
      <w:r w:rsidR="00155E00">
        <w:rPr>
          <w:rFonts w:ascii="Arial" w:hAnsi="Arial" w:cs="Arial"/>
        </w:rPr>
        <w:t xml:space="preserve">, </w:t>
      </w:r>
      <w:r w:rsidR="005C5714">
        <w:rPr>
          <w:rFonts w:ascii="Arial" w:hAnsi="Arial" w:cs="Arial"/>
        </w:rPr>
        <w:t xml:space="preserve"> </w:t>
      </w:r>
      <w:r w:rsidR="00AC46B8">
        <w:rPr>
          <w:rFonts w:ascii="Arial" w:hAnsi="Arial" w:cs="Arial"/>
        </w:rPr>
        <w:t xml:space="preserve">y </w:t>
      </w:r>
      <w:r w:rsidR="00155E00">
        <w:rPr>
          <w:rFonts w:ascii="Arial" w:hAnsi="Arial" w:cs="Arial"/>
        </w:rPr>
        <w:t xml:space="preserve">el </w:t>
      </w:r>
      <w:r w:rsidR="00084A81" w:rsidRPr="00F255C6">
        <w:rPr>
          <w:rFonts w:ascii="Arial" w:hAnsi="Arial" w:cs="Arial"/>
        </w:rPr>
        <w:t>económico</w:t>
      </w:r>
      <w:r w:rsidR="00F255C6" w:rsidRPr="00F255C6">
        <w:rPr>
          <w:rFonts w:ascii="Arial" w:hAnsi="Arial" w:cs="Arial"/>
        </w:rPr>
        <w:t xml:space="preserve"> </w:t>
      </w:r>
      <w:r>
        <w:rPr>
          <w:rFonts w:ascii="Arial" w:hAnsi="Arial" w:cs="Arial"/>
        </w:rPr>
        <w:t xml:space="preserve">en que </w:t>
      </w:r>
      <w:r w:rsidR="00F255C6" w:rsidRPr="00F255C6">
        <w:rPr>
          <w:rFonts w:ascii="Arial" w:hAnsi="Arial" w:cs="Arial"/>
        </w:rPr>
        <w:t>ha</w:t>
      </w:r>
      <w:r>
        <w:rPr>
          <w:rFonts w:ascii="Arial" w:hAnsi="Arial" w:cs="Arial"/>
        </w:rPr>
        <w:t>n</w:t>
      </w:r>
      <w:r w:rsidR="00F255C6" w:rsidRPr="00F255C6">
        <w:rPr>
          <w:rFonts w:ascii="Arial" w:hAnsi="Arial" w:cs="Arial"/>
        </w:rPr>
        <w:t xml:space="preserve"> estado pendiente</w:t>
      </w:r>
      <w:r>
        <w:rPr>
          <w:rFonts w:ascii="Arial" w:hAnsi="Arial" w:cs="Arial"/>
        </w:rPr>
        <w:t>s</w:t>
      </w:r>
      <w:r w:rsidR="00155E00">
        <w:rPr>
          <w:rFonts w:ascii="Arial" w:hAnsi="Arial" w:cs="Arial"/>
        </w:rPr>
        <w:t xml:space="preserve"> de lo</w:t>
      </w:r>
      <w:r w:rsidR="00F255C6" w:rsidRPr="00F255C6">
        <w:rPr>
          <w:rFonts w:ascii="Arial" w:hAnsi="Arial" w:cs="Arial"/>
        </w:rPr>
        <w:t xml:space="preserve">s requerimientos básicos alimenticios </w:t>
      </w:r>
      <w:r w:rsidR="00AC46B8">
        <w:rPr>
          <w:rFonts w:ascii="Arial" w:hAnsi="Arial" w:cs="Arial"/>
        </w:rPr>
        <w:t xml:space="preserve">de la pretensa interdicta </w:t>
      </w:r>
      <w:r w:rsidR="00F255C6" w:rsidRPr="00F255C6">
        <w:rPr>
          <w:rFonts w:ascii="Arial" w:hAnsi="Arial" w:cs="Arial"/>
        </w:rPr>
        <w:t xml:space="preserve">y la satisfacción de los mismos </w:t>
      </w:r>
      <w:r w:rsidR="00AC46B8">
        <w:rPr>
          <w:rFonts w:ascii="Arial" w:hAnsi="Arial" w:cs="Arial"/>
        </w:rPr>
        <w:t>(</w:t>
      </w:r>
      <w:r>
        <w:rPr>
          <w:rFonts w:ascii="Arial" w:hAnsi="Arial" w:cs="Arial"/>
        </w:rPr>
        <w:t xml:space="preserve">desde </w:t>
      </w:r>
      <w:r w:rsidR="00F255C6" w:rsidRPr="00F255C6">
        <w:rPr>
          <w:rFonts w:ascii="Arial" w:hAnsi="Arial" w:cs="Arial"/>
        </w:rPr>
        <w:t xml:space="preserve"> </w:t>
      </w:r>
      <w:r>
        <w:rPr>
          <w:rFonts w:ascii="Arial" w:hAnsi="Arial" w:cs="Arial"/>
        </w:rPr>
        <w:t>antes de</w:t>
      </w:r>
      <w:r w:rsidR="00AC46B8">
        <w:rPr>
          <w:rFonts w:ascii="Arial" w:hAnsi="Arial" w:cs="Arial"/>
        </w:rPr>
        <w:t xml:space="preserve"> la muerte </w:t>
      </w:r>
      <w:r>
        <w:rPr>
          <w:rFonts w:ascii="Arial" w:hAnsi="Arial" w:cs="Arial"/>
        </w:rPr>
        <w:t xml:space="preserve"> de</w:t>
      </w:r>
      <w:r w:rsidR="00404E0A">
        <w:rPr>
          <w:rFonts w:ascii="Arial" w:hAnsi="Arial" w:cs="Arial"/>
        </w:rPr>
        <w:t xml:space="preserve"> su cónyuge</w:t>
      </w:r>
      <w:r w:rsidR="00F255C6" w:rsidRPr="00F255C6">
        <w:rPr>
          <w:rFonts w:ascii="Arial" w:hAnsi="Arial" w:cs="Arial"/>
        </w:rPr>
        <w:t xml:space="preserve"> y progenitor</w:t>
      </w:r>
      <w:r w:rsidR="00AC46B8">
        <w:rPr>
          <w:rFonts w:ascii="Arial" w:hAnsi="Arial" w:cs="Arial"/>
        </w:rPr>
        <w:t xml:space="preserve">, </w:t>
      </w:r>
      <w:r>
        <w:rPr>
          <w:rFonts w:ascii="Arial" w:hAnsi="Arial" w:cs="Arial"/>
        </w:rPr>
        <w:t xml:space="preserve">aunque ahora con algunas dificultades por cuanto con la mesada </w:t>
      </w:r>
      <w:r w:rsidR="00AC46B8">
        <w:rPr>
          <w:rFonts w:ascii="Arial" w:hAnsi="Arial" w:cs="Arial"/>
        </w:rPr>
        <w:t xml:space="preserve"> </w:t>
      </w:r>
      <w:r>
        <w:rPr>
          <w:rFonts w:ascii="Arial" w:hAnsi="Arial" w:cs="Arial"/>
        </w:rPr>
        <w:t>pensiona</w:t>
      </w:r>
      <w:r w:rsidR="00AC46B8">
        <w:rPr>
          <w:rFonts w:ascii="Arial" w:hAnsi="Arial" w:cs="Arial"/>
        </w:rPr>
        <w:t>l -</w:t>
      </w:r>
      <w:r>
        <w:rPr>
          <w:rFonts w:ascii="Arial" w:hAnsi="Arial" w:cs="Arial"/>
        </w:rPr>
        <w:t>salario mínimo</w:t>
      </w:r>
      <w:r w:rsidR="00AC46B8">
        <w:rPr>
          <w:rFonts w:ascii="Arial" w:hAnsi="Arial" w:cs="Arial"/>
        </w:rPr>
        <w:t>-</w:t>
      </w:r>
      <w:r>
        <w:rPr>
          <w:rFonts w:ascii="Arial" w:hAnsi="Arial" w:cs="Arial"/>
        </w:rPr>
        <w:t xml:space="preserve"> percibida</w:t>
      </w:r>
      <w:r w:rsidR="00AC46B8">
        <w:rPr>
          <w:rFonts w:ascii="Arial" w:hAnsi="Arial" w:cs="Arial"/>
        </w:rPr>
        <w:t xml:space="preserve"> por el fallecido</w:t>
      </w:r>
      <w:r>
        <w:rPr>
          <w:rFonts w:ascii="Arial" w:hAnsi="Arial" w:cs="Arial"/>
        </w:rPr>
        <w:t xml:space="preserve"> ajustaban para pagar el arrendamiento</w:t>
      </w:r>
      <w:r w:rsidR="00AC46B8">
        <w:rPr>
          <w:rFonts w:ascii="Arial" w:hAnsi="Arial" w:cs="Arial"/>
        </w:rPr>
        <w:t>)</w:t>
      </w:r>
      <w:r w:rsidR="00084A81" w:rsidRPr="00F255C6">
        <w:rPr>
          <w:rFonts w:ascii="Arial" w:hAnsi="Arial" w:cs="Arial"/>
        </w:rPr>
        <w:t>;  aspectos é</w:t>
      </w:r>
      <w:r w:rsidR="00F255C6" w:rsidRPr="00F255C6">
        <w:rPr>
          <w:rFonts w:ascii="Arial" w:hAnsi="Arial" w:cs="Arial"/>
        </w:rPr>
        <w:t>stos imprescindibles para que la tan mencionada pretensa interdicta</w:t>
      </w:r>
      <w:r w:rsidR="00404E0A">
        <w:rPr>
          <w:rFonts w:ascii="Arial" w:hAnsi="Arial" w:cs="Arial"/>
        </w:rPr>
        <w:t xml:space="preserve"> </w:t>
      </w:r>
      <w:r>
        <w:rPr>
          <w:rFonts w:ascii="Arial" w:hAnsi="Arial" w:cs="Arial"/>
        </w:rPr>
        <w:t xml:space="preserve">cuente con un </w:t>
      </w:r>
      <w:r w:rsidR="00AC46B8">
        <w:rPr>
          <w:rFonts w:ascii="Arial" w:hAnsi="Arial" w:cs="Arial"/>
        </w:rPr>
        <w:t xml:space="preserve">llevadero </w:t>
      </w:r>
      <w:r w:rsidR="00084A81" w:rsidRPr="00F255C6">
        <w:rPr>
          <w:rFonts w:ascii="Arial" w:hAnsi="Arial" w:cs="Arial"/>
        </w:rPr>
        <w:t xml:space="preserve">modus vivendi, </w:t>
      </w:r>
      <w:r w:rsidR="00F255C6" w:rsidRPr="00F255C6">
        <w:rPr>
          <w:rFonts w:ascii="Arial" w:hAnsi="Arial" w:cs="Arial"/>
        </w:rPr>
        <w:t>igualmente siempre le han brindando amor,  dedicació</w:t>
      </w:r>
      <w:r w:rsidR="00BC1B48">
        <w:rPr>
          <w:rFonts w:ascii="Arial" w:hAnsi="Arial" w:cs="Arial"/>
        </w:rPr>
        <w:t xml:space="preserve">n,  acompañamiento  y  toda la </w:t>
      </w:r>
      <w:r w:rsidR="00F255C6" w:rsidRPr="00F255C6">
        <w:rPr>
          <w:rFonts w:ascii="Arial" w:hAnsi="Arial" w:cs="Arial"/>
        </w:rPr>
        <w:t xml:space="preserve">atención que </w:t>
      </w:r>
      <w:r w:rsidR="00BC1B48">
        <w:rPr>
          <w:rFonts w:ascii="Arial" w:hAnsi="Arial" w:cs="Arial"/>
        </w:rPr>
        <w:t>ha requerido</w:t>
      </w:r>
      <w:r w:rsidR="00F255C6" w:rsidRPr="00F255C6">
        <w:rPr>
          <w:rFonts w:ascii="Arial" w:hAnsi="Arial" w:cs="Arial"/>
        </w:rPr>
        <w:t xml:space="preserve">, </w:t>
      </w:r>
      <w:r w:rsidR="00404E0A">
        <w:rPr>
          <w:rFonts w:ascii="Arial" w:hAnsi="Arial" w:cs="Arial"/>
        </w:rPr>
        <w:t xml:space="preserve">lo que </w:t>
      </w:r>
      <w:r w:rsidR="00084A81" w:rsidRPr="00F255C6">
        <w:rPr>
          <w:rFonts w:ascii="Arial" w:hAnsi="Arial" w:cs="Arial"/>
        </w:rPr>
        <w:t>redunda en su bienestar integral</w:t>
      </w:r>
      <w:r w:rsidR="00155E00">
        <w:rPr>
          <w:rFonts w:ascii="Arial" w:hAnsi="Arial" w:cs="Arial"/>
          <w:b/>
        </w:rPr>
        <w:t>,</w:t>
      </w:r>
      <w:r w:rsidR="001233C0" w:rsidRPr="006A5D24">
        <w:rPr>
          <w:b/>
        </w:rPr>
        <w:t xml:space="preserve">  </w:t>
      </w:r>
      <w:r w:rsidR="00BC1B48">
        <w:rPr>
          <w:rFonts w:ascii="Arial" w:hAnsi="Arial" w:cs="Arial"/>
        </w:rPr>
        <w:t>le  proporciona</w:t>
      </w:r>
      <w:r w:rsidR="00155E00">
        <w:rPr>
          <w:rFonts w:ascii="Arial" w:hAnsi="Arial" w:cs="Arial"/>
        </w:rPr>
        <w:t xml:space="preserve"> </w:t>
      </w:r>
      <w:r w:rsidR="001233C0" w:rsidRPr="001233C0">
        <w:rPr>
          <w:rFonts w:ascii="Arial" w:hAnsi="Arial" w:cs="Arial"/>
        </w:rPr>
        <w:t>una  aceptable  calidad  de  vida</w:t>
      </w:r>
      <w:r w:rsidR="00BC1B48">
        <w:rPr>
          <w:rFonts w:ascii="Arial" w:hAnsi="Arial" w:cs="Arial"/>
        </w:rPr>
        <w:t xml:space="preserve">, </w:t>
      </w:r>
      <w:r w:rsidR="001233C0">
        <w:rPr>
          <w:rFonts w:ascii="Arial" w:hAnsi="Arial" w:cs="Arial"/>
        </w:rPr>
        <w:t xml:space="preserve"> lo que </w:t>
      </w:r>
      <w:r w:rsidR="00084A81" w:rsidRPr="00F255C6">
        <w:rPr>
          <w:rFonts w:ascii="Arial" w:hAnsi="Arial" w:cs="Arial"/>
        </w:rPr>
        <w:t xml:space="preserve">a su vez se convierten en garantes del goce de sus derechos considerando su condición </w:t>
      </w:r>
      <w:r w:rsidR="00BC1B48">
        <w:rPr>
          <w:rFonts w:ascii="Arial" w:hAnsi="Arial" w:cs="Arial"/>
        </w:rPr>
        <w:t xml:space="preserve"> </w:t>
      </w:r>
      <w:r w:rsidR="00084A81" w:rsidRPr="00F255C6">
        <w:rPr>
          <w:rFonts w:ascii="Arial" w:hAnsi="Arial" w:cs="Arial"/>
        </w:rPr>
        <w:t xml:space="preserve">de </w:t>
      </w:r>
      <w:r w:rsidR="00BC1B48">
        <w:rPr>
          <w:rFonts w:ascii="Arial" w:hAnsi="Arial" w:cs="Arial"/>
        </w:rPr>
        <w:t xml:space="preserve"> </w:t>
      </w:r>
      <w:r w:rsidR="00084A81" w:rsidRPr="00F255C6">
        <w:rPr>
          <w:rFonts w:ascii="Arial" w:hAnsi="Arial" w:cs="Arial"/>
        </w:rPr>
        <w:t>discapacidad.</w:t>
      </w:r>
    </w:p>
    <w:p w:rsidR="00C546E4" w:rsidRDefault="00C546E4" w:rsidP="008B06FB">
      <w:pPr>
        <w:jc w:val="both"/>
        <w:rPr>
          <w:rFonts w:ascii="Arial" w:hAnsi="Arial"/>
        </w:rPr>
      </w:pPr>
    </w:p>
    <w:p w:rsidR="006D3B5C" w:rsidRDefault="006D3B5C" w:rsidP="008B06FB">
      <w:pPr>
        <w:jc w:val="both"/>
        <w:rPr>
          <w:rFonts w:ascii="Arial" w:hAnsi="Arial"/>
        </w:rPr>
      </w:pPr>
    </w:p>
    <w:p w:rsidR="003F2F4A" w:rsidRDefault="00155E00" w:rsidP="006D3B5C">
      <w:pPr>
        <w:jc w:val="both"/>
        <w:rPr>
          <w:rFonts w:ascii="Arial" w:hAnsi="Arial" w:cs="Arial"/>
        </w:rPr>
      </w:pPr>
      <w:r>
        <w:rPr>
          <w:rFonts w:ascii="Arial" w:hAnsi="Arial"/>
        </w:rPr>
        <w:t xml:space="preserve">En lo atinente al </w:t>
      </w:r>
      <w:r w:rsidRPr="007C3253">
        <w:rPr>
          <w:rFonts w:ascii="Arial" w:hAnsi="Arial"/>
          <w:u w:val="single"/>
        </w:rPr>
        <w:t xml:space="preserve">diagnóstico psico-social </w:t>
      </w:r>
      <w:r w:rsidR="00A53F3C" w:rsidRPr="007C3253">
        <w:rPr>
          <w:rFonts w:ascii="Arial" w:hAnsi="Arial" w:cs="Arial"/>
          <w:u w:val="single"/>
        </w:rPr>
        <w:t>y terapéutico</w:t>
      </w:r>
      <w:r w:rsidR="00A53F3C">
        <w:rPr>
          <w:rFonts w:ascii="Arial" w:hAnsi="Arial" w:cs="Arial"/>
        </w:rPr>
        <w:t xml:space="preserve"> </w:t>
      </w:r>
      <w:r w:rsidR="00181C1B" w:rsidRPr="00EF6081">
        <w:rPr>
          <w:rFonts w:ascii="Arial" w:hAnsi="Arial" w:cs="Arial"/>
        </w:rPr>
        <w:t xml:space="preserve">la presunta incapacitada </w:t>
      </w:r>
      <w:r w:rsidR="009C26F3" w:rsidRPr="00F255C6">
        <w:rPr>
          <w:rFonts w:ascii="Arial" w:hAnsi="Arial" w:cs="Arial"/>
          <w:b/>
        </w:rPr>
        <w:t>BLANCA LILIA SALAZAR DE TABARES</w:t>
      </w:r>
      <w:r w:rsidR="009C26F3" w:rsidRPr="00F255C6">
        <w:rPr>
          <w:rFonts w:ascii="Arial" w:hAnsi="Arial" w:cs="Arial"/>
        </w:rPr>
        <w:t xml:space="preserve"> </w:t>
      </w:r>
      <w:r w:rsidR="004C5E4E" w:rsidRPr="00EF6081">
        <w:rPr>
          <w:rFonts w:ascii="Arial" w:hAnsi="Arial" w:cs="Arial"/>
        </w:rPr>
        <w:t xml:space="preserve">está siendo intervenida </w:t>
      </w:r>
      <w:r w:rsidR="00C546E4" w:rsidRPr="00EF6081">
        <w:rPr>
          <w:rFonts w:ascii="Arial" w:hAnsi="Arial" w:cs="Arial"/>
        </w:rPr>
        <w:t>a nivel individual</w:t>
      </w:r>
      <w:r w:rsidR="003F2F4A">
        <w:rPr>
          <w:rFonts w:ascii="Arial" w:hAnsi="Arial" w:cs="Arial"/>
        </w:rPr>
        <w:t>, familiar y social</w:t>
      </w:r>
      <w:r w:rsidR="00C546E4" w:rsidRPr="00EF6081">
        <w:rPr>
          <w:rFonts w:ascii="Arial" w:hAnsi="Arial" w:cs="Arial"/>
        </w:rPr>
        <w:t xml:space="preserve"> </w:t>
      </w:r>
      <w:r w:rsidR="008B06FB" w:rsidRPr="00EF6081">
        <w:rPr>
          <w:rFonts w:ascii="Arial" w:hAnsi="Arial" w:cs="Arial"/>
        </w:rPr>
        <w:t>a través de un equipo interdisciplinario</w:t>
      </w:r>
      <w:r w:rsidR="00A53F3C">
        <w:rPr>
          <w:rFonts w:ascii="Arial" w:hAnsi="Arial" w:cs="Arial"/>
        </w:rPr>
        <w:t xml:space="preserve"> </w:t>
      </w:r>
      <w:r w:rsidR="00181C1B" w:rsidRPr="00EF6081">
        <w:rPr>
          <w:rFonts w:ascii="Arial" w:hAnsi="Arial" w:cs="Arial"/>
        </w:rPr>
        <w:t xml:space="preserve"> </w:t>
      </w:r>
      <w:r w:rsidR="00A53F3C">
        <w:rPr>
          <w:rFonts w:ascii="Arial" w:hAnsi="Arial" w:cs="Arial"/>
        </w:rPr>
        <w:t xml:space="preserve">del servicio de Salud </w:t>
      </w:r>
      <w:r w:rsidR="00A53F3C">
        <w:rPr>
          <w:rFonts w:ascii="Arial" w:hAnsi="Arial"/>
        </w:rPr>
        <w:t xml:space="preserve">HOME CARE -Asistencia Médica Domiciliaria  y/o Cuidarte en casa- </w:t>
      </w:r>
      <w:r w:rsidR="004C5E4E" w:rsidRPr="00EF6081">
        <w:rPr>
          <w:rFonts w:ascii="Arial" w:hAnsi="Arial" w:cs="Arial"/>
        </w:rPr>
        <w:t xml:space="preserve">en el que le están brindando </w:t>
      </w:r>
      <w:r w:rsidR="005C5714" w:rsidRPr="00EF6081">
        <w:rPr>
          <w:rFonts w:ascii="Arial" w:hAnsi="Arial" w:cs="Arial"/>
        </w:rPr>
        <w:t>atención especializada</w:t>
      </w:r>
      <w:r w:rsidR="000050EA" w:rsidRPr="00EF6081">
        <w:rPr>
          <w:rFonts w:ascii="Arial" w:hAnsi="Arial" w:cs="Arial"/>
        </w:rPr>
        <w:t xml:space="preserve"> requerida </w:t>
      </w:r>
      <w:r w:rsidR="004C5E4E" w:rsidRPr="00EF6081">
        <w:rPr>
          <w:rFonts w:ascii="Arial" w:hAnsi="Arial" w:cs="Arial"/>
        </w:rPr>
        <w:t xml:space="preserve"> para el manejo de su </w:t>
      </w:r>
      <w:r w:rsidR="00DA57B5">
        <w:rPr>
          <w:rFonts w:ascii="Arial" w:hAnsi="Arial" w:cs="Arial"/>
        </w:rPr>
        <w:t xml:space="preserve">limitación </w:t>
      </w:r>
      <w:r w:rsidR="004F6166">
        <w:rPr>
          <w:rFonts w:ascii="Arial" w:hAnsi="Arial" w:cs="Arial"/>
        </w:rPr>
        <w:t>(médico y</w:t>
      </w:r>
      <w:r w:rsidR="005C5714" w:rsidRPr="00EF6081">
        <w:rPr>
          <w:rFonts w:ascii="Arial" w:hAnsi="Arial" w:cs="Arial"/>
        </w:rPr>
        <w:t xml:space="preserve"> nutricional)</w:t>
      </w:r>
      <w:r w:rsidR="003F2F4A">
        <w:rPr>
          <w:rFonts w:ascii="Arial" w:hAnsi="Arial" w:cs="Arial"/>
        </w:rPr>
        <w:t xml:space="preserve">. </w:t>
      </w:r>
      <w:r w:rsidR="00C546E4" w:rsidRPr="00EF6081">
        <w:rPr>
          <w:rFonts w:ascii="Arial" w:hAnsi="Arial" w:cs="Arial"/>
        </w:rPr>
        <w:t xml:space="preserve"> </w:t>
      </w:r>
    </w:p>
    <w:p w:rsidR="003F2F4A" w:rsidRDefault="003F2F4A" w:rsidP="006D3B5C">
      <w:pPr>
        <w:jc w:val="both"/>
        <w:rPr>
          <w:rFonts w:ascii="Arial" w:hAnsi="Arial" w:cs="Arial"/>
        </w:rPr>
      </w:pPr>
    </w:p>
    <w:p w:rsidR="003F2F4A" w:rsidRDefault="003F2F4A" w:rsidP="006D3B5C">
      <w:pPr>
        <w:jc w:val="both"/>
        <w:rPr>
          <w:rFonts w:ascii="Arial" w:hAnsi="Arial" w:cs="Arial"/>
        </w:rPr>
      </w:pPr>
      <w:r>
        <w:rPr>
          <w:rFonts w:ascii="Arial" w:hAnsi="Arial" w:cs="Arial"/>
        </w:rPr>
        <w:lastRenderedPageBreak/>
        <w:t>P</w:t>
      </w:r>
      <w:r w:rsidR="006D3B5C">
        <w:rPr>
          <w:rFonts w:ascii="Arial" w:hAnsi="Arial"/>
        </w:rPr>
        <w:t xml:space="preserve">or el área de Psicología se </w:t>
      </w:r>
      <w:r w:rsidR="00712DF5">
        <w:rPr>
          <w:rFonts w:ascii="Arial" w:hAnsi="Arial"/>
        </w:rPr>
        <w:t xml:space="preserve">elaboró un plan de acción </w:t>
      </w:r>
      <w:r w:rsidR="00DA57B5">
        <w:rPr>
          <w:rFonts w:ascii="Arial" w:hAnsi="Arial"/>
        </w:rPr>
        <w:t xml:space="preserve">para la cuidadora </w:t>
      </w:r>
      <w:r w:rsidR="004F6166">
        <w:rPr>
          <w:rFonts w:ascii="Arial" w:hAnsi="Arial"/>
        </w:rPr>
        <w:t>-</w:t>
      </w:r>
      <w:r w:rsidR="00DA57B5">
        <w:rPr>
          <w:rFonts w:ascii="Arial" w:hAnsi="Arial"/>
        </w:rPr>
        <w:t xml:space="preserve">su hija </w:t>
      </w:r>
      <w:r w:rsidR="00DA57B5" w:rsidRPr="00DA57B5">
        <w:rPr>
          <w:rFonts w:ascii="Arial" w:hAnsi="Arial"/>
          <w:b/>
        </w:rPr>
        <w:t>MARLENY</w:t>
      </w:r>
      <w:r w:rsidR="00DA57B5">
        <w:rPr>
          <w:rFonts w:ascii="Arial" w:hAnsi="Arial"/>
        </w:rPr>
        <w:t xml:space="preserve">- </w:t>
      </w:r>
      <w:r w:rsidR="004F6166">
        <w:rPr>
          <w:rFonts w:ascii="Arial" w:hAnsi="Arial"/>
        </w:rPr>
        <w:t>y grupo familiar (la antes mencionada es la única que permanece al cuidado de su mamá, sus otros hijos y nietos que conforman el núcleo de esta familia tienen sus ocupaciones por lo tanto se les imposibilita participar en lo planeado</w:t>
      </w:r>
      <w:r w:rsidR="00404E0A">
        <w:rPr>
          <w:rFonts w:ascii="Arial" w:hAnsi="Arial"/>
        </w:rPr>
        <w:t xml:space="preserve"> por el Psicólogo/a</w:t>
      </w:r>
      <w:r w:rsidR="004F6166">
        <w:rPr>
          <w:rFonts w:ascii="Arial" w:hAnsi="Arial"/>
        </w:rPr>
        <w:t xml:space="preserve">) </w:t>
      </w:r>
      <w:r w:rsidR="006D3B5C">
        <w:rPr>
          <w:rFonts w:ascii="Arial" w:hAnsi="Arial"/>
        </w:rPr>
        <w:t xml:space="preserve">basado en </w:t>
      </w:r>
      <w:r w:rsidR="006D3B5C" w:rsidRPr="00EF6081">
        <w:rPr>
          <w:rFonts w:ascii="Arial" w:hAnsi="Arial" w:cs="Arial"/>
        </w:rPr>
        <w:t xml:space="preserve">pautas de auto cuidado, sano esparcimiento </w:t>
      </w:r>
      <w:r w:rsidR="00944C64">
        <w:rPr>
          <w:rFonts w:ascii="Arial" w:hAnsi="Arial" w:cs="Arial"/>
        </w:rPr>
        <w:t xml:space="preserve">y diversión </w:t>
      </w:r>
      <w:r w:rsidR="006D3B5C" w:rsidRPr="00EF6081">
        <w:rPr>
          <w:rFonts w:ascii="Arial" w:hAnsi="Arial" w:cs="Arial"/>
        </w:rPr>
        <w:t xml:space="preserve">conveniente  para su descanso </w:t>
      </w:r>
      <w:r w:rsidR="006D3B5C">
        <w:rPr>
          <w:rFonts w:ascii="Arial" w:hAnsi="Arial" w:cs="Arial"/>
        </w:rPr>
        <w:t xml:space="preserve">y desestrés, </w:t>
      </w:r>
      <w:r w:rsidR="00944C64">
        <w:rPr>
          <w:rFonts w:ascii="Arial" w:hAnsi="Arial"/>
        </w:rPr>
        <w:t xml:space="preserve">porque del cuidado que tenga para con ella misma como guardadora  va a trasmitir buena atención y protección </w:t>
      </w:r>
      <w:r w:rsidR="006D3B5C">
        <w:rPr>
          <w:rFonts w:ascii="Arial" w:hAnsi="Arial" w:cs="Arial"/>
        </w:rPr>
        <w:t>a su</w:t>
      </w:r>
      <w:r w:rsidR="00DA57B5">
        <w:rPr>
          <w:rFonts w:ascii="Arial" w:hAnsi="Arial" w:cs="Arial"/>
        </w:rPr>
        <w:t xml:space="preserve"> pupilo</w:t>
      </w:r>
      <w:r w:rsidR="006D3B5C" w:rsidRPr="00EF6081">
        <w:rPr>
          <w:rFonts w:ascii="Arial" w:hAnsi="Arial" w:cs="Arial"/>
        </w:rPr>
        <w:t xml:space="preserve"> -en este caso a su señora madre-</w:t>
      </w:r>
      <w:r w:rsidR="00944C64">
        <w:rPr>
          <w:rFonts w:ascii="Arial" w:hAnsi="Arial" w:cs="Arial"/>
        </w:rPr>
        <w:t xml:space="preserve">, </w:t>
      </w:r>
      <w:r w:rsidR="006D3B5C">
        <w:rPr>
          <w:rFonts w:ascii="Arial" w:hAnsi="Arial" w:cs="Arial"/>
        </w:rPr>
        <w:t>no se le imparten terapias</w:t>
      </w:r>
      <w:r w:rsidR="00404E0A">
        <w:rPr>
          <w:rFonts w:ascii="Arial" w:hAnsi="Arial" w:cs="Arial"/>
        </w:rPr>
        <w:t xml:space="preserve"> psicológicas</w:t>
      </w:r>
      <w:r w:rsidR="006D3B5C">
        <w:rPr>
          <w:rFonts w:ascii="Arial" w:hAnsi="Arial" w:cs="Arial"/>
        </w:rPr>
        <w:t xml:space="preserve"> a la </w:t>
      </w:r>
      <w:r w:rsidR="00DA57B5">
        <w:rPr>
          <w:rFonts w:ascii="Arial" w:hAnsi="Arial" w:cs="Arial"/>
        </w:rPr>
        <w:t xml:space="preserve">tan </w:t>
      </w:r>
      <w:r w:rsidR="007C3253">
        <w:rPr>
          <w:rFonts w:ascii="Arial" w:hAnsi="Arial" w:cs="Arial"/>
        </w:rPr>
        <w:t>aludida</w:t>
      </w:r>
      <w:r w:rsidR="00DA57B5">
        <w:rPr>
          <w:rFonts w:ascii="Arial" w:hAnsi="Arial" w:cs="Arial"/>
        </w:rPr>
        <w:t xml:space="preserve"> </w:t>
      </w:r>
      <w:r w:rsidR="006D3B5C">
        <w:rPr>
          <w:rFonts w:ascii="Arial" w:hAnsi="Arial" w:cs="Arial"/>
        </w:rPr>
        <w:t>progenitora en</w:t>
      </w:r>
      <w:r w:rsidR="00DA57B5">
        <w:rPr>
          <w:rFonts w:ascii="Arial" w:hAnsi="Arial" w:cs="Arial"/>
        </w:rPr>
        <w:t xml:space="preserve"> virtud a su</w:t>
      </w:r>
      <w:r w:rsidR="006D3B5C">
        <w:rPr>
          <w:rFonts w:ascii="Arial" w:hAnsi="Arial" w:cs="Arial"/>
        </w:rPr>
        <w:t xml:space="preserve"> estado incapacitante </w:t>
      </w:r>
      <w:r w:rsidR="007C3253">
        <w:rPr>
          <w:rFonts w:ascii="Arial" w:hAnsi="Arial" w:cs="Arial"/>
        </w:rPr>
        <w:t xml:space="preserve">y </w:t>
      </w:r>
      <w:r w:rsidR="006D3B5C">
        <w:rPr>
          <w:rFonts w:ascii="Arial" w:hAnsi="Arial" w:cs="Arial"/>
        </w:rPr>
        <w:t xml:space="preserve">porque no tiene interacción de ninguna </w:t>
      </w:r>
      <w:r w:rsidR="00944C64">
        <w:rPr>
          <w:rFonts w:ascii="Arial" w:hAnsi="Arial" w:cs="Arial"/>
        </w:rPr>
        <w:t>clase con el medio que la rodea</w:t>
      </w:r>
      <w:r>
        <w:rPr>
          <w:rFonts w:ascii="Arial" w:hAnsi="Arial" w:cs="Arial"/>
        </w:rPr>
        <w:t>.</w:t>
      </w:r>
    </w:p>
    <w:p w:rsidR="003F2F4A" w:rsidRDefault="003F2F4A" w:rsidP="006D3B5C">
      <w:pPr>
        <w:jc w:val="both"/>
        <w:rPr>
          <w:rFonts w:ascii="Arial" w:hAnsi="Arial" w:cs="Arial"/>
        </w:rPr>
      </w:pPr>
    </w:p>
    <w:p w:rsidR="00873D16" w:rsidRDefault="00873D16" w:rsidP="006D3B5C">
      <w:pPr>
        <w:jc w:val="both"/>
        <w:rPr>
          <w:rFonts w:ascii="Arial" w:hAnsi="Arial" w:cs="Arial"/>
        </w:rPr>
      </w:pPr>
    </w:p>
    <w:p w:rsidR="006D3B5C" w:rsidRDefault="00873D16" w:rsidP="006D3B5C">
      <w:pPr>
        <w:jc w:val="both"/>
        <w:rPr>
          <w:rFonts w:ascii="Arial" w:hAnsi="Arial"/>
        </w:rPr>
      </w:pPr>
      <w:r>
        <w:rPr>
          <w:rFonts w:ascii="Arial" w:hAnsi="Arial" w:cs="Arial"/>
        </w:rPr>
        <w:t>A</w:t>
      </w:r>
      <w:r w:rsidR="00944C64">
        <w:rPr>
          <w:rFonts w:ascii="Arial" w:hAnsi="Arial"/>
        </w:rPr>
        <w:t>sist</w:t>
      </w:r>
      <w:r w:rsidR="003F2F4A">
        <w:rPr>
          <w:rFonts w:ascii="Arial" w:hAnsi="Arial"/>
        </w:rPr>
        <w:t>encia de profesional en Trabaj</w:t>
      </w:r>
      <w:r w:rsidR="00944C64">
        <w:rPr>
          <w:rFonts w:ascii="Arial" w:hAnsi="Arial"/>
        </w:rPr>
        <w:t>o</w:t>
      </w:r>
      <w:r w:rsidR="007C3253">
        <w:rPr>
          <w:rFonts w:ascii="Arial" w:hAnsi="Arial"/>
        </w:rPr>
        <w:t xml:space="preserve"> Social quien además</w:t>
      </w:r>
      <w:r w:rsidR="006D3B5C">
        <w:rPr>
          <w:rFonts w:ascii="Arial" w:hAnsi="Arial"/>
        </w:rPr>
        <w:t xml:space="preserve"> de hacer  seg</w:t>
      </w:r>
      <w:r w:rsidR="00944C64">
        <w:rPr>
          <w:rFonts w:ascii="Arial" w:hAnsi="Arial"/>
        </w:rPr>
        <w:t>uimiento</w:t>
      </w:r>
      <w:r>
        <w:rPr>
          <w:rFonts w:ascii="Arial" w:hAnsi="Arial"/>
        </w:rPr>
        <w:t xml:space="preserve">,  imparte conocimientos,  </w:t>
      </w:r>
      <w:r w:rsidR="00944C64">
        <w:rPr>
          <w:rFonts w:ascii="Arial" w:hAnsi="Arial"/>
        </w:rPr>
        <w:t>documenta e informa al cuidador y/o grupo familiar sobre las enfermedades crónicas, reacciones de las personas ante su enfermedad, p</w:t>
      </w:r>
      <w:r w:rsidR="005714BE">
        <w:rPr>
          <w:rFonts w:ascii="Arial" w:hAnsi="Arial"/>
        </w:rPr>
        <w:t>apel de la familia, y principalmente</w:t>
      </w:r>
      <w:r w:rsidR="00944C64">
        <w:rPr>
          <w:rFonts w:ascii="Arial" w:hAnsi="Arial"/>
        </w:rPr>
        <w:t xml:space="preserve"> sobre las actividades del cuidador en casa</w:t>
      </w:r>
      <w:r w:rsidR="005714BE">
        <w:rPr>
          <w:rFonts w:ascii="Arial" w:hAnsi="Arial"/>
        </w:rPr>
        <w:t xml:space="preserve"> y</w:t>
      </w:r>
      <w:r w:rsidR="00944C64">
        <w:rPr>
          <w:rFonts w:ascii="Arial" w:hAnsi="Arial"/>
        </w:rPr>
        <w:t xml:space="preserve"> prevención de riegos específicos</w:t>
      </w:r>
      <w:r w:rsidR="003F2F4A">
        <w:rPr>
          <w:rFonts w:ascii="Arial" w:hAnsi="Arial"/>
        </w:rPr>
        <w:t>.</w:t>
      </w:r>
      <w:r w:rsidR="005714BE">
        <w:rPr>
          <w:rFonts w:ascii="Arial" w:hAnsi="Arial"/>
        </w:rPr>
        <w:t xml:space="preserve"> </w:t>
      </w:r>
      <w:r w:rsidR="007C3253">
        <w:rPr>
          <w:rFonts w:ascii="Arial" w:hAnsi="Arial"/>
        </w:rPr>
        <w:t xml:space="preserve"> </w:t>
      </w:r>
      <w:r w:rsidR="003F2F4A">
        <w:rPr>
          <w:rFonts w:ascii="Arial" w:hAnsi="Arial"/>
        </w:rPr>
        <w:t>H</w:t>
      </w:r>
      <w:r w:rsidR="005714BE">
        <w:rPr>
          <w:rFonts w:ascii="Arial" w:hAnsi="Arial"/>
        </w:rPr>
        <w:t>erramientas dadas  catalogada</w:t>
      </w:r>
      <w:r w:rsidR="006D3B5C">
        <w:rPr>
          <w:rFonts w:ascii="Arial" w:hAnsi="Arial"/>
        </w:rPr>
        <w:t>s de ayuda,</w:t>
      </w:r>
      <w:r w:rsidR="005714BE">
        <w:rPr>
          <w:rFonts w:ascii="Arial" w:hAnsi="Arial"/>
        </w:rPr>
        <w:t xml:space="preserve"> orientación y  recomendación para</w:t>
      </w:r>
      <w:r w:rsidR="006D3B5C">
        <w:rPr>
          <w:rFonts w:ascii="Arial" w:hAnsi="Arial"/>
        </w:rPr>
        <w:t xml:space="preserve"> el </w:t>
      </w:r>
      <w:r w:rsidR="00404E0A">
        <w:rPr>
          <w:rFonts w:ascii="Arial" w:hAnsi="Arial"/>
        </w:rPr>
        <w:t xml:space="preserve">guardador </w:t>
      </w:r>
      <w:r w:rsidR="005714BE">
        <w:rPr>
          <w:rFonts w:ascii="Arial" w:hAnsi="Arial"/>
        </w:rPr>
        <w:t>en el</w:t>
      </w:r>
      <w:r w:rsidR="006D3B5C">
        <w:rPr>
          <w:rFonts w:ascii="Arial" w:hAnsi="Arial"/>
        </w:rPr>
        <w:t xml:space="preserve"> cuidado </w:t>
      </w:r>
      <w:r w:rsidR="00944C64">
        <w:rPr>
          <w:rFonts w:ascii="Arial" w:hAnsi="Arial"/>
        </w:rPr>
        <w:t xml:space="preserve">y </w:t>
      </w:r>
      <w:r w:rsidR="007C3253">
        <w:rPr>
          <w:rFonts w:ascii="Arial" w:hAnsi="Arial"/>
        </w:rPr>
        <w:t>conducción</w:t>
      </w:r>
      <w:r w:rsidR="00944C64">
        <w:rPr>
          <w:rFonts w:ascii="Arial" w:hAnsi="Arial"/>
        </w:rPr>
        <w:t xml:space="preserve"> </w:t>
      </w:r>
      <w:r w:rsidR="006D3B5C">
        <w:rPr>
          <w:rFonts w:ascii="Arial" w:hAnsi="Arial"/>
        </w:rPr>
        <w:t xml:space="preserve">de la persona en </w:t>
      </w:r>
      <w:r w:rsidR="00944C64">
        <w:rPr>
          <w:rFonts w:ascii="Arial" w:hAnsi="Arial"/>
        </w:rPr>
        <w:t>estado de incapacidad</w:t>
      </w:r>
      <w:r w:rsidR="00404E0A">
        <w:rPr>
          <w:rFonts w:ascii="Arial" w:hAnsi="Arial"/>
        </w:rPr>
        <w:t xml:space="preserve"> -a su cargo-</w:t>
      </w:r>
      <w:r w:rsidR="005714BE">
        <w:rPr>
          <w:rFonts w:ascii="Arial" w:hAnsi="Arial"/>
        </w:rPr>
        <w:t xml:space="preserve"> en su </w:t>
      </w:r>
      <w:r w:rsidR="003F2F4A">
        <w:rPr>
          <w:rFonts w:ascii="Arial" w:hAnsi="Arial"/>
        </w:rPr>
        <w:t xml:space="preserve">propio </w:t>
      </w:r>
      <w:r w:rsidR="005714BE">
        <w:rPr>
          <w:rFonts w:ascii="Arial" w:hAnsi="Arial"/>
        </w:rPr>
        <w:t>hogar</w:t>
      </w:r>
      <w:r w:rsidR="00944C64">
        <w:rPr>
          <w:rFonts w:ascii="Arial" w:hAnsi="Arial"/>
        </w:rPr>
        <w:t>.</w:t>
      </w:r>
    </w:p>
    <w:p w:rsidR="005714BE" w:rsidRDefault="005714BE" w:rsidP="006D3B5C">
      <w:pPr>
        <w:jc w:val="both"/>
        <w:rPr>
          <w:rFonts w:ascii="Arial" w:hAnsi="Arial"/>
        </w:rPr>
      </w:pPr>
    </w:p>
    <w:p w:rsidR="005714BE" w:rsidRDefault="005714BE" w:rsidP="006D3B5C">
      <w:pPr>
        <w:jc w:val="both"/>
        <w:rPr>
          <w:rFonts w:ascii="Arial" w:hAnsi="Arial"/>
        </w:rPr>
      </w:pPr>
    </w:p>
    <w:p w:rsidR="00944C64" w:rsidRDefault="00944C64" w:rsidP="006D3B5C">
      <w:pPr>
        <w:jc w:val="both"/>
        <w:rPr>
          <w:rFonts w:ascii="Arial" w:hAnsi="Arial"/>
        </w:rPr>
      </w:pPr>
    </w:p>
    <w:p w:rsidR="009C26F3" w:rsidRDefault="009C26F3" w:rsidP="004C5E4E">
      <w:pPr>
        <w:pStyle w:val="Textoindependiente"/>
      </w:pPr>
    </w:p>
    <w:p w:rsidR="00944C64" w:rsidRDefault="00944C64" w:rsidP="00944C64">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944C64" w:rsidRPr="000E47AD" w:rsidRDefault="00944C64" w:rsidP="00944C64">
      <w:pPr>
        <w:jc w:val="both"/>
        <w:rPr>
          <w:rFonts w:ascii="Arial" w:hAnsi="Arial"/>
          <w:b/>
          <w:noProof/>
        </w:rPr>
      </w:pPr>
      <w:r w:rsidRPr="000E47AD">
        <w:rPr>
          <w:rFonts w:ascii="Arial" w:hAnsi="Arial"/>
          <w:b/>
          <w:noProof/>
        </w:rPr>
        <w:t>MERCEDES ROSA GARCÍA ARIAS</w:t>
      </w:r>
    </w:p>
    <w:p w:rsidR="00944C64" w:rsidRPr="000E47AD" w:rsidRDefault="00944C64" w:rsidP="00944C64">
      <w:pPr>
        <w:jc w:val="both"/>
        <w:rPr>
          <w:rFonts w:ascii="Arial" w:hAnsi="Arial"/>
          <w:b/>
          <w:noProof/>
        </w:rPr>
      </w:pPr>
      <w:r>
        <w:rPr>
          <w:rFonts w:ascii="Arial" w:hAnsi="Arial"/>
          <w:b/>
          <w:noProof/>
        </w:rPr>
        <w:t>Asistente Social</w:t>
      </w:r>
    </w:p>
    <w:p w:rsidR="00944C64" w:rsidRDefault="00944C64" w:rsidP="00944C64">
      <w:pPr>
        <w:pStyle w:val="Textoindependiente"/>
      </w:pPr>
    </w:p>
    <w:p w:rsidR="00944C64" w:rsidRDefault="00944C64" w:rsidP="000F4D70">
      <w:pPr>
        <w:pStyle w:val="Textoindependiente2"/>
        <w:spacing w:line="240" w:lineRule="auto"/>
        <w:jc w:val="both"/>
        <w:rPr>
          <w:rFonts w:ascii="Arial" w:hAnsi="Arial" w:cs="Arial"/>
        </w:rPr>
      </w:pPr>
    </w:p>
    <w:p w:rsidR="002009FF" w:rsidRDefault="002009FF" w:rsidP="00E765BB">
      <w:pPr>
        <w:pStyle w:val="Textoindependiente"/>
      </w:pPr>
    </w:p>
    <w:p w:rsidR="00F45214" w:rsidRPr="00731FCB" w:rsidRDefault="00F45214" w:rsidP="00F45214">
      <w:pPr>
        <w:pStyle w:val="Textoindependiente"/>
      </w:pPr>
    </w:p>
    <w:p w:rsidR="0059673C" w:rsidRPr="00731FCB" w:rsidRDefault="0059673C" w:rsidP="0098678E">
      <w:pPr>
        <w:pStyle w:val="Textoindependiente2"/>
        <w:spacing w:line="240" w:lineRule="auto"/>
        <w:jc w:val="both"/>
        <w:rPr>
          <w:rFonts w:ascii="Arial" w:hAnsi="Arial" w:cs="Arial"/>
        </w:rPr>
      </w:pPr>
    </w:p>
    <w:p w:rsidR="00F45214" w:rsidRPr="00731FCB" w:rsidRDefault="00F45214" w:rsidP="00F45214">
      <w:pPr>
        <w:pStyle w:val="Textoindependiente"/>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0A4A5A" w:rsidRDefault="000A4A5A" w:rsidP="0098678E">
      <w:pPr>
        <w:pStyle w:val="Textoindependiente2"/>
        <w:spacing w:line="240" w:lineRule="auto"/>
        <w:jc w:val="both"/>
        <w:rPr>
          <w:rFonts w:ascii="Arial" w:hAnsi="Arial" w:cs="Arial"/>
        </w:rPr>
      </w:pPr>
    </w:p>
    <w:sectPr w:rsidR="000A4A5A"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7E1" w:rsidRDefault="001E37E1" w:rsidP="005D3009">
      <w:r>
        <w:separator/>
      </w:r>
    </w:p>
  </w:endnote>
  <w:endnote w:type="continuationSeparator" w:id="0">
    <w:p w:rsidR="001E37E1" w:rsidRDefault="001E37E1"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7E1" w:rsidRDefault="001E37E1" w:rsidP="005D3009">
      <w:r>
        <w:separator/>
      </w:r>
    </w:p>
  </w:footnote>
  <w:footnote w:type="continuationSeparator" w:id="0">
    <w:p w:rsidR="001E37E1" w:rsidRDefault="001E37E1" w:rsidP="005D3009">
      <w:r>
        <w:continuationSeparator/>
      </w:r>
    </w:p>
  </w:footnote>
  <w:footnote w:id="1">
    <w:p w:rsidR="00873D16" w:rsidRDefault="00873D16"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873D16" w:rsidRDefault="00873D16">
        <w:pPr>
          <w:pStyle w:val="Encabezado"/>
          <w:jc w:val="right"/>
        </w:pPr>
        <w:fldSimple w:instr=" PAGE   \* MERGEFORMAT ">
          <w:r w:rsidR="007C3253">
            <w:rPr>
              <w:noProof/>
            </w:rPr>
            <w:t>9</w:t>
          </w:r>
        </w:fldSimple>
      </w:p>
    </w:sdtContent>
  </w:sdt>
  <w:p w:rsidR="00873D16" w:rsidRDefault="00873D1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50EA"/>
    <w:rsid w:val="000111C2"/>
    <w:rsid w:val="0001786B"/>
    <w:rsid w:val="00027E97"/>
    <w:rsid w:val="000308DB"/>
    <w:rsid w:val="00034AB7"/>
    <w:rsid w:val="00044998"/>
    <w:rsid w:val="00045999"/>
    <w:rsid w:val="00047453"/>
    <w:rsid w:val="00053B87"/>
    <w:rsid w:val="00054F00"/>
    <w:rsid w:val="000554B4"/>
    <w:rsid w:val="000568E4"/>
    <w:rsid w:val="000570F5"/>
    <w:rsid w:val="00057432"/>
    <w:rsid w:val="0006602C"/>
    <w:rsid w:val="00067F62"/>
    <w:rsid w:val="000700F0"/>
    <w:rsid w:val="000757C5"/>
    <w:rsid w:val="00080EEA"/>
    <w:rsid w:val="00084A81"/>
    <w:rsid w:val="00085153"/>
    <w:rsid w:val="0008565A"/>
    <w:rsid w:val="00085CE4"/>
    <w:rsid w:val="0008681E"/>
    <w:rsid w:val="00086ED9"/>
    <w:rsid w:val="00095154"/>
    <w:rsid w:val="000A0818"/>
    <w:rsid w:val="000A4A5A"/>
    <w:rsid w:val="000D1991"/>
    <w:rsid w:val="000E2524"/>
    <w:rsid w:val="000E4689"/>
    <w:rsid w:val="000E54E9"/>
    <w:rsid w:val="000F4D70"/>
    <w:rsid w:val="001004DD"/>
    <w:rsid w:val="001011F9"/>
    <w:rsid w:val="00103686"/>
    <w:rsid w:val="00104165"/>
    <w:rsid w:val="00104DA9"/>
    <w:rsid w:val="00107499"/>
    <w:rsid w:val="001100C5"/>
    <w:rsid w:val="00110B76"/>
    <w:rsid w:val="001110C7"/>
    <w:rsid w:val="0011191D"/>
    <w:rsid w:val="00121C85"/>
    <w:rsid w:val="001233C0"/>
    <w:rsid w:val="0012409A"/>
    <w:rsid w:val="0012542C"/>
    <w:rsid w:val="00126376"/>
    <w:rsid w:val="00132480"/>
    <w:rsid w:val="001362E6"/>
    <w:rsid w:val="00136DE8"/>
    <w:rsid w:val="0015103E"/>
    <w:rsid w:val="00153466"/>
    <w:rsid w:val="00155E00"/>
    <w:rsid w:val="0016485E"/>
    <w:rsid w:val="00166353"/>
    <w:rsid w:val="00172FAE"/>
    <w:rsid w:val="00175727"/>
    <w:rsid w:val="001766B6"/>
    <w:rsid w:val="00181C1B"/>
    <w:rsid w:val="00183188"/>
    <w:rsid w:val="00186727"/>
    <w:rsid w:val="00191C71"/>
    <w:rsid w:val="00194399"/>
    <w:rsid w:val="0019732F"/>
    <w:rsid w:val="00197C15"/>
    <w:rsid w:val="001A307B"/>
    <w:rsid w:val="001A4BBF"/>
    <w:rsid w:val="001A6F57"/>
    <w:rsid w:val="001A707A"/>
    <w:rsid w:val="001B0B46"/>
    <w:rsid w:val="001B0CFB"/>
    <w:rsid w:val="001B2040"/>
    <w:rsid w:val="001B4779"/>
    <w:rsid w:val="001B641B"/>
    <w:rsid w:val="001C3449"/>
    <w:rsid w:val="001C4E84"/>
    <w:rsid w:val="001D0DEA"/>
    <w:rsid w:val="001D2706"/>
    <w:rsid w:val="001E37E1"/>
    <w:rsid w:val="001F3471"/>
    <w:rsid w:val="001F4E16"/>
    <w:rsid w:val="001F72FF"/>
    <w:rsid w:val="002009FF"/>
    <w:rsid w:val="002025CF"/>
    <w:rsid w:val="00203CA0"/>
    <w:rsid w:val="00204F2A"/>
    <w:rsid w:val="00210254"/>
    <w:rsid w:val="002107D3"/>
    <w:rsid w:val="00213225"/>
    <w:rsid w:val="002170FA"/>
    <w:rsid w:val="00217996"/>
    <w:rsid w:val="00222E27"/>
    <w:rsid w:val="002250B0"/>
    <w:rsid w:val="0022568F"/>
    <w:rsid w:val="002259B5"/>
    <w:rsid w:val="00226EF4"/>
    <w:rsid w:val="00235D64"/>
    <w:rsid w:val="002400C0"/>
    <w:rsid w:val="002456F3"/>
    <w:rsid w:val="0024599A"/>
    <w:rsid w:val="002565C7"/>
    <w:rsid w:val="00261C61"/>
    <w:rsid w:val="002717C9"/>
    <w:rsid w:val="0027368D"/>
    <w:rsid w:val="00280A11"/>
    <w:rsid w:val="00282C49"/>
    <w:rsid w:val="002849E7"/>
    <w:rsid w:val="0029091E"/>
    <w:rsid w:val="00291C63"/>
    <w:rsid w:val="00295C2E"/>
    <w:rsid w:val="002A5C13"/>
    <w:rsid w:val="002A72C5"/>
    <w:rsid w:val="002A7E86"/>
    <w:rsid w:val="002B6203"/>
    <w:rsid w:val="002C256F"/>
    <w:rsid w:val="002C79FA"/>
    <w:rsid w:val="002C7D18"/>
    <w:rsid w:val="002D2625"/>
    <w:rsid w:val="002D3E17"/>
    <w:rsid w:val="002D6852"/>
    <w:rsid w:val="002E4367"/>
    <w:rsid w:val="002E6FC2"/>
    <w:rsid w:val="002F268F"/>
    <w:rsid w:val="002F40CC"/>
    <w:rsid w:val="002F4346"/>
    <w:rsid w:val="002F4403"/>
    <w:rsid w:val="002F5378"/>
    <w:rsid w:val="002F7240"/>
    <w:rsid w:val="00306D73"/>
    <w:rsid w:val="00310DC6"/>
    <w:rsid w:val="0031268F"/>
    <w:rsid w:val="0032046E"/>
    <w:rsid w:val="0032187A"/>
    <w:rsid w:val="00321D27"/>
    <w:rsid w:val="003322A5"/>
    <w:rsid w:val="0033369B"/>
    <w:rsid w:val="00333784"/>
    <w:rsid w:val="00340D8A"/>
    <w:rsid w:val="003446F3"/>
    <w:rsid w:val="00351C84"/>
    <w:rsid w:val="0035693A"/>
    <w:rsid w:val="0035768B"/>
    <w:rsid w:val="00363E36"/>
    <w:rsid w:val="003650A5"/>
    <w:rsid w:val="003664B8"/>
    <w:rsid w:val="0037012C"/>
    <w:rsid w:val="00374F33"/>
    <w:rsid w:val="00376BB3"/>
    <w:rsid w:val="00382053"/>
    <w:rsid w:val="00383475"/>
    <w:rsid w:val="00384BB3"/>
    <w:rsid w:val="00386B13"/>
    <w:rsid w:val="00391168"/>
    <w:rsid w:val="003945F0"/>
    <w:rsid w:val="003952F3"/>
    <w:rsid w:val="003A4561"/>
    <w:rsid w:val="003A5D36"/>
    <w:rsid w:val="003A6157"/>
    <w:rsid w:val="003B35A4"/>
    <w:rsid w:val="003B4AC8"/>
    <w:rsid w:val="003B4AE9"/>
    <w:rsid w:val="003B505E"/>
    <w:rsid w:val="003C21C0"/>
    <w:rsid w:val="003C4A0D"/>
    <w:rsid w:val="003C7EFF"/>
    <w:rsid w:val="003D242E"/>
    <w:rsid w:val="003D47D7"/>
    <w:rsid w:val="003D712C"/>
    <w:rsid w:val="003E0A2E"/>
    <w:rsid w:val="003E1E82"/>
    <w:rsid w:val="003E7070"/>
    <w:rsid w:val="003F1A37"/>
    <w:rsid w:val="003F2F4A"/>
    <w:rsid w:val="003F3A38"/>
    <w:rsid w:val="004002AD"/>
    <w:rsid w:val="00401028"/>
    <w:rsid w:val="004012BE"/>
    <w:rsid w:val="00401735"/>
    <w:rsid w:val="00404246"/>
    <w:rsid w:val="00404E0A"/>
    <w:rsid w:val="0041149F"/>
    <w:rsid w:val="00411E16"/>
    <w:rsid w:val="00415730"/>
    <w:rsid w:val="0042174D"/>
    <w:rsid w:val="00421C5B"/>
    <w:rsid w:val="00440D50"/>
    <w:rsid w:val="0044522A"/>
    <w:rsid w:val="00445472"/>
    <w:rsid w:val="004563C7"/>
    <w:rsid w:val="0046108F"/>
    <w:rsid w:val="004654F2"/>
    <w:rsid w:val="00465D4F"/>
    <w:rsid w:val="0048209E"/>
    <w:rsid w:val="004823A6"/>
    <w:rsid w:val="00487C76"/>
    <w:rsid w:val="0049289D"/>
    <w:rsid w:val="00494D15"/>
    <w:rsid w:val="004A5CBA"/>
    <w:rsid w:val="004C04C2"/>
    <w:rsid w:val="004C4D60"/>
    <w:rsid w:val="004C57DB"/>
    <w:rsid w:val="004C5E4E"/>
    <w:rsid w:val="004C7C5D"/>
    <w:rsid w:val="004E0BC2"/>
    <w:rsid w:val="004E3B1E"/>
    <w:rsid w:val="004F3252"/>
    <w:rsid w:val="004F3707"/>
    <w:rsid w:val="004F6166"/>
    <w:rsid w:val="00500CD1"/>
    <w:rsid w:val="0050194E"/>
    <w:rsid w:val="0050724A"/>
    <w:rsid w:val="00507DAD"/>
    <w:rsid w:val="00510B36"/>
    <w:rsid w:val="00510B77"/>
    <w:rsid w:val="005151C3"/>
    <w:rsid w:val="00524B2C"/>
    <w:rsid w:val="00524FAF"/>
    <w:rsid w:val="00525C32"/>
    <w:rsid w:val="00530E3E"/>
    <w:rsid w:val="0054066E"/>
    <w:rsid w:val="005714BE"/>
    <w:rsid w:val="005911A9"/>
    <w:rsid w:val="005915F1"/>
    <w:rsid w:val="005943EE"/>
    <w:rsid w:val="005950EC"/>
    <w:rsid w:val="0059673C"/>
    <w:rsid w:val="0059763E"/>
    <w:rsid w:val="005A79C2"/>
    <w:rsid w:val="005A7B47"/>
    <w:rsid w:val="005B29F3"/>
    <w:rsid w:val="005B6322"/>
    <w:rsid w:val="005C0B58"/>
    <w:rsid w:val="005C1B9D"/>
    <w:rsid w:val="005C5714"/>
    <w:rsid w:val="005C6DA9"/>
    <w:rsid w:val="005D3009"/>
    <w:rsid w:val="005D6797"/>
    <w:rsid w:val="005D69FA"/>
    <w:rsid w:val="005E0F15"/>
    <w:rsid w:val="005E2B3D"/>
    <w:rsid w:val="005E6A53"/>
    <w:rsid w:val="006035EC"/>
    <w:rsid w:val="00606ED6"/>
    <w:rsid w:val="00607FC7"/>
    <w:rsid w:val="0061104E"/>
    <w:rsid w:val="00614617"/>
    <w:rsid w:val="006166B6"/>
    <w:rsid w:val="00621897"/>
    <w:rsid w:val="00626472"/>
    <w:rsid w:val="006316D3"/>
    <w:rsid w:val="0063189A"/>
    <w:rsid w:val="00631A3B"/>
    <w:rsid w:val="006350EF"/>
    <w:rsid w:val="00635BAB"/>
    <w:rsid w:val="00641026"/>
    <w:rsid w:val="006441DD"/>
    <w:rsid w:val="006502FB"/>
    <w:rsid w:val="006515F0"/>
    <w:rsid w:val="00652B65"/>
    <w:rsid w:val="00665470"/>
    <w:rsid w:val="00667442"/>
    <w:rsid w:val="0068310B"/>
    <w:rsid w:val="006904B3"/>
    <w:rsid w:val="00690B92"/>
    <w:rsid w:val="006917FF"/>
    <w:rsid w:val="006A3DEC"/>
    <w:rsid w:val="006A511D"/>
    <w:rsid w:val="006A5D24"/>
    <w:rsid w:val="006B03B5"/>
    <w:rsid w:val="006C15F2"/>
    <w:rsid w:val="006C546B"/>
    <w:rsid w:val="006D12A3"/>
    <w:rsid w:val="006D3844"/>
    <w:rsid w:val="006D3B5C"/>
    <w:rsid w:val="006D6A0B"/>
    <w:rsid w:val="006E4A1D"/>
    <w:rsid w:val="006E4A28"/>
    <w:rsid w:val="006E6427"/>
    <w:rsid w:val="006F7FF9"/>
    <w:rsid w:val="00700AFA"/>
    <w:rsid w:val="007014FA"/>
    <w:rsid w:val="00703854"/>
    <w:rsid w:val="00712DF5"/>
    <w:rsid w:val="0072062E"/>
    <w:rsid w:val="00731FCB"/>
    <w:rsid w:val="0073401C"/>
    <w:rsid w:val="00734BB5"/>
    <w:rsid w:val="007356E3"/>
    <w:rsid w:val="00736006"/>
    <w:rsid w:val="00741457"/>
    <w:rsid w:val="007428F0"/>
    <w:rsid w:val="00743203"/>
    <w:rsid w:val="0074481A"/>
    <w:rsid w:val="00744BE1"/>
    <w:rsid w:val="00744C3D"/>
    <w:rsid w:val="00745393"/>
    <w:rsid w:val="00745D74"/>
    <w:rsid w:val="007462CA"/>
    <w:rsid w:val="007551B3"/>
    <w:rsid w:val="0075601F"/>
    <w:rsid w:val="007618AE"/>
    <w:rsid w:val="007655E2"/>
    <w:rsid w:val="00765D9A"/>
    <w:rsid w:val="0077253F"/>
    <w:rsid w:val="00773DAE"/>
    <w:rsid w:val="00776E42"/>
    <w:rsid w:val="00782C5E"/>
    <w:rsid w:val="007914AD"/>
    <w:rsid w:val="00794C05"/>
    <w:rsid w:val="007A0C1B"/>
    <w:rsid w:val="007A4844"/>
    <w:rsid w:val="007A5BBA"/>
    <w:rsid w:val="007A6EA1"/>
    <w:rsid w:val="007A6EB2"/>
    <w:rsid w:val="007B247E"/>
    <w:rsid w:val="007B6070"/>
    <w:rsid w:val="007C3253"/>
    <w:rsid w:val="007C3FDD"/>
    <w:rsid w:val="007C4DDB"/>
    <w:rsid w:val="007D3FC0"/>
    <w:rsid w:val="007D64F4"/>
    <w:rsid w:val="007E0293"/>
    <w:rsid w:val="007E0E3F"/>
    <w:rsid w:val="007E5A08"/>
    <w:rsid w:val="007E7ACF"/>
    <w:rsid w:val="007F14EC"/>
    <w:rsid w:val="008005EE"/>
    <w:rsid w:val="00806645"/>
    <w:rsid w:val="00812078"/>
    <w:rsid w:val="00813221"/>
    <w:rsid w:val="00814851"/>
    <w:rsid w:val="00815C9B"/>
    <w:rsid w:val="008162D2"/>
    <w:rsid w:val="0081718A"/>
    <w:rsid w:val="008231A3"/>
    <w:rsid w:val="008327A8"/>
    <w:rsid w:val="00833F6E"/>
    <w:rsid w:val="008439D8"/>
    <w:rsid w:val="00857A58"/>
    <w:rsid w:val="00861433"/>
    <w:rsid w:val="00866F18"/>
    <w:rsid w:val="00871D25"/>
    <w:rsid w:val="00871EAD"/>
    <w:rsid w:val="00872BFD"/>
    <w:rsid w:val="00873D16"/>
    <w:rsid w:val="0088622F"/>
    <w:rsid w:val="008866D2"/>
    <w:rsid w:val="008964F1"/>
    <w:rsid w:val="008A455D"/>
    <w:rsid w:val="008A702C"/>
    <w:rsid w:val="008B061A"/>
    <w:rsid w:val="008B06FB"/>
    <w:rsid w:val="008C432A"/>
    <w:rsid w:val="008D27DB"/>
    <w:rsid w:val="008E4F08"/>
    <w:rsid w:val="008E5F13"/>
    <w:rsid w:val="008E60A1"/>
    <w:rsid w:val="0090097E"/>
    <w:rsid w:val="00901EA1"/>
    <w:rsid w:val="00903584"/>
    <w:rsid w:val="00907695"/>
    <w:rsid w:val="0091043A"/>
    <w:rsid w:val="009259A3"/>
    <w:rsid w:val="0092648B"/>
    <w:rsid w:val="0092659E"/>
    <w:rsid w:val="00935051"/>
    <w:rsid w:val="00944C64"/>
    <w:rsid w:val="00944CE8"/>
    <w:rsid w:val="00957798"/>
    <w:rsid w:val="009728D6"/>
    <w:rsid w:val="009731A6"/>
    <w:rsid w:val="0098164A"/>
    <w:rsid w:val="00981D6E"/>
    <w:rsid w:val="0098229A"/>
    <w:rsid w:val="00982CE7"/>
    <w:rsid w:val="00983EB3"/>
    <w:rsid w:val="0098678E"/>
    <w:rsid w:val="00987FEA"/>
    <w:rsid w:val="009979EF"/>
    <w:rsid w:val="00997FC2"/>
    <w:rsid w:val="009A195B"/>
    <w:rsid w:val="009A3599"/>
    <w:rsid w:val="009A455A"/>
    <w:rsid w:val="009A5079"/>
    <w:rsid w:val="009B1B78"/>
    <w:rsid w:val="009B5747"/>
    <w:rsid w:val="009B635A"/>
    <w:rsid w:val="009C0BD2"/>
    <w:rsid w:val="009C26F3"/>
    <w:rsid w:val="009D3BE7"/>
    <w:rsid w:val="009E1763"/>
    <w:rsid w:val="009E203C"/>
    <w:rsid w:val="009E72A0"/>
    <w:rsid w:val="009F0265"/>
    <w:rsid w:val="009F2523"/>
    <w:rsid w:val="009F46BD"/>
    <w:rsid w:val="009F5A77"/>
    <w:rsid w:val="009F6254"/>
    <w:rsid w:val="00A03956"/>
    <w:rsid w:val="00A04E97"/>
    <w:rsid w:val="00A11C74"/>
    <w:rsid w:val="00A245D3"/>
    <w:rsid w:val="00A309BD"/>
    <w:rsid w:val="00A319E1"/>
    <w:rsid w:val="00A330CD"/>
    <w:rsid w:val="00A3433F"/>
    <w:rsid w:val="00A3655F"/>
    <w:rsid w:val="00A45141"/>
    <w:rsid w:val="00A53F3C"/>
    <w:rsid w:val="00A553B5"/>
    <w:rsid w:val="00A576D5"/>
    <w:rsid w:val="00A6109F"/>
    <w:rsid w:val="00A6318F"/>
    <w:rsid w:val="00A72B45"/>
    <w:rsid w:val="00A73E20"/>
    <w:rsid w:val="00A77D38"/>
    <w:rsid w:val="00A8267B"/>
    <w:rsid w:val="00A838AC"/>
    <w:rsid w:val="00A86BB2"/>
    <w:rsid w:val="00A86E54"/>
    <w:rsid w:val="00A9191B"/>
    <w:rsid w:val="00AA1554"/>
    <w:rsid w:val="00AC46B8"/>
    <w:rsid w:val="00AD3B61"/>
    <w:rsid w:val="00AE76B7"/>
    <w:rsid w:val="00AF3E71"/>
    <w:rsid w:val="00B0198B"/>
    <w:rsid w:val="00B10C5B"/>
    <w:rsid w:val="00B2026A"/>
    <w:rsid w:val="00B20C0F"/>
    <w:rsid w:val="00B21EB5"/>
    <w:rsid w:val="00B22A86"/>
    <w:rsid w:val="00B234B1"/>
    <w:rsid w:val="00B23AC1"/>
    <w:rsid w:val="00B23E75"/>
    <w:rsid w:val="00B257E7"/>
    <w:rsid w:val="00B25ABD"/>
    <w:rsid w:val="00B26E4B"/>
    <w:rsid w:val="00B30737"/>
    <w:rsid w:val="00B30EA9"/>
    <w:rsid w:val="00B317F6"/>
    <w:rsid w:val="00B3233E"/>
    <w:rsid w:val="00B334DA"/>
    <w:rsid w:val="00B37DE4"/>
    <w:rsid w:val="00B41C9D"/>
    <w:rsid w:val="00B43FD8"/>
    <w:rsid w:val="00B4572F"/>
    <w:rsid w:val="00B457F2"/>
    <w:rsid w:val="00B507E0"/>
    <w:rsid w:val="00B51D89"/>
    <w:rsid w:val="00B51E56"/>
    <w:rsid w:val="00B521F4"/>
    <w:rsid w:val="00B558E8"/>
    <w:rsid w:val="00B57DE6"/>
    <w:rsid w:val="00B6146A"/>
    <w:rsid w:val="00B61D71"/>
    <w:rsid w:val="00B65C7E"/>
    <w:rsid w:val="00B6749A"/>
    <w:rsid w:val="00B6791D"/>
    <w:rsid w:val="00B70C01"/>
    <w:rsid w:val="00B71A36"/>
    <w:rsid w:val="00B721A0"/>
    <w:rsid w:val="00B72851"/>
    <w:rsid w:val="00B72A73"/>
    <w:rsid w:val="00B8366B"/>
    <w:rsid w:val="00B86AA7"/>
    <w:rsid w:val="00B92B18"/>
    <w:rsid w:val="00BA1000"/>
    <w:rsid w:val="00BA35E4"/>
    <w:rsid w:val="00BA52C2"/>
    <w:rsid w:val="00BB2C29"/>
    <w:rsid w:val="00BB2F80"/>
    <w:rsid w:val="00BB3B67"/>
    <w:rsid w:val="00BB7D93"/>
    <w:rsid w:val="00BC1B48"/>
    <w:rsid w:val="00BC262D"/>
    <w:rsid w:val="00BC2714"/>
    <w:rsid w:val="00BD25A9"/>
    <w:rsid w:val="00BD68B8"/>
    <w:rsid w:val="00BE3943"/>
    <w:rsid w:val="00BE495D"/>
    <w:rsid w:val="00BF037D"/>
    <w:rsid w:val="00BF4537"/>
    <w:rsid w:val="00BF4813"/>
    <w:rsid w:val="00BF4FF5"/>
    <w:rsid w:val="00BF6F96"/>
    <w:rsid w:val="00C07967"/>
    <w:rsid w:val="00C07A74"/>
    <w:rsid w:val="00C10F71"/>
    <w:rsid w:val="00C12725"/>
    <w:rsid w:val="00C148D1"/>
    <w:rsid w:val="00C15E93"/>
    <w:rsid w:val="00C20846"/>
    <w:rsid w:val="00C2414E"/>
    <w:rsid w:val="00C25D48"/>
    <w:rsid w:val="00C271BB"/>
    <w:rsid w:val="00C35AB7"/>
    <w:rsid w:val="00C36120"/>
    <w:rsid w:val="00C408E7"/>
    <w:rsid w:val="00C42F72"/>
    <w:rsid w:val="00C435E3"/>
    <w:rsid w:val="00C47629"/>
    <w:rsid w:val="00C50E89"/>
    <w:rsid w:val="00C52045"/>
    <w:rsid w:val="00C5254C"/>
    <w:rsid w:val="00C5315A"/>
    <w:rsid w:val="00C546E4"/>
    <w:rsid w:val="00C6256A"/>
    <w:rsid w:val="00C66E62"/>
    <w:rsid w:val="00C71B3D"/>
    <w:rsid w:val="00C7296E"/>
    <w:rsid w:val="00C756EC"/>
    <w:rsid w:val="00C820E9"/>
    <w:rsid w:val="00C8369B"/>
    <w:rsid w:val="00C83977"/>
    <w:rsid w:val="00C83C95"/>
    <w:rsid w:val="00C86AA5"/>
    <w:rsid w:val="00C939DA"/>
    <w:rsid w:val="00C9669E"/>
    <w:rsid w:val="00CB1103"/>
    <w:rsid w:val="00CB5D2F"/>
    <w:rsid w:val="00CC0A9F"/>
    <w:rsid w:val="00CC1C4A"/>
    <w:rsid w:val="00CC3137"/>
    <w:rsid w:val="00CC6B0C"/>
    <w:rsid w:val="00CC7D72"/>
    <w:rsid w:val="00CD73FB"/>
    <w:rsid w:val="00CD744A"/>
    <w:rsid w:val="00CE18EB"/>
    <w:rsid w:val="00CF78A8"/>
    <w:rsid w:val="00D02535"/>
    <w:rsid w:val="00D026EB"/>
    <w:rsid w:val="00D070C2"/>
    <w:rsid w:val="00D107E0"/>
    <w:rsid w:val="00D10F04"/>
    <w:rsid w:val="00D12A69"/>
    <w:rsid w:val="00D138F9"/>
    <w:rsid w:val="00D15E6E"/>
    <w:rsid w:val="00D15FED"/>
    <w:rsid w:val="00D164DD"/>
    <w:rsid w:val="00D17328"/>
    <w:rsid w:val="00D23EE1"/>
    <w:rsid w:val="00D267DC"/>
    <w:rsid w:val="00D2780E"/>
    <w:rsid w:val="00D30E35"/>
    <w:rsid w:val="00D3151D"/>
    <w:rsid w:val="00D477C8"/>
    <w:rsid w:val="00D53CA4"/>
    <w:rsid w:val="00D6101B"/>
    <w:rsid w:val="00D6212C"/>
    <w:rsid w:val="00D70565"/>
    <w:rsid w:val="00D70D62"/>
    <w:rsid w:val="00D83A9D"/>
    <w:rsid w:val="00D8671A"/>
    <w:rsid w:val="00D928A5"/>
    <w:rsid w:val="00D92B1C"/>
    <w:rsid w:val="00DA0EEE"/>
    <w:rsid w:val="00DA1EFC"/>
    <w:rsid w:val="00DA3CEF"/>
    <w:rsid w:val="00DA4FC3"/>
    <w:rsid w:val="00DA57B5"/>
    <w:rsid w:val="00DA6EAC"/>
    <w:rsid w:val="00DB6742"/>
    <w:rsid w:val="00DD0D7B"/>
    <w:rsid w:val="00DD4F27"/>
    <w:rsid w:val="00DD598F"/>
    <w:rsid w:val="00DD6B42"/>
    <w:rsid w:val="00DE107C"/>
    <w:rsid w:val="00DE28D5"/>
    <w:rsid w:val="00DE35DD"/>
    <w:rsid w:val="00DE3E24"/>
    <w:rsid w:val="00DE682E"/>
    <w:rsid w:val="00DF04EF"/>
    <w:rsid w:val="00DF3906"/>
    <w:rsid w:val="00DF5127"/>
    <w:rsid w:val="00DF7153"/>
    <w:rsid w:val="00DF7D77"/>
    <w:rsid w:val="00E00E10"/>
    <w:rsid w:val="00E0303F"/>
    <w:rsid w:val="00E045CD"/>
    <w:rsid w:val="00E11D01"/>
    <w:rsid w:val="00E1293A"/>
    <w:rsid w:val="00E17623"/>
    <w:rsid w:val="00E31903"/>
    <w:rsid w:val="00E31A9C"/>
    <w:rsid w:val="00E334A3"/>
    <w:rsid w:val="00E3364F"/>
    <w:rsid w:val="00E3372E"/>
    <w:rsid w:val="00E35AF3"/>
    <w:rsid w:val="00E40479"/>
    <w:rsid w:val="00E418B4"/>
    <w:rsid w:val="00E44122"/>
    <w:rsid w:val="00E46408"/>
    <w:rsid w:val="00E5329C"/>
    <w:rsid w:val="00E578D7"/>
    <w:rsid w:val="00E60033"/>
    <w:rsid w:val="00E63454"/>
    <w:rsid w:val="00E643E7"/>
    <w:rsid w:val="00E6539F"/>
    <w:rsid w:val="00E676E4"/>
    <w:rsid w:val="00E72DBC"/>
    <w:rsid w:val="00E765BB"/>
    <w:rsid w:val="00E81983"/>
    <w:rsid w:val="00E82F49"/>
    <w:rsid w:val="00E9173E"/>
    <w:rsid w:val="00E92EE8"/>
    <w:rsid w:val="00E95A04"/>
    <w:rsid w:val="00E95AFA"/>
    <w:rsid w:val="00E973B4"/>
    <w:rsid w:val="00EA5CAC"/>
    <w:rsid w:val="00EB2BD9"/>
    <w:rsid w:val="00EB5AE9"/>
    <w:rsid w:val="00EB5C51"/>
    <w:rsid w:val="00EB6AEE"/>
    <w:rsid w:val="00EC2700"/>
    <w:rsid w:val="00EC4708"/>
    <w:rsid w:val="00EC6EA3"/>
    <w:rsid w:val="00ED2E44"/>
    <w:rsid w:val="00EE0F83"/>
    <w:rsid w:val="00EE6670"/>
    <w:rsid w:val="00EF5277"/>
    <w:rsid w:val="00EF6081"/>
    <w:rsid w:val="00EF62D7"/>
    <w:rsid w:val="00EF7022"/>
    <w:rsid w:val="00F029F6"/>
    <w:rsid w:val="00F0301B"/>
    <w:rsid w:val="00F10135"/>
    <w:rsid w:val="00F101E9"/>
    <w:rsid w:val="00F10301"/>
    <w:rsid w:val="00F109BE"/>
    <w:rsid w:val="00F10B9F"/>
    <w:rsid w:val="00F15418"/>
    <w:rsid w:val="00F23D34"/>
    <w:rsid w:val="00F255C6"/>
    <w:rsid w:val="00F2775E"/>
    <w:rsid w:val="00F3317D"/>
    <w:rsid w:val="00F43F99"/>
    <w:rsid w:val="00F45214"/>
    <w:rsid w:val="00F52DBB"/>
    <w:rsid w:val="00F56C4C"/>
    <w:rsid w:val="00F57FCB"/>
    <w:rsid w:val="00F649F2"/>
    <w:rsid w:val="00F64DEC"/>
    <w:rsid w:val="00F70CE7"/>
    <w:rsid w:val="00F74DD8"/>
    <w:rsid w:val="00F769B3"/>
    <w:rsid w:val="00F77459"/>
    <w:rsid w:val="00F85491"/>
    <w:rsid w:val="00F94D1D"/>
    <w:rsid w:val="00F957A4"/>
    <w:rsid w:val="00F97CF2"/>
    <w:rsid w:val="00FA306F"/>
    <w:rsid w:val="00FB42DF"/>
    <w:rsid w:val="00FB569F"/>
    <w:rsid w:val="00FB7CBB"/>
    <w:rsid w:val="00FC6D77"/>
    <w:rsid w:val="00FD2250"/>
    <w:rsid w:val="00FD3DB8"/>
    <w:rsid w:val="00FE0E8B"/>
    <w:rsid w:val="00FE1A05"/>
    <w:rsid w:val="00FE1D77"/>
    <w:rsid w:val="00FE661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944C64"/>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C6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84DDF-0D5A-42FE-AEFD-C5B055F8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9</Pages>
  <Words>4198</Words>
  <Characters>23089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30</cp:revision>
  <cp:lastPrinted>2015-07-24T17:23:00Z</cp:lastPrinted>
  <dcterms:created xsi:type="dcterms:W3CDTF">2018-03-01T14:41:00Z</dcterms:created>
  <dcterms:modified xsi:type="dcterms:W3CDTF">2018-03-07T14:27:00Z</dcterms:modified>
</cp:coreProperties>
</file>