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F40817">
      <w:pPr>
        <w:pStyle w:val="Textoindependiente"/>
        <w:jc w:val="center"/>
        <w:rPr>
          <w:b/>
          <w:lang w:val="es-MX"/>
        </w:rPr>
      </w:pPr>
      <w:r w:rsidRPr="00C86067">
        <w:rPr>
          <w:b/>
          <w:lang w:val="es-MX"/>
        </w:rPr>
        <w:t>REPÚBLICA DE COLOMBIA</w:t>
      </w:r>
    </w:p>
    <w:p w:rsidR="00C86067" w:rsidRDefault="00C86067" w:rsidP="00F40817">
      <w:pPr>
        <w:pStyle w:val="Textoindependiente"/>
        <w:jc w:val="center"/>
        <w:rPr>
          <w:b/>
          <w:lang w:val="es-MX"/>
        </w:rPr>
      </w:pPr>
      <w:r w:rsidRPr="00C86067">
        <w:rPr>
          <w:b/>
          <w:lang w:val="es-MX"/>
        </w:rPr>
        <w:t>RAMA JUDICIAL DEL PODER PÚBICO</w:t>
      </w:r>
    </w:p>
    <w:p w:rsidR="00F40817" w:rsidRDefault="00F40817" w:rsidP="00F40817">
      <w:pPr>
        <w:pStyle w:val="Textoindependiente"/>
        <w:jc w:val="center"/>
        <w:rPr>
          <w:b/>
          <w:lang w:val="es-MX"/>
        </w:rPr>
      </w:pPr>
      <w:r>
        <w:rPr>
          <w:b/>
          <w:lang w:val="es-MX"/>
        </w:rPr>
        <w:t>TRABAJO SOCIAL</w:t>
      </w:r>
    </w:p>
    <w:p w:rsidR="00F40817" w:rsidRPr="00C86067" w:rsidRDefault="00F40817" w:rsidP="00F40817">
      <w:pPr>
        <w:pStyle w:val="Textoindependiente"/>
        <w:rPr>
          <w:b/>
          <w:lang w:val="es-MX"/>
        </w:rPr>
      </w:pPr>
      <w:r>
        <w:rPr>
          <w:b/>
          <w:lang w:val="es-MX"/>
        </w:rPr>
        <w:t xml:space="preserve">                                              MANIZALES  - CALDAS</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F40817">
        <w:rPr>
          <w:rFonts w:ascii="Arial" w:hAnsi="Arial"/>
          <w:b/>
          <w:lang w:val="es-MX"/>
        </w:rPr>
        <w:t xml:space="preserve"> LA PRESUNTA</w:t>
      </w:r>
      <w:r w:rsidR="0068320E">
        <w:rPr>
          <w:rFonts w:ascii="Arial" w:hAnsi="Arial"/>
          <w:b/>
          <w:lang w:val="es-MX"/>
        </w:rPr>
        <w:t xml:space="preserve">  </w:t>
      </w:r>
      <w:r w:rsidR="00F40817">
        <w:rPr>
          <w:rFonts w:ascii="Arial" w:hAnsi="Arial"/>
          <w:b/>
          <w:lang w:val="es-MX"/>
        </w:rPr>
        <w:t>INTERDICTA</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F40817">
        <w:rPr>
          <w:rFonts w:ascii="Arial" w:hAnsi="Arial"/>
          <w:lang w:val="es-MX"/>
        </w:rPr>
        <w:t>veintiuno (21</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Pr>
          <w:rFonts w:ascii="Arial" w:hAnsi="Arial"/>
          <w:lang w:val="es-MX"/>
        </w:rPr>
        <w:t xml:space="preserve"> </w:t>
      </w:r>
      <w:r w:rsidR="00F40817">
        <w:rPr>
          <w:rFonts w:ascii="Arial" w:hAnsi="Arial"/>
          <w:lang w:val="es-MX"/>
        </w:rPr>
        <w:t>junio</w:t>
      </w:r>
      <w:r w:rsidR="00C86067">
        <w:rPr>
          <w:rFonts w:ascii="Arial" w:hAnsi="Arial"/>
          <w:lang w:val="es-MX"/>
        </w:rPr>
        <w:t xml:space="preserve"> de dos mil </w:t>
      </w:r>
      <w:r w:rsidR="00F40817">
        <w:rPr>
          <w:rFonts w:ascii="Arial" w:hAnsi="Arial"/>
          <w:lang w:val="es-MX"/>
        </w:rPr>
        <w:t>dieciocho</w:t>
      </w:r>
      <w:r w:rsidR="008E50B2" w:rsidRPr="008E50B2">
        <w:rPr>
          <w:rFonts w:ascii="Arial" w:hAnsi="Arial"/>
          <w:lang w:val="es-MX"/>
        </w:rPr>
        <w:t xml:space="preserve"> </w:t>
      </w:r>
      <w:r w:rsidR="00F40817">
        <w:rPr>
          <w:rFonts w:ascii="Arial" w:hAnsi="Arial"/>
          <w:lang w:val="es-MX"/>
        </w:rPr>
        <w:t>(2018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F40817">
        <w:rPr>
          <w:rFonts w:ascii="Arial" w:hAnsi="Arial"/>
        </w:rPr>
        <w:t>003-2018-00044</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F40817">
        <w:rPr>
          <w:rFonts w:ascii="Arial" w:hAnsi="Arial"/>
        </w:rPr>
        <w:t>LEIDY MAYELI ESCOBAR HENAO</w:t>
      </w:r>
    </w:p>
    <w:p w:rsidR="00C868DE" w:rsidRDefault="00F40817" w:rsidP="00C868DE">
      <w:pPr>
        <w:rPr>
          <w:rFonts w:ascii="Arial" w:hAnsi="Arial"/>
        </w:rPr>
      </w:pPr>
      <w:r>
        <w:rPr>
          <w:rFonts w:ascii="Arial" w:hAnsi="Arial"/>
          <w:b/>
        </w:rPr>
        <w:t>Presunta</w:t>
      </w:r>
      <w:r w:rsidR="00857485" w:rsidRPr="00F8265D">
        <w:rPr>
          <w:rFonts w:ascii="Arial" w:hAnsi="Arial"/>
          <w:b/>
        </w:rPr>
        <w:t xml:space="preserve"> Interdic</w:t>
      </w:r>
      <w:r w:rsidR="00C86067" w:rsidRPr="00F8265D">
        <w:rPr>
          <w:rFonts w:ascii="Arial" w:hAnsi="Arial"/>
          <w:b/>
        </w:rPr>
        <w:t>t</w:t>
      </w:r>
      <w:r>
        <w:rPr>
          <w:rFonts w:ascii="Arial" w:hAnsi="Arial"/>
          <w:b/>
        </w:rPr>
        <w:t>a</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Pr>
          <w:rFonts w:ascii="Arial" w:hAnsi="Arial"/>
        </w:rPr>
        <w:t xml:space="preserve">  LUZ MARINA HENAO SALAZAR</w:t>
      </w:r>
    </w:p>
    <w:p w:rsidR="00C868DE" w:rsidRDefault="00C868DE" w:rsidP="00C868DE">
      <w:pPr>
        <w:rPr>
          <w:rFonts w:ascii="Arial" w:hAnsi="Arial"/>
        </w:rPr>
      </w:pPr>
    </w:p>
    <w:p w:rsidR="00083B9A" w:rsidRDefault="00083B9A" w:rsidP="00C868DE">
      <w:pPr>
        <w:rPr>
          <w:rFonts w:ascii="Arial" w:hAnsi="Arial"/>
        </w:rPr>
      </w:pPr>
    </w:p>
    <w:p w:rsidR="001F7180" w:rsidRDefault="001F7180"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F40817" w:rsidRDefault="00500F54" w:rsidP="00F40817">
      <w:pPr>
        <w:jc w:val="both"/>
        <w:rPr>
          <w:rFonts w:ascii="Arial" w:hAnsi="Arial"/>
        </w:rPr>
      </w:pPr>
      <w:r>
        <w:rPr>
          <w:rFonts w:ascii="Arial" w:hAnsi="Arial"/>
        </w:rPr>
        <w:t>Investigación socio familiar a</w:t>
      </w:r>
      <w:r w:rsidR="00F40817">
        <w:rPr>
          <w:rFonts w:ascii="Arial" w:hAnsi="Arial"/>
        </w:rPr>
        <w:t>l hogar de la presunta incapaz</w:t>
      </w:r>
      <w:proofErr w:type="gramStart"/>
      <w:r w:rsidR="00F40817">
        <w:rPr>
          <w:rFonts w:ascii="Arial" w:hAnsi="Arial"/>
        </w:rPr>
        <w:t>, …</w:t>
      </w:r>
      <w:proofErr w:type="gramEnd"/>
      <w:r w:rsidR="00F40817">
        <w:rPr>
          <w:rFonts w:ascii="Arial" w:hAnsi="Arial"/>
        </w:rPr>
        <w:t>,</w:t>
      </w:r>
      <w:r>
        <w:rPr>
          <w:rFonts w:ascii="Arial" w:hAnsi="Arial"/>
        </w:rPr>
        <w:t xml:space="preserve"> </w:t>
      </w:r>
      <w:r w:rsidR="009C5825">
        <w:rPr>
          <w:rFonts w:ascii="Arial" w:hAnsi="Arial"/>
        </w:rPr>
        <w:t xml:space="preserve"> </w:t>
      </w:r>
      <w:r w:rsidR="00F40817">
        <w:rPr>
          <w:rFonts w:ascii="Arial" w:hAnsi="Arial"/>
        </w:rPr>
        <w:t>con el fin de conocer  la situación familiar, moral, económica, social, cultural, ambiental y de todo orden que rodea a la pretensa interdicta.</w:t>
      </w:r>
    </w:p>
    <w:p w:rsidR="00500F54" w:rsidRDefault="00500F54" w:rsidP="00500F54">
      <w:pPr>
        <w:jc w:val="both"/>
        <w:rPr>
          <w:rFonts w:ascii="Arial" w:hAnsi="Arial"/>
        </w:rPr>
      </w:pPr>
      <w:r>
        <w:rPr>
          <w:rFonts w:ascii="Arial" w:hAnsi="Arial"/>
        </w:rPr>
        <w:t xml:space="preserve"> </w:t>
      </w: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F83420" w:rsidP="00857485">
      <w:pPr>
        <w:jc w:val="both"/>
        <w:rPr>
          <w:rFonts w:ascii="Arial" w:hAnsi="Arial"/>
        </w:rPr>
      </w:pPr>
      <w:r>
        <w:rPr>
          <w:rFonts w:ascii="Arial" w:hAnsi="Arial"/>
        </w:rPr>
        <w:t>Desplazamiento a la  dirección su</w:t>
      </w:r>
      <w:r w:rsidR="00F11B0A">
        <w:rPr>
          <w:rFonts w:ascii="Arial" w:hAnsi="Arial"/>
        </w:rPr>
        <w:t>ministrada como residencia de</w:t>
      </w:r>
      <w:r w:rsidR="00F40817">
        <w:rPr>
          <w:rFonts w:ascii="Arial" w:hAnsi="Arial"/>
        </w:rPr>
        <w:t xml:space="preserve"> </w:t>
      </w:r>
      <w:r w:rsidR="00F11B0A">
        <w:rPr>
          <w:rFonts w:ascii="Arial" w:hAnsi="Arial"/>
        </w:rPr>
        <w:t>l</w:t>
      </w:r>
      <w:r w:rsidR="00F40817">
        <w:rPr>
          <w:rFonts w:ascii="Arial" w:hAnsi="Arial"/>
        </w:rPr>
        <w:t>a</w:t>
      </w:r>
      <w:r w:rsidR="00254B31">
        <w:rPr>
          <w:rFonts w:ascii="Arial" w:hAnsi="Arial"/>
        </w:rPr>
        <w:t xml:space="preserve"> </w:t>
      </w:r>
      <w:r w:rsidR="00857485">
        <w:rPr>
          <w:rFonts w:ascii="Arial" w:hAnsi="Arial"/>
        </w:rPr>
        <w:t>señor</w:t>
      </w:r>
      <w:r w:rsidR="00F40817">
        <w:rPr>
          <w:rFonts w:ascii="Arial" w:hAnsi="Arial"/>
        </w:rPr>
        <w:t>a</w:t>
      </w:r>
      <w:r w:rsidR="00EE3A78">
        <w:rPr>
          <w:rFonts w:ascii="Arial" w:hAnsi="Arial"/>
        </w:rPr>
        <w:t xml:space="preserve"> </w:t>
      </w:r>
      <w:r w:rsidR="00F40817">
        <w:rPr>
          <w:rFonts w:ascii="Arial" w:hAnsi="Arial"/>
        </w:rPr>
        <w:t xml:space="preserve">LUZ MARINA HENAO SALAZAR con su hija </w:t>
      </w:r>
      <w:r w:rsidR="00500F54">
        <w:rPr>
          <w:rFonts w:ascii="Arial" w:hAnsi="Arial"/>
        </w:rPr>
        <w:t xml:space="preserve"> </w:t>
      </w:r>
      <w:r w:rsidR="00F40817">
        <w:rPr>
          <w:rFonts w:ascii="Arial" w:hAnsi="Arial"/>
        </w:rPr>
        <w:t>LEIDY MAYELI ESCOBAR HENAO</w:t>
      </w:r>
      <w:r w:rsidR="00857485">
        <w:rPr>
          <w:rFonts w:ascii="Arial" w:hAnsi="Arial"/>
        </w:rPr>
        <w:t xml:space="preserve">. Entrevista semi </w:t>
      </w:r>
      <w:r w:rsidR="009C5825">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C86067">
        <w:rPr>
          <w:rFonts w:ascii="Arial" w:hAnsi="Arial"/>
        </w:rPr>
        <w:t>nformal con la</w:t>
      </w:r>
      <w:r w:rsidR="00F40817">
        <w:rPr>
          <w:rFonts w:ascii="Arial" w:hAnsi="Arial"/>
        </w:rPr>
        <w:t>s</w:t>
      </w:r>
      <w:r w:rsidR="00C86067">
        <w:rPr>
          <w:rFonts w:ascii="Arial" w:hAnsi="Arial"/>
        </w:rPr>
        <w:t xml:space="preserve"> mencionada</w:t>
      </w:r>
      <w:r w:rsidR="00F40817">
        <w:rPr>
          <w:rFonts w:ascii="Arial" w:hAnsi="Arial"/>
        </w:rPr>
        <w:t>s</w:t>
      </w:r>
      <w:r w:rsidR="00C86067">
        <w:rPr>
          <w:rFonts w:ascii="Arial" w:hAnsi="Arial"/>
        </w:rPr>
        <w:t xml:space="preserve"> señora</w:t>
      </w:r>
      <w:r w:rsidR="00F40817">
        <w:rPr>
          <w:rFonts w:ascii="Arial" w:hAnsi="Arial"/>
        </w:rPr>
        <w:t>s</w:t>
      </w:r>
      <w:r w:rsidR="005A264F">
        <w:rPr>
          <w:rFonts w:ascii="Arial" w:hAnsi="Arial"/>
        </w:rPr>
        <w:t>.</w:t>
      </w:r>
      <w:r w:rsidR="00C86067">
        <w:rPr>
          <w:rFonts w:ascii="Arial" w:hAnsi="Arial"/>
        </w:rPr>
        <w:t xml:space="preserve"> Observación.</w:t>
      </w:r>
    </w:p>
    <w:p w:rsidR="004A36BF" w:rsidRDefault="004A36B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40817" w:rsidP="00B34586">
      <w:pPr>
        <w:pBdr>
          <w:bottom w:val="single" w:sz="12" w:space="1" w:color="auto"/>
        </w:pBdr>
        <w:jc w:val="both"/>
        <w:rPr>
          <w:rFonts w:ascii="Arial" w:hAnsi="Arial"/>
          <w:b/>
        </w:rPr>
      </w:pPr>
      <w:r>
        <w:rPr>
          <w:rFonts w:ascii="Arial" w:hAnsi="Arial"/>
        </w:rPr>
        <w:t>La</w:t>
      </w:r>
      <w:r w:rsidR="00F11B0A">
        <w:rPr>
          <w:rFonts w:ascii="Arial" w:hAnsi="Arial"/>
        </w:rPr>
        <w:t xml:space="preserve"> </w:t>
      </w:r>
      <w:r w:rsidR="00F83420">
        <w:rPr>
          <w:rFonts w:ascii="Arial" w:hAnsi="Arial"/>
        </w:rPr>
        <w:t xml:space="preserve"> señor</w:t>
      </w:r>
      <w:r>
        <w:rPr>
          <w:rFonts w:ascii="Arial" w:hAnsi="Arial"/>
        </w:rPr>
        <w:t>a</w:t>
      </w:r>
      <w:r w:rsidR="00F8265D">
        <w:rPr>
          <w:rFonts w:ascii="Arial" w:hAnsi="Arial"/>
        </w:rPr>
        <w:t xml:space="preserve"> </w:t>
      </w:r>
      <w:r w:rsidRPr="00F40817">
        <w:rPr>
          <w:rFonts w:ascii="Arial" w:hAnsi="Arial"/>
          <w:b/>
        </w:rPr>
        <w:t>LUZ MARINA HENAO SALAZAR</w:t>
      </w:r>
      <w:r w:rsidR="00F83420">
        <w:rPr>
          <w:rFonts w:ascii="Arial" w:hAnsi="Arial"/>
        </w:rPr>
        <w:t xml:space="preserve"> </w:t>
      </w:r>
      <w:r>
        <w:rPr>
          <w:rFonts w:ascii="Arial" w:hAnsi="Arial"/>
        </w:rPr>
        <w:t>(Pretensa Interdicta</w:t>
      </w:r>
      <w:r w:rsidR="00EA6649">
        <w:rPr>
          <w:rFonts w:ascii="Arial" w:hAnsi="Arial"/>
        </w:rPr>
        <w:t xml:space="preserve">) </w:t>
      </w:r>
      <w:r>
        <w:rPr>
          <w:rFonts w:ascii="Arial" w:hAnsi="Arial"/>
        </w:rPr>
        <w:t>nació el 29 de febrero  de 1956, cuenta con 62</w:t>
      </w:r>
      <w:r w:rsidR="00500F54">
        <w:rPr>
          <w:rFonts w:ascii="Arial" w:hAnsi="Arial"/>
        </w:rPr>
        <w:t xml:space="preserve"> años de edad</w:t>
      </w:r>
      <w:r w:rsidR="00F8265D">
        <w:rPr>
          <w:rFonts w:ascii="Arial" w:hAnsi="Arial"/>
        </w:rPr>
        <w:t xml:space="preserve">.  </w:t>
      </w:r>
      <w:r>
        <w:rPr>
          <w:rFonts w:ascii="Arial" w:hAnsi="Arial"/>
        </w:rPr>
        <w:t>Casada con el señor CARLOS ARTURO ESCOBAR GARVITO</w:t>
      </w:r>
      <w:r w:rsidR="00594533">
        <w:rPr>
          <w:rFonts w:ascii="Arial" w:hAnsi="Arial"/>
        </w:rPr>
        <w:t xml:space="preserve">, de esta </w:t>
      </w:r>
      <w:r>
        <w:rPr>
          <w:rFonts w:ascii="Arial" w:hAnsi="Arial"/>
        </w:rPr>
        <w:t xml:space="preserve">unión </w:t>
      </w:r>
      <w:r w:rsidR="00594533">
        <w:rPr>
          <w:rFonts w:ascii="Arial" w:hAnsi="Arial"/>
        </w:rPr>
        <w:t>nacieron dos hijas</w:t>
      </w:r>
      <w:r>
        <w:rPr>
          <w:rFonts w:ascii="Arial" w:hAnsi="Arial"/>
        </w:rPr>
        <w:t xml:space="preserve"> LEIDY MAYELY y LINA PAOLA E</w:t>
      </w:r>
      <w:r w:rsidR="00F017F8">
        <w:rPr>
          <w:rFonts w:ascii="Arial" w:hAnsi="Arial"/>
        </w:rPr>
        <w:t>S</w:t>
      </w:r>
      <w:r>
        <w:rPr>
          <w:rFonts w:ascii="Arial" w:hAnsi="Arial"/>
        </w:rPr>
        <w:t>COBAR HENAO</w:t>
      </w:r>
      <w:r w:rsidR="00594533">
        <w:rPr>
          <w:rFonts w:ascii="Arial" w:hAnsi="Arial"/>
        </w:rPr>
        <w:t>, actualmente ambas mayores de edad</w:t>
      </w:r>
      <w:r w:rsidR="00F41EAE">
        <w:rPr>
          <w:rFonts w:ascii="Arial" w:hAnsi="Arial"/>
        </w:rPr>
        <w:t>.</w:t>
      </w:r>
      <w:r w:rsidR="009C5825">
        <w:rPr>
          <w:rFonts w:ascii="Arial" w:hAnsi="Arial"/>
        </w:rPr>
        <w:t xml:space="preserve"> </w:t>
      </w:r>
      <w:r w:rsidR="00F41EAE">
        <w:rPr>
          <w:rFonts w:ascii="Arial" w:hAnsi="Arial"/>
        </w:rPr>
        <w:t xml:space="preserve"> </w:t>
      </w:r>
      <w:r w:rsidR="00336729">
        <w:rPr>
          <w:rFonts w:ascii="Arial" w:hAnsi="Arial"/>
        </w:rPr>
        <w:t>Se</w:t>
      </w:r>
      <w:r>
        <w:rPr>
          <w:rFonts w:ascii="Arial" w:hAnsi="Arial"/>
        </w:rPr>
        <w:t xml:space="preserve"> desempeña como Madre Comunitaria desde 1986 hasta 2016, </w:t>
      </w:r>
      <w:r w:rsidR="00F017F8">
        <w:rPr>
          <w:rFonts w:ascii="Arial" w:hAnsi="Arial"/>
        </w:rPr>
        <w:t xml:space="preserve">actualmente incapacitada. Diagnosticada con </w:t>
      </w:r>
      <w:r w:rsidR="00594533">
        <w:rPr>
          <w:rFonts w:ascii="Arial" w:hAnsi="Arial"/>
        </w:rPr>
        <w:t>Demencia</w:t>
      </w:r>
      <w:r w:rsidR="00F017F8">
        <w:rPr>
          <w:rFonts w:ascii="Arial" w:hAnsi="Arial"/>
        </w:rPr>
        <w:t xml:space="preserve"> No Especificada</w:t>
      </w:r>
      <w:r w:rsidR="00594533">
        <w:rPr>
          <w:rFonts w:ascii="Arial" w:hAnsi="Arial"/>
        </w:rPr>
        <w:t xml:space="preserve"> </w:t>
      </w:r>
      <w:r w:rsidR="00F017F8">
        <w:rPr>
          <w:rFonts w:ascii="Arial" w:hAnsi="Arial"/>
        </w:rPr>
        <w:t xml:space="preserve">de varios años de evolución, lo cual </w:t>
      </w:r>
      <w:r w:rsidR="00594533">
        <w:rPr>
          <w:rFonts w:ascii="Arial" w:hAnsi="Arial"/>
        </w:rPr>
        <w:t xml:space="preserve"> no</w:t>
      </w:r>
      <w:r w:rsidR="00F017F8">
        <w:rPr>
          <w:rFonts w:ascii="Arial" w:hAnsi="Arial"/>
        </w:rPr>
        <w:t xml:space="preserve"> le permite valerse por sí misma</w:t>
      </w:r>
      <w:r w:rsidR="007B6C7D">
        <w:rPr>
          <w:rFonts w:ascii="Arial" w:hAnsi="Arial"/>
        </w:rPr>
        <w:t xml:space="preserve">, </w:t>
      </w:r>
      <w:r w:rsidR="00594533">
        <w:rPr>
          <w:rFonts w:ascii="Arial" w:hAnsi="Arial"/>
        </w:rPr>
        <w:t xml:space="preserve">tampoco es capaz de administrar sus bienes. </w:t>
      </w:r>
      <w:r w:rsidR="00F017F8">
        <w:rPr>
          <w:rFonts w:ascii="Arial" w:hAnsi="Arial"/>
        </w:rPr>
        <w:t xml:space="preserve">Vive con hija solicitante LEIDY MAYELY ESCOBAR HENAO y su nieta menor DAYANA SOFÍA ESCOBAR HENAO, ha dependido de su salario como Madre Comunitaria, para la fecha actual de su incapacidad.  Fue valorada por la Junta Médica de la </w:t>
      </w:r>
      <w:r w:rsidR="00594533">
        <w:rPr>
          <w:rFonts w:ascii="Arial" w:hAnsi="Arial"/>
        </w:rPr>
        <w:t xml:space="preserve">Administradora Colombiana de Pensiones “Colpensiones” </w:t>
      </w:r>
      <w:r w:rsidR="00F017F8">
        <w:rPr>
          <w:rFonts w:ascii="Arial" w:hAnsi="Arial"/>
        </w:rPr>
        <w:t>con una pérdida de capacidad laboral del 53.5% con fecha de estructuración 15 abril de 2017</w:t>
      </w:r>
      <w:r w:rsidR="00594533">
        <w:rPr>
          <w:rFonts w:ascii="Arial" w:hAnsi="Arial"/>
        </w:rPr>
        <w:t xml:space="preserve">. </w:t>
      </w:r>
      <w:r w:rsidR="00150CEE">
        <w:rPr>
          <w:rFonts w:ascii="Arial" w:hAnsi="Arial"/>
        </w:rPr>
        <w:t xml:space="preserve">La señora </w:t>
      </w:r>
      <w:r w:rsidR="00F017F8">
        <w:rPr>
          <w:rFonts w:ascii="Arial" w:hAnsi="Arial"/>
        </w:rPr>
        <w:t xml:space="preserve">LEIDY MAYELY permanece todo el tiempo con </w:t>
      </w:r>
      <w:r w:rsidR="00150CEE">
        <w:rPr>
          <w:rFonts w:ascii="Arial" w:hAnsi="Arial"/>
        </w:rPr>
        <w:t>l</w:t>
      </w:r>
      <w:r w:rsidR="00F017F8">
        <w:rPr>
          <w:rFonts w:ascii="Arial" w:hAnsi="Arial"/>
        </w:rPr>
        <w:t>a presunta interdicta cuidándola y atendiéndola</w:t>
      </w:r>
      <w:r w:rsidR="001F7180">
        <w:rPr>
          <w:rFonts w:ascii="Arial" w:hAnsi="Arial"/>
        </w:rPr>
        <w:t>.</w:t>
      </w:r>
      <w:r w:rsidR="007B6C7D">
        <w:rPr>
          <w:rFonts w:ascii="Arial" w:hAnsi="Arial"/>
        </w:rPr>
        <w:t xml:space="preserve"> Se </w:t>
      </w:r>
      <w:r w:rsidR="004A36BF">
        <w:rPr>
          <w:rFonts w:ascii="Arial" w:hAnsi="Arial"/>
        </w:rPr>
        <w:t xml:space="preserve">solicita </w:t>
      </w:r>
      <w:r w:rsidR="007B6C7D">
        <w:rPr>
          <w:rFonts w:ascii="Arial" w:hAnsi="Arial"/>
        </w:rPr>
        <w:t>declarar</w:t>
      </w:r>
      <w:r w:rsidR="004A36BF">
        <w:rPr>
          <w:rFonts w:ascii="Arial" w:hAnsi="Arial"/>
        </w:rPr>
        <w:t xml:space="preserve"> la interdicción</w:t>
      </w:r>
      <w:r w:rsidR="007B6C7D">
        <w:rPr>
          <w:rFonts w:ascii="Arial" w:hAnsi="Arial"/>
        </w:rPr>
        <w:t xml:space="preserve"> judicial de</w:t>
      </w:r>
      <w:r w:rsidR="00F017F8">
        <w:rPr>
          <w:rFonts w:ascii="Arial" w:hAnsi="Arial"/>
        </w:rPr>
        <w:t xml:space="preserve"> </w:t>
      </w:r>
      <w:r w:rsidR="007B6C7D">
        <w:rPr>
          <w:rFonts w:ascii="Arial" w:hAnsi="Arial"/>
        </w:rPr>
        <w:t>l</w:t>
      </w:r>
      <w:r w:rsidR="00F017F8">
        <w:rPr>
          <w:rFonts w:ascii="Arial" w:hAnsi="Arial"/>
        </w:rPr>
        <w:t>a pretensa interdicta</w:t>
      </w:r>
      <w:r w:rsidR="007B6C7D">
        <w:rPr>
          <w:rFonts w:ascii="Arial" w:hAnsi="Arial"/>
        </w:rPr>
        <w:t xml:space="preserve">  </w:t>
      </w:r>
      <w:r w:rsidR="004A36BF">
        <w:rPr>
          <w:rFonts w:ascii="Arial" w:hAnsi="Arial"/>
        </w:rPr>
        <w:t xml:space="preserve">y </w:t>
      </w:r>
      <w:r w:rsidR="00DC2332">
        <w:rPr>
          <w:rFonts w:ascii="Arial" w:hAnsi="Arial"/>
        </w:rPr>
        <w:t>s</w:t>
      </w:r>
      <w:r w:rsidR="007B6C7D">
        <w:rPr>
          <w:rFonts w:ascii="Arial" w:hAnsi="Arial"/>
        </w:rPr>
        <w:t xml:space="preserve">e le nombre a su </w:t>
      </w:r>
      <w:r w:rsidR="00F017F8">
        <w:rPr>
          <w:rFonts w:ascii="Arial" w:hAnsi="Arial"/>
        </w:rPr>
        <w:t xml:space="preserve">hija solicitante LEIDY MAYELY ESCOBAR HENAO </w:t>
      </w:r>
      <w:r w:rsidR="00254B31">
        <w:rPr>
          <w:rFonts w:ascii="Arial" w:hAnsi="Arial"/>
        </w:rPr>
        <w:t>como C</w:t>
      </w:r>
      <w:r w:rsidR="004A36BF">
        <w:rPr>
          <w:rFonts w:ascii="Arial" w:hAnsi="Arial"/>
        </w:rPr>
        <w:t>urador</w:t>
      </w:r>
      <w:r w:rsidR="007B6C7D">
        <w:rPr>
          <w:rFonts w:ascii="Arial" w:hAnsi="Arial"/>
        </w:rPr>
        <w:t>a</w:t>
      </w:r>
      <w:r w:rsidR="004A36BF">
        <w:rPr>
          <w:rFonts w:ascii="Arial" w:hAnsi="Arial"/>
        </w:rPr>
        <w:t xml:space="preserve">.  </w:t>
      </w:r>
    </w:p>
    <w:p w:rsidR="00315CD6" w:rsidRDefault="00315CD6" w:rsidP="00C868DE">
      <w:pPr>
        <w:rPr>
          <w:rFonts w:ascii="Arial" w:hAnsi="Arial"/>
          <w:b/>
        </w:rPr>
      </w:pPr>
    </w:p>
    <w:p w:rsidR="00083B9A" w:rsidRDefault="00083B9A" w:rsidP="00C868DE">
      <w:pPr>
        <w:rPr>
          <w:rFonts w:ascii="Arial" w:hAnsi="Arial"/>
          <w:b/>
        </w:rPr>
      </w:pPr>
    </w:p>
    <w:p w:rsidR="001F7180" w:rsidRDefault="001F7180" w:rsidP="00C868DE">
      <w:pPr>
        <w:rPr>
          <w:rFonts w:ascii="Arial" w:hAnsi="Arial"/>
          <w:b/>
        </w:rPr>
      </w:pPr>
    </w:p>
    <w:p w:rsidR="00C868DE" w:rsidRDefault="00C868DE" w:rsidP="00C868DE">
      <w:pPr>
        <w:rPr>
          <w:rFonts w:ascii="Arial" w:hAnsi="Arial"/>
          <w:b/>
        </w:rPr>
      </w:pPr>
      <w:r w:rsidRPr="00497F77">
        <w:rPr>
          <w:rFonts w:ascii="Arial" w:hAnsi="Arial"/>
          <w:b/>
        </w:rPr>
        <w:t>IDENTIFICACIÓN  DE</w:t>
      </w:r>
      <w:r w:rsidR="00DB2204">
        <w:rPr>
          <w:rFonts w:ascii="Arial" w:hAnsi="Arial"/>
          <w:b/>
        </w:rPr>
        <w:t xml:space="preserve"> </w:t>
      </w:r>
      <w:r w:rsidR="006E3B0F">
        <w:rPr>
          <w:rFonts w:ascii="Arial" w:hAnsi="Arial"/>
          <w:b/>
        </w:rPr>
        <w:t>L</w:t>
      </w:r>
      <w:r w:rsidR="00DB2204">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F017F8">
        <w:rPr>
          <w:rFonts w:ascii="Arial" w:hAnsi="Arial"/>
        </w:rPr>
        <w:t>LEIDY MAYELI ESCOBAR HENAO</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F017F8">
        <w:rPr>
          <w:rFonts w:ascii="Arial" w:hAnsi="Arial"/>
        </w:rPr>
        <w:t>30237932</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F017F8">
        <w:rPr>
          <w:rFonts w:ascii="Arial" w:hAnsi="Arial"/>
        </w:rPr>
        <w:t>Hija</w:t>
      </w:r>
    </w:p>
    <w:p w:rsidR="00A86233" w:rsidRDefault="000C0EE1" w:rsidP="00150CE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4F4A34">
        <w:rPr>
          <w:rFonts w:ascii="Arial" w:hAnsi="Arial"/>
        </w:rPr>
        <w:t>Calle 3 A Nro. 3  C - 39</w:t>
      </w:r>
      <w:r w:rsidR="00F017F8">
        <w:rPr>
          <w:rFonts w:ascii="Arial" w:hAnsi="Arial"/>
        </w:rPr>
        <w:t xml:space="preserve"> </w:t>
      </w:r>
    </w:p>
    <w:p w:rsidR="004F4A34" w:rsidRDefault="00A86233" w:rsidP="00150CEE">
      <w:pPr>
        <w:rPr>
          <w:rFonts w:ascii="Arial" w:hAnsi="Arial"/>
        </w:rPr>
      </w:pPr>
      <w:r>
        <w:rPr>
          <w:rFonts w:ascii="Arial" w:hAnsi="Arial"/>
        </w:rPr>
        <w:t xml:space="preserve">                                     </w:t>
      </w:r>
      <w:r w:rsidR="004F4A34">
        <w:rPr>
          <w:rFonts w:ascii="Arial" w:hAnsi="Arial"/>
        </w:rPr>
        <w:t xml:space="preserve">                     Torre B – Apto. 604</w:t>
      </w:r>
      <w:r w:rsidR="0062740C">
        <w:rPr>
          <w:rFonts w:ascii="Arial" w:hAnsi="Arial"/>
        </w:rPr>
        <w:t xml:space="preserve"> </w:t>
      </w:r>
    </w:p>
    <w:p w:rsidR="00A90A65" w:rsidRDefault="004F4A34" w:rsidP="00150CEE">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Puerta del Sol</w:t>
      </w:r>
      <w:r w:rsidR="0062740C">
        <w:rPr>
          <w:rFonts w:ascii="Arial" w:hAnsi="Arial"/>
        </w:rPr>
        <w:t xml:space="preserve">                                                      </w:t>
      </w:r>
      <w:r w:rsidR="00083B9A">
        <w:rPr>
          <w:rFonts w:ascii="Arial" w:hAnsi="Arial"/>
        </w:rPr>
        <w:t xml:space="preserve"> </w:t>
      </w:r>
      <w:r w:rsidR="005266FE">
        <w:rPr>
          <w:rFonts w:ascii="Arial" w:hAnsi="Arial"/>
        </w:rPr>
        <w:t xml:space="preserve">  </w:t>
      </w:r>
    </w:p>
    <w:p w:rsidR="001F7180" w:rsidRDefault="001F7180" w:rsidP="00C868DE">
      <w:pPr>
        <w:rPr>
          <w:rFonts w:ascii="Arial" w:hAnsi="Arial"/>
        </w:rPr>
      </w:pPr>
      <w:r>
        <w:rPr>
          <w:rFonts w:ascii="Arial" w:hAnsi="Arial"/>
        </w:rPr>
        <w:t xml:space="preserve">                                                </w:t>
      </w:r>
      <w:r w:rsidR="004F4A34">
        <w:rPr>
          <w:rFonts w:ascii="Arial" w:hAnsi="Arial"/>
        </w:rPr>
        <w:t xml:space="preserve">          Celular 305 811 22 38</w:t>
      </w:r>
    </w:p>
    <w:p w:rsidR="00150CEE" w:rsidRDefault="00150CEE" w:rsidP="00C868DE">
      <w:pPr>
        <w:rPr>
          <w:rFonts w:ascii="Arial" w:hAnsi="Arial"/>
        </w:rPr>
      </w:pPr>
    </w:p>
    <w:p w:rsidR="00761F79" w:rsidRDefault="00761F79"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4F4A34">
        <w:rPr>
          <w:rFonts w:ascii="Arial" w:hAnsi="Arial"/>
          <w:b/>
        </w:rPr>
        <w:t xml:space="preserve"> </w:t>
      </w:r>
      <w:r w:rsidR="001F7180">
        <w:rPr>
          <w:rFonts w:ascii="Arial" w:hAnsi="Arial"/>
          <w:b/>
        </w:rPr>
        <w:t>L</w:t>
      </w:r>
      <w:r w:rsidR="004F4A34">
        <w:rPr>
          <w:rFonts w:ascii="Arial" w:hAnsi="Arial"/>
          <w:b/>
        </w:rPr>
        <w:t>A</w:t>
      </w:r>
      <w:r w:rsidR="00A90A65">
        <w:rPr>
          <w:rFonts w:ascii="Arial" w:hAnsi="Arial"/>
          <w:b/>
        </w:rPr>
        <w:t xml:space="preserve"> </w:t>
      </w:r>
      <w:r w:rsidRPr="00497F77">
        <w:rPr>
          <w:rFonts w:ascii="Arial" w:hAnsi="Arial"/>
          <w:b/>
        </w:rPr>
        <w:t xml:space="preserve"> </w:t>
      </w:r>
      <w:r w:rsidR="004F4A34">
        <w:rPr>
          <w:rFonts w:ascii="Arial" w:hAnsi="Arial"/>
          <w:b/>
        </w:rPr>
        <w:t>PRESUNTA</w:t>
      </w:r>
      <w:r w:rsidR="001F7180">
        <w:rPr>
          <w:rFonts w:ascii="Arial" w:hAnsi="Arial"/>
          <w:b/>
        </w:rPr>
        <w:t xml:space="preserve"> INTERDIC</w:t>
      </w:r>
      <w:r w:rsidR="00DB2204">
        <w:rPr>
          <w:rFonts w:ascii="Arial" w:hAnsi="Arial"/>
          <w:b/>
        </w:rPr>
        <w:t>T</w:t>
      </w:r>
      <w:r w:rsidR="004F4A34">
        <w:rPr>
          <w:rFonts w:ascii="Arial" w:hAnsi="Arial"/>
          <w:b/>
        </w:rPr>
        <w:t>A</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4F4A34">
        <w:rPr>
          <w:rFonts w:ascii="Arial" w:hAnsi="Arial"/>
        </w:rPr>
        <w:t>LUZ MARINA HENAO SALAZAR</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4F4A34">
        <w:rPr>
          <w:rFonts w:ascii="Arial" w:hAnsi="Arial"/>
        </w:rPr>
        <w:t xml:space="preserve">     29 de febrero de 1956</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4F4A34">
        <w:rPr>
          <w:rFonts w:ascii="Arial" w:hAnsi="Arial"/>
        </w:rPr>
        <w:t>62</w:t>
      </w:r>
      <w:r w:rsidR="000974F3">
        <w:rPr>
          <w:rFonts w:ascii="Arial" w:hAnsi="Arial"/>
        </w:rPr>
        <w:t xml:space="preserve"> años</w:t>
      </w:r>
      <w:r>
        <w:rPr>
          <w:rFonts w:ascii="Arial" w:hAnsi="Arial"/>
        </w:rPr>
        <w:t xml:space="preserve">                </w:t>
      </w:r>
    </w:p>
    <w:p w:rsidR="004F4A34" w:rsidRDefault="000974F3" w:rsidP="004F4A34">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150CEE">
        <w:rPr>
          <w:rFonts w:ascii="Arial" w:hAnsi="Arial"/>
          <w:lang w:val="es-MX"/>
        </w:rPr>
        <w:t xml:space="preserve"> </w:t>
      </w:r>
      <w:r w:rsidR="004F4A34">
        <w:rPr>
          <w:rFonts w:ascii="Arial" w:hAnsi="Arial"/>
          <w:lang w:val="es-MX"/>
        </w:rPr>
        <w:t>Demencia No Especificada</w:t>
      </w:r>
    </w:p>
    <w:p w:rsidR="001F7180" w:rsidRDefault="001F7180" w:rsidP="00250660">
      <w:pPr>
        <w:rPr>
          <w:rFonts w:ascii="Arial" w:hAnsi="Arial"/>
          <w:lang w:val="es-MX"/>
        </w:rPr>
      </w:pPr>
    </w:p>
    <w:p w:rsidR="001F7180" w:rsidRPr="00250660" w:rsidRDefault="001F7180" w:rsidP="00150CEE">
      <w:pPr>
        <w:rPr>
          <w:rFonts w:ascii="Arial" w:hAnsi="Arial"/>
          <w:lang w:val="es-MX"/>
        </w:rPr>
      </w:pPr>
      <w:r>
        <w:rPr>
          <w:rFonts w:ascii="Arial" w:hAnsi="Arial"/>
          <w:lang w:val="es-MX"/>
        </w:rPr>
        <w:t xml:space="preserve">                                                           </w:t>
      </w: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r w:rsidR="004F4A34">
        <w:rPr>
          <w:rFonts w:ascii="Arial" w:hAnsi="Arial"/>
        </w:rPr>
        <w:t xml:space="preserve"> Dos (2</w:t>
      </w:r>
      <w:r w:rsidR="00150CEE">
        <w:rPr>
          <w:rFonts w:ascii="Arial" w:hAnsi="Arial"/>
        </w:rPr>
        <w:t>) años aproximadamente.</w:t>
      </w:r>
    </w:p>
    <w:p w:rsidR="0062740C" w:rsidRDefault="0062740C" w:rsidP="00C868DE">
      <w:pPr>
        <w:rPr>
          <w:rFonts w:ascii="Arial" w:hAnsi="Arial"/>
        </w:rPr>
      </w:pP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1F7180">
        <w:rPr>
          <w:rFonts w:ascii="Arial" w:hAnsi="Arial"/>
        </w:rPr>
        <w:t>s de la fa</w:t>
      </w:r>
      <w:r w:rsidR="004F4A34">
        <w:rPr>
          <w:rFonts w:ascii="Arial" w:hAnsi="Arial"/>
        </w:rPr>
        <w:t>milia       :   Cuatro (4</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701"/>
      </w:tblGrid>
      <w:tr w:rsidR="00C868DE" w:rsidRPr="00E8459D" w:rsidTr="004F4A34">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4F4A34">
              <w:rPr>
                <w:rFonts w:ascii="Arial" w:hAnsi="Arial" w:cs="Arial"/>
              </w:rPr>
              <w:t>Interdicta</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701"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4F4A34">
        <w:trPr>
          <w:trHeight w:val="331"/>
        </w:trPr>
        <w:tc>
          <w:tcPr>
            <w:tcW w:w="1335" w:type="dxa"/>
          </w:tcPr>
          <w:p w:rsidR="00150CEE" w:rsidRDefault="004F4A34" w:rsidP="00107D33">
            <w:pPr>
              <w:rPr>
                <w:rFonts w:ascii="Arial" w:hAnsi="Arial" w:cs="Arial"/>
              </w:rPr>
            </w:pPr>
            <w:r>
              <w:rPr>
                <w:rFonts w:ascii="Arial" w:hAnsi="Arial" w:cs="Arial"/>
              </w:rPr>
              <w:t>Carlos Arturo Escobar</w:t>
            </w:r>
          </w:p>
          <w:p w:rsidR="00C868DE" w:rsidRPr="000C0EE1" w:rsidRDefault="00C868DE" w:rsidP="004F4A34">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150CEE">
              <w:rPr>
                <w:rFonts w:ascii="Arial" w:hAnsi="Arial" w:cs="Arial"/>
              </w:rPr>
              <w:t>6</w:t>
            </w:r>
            <w:r w:rsidR="004F4A34">
              <w:rPr>
                <w:rFonts w:ascii="Arial" w:hAnsi="Arial" w:cs="Arial"/>
              </w:rPr>
              <w:t>9</w:t>
            </w:r>
          </w:p>
        </w:tc>
        <w:tc>
          <w:tcPr>
            <w:tcW w:w="1676" w:type="dxa"/>
          </w:tcPr>
          <w:p w:rsidR="00150CEE" w:rsidRDefault="00150CEE" w:rsidP="00107D33">
            <w:pPr>
              <w:rPr>
                <w:rFonts w:ascii="Arial" w:hAnsi="Arial" w:cs="Arial"/>
              </w:rPr>
            </w:pPr>
          </w:p>
          <w:p w:rsidR="00A90A65" w:rsidRDefault="00A90A65" w:rsidP="00107D33">
            <w:pPr>
              <w:rPr>
                <w:rFonts w:ascii="Arial" w:hAnsi="Arial" w:cs="Arial"/>
              </w:rPr>
            </w:pPr>
          </w:p>
          <w:p w:rsidR="004F4A34" w:rsidRPr="0062740C" w:rsidRDefault="004F4A34" w:rsidP="00107D33">
            <w:pPr>
              <w:rPr>
                <w:rFonts w:ascii="Arial" w:hAnsi="Arial" w:cs="Arial"/>
              </w:rPr>
            </w:pPr>
            <w:r>
              <w:rPr>
                <w:rFonts w:ascii="Arial" w:hAnsi="Arial" w:cs="Arial"/>
              </w:rPr>
              <w:t>Cónyuge</w:t>
            </w:r>
          </w:p>
        </w:tc>
        <w:tc>
          <w:tcPr>
            <w:tcW w:w="1271" w:type="dxa"/>
          </w:tcPr>
          <w:p w:rsidR="00C868DE" w:rsidRDefault="00C868DE" w:rsidP="00107D33">
            <w:pPr>
              <w:rPr>
                <w:rFonts w:ascii="Arial" w:hAnsi="Arial" w:cs="Arial"/>
              </w:rPr>
            </w:pPr>
          </w:p>
          <w:p w:rsidR="004F4A34" w:rsidRDefault="004F4A34" w:rsidP="00107D33">
            <w:pPr>
              <w:rPr>
                <w:rFonts w:ascii="Arial" w:hAnsi="Arial" w:cs="Arial"/>
              </w:rPr>
            </w:pPr>
          </w:p>
          <w:p w:rsidR="00C77CEE" w:rsidRPr="0062740C" w:rsidRDefault="004F4A34" w:rsidP="00107D33">
            <w:pPr>
              <w:rPr>
                <w:rFonts w:ascii="Arial" w:hAnsi="Arial" w:cs="Arial"/>
              </w:rPr>
            </w:pPr>
            <w:r>
              <w:rPr>
                <w:rFonts w:ascii="Arial" w:hAnsi="Arial" w:cs="Arial"/>
              </w:rPr>
              <w:t>Casado</w:t>
            </w:r>
          </w:p>
        </w:tc>
        <w:tc>
          <w:tcPr>
            <w:tcW w:w="1581" w:type="dxa"/>
          </w:tcPr>
          <w:p w:rsidR="00150CEE" w:rsidRDefault="00150CEE" w:rsidP="00107D33">
            <w:pPr>
              <w:rPr>
                <w:rFonts w:ascii="Arial" w:hAnsi="Arial" w:cs="Arial"/>
              </w:rPr>
            </w:pPr>
          </w:p>
          <w:p w:rsidR="00C77CEE" w:rsidRPr="0062740C" w:rsidRDefault="004F4A34" w:rsidP="00107D33">
            <w:pPr>
              <w:rPr>
                <w:rFonts w:ascii="Arial" w:hAnsi="Arial" w:cs="Arial"/>
              </w:rPr>
            </w:pPr>
            <w:r>
              <w:rPr>
                <w:rFonts w:ascii="Arial" w:hAnsi="Arial" w:cs="Arial"/>
              </w:rPr>
              <w:t xml:space="preserve">Primaria </w:t>
            </w:r>
            <w:r w:rsidR="00150CEE">
              <w:rPr>
                <w:rFonts w:ascii="Arial" w:hAnsi="Arial" w:cs="Arial"/>
              </w:rPr>
              <w:t>completa</w:t>
            </w:r>
          </w:p>
        </w:tc>
        <w:tc>
          <w:tcPr>
            <w:tcW w:w="1701" w:type="dxa"/>
          </w:tcPr>
          <w:p w:rsidR="006146D8" w:rsidRDefault="006146D8" w:rsidP="006146D8">
            <w:pPr>
              <w:rPr>
                <w:rFonts w:ascii="Arial" w:hAnsi="Arial" w:cs="Arial"/>
              </w:rPr>
            </w:pPr>
          </w:p>
          <w:p w:rsidR="00C77CEE" w:rsidRPr="0062740C" w:rsidRDefault="004F4A34" w:rsidP="006146D8">
            <w:pPr>
              <w:rPr>
                <w:rFonts w:ascii="Arial" w:hAnsi="Arial" w:cs="Arial"/>
              </w:rPr>
            </w:pPr>
            <w:r>
              <w:rPr>
                <w:rFonts w:ascii="Arial" w:hAnsi="Arial" w:cs="Arial"/>
              </w:rPr>
              <w:t>Mecánico independiente</w:t>
            </w:r>
          </w:p>
        </w:tc>
      </w:tr>
      <w:tr w:rsidR="00C868DE" w:rsidRPr="00E8459D" w:rsidTr="004F4A34">
        <w:trPr>
          <w:trHeight w:val="493"/>
        </w:trPr>
        <w:tc>
          <w:tcPr>
            <w:tcW w:w="1335" w:type="dxa"/>
          </w:tcPr>
          <w:p w:rsidR="00C868DE" w:rsidRPr="0062740C" w:rsidRDefault="00150CEE" w:rsidP="00107D33">
            <w:pPr>
              <w:rPr>
                <w:rFonts w:ascii="Arial" w:hAnsi="Arial" w:cs="Arial"/>
              </w:rPr>
            </w:pPr>
            <w:r>
              <w:rPr>
                <w:rFonts w:ascii="Arial" w:hAnsi="Arial" w:cs="Arial"/>
              </w:rPr>
              <w:t>L</w:t>
            </w:r>
            <w:r w:rsidR="004F4A34">
              <w:rPr>
                <w:rFonts w:ascii="Arial" w:hAnsi="Arial" w:cs="Arial"/>
              </w:rPr>
              <w:t xml:space="preserve">uz Marina Henao Salazar </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w:t>
            </w:r>
            <w:r w:rsidR="00150CEE">
              <w:rPr>
                <w:rFonts w:ascii="Arial" w:hAnsi="Arial" w:cs="Arial"/>
              </w:rPr>
              <w:t>6</w:t>
            </w:r>
            <w:r w:rsidR="004F4A34">
              <w:rPr>
                <w:rFonts w:ascii="Arial" w:hAnsi="Arial" w:cs="Arial"/>
              </w:rPr>
              <w:t>2</w:t>
            </w:r>
          </w:p>
        </w:tc>
        <w:tc>
          <w:tcPr>
            <w:tcW w:w="1676" w:type="dxa"/>
          </w:tcPr>
          <w:p w:rsidR="00C93847" w:rsidRPr="0062740C" w:rsidRDefault="004F4A34" w:rsidP="00107D33">
            <w:pPr>
              <w:rPr>
                <w:rFonts w:ascii="Arial" w:hAnsi="Arial" w:cs="Arial"/>
              </w:rPr>
            </w:pPr>
            <w:r>
              <w:rPr>
                <w:rFonts w:ascii="Arial" w:hAnsi="Arial" w:cs="Arial"/>
              </w:rPr>
              <w:t>Presunta Interdicta</w:t>
            </w:r>
          </w:p>
        </w:tc>
        <w:tc>
          <w:tcPr>
            <w:tcW w:w="1271" w:type="dxa"/>
          </w:tcPr>
          <w:p w:rsidR="00C77CEE" w:rsidRDefault="00C77CEE" w:rsidP="00107D33">
            <w:pPr>
              <w:rPr>
                <w:rFonts w:ascii="Arial" w:hAnsi="Arial" w:cs="Arial"/>
              </w:rPr>
            </w:pPr>
          </w:p>
          <w:p w:rsidR="004F4A34" w:rsidRPr="0062740C" w:rsidRDefault="004F4A34" w:rsidP="00107D33">
            <w:pPr>
              <w:rPr>
                <w:rFonts w:ascii="Arial" w:hAnsi="Arial" w:cs="Arial"/>
              </w:rPr>
            </w:pPr>
            <w:r>
              <w:rPr>
                <w:rFonts w:ascii="Arial" w:hAnsi="Arial" w:cs="Arial"/>
              </w:rPr>
              <w:t>Casada</w:t>
            </w:r>
          </w:p>
        </w:tc>
        <w:tc>
          <w:tcPr>
            <w:tcW w:w="1581" w:type="dxa"/>
          </w:tcPr>
          <w:p w:rsidR="00C77CEE" w:rsidRDefault="00C77CEE" w:rsidP="00107D33">
            <w:pPr>
              <w:rPr>
                <w:rFonts w:ascii="Arial" w:hAnsi="Arial" w:cs="Arial"/>
              </w:rPr>
            </w:pPr>
          </w:p>
          <w:p w:rsidR="004F4A34" w:rsidRPr="0062740C" w:rsidRDefault="004F4A34" w:rsidP="00107D33">
            <w:pPr>
              <w:rPr>
                <w:rFonts w:ascii="Arial" w:hAnsi="Arial" w:cs="Arial"/>
              </w:rPr>
            </w:pPr>
            <w:r>
              <w:rPr>
                <w:rFonts w:ascii="Arial" w:hAnsi="Arial" w:cs="Arial"/>
              </w:rPr>
              <w:t>Bachiller</w:t>
            </w:r>
          </w:p>
        </w:tc>
        <w:tc>
          <w:tcPr>
            <w:tcW w:w="1701" w:type="dxa"/>
          </w:tcPr>
          <w:p w:rsidR="00DB2204" w:rsidRDefault="00DB2204" w:rsidP="00107D33">
            <w:pPr>
              <w:rPr>
                <w:rFonts w:ascii="Arial" w:hAnsi="Arial" w:cs="Arial"/>
              </w:rPr>
            </w:pPr>
          </w:p>
          <w:p w:rsidR="004F4A34" w:rsidRPr="0062740C" w:rsidRDefault="004F4A34" w:rsidP="00107D33">
            <w:pPr>
              <w:rPr>
                <w:rFonts w:ascii="Arial" w:hAnsi="Arial" w:cs="Arial"/>
              </w:rPr>
            </w:pPr>
            <w:r>
              <w:rPr>
                <w:rFonts w:ascii="Arial" w:hAnsi="Arial" w:cs="Arial"/>
              </w:rPr>
              <w:t>Incapacitada</w:t>
            </w:r>
          </w:p>
        </w:tc>
      </w:tr>
      <w:tr w:rsidR="00C77CEE" w:rsidRPr="00E8459D" w:rsidTr="004F4A34">
        <w:trPr>
          <w:trHeight w:val="493"/>
        </w:trPr>
        <w:tc>
          <w:tcPr>
            <w:tcW w:w="1335" w:type="dxa"/>
          </w:tcPr>
          <w:p w:rsidR="00C77CEE" w:rsidRPr="0062740C" w:rsidRDefault="004F4A34" w:rsidP="00B216EF">
            <w:pPr>
              <w:rPr>
                <w:rFonts w:ascii="Arial" w:hAnsi="Arial" w:cs="Arial"/>
              </w:rPr>
            </w:pPr>
            <w:r>
              <w:rPr>
                <w:rFonts w:ascii="Arial" w:hAnsi="Arial" w:cs="Arial"/>
              </w:rPr>
              <w:t>Leidy Mayeli Escobar H.</w:t>
            </w:r>
          </w:p>
        </w:tc>
        <w:tc>
          <w:tcPr>
            <w:tcW w:w="1225" w:type="dxa"/>
          </w:tcPr>
          <w:p w:rsidR="00C77CEE" w:rsidRDefault="00C77CEE" w:rsidP="00B216EF">
            <w:pPr>
              <w:rPr>
                <w:rFonts w:ascii="Arial" w:hAnsi="Arial" w:cs="Arial"/>
              </w:rPr>
            </w:pPr>
          </w:p>
          <w:p w:rsidR="004F4A34" w:rsidRPr="0062740C" w:rsidRDefault="004F4A34" w:rsidP="00B216EF">
            <w:pPr>
              <w:rPr>
                <w:rFonts w:ascii="Arial" w:hAnsi="Arial" w:cs="Arial"/>
              </w:rPr>
            </w:pPr>
            <w:r>
              <w:rPr>
                <w:rFonts w:ascii="Arial" w:hAnsi="Arial" w:cs="Arial"/>
              </w:rPr>
              <w:t xml:space="preserve">     34</w:t>
            </w:r>
          </w:p>
        </w:tc>
        <w:tc>
          <w:tcPr>
            <w:tcW w:w="1676" w:type="dxa"/>
          </w:tcPr>
          <w:p w:rsidR="00C77CEE" w:rsidRDefault="00C77CEE" w:rsidP="00B216EF">
            <w:pPr>
              <w:rPr>
                <w:rFonts w:ascii="Arial" w:hAnsi="Arial" w:cs="Arial"/>
              </w:rPr>
            </w:pPr>
          </w:p>
          <w:p w:rsidR="004F4A34" w:rsidRPr="0062740C" w:rsidRDefault="004F4A34" w:rsidP="00B216EF">
            <w:pPr>
              <w:rPr>
                <w:rFonts w:ascii="Arial" w:hAnsi="Arial" w:cs="Arial"/>
              </w:rPr>
            </w:pPr>
            <w:r>
              <w:rPr>
                <w:rFonts w:ascii="Arial" w:hAnsi="Arial" w:cs="Arial"/>
              </w:rPr>
              <w:t>Hija</w:t>
            </w:r>
          </w:p>
        </w:tc>
        <w:tc>
          <w:tcPr>
            <w:tcW w:w="1271" w:type="dxa"/>
          </w:tcPr>
          <w:p w:rsidR="00C77CEE" w:rsidRDefault="00C77CEE" w:rsidP="00B216EF">
            <w:pPr>
              <w:rPr>
                <w:rFonts w:ascii="Arial" w:hAnsi="Arial" w:cs="Arial"/>
              </w:rPr>
            </w:pPr>
          </w:p>
          <w:p w:rsidR="004F4A34" w:rsidRPr="0062740C" w:rsidRDefault="004F4A34" w:rsidP="00B216EF">
            <w:pPr>
              <w:rPr>
                <w:rFonts w:ascii="Arial" w:hAnsi="Arial" w:cs="Arial"/>
              </w:rPr>
            </w:pPr>
            <w:r>
              <w:rPr>
                <w:rFonts w:ascii="Arial" w:hAnsi="Arial" w:cs="Arial"/>
              </w:rPr>
              <w:t>Casada</w:t>
            </w:r>
          </w:p>
        </w:tc>
        <w:tc>
          <w:tcPr>
            <w:tcW w:w="1581" w:type="dxa"/>
          </w:tcPr>
          <w:p w:rsidR="004F4A34" w:rsidRDefault="004F4A34" w:rsidP="00B216EF">
            <w:pPr>
              <w:rPr>
                <w:rFonts w:ascii="Arial" w:hAnsi="Arial" w:cs="Arial"/>
              </w:rPr>
            </w:pPr>
            <w:r>
              <w:rPr>
                <w:rFonts w:ascii="Arial" w:hAnsi="Arial" w:cs="Arial"/>
              </w:rPr>
              <w:t xml:space="preserve">Técnico en </w:t>
            </w:r>
          </w:p>
          <w:p w:rsidR="004F4A34" w:rsidRPr="0062740C" w:rsidRDefault="004F4A34" w:rsidP="00B216EF">
            <w:pPr>
              <w:rPr>
                <w:rFonts w:ascii="Arial" w:hAnsi="Arial" w:cs="Arial"/>
              </w:rPr>
            </w:pPr>
            <w:r>
              <w:rPr>
                <w:rFonts w:ascii="Arial" w:hAnsi="Arial" w:cs="Arial"/>
              </w:rPr>
              <w:t>Secretaría</w:t>
            </w:r>
          </w:p>
        </w:tc>
        <w:tc>
          <w:tcPr>
            <w:tcW w:w="1701" w:type="dxa"/>
          </w:tcPr>
          <w:p w:rsidR="00C77CEE" w:rsidRDefault="00C77CEE" w:rsidP="00C77CEE">
            <w:pPr>
              <w:rPr>
                <w:rFonts w:ascii="Arial" w:hAnsi="Arial" w:cs="Arial"/>
              </w:rPr>
            </w:pPr>
          </w:p>
          <w:p w:rsidR="004F4A34" w:rsidRPr="0062740C" w:rsidRDefault="004F4A34" w:rsidP="004F4A34">
            <w:pPr>
              <w:rPr>
                <w:rFonts w:ascii="Arial" w:hAnsi="Arial" w:cs="Arial"/>
              </w:rPr>
            </w:pPr>
            <w:r>
              <w:rPr>
                <w:rFonts w:ascii="Arial" w:hAnsi="Arial" w:cs="Arial"/>
              </w:rPr>
              <w:t>Ama de casa</w:t>
            </w:r>
          </w:p>
        </w:tc>
      </w:tr>
      <w:tr w:rsidR="004F4A34" w:rsidRPr="0062740C" w:rsidTr="004F4A34">
        <w:trPr>
          <w:trHeight w:val="493"/>
        </w:trPr>
        <w:tc>
          <w:tcPr>
            <w:tcW w:w="1335" w:type="dxa"/>
            <w:tcBorders>
              <w:top w:val="single" w:sz="4" w:space="0" w:color="auto"/>
              <w:left w:val="single" w:sz="4" w:space="0" w:color="auto"/>
              <w:bottom w:val="single" w:sz="4" w:space="0" w:color="auto"/>
              <w:right w:val="single" w:sz="4" w:space="0" w:color="auto"/>
            </w:tcBorders>
          </w:tcPr>
          <w:p w:rsidR="004F4A34" w:rsidRPr="0062740C" w:rsidRDefault="004F4A34" w:rsidP="00411969">
            <w:pPr>
              <w:rPr>
                <w:rFonts w:ascii="Arial" w:hAnsi="Arial" w:cs="Arial"/>
              </w:rPr>
            </w:pPr>
            <w:r>
              <w:rPr>
                <w:rFonts w:ascii="Arial" w:hAnsi="Arial" w:cs="Arial"/>
              </w:rPr>
              <w:t>Dayana Sofía Escobar H.</w:t>
            </w:r>
          </w:p>
        </w:tc>
        <w:tc>
          <w:tcPr>
            <w:tcW w:w="1225" w:type="dxa"/>
            <w:tcBorders>
              <w:top w:val="single" w:sz="4" w:space="0" w:color="auto"/>
              <w:left w:val="single" w:sz="4" w:space="0" w:color="auto"/>
              <w:bottom w:val="single" w:sz="4" w:space="0" w:color="auto"/>
              <w:right w:val="single" w:sz="4" w:space="0" w:color="auto"/>
            </w:tcBorders>
          </w:tcPr>
          <w:p w:rsidR="004F4A34" w:rsidRDefault="004F4A34" w:rsidP="00411969">
            <w:pPr>
              <w:rPr>
                <w:rFonts w:ascii="Arial" w:hAnsi="Arial" w:cs="Arial"/>
              </w:rPr>
            </w:pPr>
          </w:p>
          <w:p w:rsidR="004F4A34" w:rsidRPr="0062740C" w:rsidRDefault="004F4A34" w:rsidP="00411969">
            <w:pPr>
              <w:rPr>
                <w:rFonts w:ascii="Arial" w:hAnsi="Arial" w:cs="Arial"/>
              </w:rPr>
            </w:pPr>
            <w:r>
              <w:rPr>
                <w:rFonts w:ascii="Arial" w:hAnsi="Arial" w:cs="Arial"/>
              </w:rPr>
              <w:t xml:space="preserve">     06</w:t>
            </w:r>
          </w:p>
        </w:tc>
        <w:tc>
          <w:tcPr>
            <w:tcW w:w="1676" w:type="dxa"/>
            <w:tcBorders>
              <w:top w:val="single" w:sz="4" w:space="0" w:color="auto"/>
              <w:left w:val="single" w:sz="4" w:space="0" w:color="auto"/>
              <w:bottom w:val="single" w:sz="4" w:space="0" w:color="auto"/>
              <w:right w:val="single" w:sz="4" w:space="0" w:color="auto"/>
            </w:tcBorders>
          </w:tcPr>
          <w:p w:rsidR="004F4A34" w:rsidRDefault="004F4A34" w:rsidP="00411969">
            <w:pPr>
              <w:rPr>
                <w:rFonts w:ascii="Arial" w:hAnsi="Arial" w:cs="Arial"/>
              </w:rPr>
            </w:pPr>
          </w:p>
          <w:p w:rsidR="004F4A34" w:rsidRPr="0062740C" w:rsidRDefault="004F4A34" w:rsidP="00411969">
            <w:pPr>
              <w:rPr>
                <w:rFonts w:ascii="Arial" w:hAnsi="Arial" w:cs="Arial"/>
              </w:rPr>
            </w:pPr>
            <w:r>
              <w:rPr>
                <w:rFonts w:ascii="Arial" w:hAnsi="Arial" w:cs="Arial"/>
              </w:rPr>
              <w:t>Nieta</w:t>
            </w:r>
          </w:p>
        </w:tc>
        <w:tc>
          <w:tcPr>
            <w:tcW w:w="1271" w:type="dxa"/>
            <w:tcBorders>
              <w:top w:val="single" w:sz="4" w:space="0" w:color="auto"/>
              <w:left w:val="single" w:sz="4" w:space="0" w:color="auto"/>
              <w:bottom w:val="single" w:sz="4" w:space="0" w:color="auto"/>
              <w:right w:val="single" w:sz="4" w:space="0" w:color="auto"/>
            </w:tcBorders>
          </w:tcPr>
          <w:p w:rsidR="004F4A34" w:rsidRDefault="004F4A34" w:rsidP="00411969">
            <w:pPr>
              <w:rPr>
                <w:rFonts w:ascii="Arial" w:hAnsi="Arial" w:cs="Arial"/>
              </w:rPr>
            </w:pPr>
          </w:p>
          <w:p w:rsidR="004F4A34" w:rsidRPr="0062740C" w:rsidRDefault="004F4A34" w:rsidP="00411969">
            <w:pPr>
              <w:rPr>
                <w:rFonts w:ascii="Arial" w:hAnsi="Arial" w:cs="Arial"/>
              </w:rPr>
            </w:pPr>
            <w:r>
              <w:rPr>
                <w:rFonts w:ascii="Arial" w:hAnsi="Arial" w:cs="Arial"/>
              </w:rPr>
              <w:t>No aplica</w:t>
            </w:r>
          </w:p>
        </w:tc>
        <w:tc>
          <w:tcPr>
            <w:tcW w:w="1581" w:type="dxa"/>
            <w:tcBorders>
              <w:top w:val="single" w:sz="4" w:space="0" w:color="auto"/>
              <w:left w:val="single" w:sz="4" w:space="0" w:color="auto"/>
              <w:bottom w:val="single" w:sz="4" w:space="0" w:color="auto"/>
              <w:right w:val="single" w:sz="4" w:space="0" w:color="auto"/>
            </w:tcBorders>
          </w:tcPr>
          <w:p w:rsidR="004F4A34" w:rsidRDefault="004F4A34" w:rsidP="00411969">
            <w:pPr>
              <w:rPr>
                <w:rFonts w:ascii="Arial" w:hAnsi="Arial" w:cs="Arial"/>
              </w:rPr>
            </w:pPr>
          </w:p>
          <w:p w:rsidR="004F4A34" w:rsidRPr="0062740C" w:rsidRDefault="004F4A34" w:rsidP="00411969">
            <w:pPr>
              <w:rPr>
                <w:rFonts w:ascii="Arial" w:hAnsi="Arial" w:cs="Arial"/>
              </w:rPr>
            </w:pPr>
            <w:r>
              <w:rPr>
                <w:rFonts w:ascii="Arial" w:hAnsi="Arial" w:cs="Arial"/>
              </w:rPr>
              <w:t>Primer grado</w:t>
            </w:r>
          </w:p>
        </w:tc>
        <w:tc>
          <w:tcPr>
            <w:tcW w:w="1701" w:type="dxa"/>
            <w:tcBorders>
              <w:top w:val="single" w:sz="4" w:space="0" w:color="auto"/>
              <w:left w:val="single" w:sz="4" w:space="0" w:color="auto"/>
              <w:bottom w:val="single" w:sz="4" w:space="0" w:color="auto"/>
              <w:right w:val="single" w:sz="4" w:space="0" w:color="auto"/>
            </w:tcBorders>
          </w:tcPr>
          <w:p w:rsidR="004F4A34" w:rsidRDefault="004F4A34" w:rsidP="00411969">
            <w:pPr>
              <w:rPr>
                <w:rFonts w:ascii="Arial" w:hAnsi="Arial" w:cs="Arial"/>
              </w:rPr>
            </w:pPr>
          </w:p>
          <w:p w:rsidR="004F4A34" w:rsidRPr="0062740C" w:rsidRDefault="004F4A34" w:rsidP="00411969">
            <w:pPr>
              <w:rPr>
                <w:rFonts w:ascii="Arial" w:hAnsi="Arial" w:cs="Arial"/>
              </w:rPr>
            </w:pPr>
            <w:r>
              <w:rPr>
                <w:rFonts w:ascii="Arial" w:hAnsi="Arial" w:cs="Arial"/>
              </w:rPr>
              <w:t>Estudiante</w:t>
            </w:r>
          </w:p>
        </w:tc>
      </w:tr>
    </w:tbl>
    <w:p w:rsidR="00EE3A78" w:rsidRDefault="00EE3A78" w:rsidP="00792854">
      <w:pPr>
        <w:rPr>
          <w:rFonts w:ascii="Arial" w:hAnsi="Arial"/>
          <w:b/>
        </w:rPr>
      </w:pPr>
    </w:p>
    <w:p w:rsidR="00EE3A78" w:rsidRDefault="00EE3A78" w:rsidP="00792854">
      <w:pPr>
        <w:rPr>
          <w:rFonts w:ascii="Arial" w:hAnsi="Arial"/>
          <w:b/>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4F4A34"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4F4A34">
        <w:rPr>
          <w:rFonts w:ascii="Arial" w:hAnsi="Arial"/>
        </w:rPr>
        <w:t xml:space="preserve">iar    : Incapacidad -ICBF- </w:t>
      </w:r>
      <w:r w:rsidR="00186866">
        <w:rPr>
          <w:rFonts w:ascii="Arial" w:hAnsi="Arial"/>
        </w:rPr>
        <w:t xml:space="preserve"> </w:t>
      </w:r>
      <w:r w:rsidR="004F4A34">
        <w:rPr>
          <w:rFonts w:ascii="Arial" w:hAnsi="Arial"/>
        </w:rPr>
        <w:t xml:space="preserve">                       </w:t>
      </w:r>
      <w:r w:rsidR="00747B59">
        <w:rPr>
          <w:rFonts w:ascii="Arial" w:hAnsi="Arial"/>
        </w:rPr>
        <w:t xml:space="preserve">    </w:t>
      </w:r>
      <w:r w:rsidR="00186866">
        <w:rPr>
          <w:rFonts w:ascii="Arial" w:hAnsi="Arial"/>
        </w:rPr>
        <w:t>$6</w:t>
      </w:r>
      <w:r w:rsidR="004F4A34">
        <w:rPr>
          <w:rFonts w:ascii="Arial" w:hAnsi="Arial"/>
        </w:rPr>
        <w:t>5</w:t>
      </w:r>
      <w:r w:rsidR="00DB2204">
        <w:rPr>
          <w:rFonts w:ascii="Arial" w:hAnsi="Arial"/>
        </w:rPr>
        <w:t>0.000</w:t>
      </w:r>
      <w:r w:rsidR="00792854">
        <w:rPr>
          <w:rFonts w:ascii="Arial" w:hAnsi="Arial"/>
        </w:rPr>
        <w:t xml:space="preserve"> </w:t>
      </w:r>
    </w:p>
    <w:p w:rsidR="004F4A34" w:rsidRDefault="004F4A34" w:rsidP="00792854">
      <w:pPr>
        <w:jc w:val="both"/>
        <w:rPr>
          <w:rFonts w:ascii="Arial" w:hAnsi="Arial"/>
        </w:rPr>
      </w:pPr>
      <w:r>
        <w:rPr>
          <w:rFonts w:ascii="Arial" w:hAnsi="Arial"/>
        </w:rPr>
        <w:t xml:space="preserve">                                                        Media pensión </w:t>
      </w:r>
      <w:r w:rsidR="00792854">
        <w:rPr>
          <w:rFonts w:ascii="Arial" w:hAnsi="Arial"/>
        </w:rPr>
        <w:t xml:space="preserve"> </w:t>
      </w:r>
      <w:r>
        <w:rPr>
          <w:rFonts w:ascii="Arial" w:hAnsi="Arial"/>
        </w:rPr>
        <w:t xml:space="preserve">de la hija                  </w:t>
      </w:r>
      <w:r w:rsidR="00747B59">
        <w:rPr>
          <w:rFonts w:ascii="Arial" w:hAnsi="Arial"/>
        </w:rPr>
        <w:t xml:space="preserve">   </w:t>
      </w:r>
      <w:r>
        <w:rPr>
          <w:rFonts w:ascii="Arial" w:hAnsi="Arial"/>
        </w:rPr>
        <w:t>$400.000</w:t>
      </w:r>
    </w:p>
    <w:p w:rsidR="005266FE" w:rsidRDefault="004F4A34" w:rsidP="00792854">
      <w:pPr>
        <w:jc w:val="both"/>
        <w:rPr>
          <w:rFonts w:ascii="Arial" w:hAnsi="Arial"/>
        </w:rPr>
      </w:pPr>
      <w:r>
        <w:rPr>
          <w:rFonts w:ascii="Arial" w:hAnsi="Arial"/>
        </w:rPr>
        <w:t xml:space="preserve"> </w:t>
      </w:r>
      <w:r w:rsidR="00792854">
        <w:rPr>
          <w:rFonts w:ascii="Arial" w:hAnsi="Arial"/>
        </w:rPr>
        <w:t xml:space="preserve">                                </w:t>
      </w:r>
      <w:r>
        <w:rPr>
          <w:rFonts w:ascii="Arial" w:hAnsi="Arial"/>
        </w:rPr>
        <w:t xml:space="preserve">                       Cuota alimentaria hija                    </w:t>
      </w:r>
      <w:r w:rsidR="00747B59">
        <w:rPr>
          <w:rFonts w:ascii="Arial" w:hAnsi="Arial"/>
        </w:rPr>
        <w:t xml:space="preserve">   </w:t>
      </w:r>
      <w:r>
        <w:rPr>
          <w:rFonts w:ascii="Arial" w:hAnsi="Arial"/>
        </w:rPr>
        <w:t>$</w:t>
      </w:r>
      <w:r w:rsidR="00747B59">
        <w:rPr>
          <w:rFonts w:ascii="Arial" w:hAnsi="Arial"/>
        </w:rPr>
        <w:t>1.30</w:t>
      </w:r>
      <w:r>
        <w:rPr>
          <w:rFonts w:ascii="Arial" w:hAnsi="Arial"/>
        </w:rPr>
        <w:t>0.000</w:t>
      </w:r>
    </w:p>
    <w:p w:rsidR="00DB2204" w:rsidRDefault="00DB2204" w:rsidP="00186866">
      <w:pPr>
        <w:jc w:val="both"/>
        <w:rPr>
          <w:rFonts w:ascii="Arial" w:hAnsi="Arial"/>
        </w:rPr>
      </w:pPr>
      <w:r>
        <w:rPr>
          <w:rFonts w:ascii="Arial" w:hAnsi="Arial"/>
        </w:rPr>
        <w:t xml:space="preserve">                                                   </w:t>
      </w:r>
      <w:r w:rsidR="00747B59">
        <w:rPr>
          <w:rFonts w:ascii="Arial" w:hAnsi="Arial"/>
        </w:rPr>
        <w:t xml:space="preserve">     Cuota alimentaria nieta</w:t>
      </w:r>
      <w:r w:rsidR="00482B95">
        <w:rPr>
          <w:rFonts w:ascii="Arial" w:hAnsi="Arial"/>
        </w:rPr>
        <w:t xml:space="preserve"> </w:t>
      </w:r>
      <w:r w:rsidR="00747B59">
        <w:rPr>
          <w:rFonts w:ascii="Arial" w:hAnsi="Arial"/>
        </w:rPr>
        <w:t xml:space="preserve">                       $540.000</w:t>
      </w:r>
    </w:p>
    <w:p w:rsidR="00747B59" w:rsidRDefault="00747B59" w:rsidP="00186866">
      <w:pPr>
        <w:jc w:val="both"/>
        <w:rPr>
          <w:rFonts w:ascii="Arial" w:hAnsi="Arial"/>
        </w:rPr>
      </w:pPr>
      <w:r>
        <w:rPr>
          <w:rFonts w:ascii="Arial" w:hAnsi="Arial"/>
        </w:rPr>
        <w:t xml:space="preserve">                                                 </w:t>
      </w:r>
    </w:p>
    <w:p w:rsidR="00747B59" w:rsidRDefault="00747B59" w:rsidP="00186866">
      <w:pPr>
        <w:jc w:val="both"/>
        <w:rPr>
          <w:rFonts w:ascii="Arial" w:hAnsi="Arial"/>
        </w:rPr>
      </w:pPr>
      <w:r>
        <w:rPr>
          <w:rFonts w:ascii="Arial" w:hAnsi="Arial"/>
        </w:rPr>
        <w:t xml:space="preserve">                                                    Renta casa solferino $500.000 incluidos servicios,</w:t>
      </w:r>
    </w:p>
    <w:p w:rsidR="00747B59" w:rsidRDefault="00747B59" w:rsidP="00186866">
      <w:pPr>
        <w:jc w:val="both"/>
        <w:rPr>
          <w:rFonts w:ascii="Arial" w:hAnsi="Arial"/>
        </w:rPr>
      </w:pPr>
      <w:r>
        <w:rPr>
          <w:rFonts w:ascii="Arial" w:hAnsi="Arial"/>
        </w:rPr>
        <w:t xml:space="preserve">                                                    Pagan servicios públicos domiciliarios y arreglos o</w:t>
      </w:r>
    </w:p>
    <w:p w:rsidR="00747B59" w:rsidRDefault="00747B59" w:rsidP="00186866">
      <w:pPr>
        <w:jc w:val="both"/>
        <w:rPr>
          <w:rFonts w:ascii="Arial" w:hAnsi="Arial"/>
        </w:rPr>
      </w:pPr>
      <w:r>
        <w:rPr>
          <w:rFonts w:ascii="Arial" w:hAnsi="Arial"/>
        </w:rPr>
        <w:t xml:space="preserve">                                                    Mantenimiento de la misma casa.</w:t>
      </w:r>
    </w:p>
    <w:p w:rsidR="00747B59" w:rsidRDefault="00747B59" w:rsidP="00186866">
      <w:pPr>
        <w:jc w:val="both"/>
        <w:rPr>
          <w:rFonts w:ascii="Arial" w:hAnsi="Arial"/>
        </w:rPr>
      </w:pPr>
      <w:r>
        <w:rPr>
          <w:rFonts w:ascii="Arial" w:hAnsi="Arial"/>
        </w:rPr>
        <w:t xml:space="preserve">                                                   </w:t>
      </w:r>
    </w:p>
    <w:p w:rsidR="00747B59" w:rsidRDefault="00747B59" w:rsidP="00186866">
      <w:pPr>
        <w:jc w:val="both"/>
        <w:rPr>
          <w:rFonts w:ascii="Arial" w:hAnsi="Arial"/>
        </w:rPr>
      </w:pPr>
    </w:p>
    <w:p w:rsidR="00747B59" w:rsidRDefault="00747B59" w:rsidP="00186866">
      <w:pPr>
        <w:jc w:val="both"/>
        <w:rPr>
          <w:rFonts w:ascii="Arial" w:hAnsi="Arial"/>
          <w:b/>
        </w:rPr>
      </w:pPr>
      <w:r>
        <w:rPr>
          <w:rFonts w:ascii="Arial" w:hAnsi="Arial"/>
        </w:rPr>
        <w:t xml:space="preserve">A cuánto ascienden los ingresos </w:t>
      </w:r>
      <w:proofErr w:type="gramStart"/>
      <w:r>
        <w:rPr>
          <w:rFonts w:ascii="Arial" w:hAnsi="Arial"/>
        </w:rPr>
        <w:t>a :</w:t>
      </w:r>
      <w:proofErr w:type="gramEnd"/>
      <w:r>
        <w:rPr>
          <w:rFonts w:ascii="Arial" w:hAnsi="Arial"/>
        </w:rPr>
        <w:t xml:space="preserve">  </w:t>
      </w:r>
      <w:r w:rsidRPr="00747B59">
        <w:rPr>
          <w:rFonts w:ascii="Arial" w:hAnsi="Arial"/>
          <w:b/>
        </w:rPr>
        <w:t xml:space="preserve">$2.890.000 </w:t>
      </w:r>
    </w:p>
    <w:p w:rsidR="00747B59" w:rsidRDefault="00747B59" w:rsidP="00186866">
      <w:pPr>
        <w:jc w:val="both"/>
        <w:rPr>
          <w:rFonts w:ascii="Arial" w:hAnsi="Arial"/>
          <w:b/>
        </w:rPr>
      </w:pPr>
    </w:p>
    <w:p w:rsidR="00747B59" w:rsidRDefault="00747B59" w:rsidP="00186866">
      <w:pPr>
        <w:jc w:val="both"/>
        <w:rPr>
          <w:rFonts w:ascii="Arial" w:hAnsi="Arial"/>
          <w:b/>
        </w:rPr>
      </w:pPr>
    </w:p>
    <w:p w:rsidR="00792854" w:rsidRPr="00E2553B" w:rsidRDefault="00E2553B" w:rsidP="00792854">
      <w:pPr>
        <w:rPr>
          <w:rFonts w:ascii="Arial" w:hAnsi="Arial"/>
          <w:b/>
        </w:rPr>
      </w:pPr>
      <w:r w:rsidRPr="00E2553B">
        <w:rPr>
          <w:rFonts w:ascii="Arial" w:hAnsi="Arial"/>
          <w:b/>
        </w:rPr>
        <w:lastRenderedPageBreak/>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186866">
        <w:rPr>
          <w:rFonts w:ascii="Arial" w:hAnsi="Arial"/>
        </w:rPr>
        <w:t xml:space="preserve"> </w:t>
      </w:r>
      <w:r w:rsidR="00747B59">
        <w:rPr>
          <w:rFonts w:ascii="Arial" w:hAnsi="Arial"/>
        </w:rPr>
        <w:t>____</w:t>
      </w:r>
      <w:r>
        <w:rPr>
          <w:rFonts w:ascii="Arial" w:hAnsi="Arial"/>
        </w:rPr>
        <w:t xml:space="preserve">  Apartamento </w:t>
      </w:r>
      <w:r w:rsidR="00DB2204">
        <w:rPr>
          <w:rFonts w:ascii="Arial" w:hAnsi="Arial"/>
        </w:rPr>
        <w:t xml:space="preserve">  </w:t>
      </w:r>
      <w:r w:rsidR="00747B59" w:rsidRPr="00747B59">
        <w:rPr>
          <w:rFonts w:ascii="Arial" w:hAnsi="Arial"/>
          <w:b/>
          <w:u w:val="single"/>
        </w:rPr>
        <w:t>XXXXX</w:t>
      </w:r>
      <w:r w:rsidR="00DB2204" w:rsidRPr="00747B59">
        <w:rPr>
          <w:rFonts w:ascii="Arial" w:hAnsi="Arial"/>
          <w:b/>
          <w:u w:val="single"/>
        </w:rPr>
        <w:t xml:space="preserve"> </w:t>
      </w:r>
      <w:r>
        <w:rPr>
          <w:rFonts w:ascii="Arial" w:hAnsi="Arial"/>
        </w:rPr>
        <w:t xml:space="preserve"> </w:t>
      </w:r>
      <w:r w:rsidR="00812AE5">
        <w:rPr>
          <w:rFonts w:ascii="Arial" w:hAnsi="Arial"/>
        </w:rPr>
        <w:t xml:space="preserve"> </w:t>
      </w:r>
      <w:r w:rsidR="00186866">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186866" w:rsidRDefault="00186866" w:rsidP="00792854">
      <w:pPr>
        <w:rPr>
          <w:rFonts w:ascii="Arial" w:hAnsi="Arial"/>
        </w:rPr>
      </w:pPr>
    </w:p>
    <w:p w:rsidR="00186866" w:rsidRPr="00411969" w:rsidRDefault="003E524B" w:rsidP="00792854">
      <w:pPr>
        <w:rPr>
          <w:rFonts w:ascii="Arial" w:hAnsi="Arial"/>
          <w:b/>
          <w:u w:val="single"/>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Propi</w:t>
      </w:r>
      <w:r w:rsidR="00747B59">
        <w:rPr>
          <w:rFonts w:ascii="Arial" w:hAnsi="Arial"/>
        </w:rPr>
        <w:t xml:space="preserve">o </w:t>
      </w:r>
      <w:r w:rsidR="00747B59" w:rsidRPr="00411969">
        <w:rPr>
          <w:rFonts w:ascii="Arial" w:hAnsi="Arial"/>
          <w:b/>
          <w:u w:val="single"/>
        </w:rPr>
        <w:t>De su hija LEIDY MAYELI</w:t>
      </w:r>
    </w:p>
    <w:p w:rsidR="00186866" w:rsidRDefault="00186866" w:rsidP="00792854">
      <w:pPr>
        <w:rPr>
          <w:rFonts w:ascii="Arial" w:hAnsi="Arial"/>
          <w:u w:val="single"/>
        </w:rPr>
      </w:pPr>
      <w:r>
        <w:rPr>
          <w:rFonts w:ascii="Arial" w:hAnsi="Arial"/>
          <w:u w:val="single"/>
        </w:rPr>
        <w:t xml:space="preserve">                                                 </w:t>
      </w:r>
    </w:p>
    <w:p w:rsidR="00792854" w:rsidRDefault="00792854" w:rsidP="00792854">
      <w:pPr>
        <w:rPr>
          <w:rFonts w:ascii="Arial" w:hAnsi="Arial"/>
        </w:rPr>
      </w:pPr>
      <w:r w:rsidRPr="00186866">
        <w:rPr>
          <w:rFonts w:ascii="Arial" w:hAnsi="Arial"/>
          <w:u w:val="single"/>
        </w:rPr>
        <w:t xml:space="preserve">   </w:t>
      </w:r>
      <w:r>
        <w:rPr>
          <w:rFonts w:ascii="Arial" w:hAnsi="Arial"/>
        </w:rPr>
        <w:t xml:space="preserve">                                              </w:t>
      </w:r>
    </w:p>
    <w:p w:rsidR="00411969"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r w:rsidR="00721F72">
        <w:rPr>
          <w:rFonts w:ascii="Arial" w:hAnsi="Arial"/>
        </w:rPr>
        <w:t xml:space="preserve">        </w:t>
      </w:r>
      <w:r w:rsidR="00186866">
        <w:rPr>
          <w:rFonts w:ascii="Arial" w:hAnsi="Arial"/>
          <w:u w:val="single"/>
        </w:rPr>
        <w:t>2</w:t>
      </w:r>
      <w:r w:rsidR="00812AE5" w:rsidRPr="00DB2204">
        <w:rPr>
          <w:rFonts w:ascii="Arial" w:hAnsi="Arial"/>
          <w:u w:val="single"/>
        </w:rPr>
        <w:t>,</w:t>
      </w:r>
      <w:r w:rsidR="00DB2204">
        <w:rPr>
          <w:rFonts w:ascii="Arial" w:hAnsi="Arial"/>
          <w:u w:val="single"/>
        </w:rPr>
        <w:t xml:space="preserve"> </w:t>
      </w:r>
      <w:r w:rsidR="00411969">
        <w:rPr>
          <w:rFonts w:ascii="Arial" w:hAnsi="Arial"/>
          <w:u w:val="single"/>
        </w:rPr>
        <w:t>sala-</w:t>
      </w:r>
      <w:r w:rsidR="00812AE5">
        <w:rPr>
          <w:rFonts w:ascii="Arial" w:hAnsi="Arial"/>
          <w:u w:val="single"/>
        </w:rPr>
        <w:t>comedor</w:t>
      </w:r>
      <w:r w:rsidR="00411969">
        <w:rPr>
          <w:rFonts w:ascii="Arial" w:hAnsi="Arial"/>
          <w:u w:val="single"/>
        </w:rPr>
        <w:t xml:space="preserve">, </w:t>
      </w:r>
      <w:r w:rsidR="00DB2204">
        <w:rPr>
          <w:rFonts w:ascii="Arial" w:hAnsi="Arial"/>
          <w:u w:val="single"/>
        </w:rPr>
        <w:t>cocina</w:t>
      </w:r>
      <w:r w:rsidR="00186866">
        <w:rPr>
          <w:rFonts w:ascii="Arial" w:hAnsi="Arial"/>
          <w:u w:val="single"/>
        </w:rPr>
        <w:t xml:space="preserve">, </w:t>
      </w:r>
    </w:p>
    <w:p w:rsidR="00411969" w:rsidRDefault="00411969" w:rsidP="00411969">
      <w:pPr>
        <w:rPr>
          <w:rFonts w:ascii="Arial" w:hAnsi="Arial"/>
          <w:u w:val="single"/>
        </w:rPr>
      </w:pPr>
      <w:r w:rsidRPr="00411969">
        <w:rPr>
          <w:rFonts w:ascii="Arial" w:hAnsi="Arial"/>
        </w:rPr>
        <w:t xml:space="preserve">                                                                                     </w:t>
      </w:r>
      <w:r>
        <w:rPr>
          <w:rFonts w:ascii="Arial" w:hAnsi="Arial"/>
        </w:rPr>
        <w:t xml:space="preserve">    </w:t>
      </w:r>
      <w:proofErr w:type="gramStart"/>
      <w:r w:rsidR="00186866">
        <w:rPr>
          <w:rFonts w:ascii="Arial" w:hAnsi="Arial"/>
          <w:u w:val="single"/>
        </w:rPr>
        <w:t>baño</w:t>
      </w:r>
      <w:proofErr w:type="gramEnd"/>
      <w:r w:rsidR="00DB2204">
        <w:rPr>
          <w:rFonts w:ascii="Arial" w:hAnsi="Arial"/>
          <w:u w:val="single"/>
        </w:rPr>
        <w:t xml:space="preserve"> </w:t>
      </w:r>
      <w:r>
        <w:rPr>
          <w:rFonts w:ascii="Arial" w:hAnsi="Arial"/>
          <w:u w:val="single"/>
        </w:rPr>
        <w:t>y patio de ropas.</w:t>
      </w:r>
    </w:p>
    <w:p w:rsidR="00DB2204" w:rsidRDefault="00DB2204" w:rsidP="00792854">
      <w:pPr>
        <w:rPr>
          <w:rFonts w:ascii="Arial" w:hAnsi="Arial"/>
          <w:u w:val="single"/>
        </w:rPr>
      </w:pPr>
    </w:p>
    <w:p w:rsidR="00DB2204" w:rsidRDefault="00DB2204" w:rsidP="00792854">
      <w:pPr>
        <w:rPr>
          <w:rFonts w:ascii="Arial" w:hAnsi="Arial"/>
        </w:rPr>
      </w:pPr>
      <w:r w:rsidRPr="00DB2204">
        <w:rPr>
          <w:rFonts w:ascii="Arial" w:hAnsi="Arial"/>
        </w:rPr>
        <w:t xml:space="preserve">                                               </w:t>
      </w:r>
      <w:r w:rsidR="00721F72">
        <w:rPr>
          <w:rFonts w:ascii="Arial" w:hAnsi="Arial"/>
        </w:rPr>
        <w:t xml:space="preserve">                                       </w:t>
      </w:r>
      <w:r w:rsidRPr="00DB2204">
        <w:rPr>
          <w:rFonts w:ascii="Arial" w:hAnsi="Arial"/>
        </w:rPr>
        <w:t xml:space="preserve">  </w:t>
      </w:r>
      <w:r w:rsidR="00812AE5" w:rsidRPr="00812AE5">
        <w:rPr>
          <w:rFonts w:ascii="Arial" w:hAnsi="Arial"/>
        </w:rPr>
        <w:t xml:space="preserve">                   </w:t>
      </w:r>
    </w:p>
    <w:p w:rsidR="00721F72" w:rsidRPr="00411969" w:rsidRDefault="00DB2204" w:rsidP="00411969">
      <w:pPr>
        <w:rPr>
          <w:rFonts w:ascii="Arial" w:hAnsi="Arial"/>
          <w:b/>
          <w:u w:val="single"/>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411969">
        <w:rPr>
          <w:rFonts w:ascii="Arial" w:hAnsi="Arial"/>
        </w:rPr>
        <w:t xml:space="preserve">   Sí  ____        No  </w:t>
      </w:r>
      <w:r w:rsidR="00411969" w:rsidRPr="00411969">
        <w:rPr>
          <w:rFonts w:ascii="Arial" w:hAnsi="Arial"/>
          <w:b/>
          <w:u w:val="single"/>
        </w:rPr>
        <w:t>XXXXXXXX</w:t>
      </w:r>
    </w:p>
    <w:p w:rsidR="00792854" w:rsidRDefault="00792854" w:rsidP="00792854">
      <w:pPr>
        <w:rPr>
          <w:rFonts w:ascii="Arial" w:hAnsi="Arial"/>
        </w:rPr>
      </w:pP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411969">
        <w:rPr>
          <w:rFonts w:ascii="Arial" w:hAnsi="Arial"/>
        </w:rPr>
        <w:t>Bueno</w:t>
      </w:r>
      <w:r w:rsidR="00C77CEE">
        <w:rPr>
          <w:rFonts w:ascii="Arial" w:hAnsi="Arial"/>
        </w:rPr>
        <w:t xml:space="preserve"> </w:t>
      </w:r>
      <w:r w:rsidR="00B216EF">
        <w:rPr>
          <w:rFonts w:ascii="Arial" w:hAnsi="Arial"/>
        </w:rPr>
        <w:t xml:space="preserve"> </w:t>
      </w:r>
      <w:r w:rsidR="00C77CEE" w:rsidRPr="00411969">
        <w:rPr>
          <w:rFonts w:ascii="Arial" w:hAnsi="Arial"/>
          <w:b/>
          <w:u w:val="single"/>
        </w:rPr>
        <w:t>XXX</w:t>
      </w:r>
      <w:r w:rsidR="00411969" w:rsidRPr="00411969">
        <w:rPr>
          <w:rFonts w:ascii="Arial" w:hAnsi="Arial"/>
          <w:b/>
          <w:u w:val="single"/>
        </w:rPr>
        <w:t>XX</w:t>
      </w:r>
      <w:r w:rsidRPr="00411969">
        <w:rPr>
          <w:rFonts w:ascii="Arial" w:hAnsi="Arial"/>
          <w:b/>
          <w:u w:val="single"/>
        </w:rPr>
        <w:t xml:space="preserve"> </w:t>
      </w:r>
      <w:r w:rsidR="00B216EF">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w:t>
      </w:r>
      <w:r w:rsidR="00411969">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Pr="00411969">
        <w:rPr>
          <w:rFonts w:ascii="Arial" w:hAnsi="Arial"/>
          <w:b/>
          <w:u w:val="single"/>
        </w:rPr>
        <w:t>XXX</w:t>
      </w:r>
      <w:r w:rsidR="00411969" w:rsidRPr="00411969">
        <w:rPr>
          <w:rFonts w:ascii="Arial" w:hAnsi="Arial"/>
          <w:b/>
          <w:u w:val="single"/>
        </w:rPr>
        <w:t>XXX</w:t>
      </w:r>
      <w:r w:rsidRPr="00411969">
        <w:rPr>
          <w:rFonts w:ascii="Arial" w:hAnsi="Arial"/>
          <w:b/>
          <w:u w:val="single"/>
        </w:rPr>
        <w:t xml:space="preserve"> </w:t>
      </w:r>
      <w:r w:rsidR="00B216EF" w:rsidRPr="00411969">
        <w:rPr>
          <w:rFonts w:ascii="Arial" w:hAnsi="Arial"/>
          <w:b/>
          <w:u w:val="single"/>
        </w:rPr>
        <w:t xml:space="preserve"> </w:t>
      </w:r>
      <w:r>
        <w:rPr>
          <w:rFonts w:ascii="Arial" w:hAnsi="Arial"/>
        </w:rPr>
        <w:t xml:space="preserve"> </w:t>
      </w:r>
      <w:r w:rsidR="00B216EF">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DB2204" w:rsidRDefault="00DB2204" w:rsidP="00792854">
      <w:pPr>
        <w:rPr>
          <w:rFonts w:ascii="Arial" w:hAnsi="Arial"/>
        </w:rPr>
      </w:pPr>
      <w:r>
        <w:rPr>
          <w:rFonts w:ascii="Arial" w:hAnsi="Arial"/>
        </w:rPr>
        <w:t xml:space="preserve">Estrato          </w:t>
      </w:r>
      <w:r w:rsidR="00411969">
        <w:rPr>
          <w:rFonts w:ascii="Arial" w:hAnsi="Arial"/>
        </w:rPr>
        <w:t xml:space="preserve">                     :      Dos (2</w:t>
      </w:r>
      <w:r>
        <w:rPr>
          <w:rFonts w:ascii="Arial" w:hAnsi="Arial"/>
        </w:rPr>
        <w:t>)</w:t>
      </w:r>
    </w:p>
    <w:p w:rsidR="00DB2204" w:rsidRDefault="00DB2204" w:rsidP="00792854">
      <w:pPr>
        <w:rPr>
          <w:rFonts w:ascii="Arial" w:hAnsi="Arial"/>
        </w:rPr>
      </w:pPr>
    </w:p>
    <w:p w:rsidR="00792854" w:rsidRDefault="00792854" w:rsidP="006146D8">
      <w:pPr>
        <w:rPr>
          <w:rFonts w:ascii="Arial" w:hAnsi="Arial"/>
          <w:u w:val="single"/>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411969">
        <w:rPr>
          <w:rFonts w:ascii="Arial" w:hAnsi="Arial"/>
          <w:u w:val="single"/>
        </w:rPr>
        <w:t>$37.000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r w:rsidR="00B216EF">
        <w:rPr>
          <w:rFonts w:ascii="Arial" w:hAnsi="Arial"/>
        </w:rPr>
        <w:t xml:space="preserve">Luz </w:t>
      </w:r>
      <w:r w:rsidR="00721F72">
        <w:rPr>
          <w:rFonts w:ascii="Arial" w:hAnsi="Arial"/>
        </w:rPr>
        <w:t xml:space="preserve">     </w:t>
      </w:r>
      <w:r w:rsidR="00411969">
        <w:rPr>
          <w:rFonts w:ascii="Arial" w:hAnsi="Arial"/>
        </w:rPr>
        <w:t xml:space="preserve"> </w:t>
      </w:r>
      <w:r w:rsidR="00411969" w:rsidRPr="00411969">
        <w:rPr>
          <w:rFonts w:ascii="Arial" w:hAnsi="Arial"/>
          <w:u w:val="single"/>
        </w:rPr>
        <w:t>$30.000</w:t>
      </w:r>
    </w:p>
    <w:p w:rsidR="00250660"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0A3759">
        <w:rPr>
          <w:rFonts w:ascii="Arial" w:hAnsi="Arial"/>
        </w:rPr>
        <w:t>Triple play</w:t>
      </w:r>
      <w:r w:rsidR="00186866">
        <w:rPr>
          <w:rFonts w:ascii="Arial" w:hAnsi="Arial"/>
        </w:rPr>
        <w:t xml:space="preserve">   </w:t>
      </w:r>
      <w:r w:rsidR="00721F72">
        <w:rPr>
          <w:rFonts w:ascii="Arial" w:hAnsi="Arial"/>
        </w:rPr>
        <w:t xml:space="preserve">  </w:t>
      </w:r>
      <w:r w:rsidR="00186866">
        <w:rPr>
          <w:rFonts w:ascii="Arial" w:hAnsi="Arial"/>
        </w:rPr>
        <w:t xml:space="preserve">           </w:t>
      </w:r>
      <w:r w:rsidR="000A3759">
        <w:rPr>
          <w:rFonts w:ascii="Arial" w:hAnsi="Arial"/>
          <w:u w:val="single"/>
        </w:rPr>
        <w:t>$90</w:t>
      </w:r>
      <w:r w:rsidR="00411969" w:rsidRPr="00411969">
        <w:rPr>
          <w:rFonts w:ascii="Arial" w:hAnsi="Arial"/>
          <w:u w:val="single"/>
        </w:rPr>
        <w:t>.000</w:t>
      </w:r>
      <w:r w:rsidR="00411969">
        <w:rPr>
          <w:rFonts w:ascii="Arial" w:hAnsi="Arial"/>
          <w:u w:val="single"/>
        </w:rPr>
        <w:t xml:space="preserve"> </w:t>
      </w:r>
      <w:r w:rsidR="000A3759">
        <w:rPr>
          <w:rFonts w:ascii="Arial" w:hAnsi="Arial"/>
        </w:rPr>
        <w:t xml:space="preserve">       Gas N.   </w:t>
      </w:r>
      <w:r w:rsidR="000A3759" w:rsidRPr="000A3759">
        <w:rPr>
          <w:rFonts w:ascii="Arial" w:hAnsi="Arial"/>
          <w:u w:val="single"/>
        </w:rPr>
        <w:t>$8.000</w:t>
      </w:r>
    </w:p>
    <w:p w:rsidR="000A3759" w:rsidRPr="000A3759" w:rsidRDefault="000A3759" w:rsidP="00792854">
      <w:pPr>
        <w:rPr>
          <w:rFonts w:ascii="Arial" w:hAnsi="Arial"/>
        </w:rPr>
      </w:pPr>
      <w:r>
        <w:rPr>
          <w:rFonts w:ascii="Arial" w:hAnsi="Arial"/>
        </w:rPr>
        <w:t xml:space="preserve">                                                 Transporte escolar de la nieta  </w:t>
      </w:r>
      <w:r w:rsidRPr="000A3759">
        <w:rPr>
          <w:rFonts w:ascii="Arial" w:hAnsi="Arial"/>
          <w:u w:val="single"/>
        </w:rPr>
        <w:t>$120.000</w:t>
      </w:r>
    </w:p>
    <w:p w:rsidR="00DB2204" w:rsidRPr="00721F72" w:rsidRDefault="00721F72" w:rsidP="00792854">
      <w:pPr>
        <w:rPr>
          <w:rFonts w:ascii="Arial" w:hAnsi="Arial"/>
        </w:rPr>
      </w:pPr>
      <w:r w:rsidRPr="00721F72">
        <w:rPr>
          <w:rFonts w:ascii="Arial" w:hAnsi="Arial"/>
        </w:rPr>
        <w:t xml:space="preserve">                                                 </w:t>
      </w:r>
      <w:r w:rsidR="000A3759">
        <w:rPr>
          <w:rFonts w:ascii="Arial" w:hAnsi="Arial"/>
        </w:rPr>
        <w:t xml:space="preserve"> </w:t>
      </w:r>
      <w:r w:rsidRPr="00721F72">
        <w:rPr>
          <w:rFonts w:ascii="Arial" w:hAnsi="Arial"/>
        </w:rPr>
        <w:t xml:space="preserve">Mercado </w:t>
      </w:r>
      <w:r w:rsidR="000A3759">
        <w:rPr>
          <w:rFonts w:ascii="Arial" w:hAnsi="Arial"/>
          <w:u w:val="single"/>
        </w:rPr>
        <w:t>$1.0</w:t>
      </w:r>
      <w:r>
        <w:rPr>
          <w:rFonts w:ascii="Arial" w:hAnsi="Arial"/>
          <w:u w:val="single"/>
        </w:rPr>
        <w:t>00.000</w:t>
      </w:r>
    </w:p>
    <w:p w:rsidR="00DB2204" w:rsidRDefault="00DB2204" w:rsidP="00792854">
      <w:pPr>
        <w:rPr>
          <w:rFonts w:ascii="Arial" w:hAnsi="Arial"/>
          <w:u w:val="single"/>
        </w:rPr>
      </w:pPr>
    </w:p>
    <w:p w:rsidR="00B216EF" w:rsidRDefault="00B216EF" w:rsidP="00792854">
      <w:pPr>
        <w:rPr>
          <w:rFonts w:ascii="Arial" w:hAnsi="Arial"/>
        </w:rPr>
      </w:pPr>
      <w:r>
        <w:rPr>
          <w:rFonts w:ascii="Arial" w:hAnsi="Arial"/>
        </w:rPr>
        <w:t xml:space="preserve">                     </w:t>
      </w:r>
    </w:p>
    <w:p w:rsidR="00C86F0A" w:rsidRDefault="00B216EF" w:rsidP="00A40096">
      <w:pPr>
        <w:rPr>
          <w:rFonts w:ascii="Arial" w:hAnsi="Arial"/>
        </w:rPr>
      </w:pPr>
      <w:r>
        <w:rPr>
          <w:rFonts w:ascii="Arial" w:hAnsi="Arial"/>
        </w:rPr>
        <w:t>Gas</w:t>
      </w:r>
      <w:r w:rsidR="00186866">
        <w:rPr>
          <w:rFonts w:ascii="Arial" w:hAnsi="Arial"/>
        </w:rPr>
        <w:t>tos mensuales de</w:t>
      </w:r>
      <w:r w:rsidR="000A3759">
        <w:rPr>
          <w:rFonts w:ascii="Arial" w:hAnsi="Arial"/>
        </w:rPr>
        <w:t xml:space="preserve"> </w:t>
      </w:r>
      <w:r w:rsidR="00186866">
        <w:rPr>
          <w:rFonts w:ascii="Arial" w:hAnsi="Arial"/>
        </w:rPr>
        <w:t>l</w:t>
      </w:r>
      <w:r w:rsidR="000A3759">
        <w:rPr>
          <w:rFonts w:ascii="Arial" w:hAnsi="Arial"/>
        </w:rPr>
        <w:t>a</w:t>
      </w:r>
      <w:r w:rsidR="00812AE5">
        <w:rPr>
          <w:rFonts w:ascii="Arial" w:hAnsi="Arial"/>
        </w:rPr>
        <w:t xml:space="preserve"> P.I.</w:t>
      </w:r>
      <w:proofErr w:type="gramStart"/>
      <w:r w:rsidR="000A3759">
        <w:rPr>
          <w:rFonts w:ascii="Arial" w:hAnsi="Arial"/>
        </w:rPr>
        <w:t>:</w:t>
      </w:r>
      <w:r w:rsidR="00812AE5">
        <w:rPr>
          <w:rFonts w:ascii="Arial" w:hAnsi="Arial"/>
        </w:rPr>
        <w:t xml:space="preserve"> </w:t>
      </w:r>
      <w:r w:rsidR="000A3759">
        <w:rPr>
          <w:rFonts w:ascii="Arial" w:hAnsi="Arial"/>
        </w:rPr>
        <w:t xml:space="preserve"> $</w:t>
      </w:r>
      <w:proofErr w:type="gramEnd"/>
      <w:r w:rsidR="000A3759">
        <w:rPr>
          <w:rFonts w:ascii="Arial" w:hAnsi="Arial"/>
        </w:rPr>
        <w:t>24</w:t>
      </w:r>
      <w:r w:rsidR="00E62AD7">
        <w:rPr>
          <w:rFonts w:ascii="Arial" w:hAnsi="Arial"/>
        </w:rPr>
        <w:t>.000      copagos</w:t>
      </w:r>
      <w:r w:rsidR="000A3759">
        <w:rPr>
          <w:rFonts w:ascii="Arial" w:hAnsi="Arial"/>
        </w:rPr>
        <w:t xml:space="preserve"> por </w:t>
      </w:r>
      <w:r w:rsidR="00186866">
        <w:rPr>
          <w:rFonts w:ascii="Arial" w:hAnsi="Arial"/>
        </w:rPr>
        <w:t xml:space="preserve"> cita</w:t>
      </w:r>
      <w:r w:rsidR="000A3759">
        <w:rPr>
          <w:rFonts w:ascii="Arial" w:hAnsi="Arial"/>
        </w:rPr>
        <w:t>s</w:t>
      </w:r>
      <w:r w:rsidR="00186866">
        <w:rPr>
          <w:rFonts w:ascii="Arial" w:hAnsi="Arial"/>
        </w:rPr>
        <w:t xml:space="preserve"> o medicamento</w:t>
      </w:r>
      <w:r w:rsidR="000A3759">
        <w:rPr>
          <w:rFonts w:ascii="Arial" w:hAnsi="Arial"/>
        </w:rPr>
        <w:t xml:space="preserve">s </w:t>
      </w:r>
    </w:p>
    <w:p w:rsidR="00E62AD7" w:rsidRDefault="00E62AD7" w:rsidP="00A40096">
      <w:pPr>
        <w:rPr>
          <w:rFonts w:ascii="Arial" w:hAnsi="Arial"/>
        </w:rPr>
      </w:pPr>
      <w:r>
        <w:rPr>
          <w:rFonts w:ascii="Arial" w:hAnsi="Arial"/>
        </w:rPr>
        <w:t xml:space="preserve">                                               </w:t>
      </w:r>
      <w:r w:rsidR="00186866">
        <w:rPr>
          <w:rFonts w:ascii="Arial" w:hAnsi="Arial"/>
        </w:rPr>
        <w:t xml:space="preserve"> $</w:t>
      </w:r>
      <w:r w:rsidR="000A3759">
        <w:rPr>
          <w:rFonts w:ascii="Arial" w:hAnsi="Arial"/>
        </w:rPr>
        <w:t>40</w:t>
      </w:r>
      <w:r>
        <w:rPr>
          <w:rFonts w:ascii="Arial" w:hAnsi="Arial"/>
        </w:rPr>
        <w:t>.000      Transporte</w:t>
      </w:r>
      <w:r w:rsidR="00186866">
        <w:rPr>
          <w:rFonts w:ascii="Arial" w:hAnsi="Arial"/>
        </w:rPr>
        <w:t xml:space="preserve"> para dos personas</w:t>
      </w:r>
    </w:p>
    <w:p w:rsidR="00186866" w:rsidRDefault="00186866" w:rsidP="00A40096">
      <w:pPr>
        <w:rPr>
          <w:rFonts w:ascii="Arial" w:hAnsi="Arial"/>
        </w:rPr>
      </w:pPr>
      <w:r>
        <w:rPr>
          <w:rFonts w:ascii="Arial" w:hAnsi="Arial"/>
        </w:rPr>
        <w:t xml:space="preserve">                                                $50.000       Impr</w:t>
      </w:r>
      <w:r w:rsidR="003F1AAC">
        <w:rPr>
          <w:rFonts w:ascii="Arial" w:hAnsi="Arial"/>
        </w:rPr>
        <w:t>e</w:t>
      </w:r>
      <w:r>
        <w:rPr>
          <w:rFonts w:ascii="Arial" w:hAnsi="Arial"/>
        </w:rPr>
        <w:t>vistos</w:t>
      </w:r>
    </w:p>
    <w:p w:rsidR="00A40096" w:rsidRDefault="000A3759" w:rsidP="00A40096">
      <w:pPr>
        <w:rPr>
          <w:rFonts w:ascii="Arial" w:hAnsi="Arial"/>
        </w:rPr>
      </w:pPr>
      <w:r>
        <w:rPr>
          <w:rFonts w:ascii="Arial" w:hAnsi="Arial"/>
        </w:rPr>
        <w:t xml:space="preserve">                                              $300.000       Cremas medicada para las varices</w:t>
      </w:r>
    </w:p>
    <w:p w:rsidR="00A40096" w:rsidRDefault="00A40096" w:rsidP="00A40096">
      <w:pPr>
        <w:rPr>
          <w:rFonts w:ascii="Arial" w:hAnsi="Arial"/>
        </w:rPr>
      </w:pPr>
    </w:p>
    <w:p w:rsidR="00EE0771" w:rsidRDefault="00EE0771" w:rsidP="00A40096">
      <w:pPr>
        <w:rPr>
          <w:rFonts w:ascii="Arial" w:hAnsi="Arial"/>
        </w:rPr>
      </w:pPr>
    </w:p>
    <w:p w:rsidR="00792854" w:rsidRPr="00497F77" w:rsidRDefault="00792854" w:rsidP="00792854">
      <w:pPr>
        <w:rPr>
          <w:rFonts w:ascii="Arial" w:hAnsi="Arial"/>
          <w:b/>
        </w:rPr>
      </w:pPr>
      <w:r w:rsidRPr="00497F77">
        <w:rPr>
          <w:rFonts w:ascii="Arial" w:hAnsi="Arial"/>
          <w:b/>
        </w:rPr>
        <w:t xml:space="preserve">DINAMICA FAMILIAR </w:t>
      </w:r>
    </w:p>
    <w:p w:rsidR="00A90A65" w:rsidRDefault="00A90A65" w:rsidP="00792854">
      <w:pPr>
        <w:rPr>
          <w:rFonts w:ascii="Arial" w:hAnsi="Arial"/>
        </w:rPr>
      </w:pP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0A3759">
        <w:rPr>
          <w:rFonts w:ascii="Arial" w:hAnsi="Arial"/>
          <w:u w:val="single"/>
        </w:rPr>
        <w:t>Buena (</w:t>
      </w:r>
      <w:r w:rsidR="00BB4B7A" w:rsidRPr="00812AE5">
        <w:rPr>
          <w:rFonts w:ascii="Arial" w:hAnsi="Arial"/>
          <w:u w:val="single"/>
        </w:rPr>
        <w:t xml:space="preserve">entre </w:t>
      </w:r>
      <w:r w:rsidR="000A3759">
        <w:rPr>
          <w:rFonts w:ascii="Arial" w:hAnsi="Arial"/>
          <w:u w:val="single"/>
        </w:rPr>
        <w:t xml:space="preserve">todos los integrante </w:t>
      </w:r>
      <w:r w:rsidR="00E62AD7">
        <w:rPr>
          <w:rFonts w:ascii="Arial" w:hAnsi="Arial"/>
          <w:u w:val="single"/>
        </w:rPr>
        <w:t>a pesar del padecimiento de</w:t>
      </w:r>
      <w:r w:rsidR="000A3759">
        <w:rPr>
          <w:rFonts w:ascii="Arial" w:hAnsi="Arial"/>
          <w:u w:val="single"/>
        </w:rPr>
        <w:t xml:space="preserve"> </w:t>
      </w:r>
      <w:r w:rsidR="00E62AD7">
        <w:rPr>
          <w:rFonts w:ascii="Arial" w:hAnsi="Arial"/>
          <w:u w:val="single"/>
        </w:rPr>
        <w:t>l</w:t>
      </w:r>
      <w:r w:rsidR="000A3759">
        <w:rPr>
          <w:rFonts w:ascii="Arial" w:hAnsi="Arial"/>
          <w:u w:val="single"/>
        </w:rPr>
        <w:t>a presunta interdicta</w:t>
      </w:r>
      <w:r w:rsidR="006146D8" w:rsidRPr="00812AE5">
        <w:rPr>
          <w:rFonts w:ascii="Arial" w:hAnsi="Arial"/>
          <w:u w:val="single"/>
        </w:rPr>
        <w:t>)</w:t>
      </w:r>
      <w:r w:rsidR="000A3759">
        <w:rPr>
          <w:rFonts w:ascii="Arial" w:hAnsi="Arial"/>
          <w:u w:val="single"/>
        </w:rPr>
        <w:t>, hay buena comunicación y trato.</w:t>
      </w:r>
    </w:p>
    <w:p w:rsidR="00792854" w:rsidRDefault="00792854" w:rsidP="00E02414">
      <w:pPr>
        <w:jc w:val="both"/>
        <w:rPr>
          <w:rFonts w:ascii="Arial" w:hAnsi="Arial"/>
        </w:rPr>
      </w:pPr>
    </w:p>
    <w:p w:rsidR="00250660" w:rsidRDefault="00250660" w:rsidP="00E02414">
      <w:pPr>
        <w:jc w:val="both"/>
        <w:rPr>
          <w:rFonts w:ascii="Arial" w:hAnsi="Arial"/>
        </w:rPr>
      </w:pPr>
    </w:p>
    <w:p w:rsidR="00792854" w:rsidRPr="00812AE5" w:rsidRDefault="00792854" w:rsidP="00792854">
      <w:pPr>
        <w:jc w:val="both"/>
        <w:rPr>
          <w:rFonts w:ascii="Arial" w:hAnsi="Arial"/>
          <w:u w:val="single"/>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w:t>
      </w:r>
      <w:r w:rsidR="000A3759">
        <w:rPr>
          <w:rFonts w:ascii="Arial" w:hAnsi="Arial"/>
          <w:u w:val="single"/>
        </w:rPr>
        <w:t xml:space="preserve"> Siempre la hija ha hecho parte de su grupo familiar paterno</w:t>
      </w:r>
      <w:r w:rsidR="00E62AD7">
        <w:rPr>
          <w:rFonts w:ascii="Arial" w:hAnsi="Arial"/>
          <w:u w:val="single"/>
        </w:rPr>
        <w:t xml:space="preserve">. Lo que </w:t>
      </w:r>
      <w:r w:rsidR="00B216EF" w:rsidRPr="00812AE5">
        <w:rPr>
          <w:rFonts w:ascii="Arial" w:hAnsi="Arial"/>
          <w:u w:val="single"/>
        </w:rPr>
        <w:t xml:space="preserve">hace </w:t>
      </w:r>
      <w:r w:rsidR="00E62AD7">
        <w:rPr>
          <w:rFonts w:ascii="Arial" w:hAnsi="Arial"/>
          <w:u w:val="single"/>
        </w:rPr>
        <w:t>que le empezó</w:t>
      </w:r>
      <w:r w:rsidR="000A3759">
        <w:rPr>
          <w:rFonts w:ascii="Arial" w:hAnsi="Arial"/>
          <w:u w:val="single"/>
        </w:rPr>
        <w:t xml:space="preserve"> la enfermedad -hace dos años aproximadamente</w:t>
      </w:r>
      <w:r w:rsidR="00186866">
        <w:rPr>
          <w:rFonts w:ascii="Arial" w:hAnsi="Arial"/>
          <w:u w:val="single"/>
        </w:rPr>
        <w:t>-</w:t>
      </w:r>
      <w:r w:rsidR="00E62AD7">
        <w:rPr>
          <w:rFonts w:ascii="Arial" w:hAnsi="Arial"/>
          <w:u w:val="single"/>
        </w:rPr>
        <w:t xml:space="preserve"> ha sido </w:t>
      </w:r>
      <w:r w:rsidR="000A3759">
        <w:rPr>
          <w:rFonts w:ascii="Arial" w:hAnsi="Arial"/>
          <w:u w:val="single"/>
        </w:rPr>
        <w:t>quien ha permanecido con ella</w:t>
      </w:r>
      <w:r w:rsidR="00186866">
        <w:rPr>
          <w:rFonts w:ascii="Arial" w:hAnsi="Arial"/>
          <w:u w:val="single"/>
        </w:rPr>
        <w:t xml:space="preserve"> y </w:t>
      </w:r>
      <w:r w:rsidR="00381CC7" w:rsidRPr="00812AE5">
        <w:rPr>
          <w:rFonts w:ascii="Arial" w:hAnsi="Arial"/>
          <w:u w:val="single"/>
        </w:rPr>
        <w:t xml:space="preserve"> se ha encargado de su cuidado</w:t>
      </w:r>
      <w:r w:rsidR="000A3759">
        <w:rPr>
          <w:rFonts w:ascii="Arial" w:hAnsi="Arial"/>
          <w:u w:val="single"/>
        </w:rPr>
        <w:t xml:space="preserve"> y de lo económico</w:t>
      </w:r>
    </w:p>
    <w:p w:rsidR="00C868DE" w:rsidRDefault="00C868DE" w:rsidP="00C868DE">
      <w:pPr>
        <w:rPr>
          <w:rFonts w:ascii="Arial" w:hAnsi="Arial"/>
        </w:rPr>
      </w:pPr>
      <w:r>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E62AD7">
        <w:rPr>
          <w:rFonts w:ascii="Arial" w:hAnsi="Arial"/>
          <w:u w:val="single"/>
        </w:rPr>
        <w:t>b</w:t>
      </w:r>
      <w:r w:rsidRPr="00812AE5">
        <w:rPr>
          <w:rFonts w:ascii="Arial" w:hAnsi="Arial"/>
          <w:u w:val="single"/>
        </w:rPr>
        <w:t>ueno</w:t>
      </w:r>
    </w:p>
    <w:p w:rsidR="00C868DE" w:rsidRDefault="00C868DE" w:rsidP="00C868DE">
      <w:pPr>
        <w:rPr>
          <w:rFonts w:ascii="Arial" w:hAnsi="Arial"/>
        </w:rPr>
      </w:pPr>
    </w:p>
    <w:p w:rsidR="00250660" w:rsidRDefault="00250660" w:rsidP="00C868DE">
      <w:pPr>
        <w:rPr>
          <w:rFonts w:ascii="Arial" w:hAnsi="Arial"/>
        </w:rPr>
      </w:pPr>
    </w:p>
    <w:p w:rsidR="00C868DE" w:rsidRPr="00812AE5" w:rsidRDefault="00E62AD7"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Pr>
          <w:rFonts w:ascii="Arial" w:hAnsi="Arial"/>
          <w:u w:val="single"/>
        </w:rPr>
        <w:t xml:space="preserve">mucho </w:t>
      </w:r>
      <w:r w:rsidR="00E02414" w:rsidRPr="00812AE5">
        <w:rPr>
          <w:rFonts w:ascii="Arial" w:hAnsi="Arial"/>
          <w:u w:val="single"/>
        </w:rPr>
        <w:t xml:space="preserve">amor </w:t>
      </w:r>
      <w:r w:rsidR="00617D85" w:rsidRPr="00812AE5">
        <w:rPr>
          <w:rFonts w:ascii="Arial" w:hAnsi="Arial"/>
          <w:u w:val="single"/>
        </w:rPr>
        <w:t>y comprensión.</w:t>
      </w:r>
    </w:p>
    <w:p w:rsidR="00B20150" w:rsidRDefault="00B20150" w:rsidP="00C868DE">
      <w:pPr>
        <w:rPr>
          <w:rFonts w:ascii="Arial" w:hAnsi="Arial"/>
        </w:rPr>
      </w:pPr>
    </w:p>
    <w:p w:rsidR="00250660" w:rsidRDefault="00250660" w:rsidP="00C868DE">
      <w:pPr>
        <w:rPr>
          <w:rFonts w:ascii="Arial" w:hAnsi="Arial"/>
        </w:rPr>
      </w:pPr>
    </w:p>
    <w:p w:rsidR="00C868DE" w:rsidRPr="00812AE5" w:rsidRDefault="00C868DE" w:rsidP="00254B31">
      <w:pPr>
        <w:jc w:val="both"/>
        <w:rPr>
          <w:rFonts w:ascii="Arial" w:hAnsi="Arial"/>
          <w:u w:val="single"/>
        </w:rPr>
      </w:pPr>
      <w:r>
        <w:rPr>
          <w:rFonts w:ascii="Arial" w:hAnsi="Arial"/>
        </w:rPr>
        <w:t>Comportamiento de</w:t>
      </w:r>
      <w:r w:rsidR="00E62AD7">
        <w:rPr>
          <w:rFonts w:ascii="Arial" w:hAnsi="Arial"/>
        </w:rPr>
        <w:t>l Presunto</w:t>
      </w:r>
      <w:r>
        <w:rPr>
          <w:rFonts w:ascii="Arial" w:hAnsi="Arial"/>
        </w:rPr>
        <w:t xml:space="preserve"> Inter</w:t>
      </w:r>
      <w:r w:rsidR="00E62AD7">
        <w:rPr>
          <w:rFonts w:ascii="Arial" w:hAnsi="Arial"/>
        </w:rPr>
        <w:t>dicto</w:t>
      </w:r>
      <w:r w:rsidR="00026683">
        <w:rPr>
          <w:rFonts w:ascii="Arial" w:hAnsi="Arial"/>
        </w:rPr>
        <w:t>:</w:t>
      </w:r>
      <w:r w:rsidR="000A3759">
        <w:rPr>
          <w:rFonts w:ascii="Arial" w:hAnsi="Arial"/>
          <w:u w:val="single"/>
        </w:rPr>
        <w:t xml:space="preserve"> </w:t>
      </w:r>
      <w:r w:rsidR="00161898">
        <w:rPr>
          <w:rFonts w:ascii="Arial" w:hAnsi="Arial"/>
          <w:u w:val="single"/>
        </w:rPr>
        <w:t>Episod</w:t>
      </w:r>
      <w:r w:rsidR="00464513">
        <w:rPr>
          <w:rFonts w:ascii="Arial" w:hAnsi="Arial"/>
          <w:u w:val="single"/>
        </w:rPr>
        <w:t xml:space="preserve">ios </w:t>
      </w:r>
      <w:r w:rsidR="000A3759">
        <w:rPr>
          <w:rFonts w:ascii="Arial" w:hAnsi="Arial"/>
          <w:u w:val="single"/>
        </w:rPr>
        <w:t xml:space="preserve">de malestar, a veces se levanta bien, otras de mal genio, no </w:t>
      </w:r>
      <w:proofErr w:type="spellStart"/>
      <w:r w:rsidR="000A3759">
        <w:rPr>
          <w:rFonts w:ascii="Arial" w:hAnsi="Arial"/>
          <w:u w:val="single"/>
        </w:rPr>
        <w:t>e</w:t>
      </w:r>
      <w:proofErr w:type="spellEnd"/>
      <w:r w:rsidR="000A3759">
        <w:rPr>
          <w:rFonts w:ascii="Arial" w:hAnsi="Arial"/>
          <w:u w:val="single"/>
        </w:rPr>
        <w:t xml:space="preserve"> acuerda de las cosas.</w:t>
      </w:r>
    </w:p>
    <w:p w:rsidR="00C868DE" w:rsidRDefault="00C868DE" w:rsidP="00C868DE">
      <w:pPr>
        <w:rPr>
          <w:rFonts w:ascii="Arial" w:hAnsi="Arial"/>
          <w:u w:val="single"/>
        </w:rPr>
      </w:pPr>
    </w:p>
    <w:p w:rsidR="00250660" w:rsidRPr="00812AE5" w:rsidRDefault="00250660" w:rsidP="00C868DE">
      <w:pPr>
        <w:rPr>
          <w:rFonts w:ascii="Arial" w:hAnsi="Arial"/>
          <w:u w:val="single"/>
        </w:rPr>
      </w:pPr>
    </w:p>
    <w:p w:rsidR="00B20150"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0A3759">
        <w:rPr>
          <w:rFonts w:ascii="Arial" w:hAnsi="Arial"/>
          <w:u w:val="single"/>
        </w:rPr>
        <w:t>A</w:t>
      </w:r>
      <w:r w:rsidR="00161898">
        <w:rPr>
          <w:rFonts w:ascii="Arial" w:hAnsi="Arial"/>
          <w:u w:val="single"/>
        </w:rPr>
        <w:t xml:space="preserve"> controles psiquiátricos cada mes</w:t>
      </w:r>
      <w:r w:rsidR="00464513">
        <w:rPr>
          <w:rFonts w:ascii="Arial" w:hAnsi="Arial"/>
          <w:u w:val="single"/>
        </w:rPr>
        <w:t xml:space="preserve">, </w:t>
      </w:r>
      <w:r w:rsidR="00F63855">
        <w:rPr>
          <w:rFonts w:ascii="Arial" w:hAnsi="Arial"/>
          <w:u w:val="single"/>
        </w:rPr>
        <w:t>asisten a  terapias familiares (madre e hija) donde vinculan a la cuidadora para capacitarle de los cuidados de ella c</w:t>
      </w:r>
      <w:r w:rsidR="00C8299F">
        <w:rPr>
          <w:rFonts w:ascii="Arial" w:hAnsi="Arial"/>
          <w:u w:val="single"/>
        </w:rPr>
        <w:t>omo cuidadora.  Médico General y Nutricionista</w:t>
      </w:r>
    </w:p>
    <w:p w:rsidR="00161898" w:rsidRDefault="00161898" w:rsidP="00254B31">
      <w:pPr>
        <w:jc w:val="both"/>
        <w:rPr>
          <w:rFonts w:ascii="Arial" w:hAnsi="Arial"/>
          <w:u w:val="single"/>
        </w:rPr>
      </w:pPr>
    </w:p>
    <w:p w:rsidR="00161898" w:rsidRPr="00812AE5" w:rsidRDefault="00161898" w:rsidP="00254B31">
      <w:pPr>
        <w:jc w:val="both"/>
        <w:rPr>
          <w:rFonts w:ascii="Arial" w:hAnsi="Arial"/>
          <w:u w:val="single"/>
        </w:rPr>
      </w:pPr>
    </w:p>
    <w:p w:rsidR="00C868DE" w:rsidRDefault="00C868DE" w:rsidP="00C868DE">
      <w:pPr>
        <w:rPr>
          <w:rFonts w:ascii="Arial" w:hAnsi="Arial"/>
        </w:rPr>
      </w:pPr>
      <w:r>
        <w:rPr>
          <w:rFonts w:ascii="Arial" w:hAnsi="Arial"/>
        </w:rPr>
        <w:lastRenderedPageBreak/>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Si</w:t>
      </w:r>
      <w:r w:rsidR="00161898">
        <w:rPr>
          <w:rFonts w:ascii="Arial" w:hAnsi="Arial"/>
        </w:rPr>
        <w:t xml:space="preserve">, </w:t>
      </w:r>
      <w:r w:rsidR="00464513">
        <w:rPr>
          <w:rFonts w:ascii="Arial" w:hAnsi="Arial"/>
          <w:u w:val="single"/>
        </w:rPr>
        <w:t>Medimás</w:t>
      </w:r>
      <w:r w:rsidR="00254B31">
        <w:rPr>
          <w:rFonts w:ascii="Arial" w:hAnsi="Arial"/>
        </w:rPr>
        <w:t xml:space="preserve">   </w:t>
      </w:r>
      <w:r w:rsidR="00464513">
        <w:rPr>
          <w:rFonts w:ascii="Arial" w:hAnsi="Arial"/>
        </w:rPr>
        <w:t xml:space="preserve">     </w:t>
      </w:r>
      <w:r w:rsidR="00161898">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250660" w:rsidRDefault="00250660" w:rsidP="00C868DE">
      <w:pPr>
        <w:rPr>
          <w:rFonts w:ascii="Arial" w:hAnsi="Arial"/>
        </w:rPr>
      </w:pPr>
    </w:p>
    <w:p w:rsidR="00C868DE" w:rsidRPr="00835FE6" w:rsidRDefault="00F63855" w:rsidP="00835FE6">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381CC7">
        <w:rPr>
          <w:rFonts w:ascii="Arial" w:hAnsi="Arial"/>
          <w:u w:val="single"/>
        </w:rPr>
        <w:t xml:space="preserve"> toma medicamentos que</w:t>
      </w:r>
      <w:r w:rsidR="00464513">
        <w:rPr>
          <w:rFonts w:ascii="Arial" w:hAnsi="Arial"/>
          <w:u w:val="single"/>
        </w:rPr>
        <w:t xml:space="preserve"> a veces </w:t>
      </w:r>
      <w:r w:rsidR="00381CC7">
        <w:rPr>
          <w:rFonts w:ascii="Arial" w:hAnsi="Arial"/>
          <w:u w:val="single"/>
        </w:rPr>
        <w:t xml:space="preserve"> </w:t>
      </w:r>
      <w:r w:rsidR="00812AE5">
        <w:rPr>
          <w:rFonts w:ascii="Arial" w:hAnsi="Arial"/>
          <w:u w:val="single"/>
        </w:rPr>
        <w:t xml:space="preserve">le </w:t>
      </w:r>
      <w:r w:rsidR="00381CC7">
        <w:rPr>
          <w:rFonts w:ascii="Arial" w:hAnsi="Arial"/>
          <w:u w:val="single"/>
        </w:rPr>
        <w:t>suministra</w:t>
      </w:r>
      <w:r w:rsidR="00464513">
        <w:rPr>
          <w:rFonts w:ascii="Arial" w:hAnsi="Arial"/>
          <w:u w:val="single"/>
        </w:rPr>
        <w:t>ba</w:t>
      </w:r>
      <w:r w:rsidR="00B20150">
        <w:rPr>
          <w:rFonts w:ascii="Arial" w:hAnsi="Arial"/>
          <w:u w:val="single"/>
        </w:rPr>
        <w:t xml:space="preserve"> la Eps</w:t>
      </w:r>
      <w:r>
        <w:rPr>
          <w:rFonts w:ascii="Arial" w:hAnsi="Arial"/>
          <w:u w:val="single"/>
        </w:rPr>
        <w:t>, a veces</w:t>
      </w:r>
      <w:r w:rsidR="00464513">
        <w:rPr>
          <w:rFonts w:ascii="Arial" w:hAnsi="Arial"/>
          <w:u w:val="single"/>
        </w:rPr>
        <w:t xml:space="preserve"> los tiene</w:t>
      </w:r>
      <w:r>
        <w:rPr>
          <w:rFonts w:ascii="Arial" w:hAnsi="Arial"/>
          <w:u w:val="single"/>
        </w:rPr>
        <w:t>n</w:t>
      </w:r>
      <w:r w:rsidR="00464513">
        <w:rPr>
          <w:rFonts w:ascii="Arial" w:hAnsi="Arial"/>
          <w:u w:val="single"/>
        </w:rPr>
        <w:t xml:space="preserve"> que comprar</w:t>
      </w:r>
      <w:r w:rsidR="00381CC7">
        <w:rPr>
          <w:rFonts w:ascii="Arial" w:hAnsi="Arial"/>
          <w:u w:val="single"/>
        </w:rPr>
        <w:t>.</w:t>
      </w:r>
    </w:p>
    <w:p w:rsidR="00835FE6" w:rsidRDefault="00835FE6" w:rsidP="00C868DE">
      <w:pPr>
        <w:rPr>
          <w:rFonts w:ascii="Arial" w:hAnsi="Arial"/>
        </w:rPr>
      </w:pPr>
    </w:p>
    <w:p w:rsidR="00F63855" w:rsidRDefault="00F63855" w:rsidP="00C868DE">
      <w:pPr>
        <w:rPr>
          <w:rFonts w:ascii="Arial" w:hAnsi="Arial"/>
        </w:rPr>
      </w:pPr>
    </w:p>
    <w:p w:rsidR="00C868DE" w:rsidRDefault="00C868DE" w:rsidP="00A6275B">
      <w:pPr>
        <w:jc w:val="both"/>
        <w:rPr>
          <w:rFonts w:ascii="Arial" w:hAnsi="Arial"/>
          <w:u w:val="single"/>
        </w:rPr>
      </w:pPr>
      <w:r>
        <w:rPr>
          <w:rFonts w:ascii="Arial" w:hAnsi="Arial"/>
        </w:rPr>
        <w:t>Actividades que puede desarrollar:</w:t>
      </w:r>
      <w:r w:rsidR="00812AE5">
        <w:rPr>
          <w:rFonts w:ascii="Arial" w:hAnsi="Arial"/>
        </w:rPr>
        <w:t xml:space="preserve"> </w:t>
      </w:r>
      <w:r w:rsidR="00161898">
        <w:rPr>
          <w:rFonts w:ascii="Arial" w:hAnsi="Arial"/>
          <w:u w:val="single"/>
        </w:rPr>
        <w:t>camina</w:t>
      </w:r>
      <w:r w:rsidR="00464513">
        <w:rPr>
          <w:rFonts w:ascii="Arial" w:hAnsi="Arial"/>
          <w:u w:val="single"/>
        </w:rPr>
        <w:t xml:space="preserve">, </w:t>
      </w:r>
      <w:r w:rsidR="00A6275B">
        <w:rPr>
          <w:rFonts w:ascii="Arial" w:hAnsi="Arial"/>
          <w:u w:val="single"/>
        </w:rPr>
        <w:t>s</w:t>
      </w:r>
      <w:r w:rsidR="00464513">
        <w:rPr>
          <w:rFonts w:ascii="Arial" w:hAnsi="Arial"/>
          <w:u w:val="single"/>
        </w:rPr>
        <w:t>e baña</w:t>
      </w:r>
      <w:r w:rsidR="00F63855">
        <w:rPr>
          <w:rFonts w:ascii="Arial" w:hAnsi="Arial"/>
          <w:u w:val="single"/>
        </w:rPr>
        <w:t>, se viste y come sola</w:t>
      </w:r>
      <w:r w:rsidR="00A6275B">
        <w:rPr>
          <w:rFonts w:ascii="Arial" w:hAnsi="Arial"/>
          <w:u w:val="single"/>
        </w:rPr>
        <w:t>, de vez e</w:t>
      </w:r>
      <w:r w:rsidR="00F63855">
        <w:rPr>
          <w:rFonts w:ascii="Arial" w:hAnsi="Arial"/>
          <w:u w:val="single"/>
        </w:rPr>
        <w:t>n cuando realiza algún quehacer en la casa.</w:t>
      </w:r>
    </w:p>
    <w:p w:rsidR="00F63855" w:rsidRDefault="00F63855" w:rsidP="00A6275B">
      <w:pPr>
        <w:jc w:val="both"/>
        <w:rPr>
          <w:rFonts w:ascii="Arial" w:hAnsi="Arial"/>
          <w:u w:val="single"/>
        </w:rPr>
      </w:pPr>
    </w:p>
    <w:p w:rsidR="00017E96" w:rsidRDefault="00017E96" w:rsidP="00166C02">
      <w:pPr>
        <w:rPr>
          <w:rFonts w:ascii="Arial" w:hAnsi="Arial"/>
          <w:u w:val="single"/>
        </w:rPr>
      </w:pPr>
    </w:p>
    <w:p w:rsidR="00A6275B" w:rsidRDefault="00161898" w:rsidP="000C4124">
      <w:pPr>
        <w:jc w:val="both"/>
        <w:rPr>
          <w:rFonts w:ascii="Arial" w:hAnsi="Arial"/>
          <w:u w:val="single"/>
        </w:rPr>
      </w:pPr>
      <w:r>
        <w:rPr>
          <w:rFonts w:ascii="Arial" w:hAnsi="Arial"/>
        </w:rPr>
        <w:t>Lugar preferido</w:t>
      </w:r>
      <w:proofErr w:type="gramStart"/>
      <w:r>
        <w:rPr>
          <w:rFonts w:ascii="Arial" w:hAnsi="Arial"/>
        </w:rPr>
        <w:t xml:space="preserve">:  </w:t>
      </w:r>
      <w:r w:rsidR="00F63855">
        <w:rPr>
          <w:rFonts w:ascii="Arial" w:hAnsi="Arial"/>
          <w:u w:val="single"/>
        </w:rPr>
        <w:t>La</w:t>
      </w:r>
      <w:proofErr w:type="gramEnd"/>
      <w:r w:rsidR="00F63855">
        <w:rPr>
          <w:rFonts w:ascii="Arial" w:hAnsi="Arial"/>
          <w:u w:val="single"/>
        </w:rPr>
        <w:t xml:space="preserve"> Casa. </w:t>
      </w:r>
    </w:p>
    <w:p w:rsidR="00F63855" w:rsidRDefault="00F63855" w:rsidP="000C4124">
      <w:pPr>
        <w:jc w:val="both"/>
        <w:rPr>
          <w:rFonts w:ascii="Arial" w:hAnsi="Arial"/>
          <w:u w:val="single"/>
        </w:rPr>
      </w:pPr>
    </w:p>
    <w:p w:rsidR="00F63855" w:rsidRPr="00EE0771" w:rsidRDefault="00F63855" w:rsidP="000C4124">
      <w:pPr>
        <w:jc w:val="both"/>
        <w:rPr>
          <w:rFonts w:ascii="Arial" w:hAnsi="Arial"/>
          <w:u w:val="single"/>
        </w:rPr>
      </w:pPr>
    </w:p>
    <w:p w:rsidR="00A6275B" w:rsidRDefault="00C868DE" w:rsidP="00C868DE">
      <w:pPr>
        <w:jc w:val="both"/>
        <w:rPr>
          <w:rFonts w:ascii="Arial" w:hAnsi="Arial"/>
          <w:u w:val="single"/>
        </w:rPr>
      </w:pPr>
      <w:r>
        <w:rPr>
          <w:rFonts w:ascii="Arial" w:hAnsi="Arial"/>
        </w:rPr>
        <w:t>Por qué considera se le puede nombrar como curado</w:t>
      </w:r>
      <w:r w:rsidR="00EE57D1">
        <w:rPr>
          <w:rFonts w:ascii="Arial" w:hAnsi="Arial"/>
        </w:rPr>
        <w:t>r</w:t>
      </w:r>
      <w:r w:rsidR="00161898">
        <w:rPr>
          <w:rFonts w:ascii="Arial" w:hAnsi="Arial"/>
        </w:rPr>
        <w:t>a</w:t>
      </w:r>
      <w:r w:rsidR="00835FE6">
        <w:rPr>
          <w:rFonts w:ascii="Arial" w:hAnsi="Arial"/>
        </w:rPr>
        <w:t xml:space="preserve"> d</w:t>
      </w:r>
      <w:r w:rsidR="00161898">
        <w:rPr>
          <w:rFonts w:ascii="Arial" w:hAnsi="Arial"/>
        </w:rPr>
        <w:t>e su</w:t>
      </w:r>
      <w:r w:rsidR="00F63855">
        <w:rPr>
          <w:rFonts w:ascii="Arial" w:hAnsi="Arial"/>
        </w:rPr>
        <w:t xml:space="preserve"> progenitora</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61898">
        <w:rPr>
          <w:rFonts w:ascii="Arial" w:hAnsi="Arial"/>
          <w:u w:val="single"/>
        </w:rPr>
        <w:t>A ella  como curadora principal</w:t>
      </w:r>
      <w:r w:rsidR="00B20150" w:rsidRPr="00EE57D1">
        <w:rPr>
          <w:rFonts w:ascii="Arial" w:hAnsi="Arial"/>
          <w:u w:val="single"/>
        </w:rPr>
        <w:t xml:space="preserve"> p</w:t>
      </w:r>
      <w:r w:rsidR="00A6275B">
        <w:rPr>
          <w:rFonts w:ascii="Arial" w:hAnsi="Arial"/>
          <w:u w:val="single"/>
        </w:rPr>
        <w:t>orque</w:t>
      </w:r>
      <w:r w:rsidR="00F63855">
        <w:rPr>
          <w:rFonts w:ascii="Arial" w:hAnsi="Arial"/>
          <w:u w:val="single"/>
        </w:rPr>
        <w:t xml:space="preserve"> toda la vida ha permanecido a su lado</w:t>
      </w:r>
      <w:r w:rsidR="00161898">
        <w:rPr>
          <w:rFonts w:ascii="Arial" w:hAnsi="Arial"/>
          <w:u w:val="single"/>
        </w:rPr>
        <w:t xml:space="preserve"> </w:t>
      </w:r>
      <w:r w:rsidR="00F63855">
        <w:rPr>
          <w:rFonts w:ascii="Arial" w:hAnsi="Arial"/>
          <w:u w:val="single"/>
        </w:rPr>
        <w:t>compartiendo</w:t>
      </w:r>
      <w:r w:rsidR="0085243A" w:rsidRPr="00EE57D1">
        <w:rPr>
          <w:rFonts w:ascii="Arial" w:hAnsi="Arial"/>
          <w:u w:val="single"/>
        </w:rPr>
        <w:t xml:space="preserve">, </w:t>
      </w:r>
      <w:r w:rsidR="00A6275B">
        <w:rPr>
          <w:rFonts w:ascii="Arial" w:hAnsi="Arial"/>
          <w:u w:val="single"/>
        </w:rPr>
        <w:t xml:space="preserve">y </w:t>
      </w:r>
      <w:r w:rsidR="0085243A" w:rsidRPr="00EE57D1">
        <w:rPr>
          <w:rFonts w:ascii="Arial" w:hAnsi="Arial"/>
          <w:u w:val="single"/>
        </w:rPr>
        <w:t xml:space="preserve">desde que se enfermó </w:t>
      </w:r>
      <w:r w:rsidR="00161898">
        <w:rPr>
          <w:rFonts w:ascii="Arial" w:hAnsi="Arial"/>
          <w:u w:val="single"/>
        </w:rPr>
        <w:t xml:space="preserve">con más razón </w:t>
      </w:r>
      <w:r w:rsidR="00D1199A" w:rsidRPr="00EE57D1">
        <w:rPr>
          <w:rFonts w:ascii="Arial" w:hAnsi="Arial"/>
          <w:u w:val="single"/>
        </w:rPr>
        <w:t xml:space="preserve">ha </w:t>
      </w:r>
      <w:r w:rsidR="00B20150" w:rsidRPr="00EE57D1">
        <w:rPr>
          <w:rFonts w:ascii="Arial" w:hAnsi="Arial"/>
          <w:u w:val="single"/>
        </w:rPr>
        <w:t xml:space="preserve">estado </w:t>
      </w:r>
      <w:r w:rsidR="00F63855">
        <w:rPr>
          <w:rFonts w:ascii="Arial" w:hAnsi="Arial"/>
          <w:u w:val="single"/>
        </w:rPr>
        <w:t>más con ella</w:t>
      </w:r>
      <w:r w:rsidR="00B20150" w:rsidRPr="00EE57D1">
        <w:rPr>
          <w:rFonts w:ascii="Arial" w:hAnsi="Arial"/>
          <w:u w:val="single"/>
        </w:rPr>
        <w:t xml:space="preserve"> y está</w:t>
      </w:r>
      <w:r w:rsidR="00161898">
        <w:rPr>
          <w:rFonts w:ascii="Arial" w:hAnsi="Arial"/>
          <w:u w:val="single"/>
        </w:rPr>
        <w:t xml:space="preserve"> dispuesta</w:t>
      </w:r>
      <w:r w:rsidR="00B20150" w:rsidRPr="00EE57D1">
        <w:rPr>
          <w:rFonts w:ascii="Arial" w:hAnsi="Arial"/>
          <w:u w:val="single"/>
        </w:rPr>
        <w:t xml:space="preserve"> a  seguirlo h</w:t>
      </w:r>
      <w:r w:rsidR="00166C02" w:rsidRPr="00EE57D1">
        <w:rPr>
          <w:rFonts w:ascii="Arial" w:hAnsi="Arial"/>
          <w:u w:val="single"/>
        </w:rPr>
        <w:t>aciendo</w:t>
      </w:r>
      <w:r w:rsidR="00A6275B">
        <w:rPr>
          <w:rFonts w:ascii="Arial" w:hAnsi="Arial"/>
          <w:u w:val="single"/>
        </w:rPr>
        <w:t xml:space="preserve"> por el amor que le tiene</w:t>
      </w:r>
      <w:r w:rsidR="00166C02" w:rsidRPr="00EE57D1">
        <w:rPr>
          <w:rFonts w:ascii="Arial" w:hAnsi="Arial"/>
          <w:u w:val="single"/>
        </w:rPr>
        <w:t xml:space="preserve">. </w:t>
      </w:r>
      <w:proofErr w:type="gramStart"/>
      <w:r w:rsidR="00F63855" w:rsidRPr="00EE57D1">
        <w:rPr>
          <w:rFonts w:ascii="Arial" w:hAnsi="Arial"/>
          <w:u w:val="single"/>
        </w:rPr>
        <w:t>se</w:t>
      </w:r>
      <w:proofErr w:type="gramEnd"/>
      <w:r w:rsidR="00F63855" w:rsidRPr="00EE57D1">
        <w:rPr>
          <w:rFonts w:ascii="Arial" w:hAnsi="Arial"/>
          <w:u w:val="single"/>
        </w:rPr>
        <w:t xml:space="preserve"> ha preocupado po</w:t>
      </w:r>
      <w:r w:rsidR="00F63855">
        <w:rPr>
          <w:rFonts w:ascii="Arial" w:hAnsi="Arial"/>
          <w:u w:val="single"/>
        </w:rPr>
        <w:t>r su salud  y la trata muy bien,</w:t>
      </w:r>
      <w:r w:rsidR="00F63855" w:rsidRPr="00EE57D1">
        <w:rPr>
          <w:rFonts w:ascii="Arial" w:hAnsi="Arial"/>
          <w:u w:val="single"/>
        </w:rPr>
        <w:t xml:space="preserve"> también sabe cómo d</w:t>
      </w:r>
      <w:r w:rsidR="00F63855">
        <w:rPr>
          <w:rFonts w:ascii="Arial" w:hAnsi="Arial"/>
          <w:u w:val="single"/>
        </w:rPr>
        <w:t>ebe cuidarla</w:t>
      </w:r>
      <w:r w:rsidR="00F63855" w:rsidRPr="00EE57D1">
        <w:rPr>
          <w:rFonts w:ascii="Arial" w:hAnsi="Arial"/>
          <w:u w:val="single"/>
        </w:rPr>
        <w:t xml:space="preserve"> y sobre sus requerimientos</w:t>
      </w:r>
    </w:p>
    <w:p w:rsidR="00A6275B" w:rsidRDefault="00A6275B" w:rsidP="00C868DE">
      <w:pPr>
        <w:jc w:val="both"/>
        <w:rPr>
          <w:rFonts w:ascii="Arial" w:hAnsi="Arial"/>
          <w:u w:val="single"/>
        </w:rPr>
      </w:pPr>
    </w:p>
    <w:p w:rsidR="00EE0771" w:rsidRDefault="00EE0771" w:rsidP="00C868DE">
      <w:pPr>
        <w:jc w:val="both"/>
        <w:rPr>
          <w:rFonts w:ascii="Arial" w:hAnsi="Arial"/>
          <w:u w:val="single"/>
        </w:rPr>
      </w:pPr>
    </w:p>
    <w:p w:rsidR="0085243A" w:rsidRDefault="00166C02" w:rsidP="00C868DE">
      <w:pPr>
        <w:jc w:val="both"/>
        <w:rPr>
          <w:rFonts w:ascii="Arial" w:hAnsi="Arial"/>
          <w:u w:val="single"/>
        </w:rPr>
      </w:pPr>
      <w:r w:rsidRPr="00EE57D1">
        <w:rPr>
          <w:rFonts w:ascii="Arial" w:hAnsi="Arial"/>
          <w:u w:val="single"/>
        </w:rPr>
        <w:t>Como suplente</w:t>
      </w:r>
      <w:r w:rsidR="00762EEE" w:rsidRPr="00EE57D1">
        <w:rPr>
          <w:rFonts w:ascii="Arial" w:hAnsi="Arial"/>
          <w:u w:val="single"/>
        </w:rPr>
        <w:t xml:space="preserve"> </w:t>
      </w:r>
      <w:r w:rsidR="00F63855">
        <w:rPr>
          <w:rFonts w:ascii="Arial" w:hAnsi="Arial"/>
          <w:u w:val="single"/>
        </w:rPr>
        <w:t>sugiere a su hermana</w:t>
      </w:r>
      <w:r w:rsidR="00161898">
        <w:rPr>
          <w:rFonts w:ascii="Arial" w:hAnsi="Arial"/>
          <w:u w:val="single"/>
        </w:rPr>
        <w:t xml:space="preserve"> </w:t>
      </w:r>
      <w:r w:rsidR="0085243A" w:rsidRPr="00EE57D1">
        <w:rPr>
          <w:rFonts w:ascii="Arial" w:hAnsi="Arial"/>
          <w:u w:val="single"/>
        </w:rPr>
        <w:t xml:space="preserve"> </w:t>
      </w:r>
      <w:r w:rsidR="00F63855">
        <w:rPr>
          <w:rFonts w:ascii="Arial" w:hAnsi="Arial"/>
          <w:u w:val="single"/>
        </w:rPr>
        <w:t>LINA PAOLA ESCOBAR HENAO –también hija de la presunta interdicta-</w:t>
      </w:r>
      <w:r w:rsidR="00C37BDB">
        <w:rPr>
          <w:rFonts w:ascii="Arial" w:hAnsi="Arial"/>
          <w:u w:val="single"/>
        </w:rPr>
        <w:t xml:space="preserve"> </w:t>
      </w:r>
      <w:r w:rsidRPr="00EE57D1">
        <w:rPr>
          <w:rFonts w:ascii="Arial" w:hAnsi="Arial"/>
          <w:u w:val="single"/>
        </w:rPr>
        <w:t xml:space="preserve"> </w:t>
      </w:r>
      <w:r w:rsidR="00F63855">
        <w:rPr>
          <w:rFonts w:ascii="Arial" w:hAnsi="Arial"/>
          <w:u w:val="single"/>
        </w:rPr>
        <w:t>de 30</w:t>
      </w:r>
      <w:r w:rsidR="00161898">
        <w:rPr>
          <w:rFonts w:ascii="Arial" w:hAnsi="Arial"/>
          <w:u w:val="single"/>
        </w:rPr>
        <w:t xml:space="preserve"> años de edad, </w:t>
      </w:r>
      <w:r w:rsidR="00F63855">
        <w:rPr>
          <w:rFonts w:ascii="Arial" w:hAnsi="Arial"/>
          <w:u w:val="single"/>
        </w:rPr>
        <w:t xml:space="preserve">con estudios de Administración Judicial, </w:t>
      </w:r>
      <w:r w:rsidR="00C37BDB">
        <w:rPr>
          <w:rFonts w:ascii="Arial" w:hAnsi="Arial"/>
          <w:u w:val="single"/>
        </w:rPr>
        <w:t xml:space="preserve"> porque s</w:t>
      </w:r>
      <w:r w:rsidR="00F63855">
        <w:rPr>
          <w:rFonts w:ascii="Arial" w:hAnsi="Arial"/>
          <w:u w:val="single"/>
        </w:rPr>
        <w:t>iempre ha estado pendiente de su progenitora, la</w:t>
      </w:r>
      <w:r w:rsidR="00C37BDB">
        <w:rPr>
          <w:rFonts w:ascii="Arial" w:hAnsi="Arial"/>
          <w:u w:val="single"/>
        </w:rPr>
        <w:t xml:space="preserve"> visita frecuentemente </w:t>
      </w:r>
      <w:r w:rsidR="00F63855">
        <w:rPr>
          <w:rFonts w:ascii="Arial" w:hAnsi="Arial"/>
          <w:u w:val="single"/>
        </w:rPr>
        <w:t xml:space="preserve">porque vive en Villahermosa –sectores cercanos- </w:t>
      </w:r>
      <w:r w:rsidR="00C37BDB">
        <w:rPr>
          <w:rFonts w:ascii="Arial" w:hAnsi="Arial"/>
          <w:u w:val="single"/>
        </w:rPr>
        <w:t>y le hace diligencias</w:t>
      </w:r>
      <w:r w:rsidR="00F63855">
        <w:rPr>
          <w:rFonts w:ascii="Arial" w:hAnsi="Arial"/>
          <w:u w:val="single"/>
        </w:rPr>
        <w:t xml:space="preserve"> cuando la necesitan. Estuvo presente en la entrevista realizada por la suscrita quien manifestó estar de acuerdo con la postulación</w:t>
      </w:r>
    </w:p>
    <w:p w:rsidR="00F63855" w:rsidRDefault="00F63855" w:rsidP="00C868DE">
      <w:pPr>
        <w:jc w:val="both"/>
        <w:rPr>
          <w:rFonts w:ascii="Arial" w:hAnsi="Arial"/>
          <w:u w:val="single"/>
        </w:rPr>
      </w:pPr>
    </w:p>
    <w:p w:rsidR="00F63855" w:rsidRDefault="00F63855" w:rsidP="00C868DE">
      <w:pPr>
        <w:jc w:val="both"/>
        <w:rPr>
          <w:rFonts w:ascii="Arial" w:hAnsi="Arial"/>
        </w:rPr>
      </w:pPr>
    </w:p>
    <w:p w:rsidR="00C868DE" w:rsidRPr="00EE57D1" w:rsidRDefault="00C868DE" w:rsidP="0085243A">
      <w:pPr>
        <w:jc w:val="both"/>
        <w:rPr>
          <w:rFonts w:ascii="Arial" w:hAnsi="Arial"/>
          <w:u w:val="single"/>
        </w:rPr>
      </w:pPr>
      <w:r>
        <w:rPr>
          <w:rFonts w:ascii="Arial" w:hAnsi="Arial"/>
        </w:rPr>
        <w:t>Cómo ejercería</w:t>
      </w:r>
      <w:r w:rsidR="00F63855">
        <w:rPr>
          <w:rFonts w:ascii="Arial" w:hAnsi="Arial"/>
        </w:rPr>
        <w:t>n</w:t>
      </w:r>
      <w:r>
        <w:rPr>
          <w:rFonts w:ascii="Arial" w:hAnsi="Arial"/>
        </w:rPr>
        <w:t xml:space="preserve"> tal nombramiento</w:t>
      </w:r>
      <w:r w:rsidR="00D1199A">
        <w:rPr>
          <w:rFonts w:ascii="Arial" w:hAnsi="Arial"/>
        </w:rPr>
        <w:t xml:space="preserve"> y sabe</w:t>
      </w:r>
      <w:r w:rsidR="00336729">
        <w:rPr>
          <w:rFonts w:ascii="Arial" w:hAnsi="Arial"/>
        </w:rPr>
        <w:t>n</w:t>
      </w:r>
      <w:r w:rsidR="00D1199A">
        <w:rPr>
          <w:rFonts w:ascii="Arial" w:hAnsi="Arial"/>
        </w:rPr>
        <w:t xml:space="preserv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336729">
        <w:rPr>
          <w:rFonts w:ascii="Arial" w:hAnsi="Arial"/>
          <w:u w:val="single"/>
        </w:rPr>
        <w:t>n</w:t>
      </w:r>
      <w:r w:rsidR="00166C02" w:rsidRPr="00EE57D1">
        <w:rPr>
          <w:rFonts w:ascii="Arial" w:hAnsi="Arial"/>
          <w:u w:val="single"/>
        </w:rPr>
        <w:t xml:space="preserve"> t</w:t>
      </w:r>
      <w:r w:rsidR="00161898">
        <w:rPr>
          <w:rFonts w:ascii="Arial" w:hAnsi="Arial"/>
          <w:u w:val="single"/>
        </w:rPr>
        <w:t>eniendo mucha paciencia, comprensión y amor</w:t>
      </w:r>
      <w:r w:rsidR="00D61E80" w:rsidRPr="00EE57D1">
        <w:rPr>
          <w:rFonts w:ascii="Arial" w:hAnsi="Arial"/>
          <w:u w:val="single"/>
        </w:rPr>
        <w:t xml:space="preserve"> para seguir</w:t>
      </w:r>
      <w:r w:rsidR="00336729">
        <w:rPr>
          <w:rFonts w:ascii="Arial" w:hAnsi="Arial"/>
          <w:u w:val="single"/>
        </w:rPr>
        <w:t>la protegiendo y representarla</w:t>
      </w:r>
      <w:r w:rsidR="00C37BDB">
        <w:rPr>
          <w:rFonts w:ascii="Arial" w:hAnsi="Arial"/>
          <w:u w:val="single"/>
        </w:rPr>
        <w:t xml:space="preserve"> en lo que sea necesario</w:t>
      </w:r>
      <w:r w:rsidR="0085243A" w:rsidRPr="00EE57D1">
        <w:rPr>
          <w:rFonts w:ascii="Arial" w:hAnsi="Arial"/>
          <w:u w:val="single"/>
        </w:rPr>
        <w:t>.</w:t>
      </w:r>
    </w:p>
    <w:p w:rsidR="00C868DE" w:rsidRPr="00EE57D1" w:rsidRDefault="00C868DE" w:rsidP="00C868DE">
      <w:pPr>
        <w:rPr>
          <w:rFonts w:ascii="Arial" w:hAnsi="Arial"/>
          <w:u w:val="single"/>
        </w:rPr>
      </w:pPr>
    </w:p>
    <w:p w:rsidR="001E1795" w:rsidRDefault="001E1795" w:rsidP="00C868DE">
      <w:pPr>
        <w:rPr>
          <w:rFonts w:ascii="Arial" w:hAnsi="Arial"/>
        </w:rPr>
      </w:pPr>
    </w:p>
    <w:p w:rsidR="00BB5A88" w:rsidRDefault="00BB5A88" w:rsidP="006D1404">
      <w:pPr>
        <w:jc w:val="both"/>
        <w:rPr>
          <w:rFonts w:ascii="Arial" w:hAnsi="Arial"/>
        </w:rPr>
      </w:pPr>
      <w:r>
        <w:rPr>
          <w:rFonts w:ascii="Arial" w:hAnsi="Arial"/>
        </w:rPr>
        <w:t>Necesita de este proceso para poder hacer los trámite</w:t>
      </w:r>
      <w:r w:rsidR="006D1404">
        <w:rPr>
          <w:rFonts w:ascii="Arial" w:hAnsi="Arial"/>
        </w:rPr>
        <w:t>s pertinentes para el pago de la</w:t>
      </w:r>
      <w:r>
        <w:rPr>
          <w:rFonts w:ascii="Arial" w:hAnsi="Arial"/>
        </w:rPr>
        <w:t xml:space="preserve"> pensión</w:t>
      </w:r>
      <w:r w:rsidR="006D1404">
        <w:rPr>
          <w:rFonts w:ascii="Arial" w:hAnsi="Arial"/>
        </w:rPr>
        <w:t xml:space="preserve"> de </w:t>
      </w:r>
      <w:r w:rsidR="00336729">
        <w:rPr>
          <w:rFonts w:ascii="Arial" w:hAnsi="Arial"/>
        </w:rPr>
        <w:t>invalidez.</w:t>
      </w:r>
    </w:p>
    <w:p w:rsidR="00BB5A88" w:rsidRDefault="00BB5A88" w:rsidP="006D1404">
      <w:pPr>
        <w:jc w:val="both"/>
        <w:rPr>
          <w:rFonts w:ascii="Arial" w:hAnsi="Arial"/>
        </w:rPr>
      </w:pPr>
    </w:p>
    <w:p w:rsidR="00161898" w:rsidRDefault="00161898" w:rsidP="00C868DE">
      <w:pPr>
        <w:rPr>
          <w:rFonts w:ascii="Arial" w:hAnsi="Arial"/>
        </w:rPr>
      </w:pPr>
    </w:p>
    <w:p w:rsidR="00DE16CD" w:rsidRDefault="00DE16CD" w:rsidP="00C868DE">
      <w:pPr>
        <w:rPr>
          <w:rFonts w:ascii="Arial" w:hAnsi="Arial"/>
        </w:rPr>
      </w:pPr>
    </w:p>
    <w:p w:rsidR="00DE16CD" w:rsidRDefault="00DE16CD" w:rsidP="00C868DE">
      <w:pPr>
        <w:rPr>
          <w:rFonts w:ascii="Arial" w:hAnsi="Arial"/>
        </w:rPr>
      </w:pPr>
    </w:p>
    <w:p w:rsidR="00C868DE" w:rsidRPr="00497F77" w:rsidRDefault="00C868DE" w:rsidP="00C868DE">
      <w:pPr>
        <w:rPr>
          <w:rFonts w:ascii="Arial" w:hAnsi="Arial"/>
          <w:b/>
        </w:rPr>
      </w:pPr>
      <w:r>
        <w:rPr>
          <w:rFonts w:ascii="Arial" w:hAnsi="Arial"/>
          <w:b/>
        </w:rPr>
        <w:t>S</w:t>
      </w:r>
      <w:r w:rsidR="00761C63">
        <w:rPr>
          <w:rFonts w:ascii="Arial" w:hAnsi="Arial"/>
          <w:b/>
        </w:rPr>
        <w:t>ITUACION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E57006" w:rsidRDefault="00E57006" w:rsidP="00AC6B21">
      <w:pPr>
        <w:jc w:val="both"/>
      </w:pPr>
    </w:p>
    <w:p w:rsidR="001B61A4" w:rsidRDefault="0089548A" w:rsidP="00F26F28">
      <w:pPr>
        <w:jc w:val="both"/>
        <w:rPr>
          <w:rFonts w:ascii="Arial" w:hAnsi="Arial" w:cs="Arial"/>
        </w:rPr>
      </w:pPr>
      <w:r>
        <w:rPr>
          <w:rFonts w:ascii="Arial" w:hAnsi="Arial" w:cs="Arial"/>
          <w:bCs/>
        </w:rPr>
        <w:t>L</w:t>
      </w:r>
      <w:r w:rsidR="00336729">
        <w:rPr>
          <w:rFonts w:ascii="Arial" w:hAnsi="Arial" w:cs="Arial"/>
          <w:bCs/>
        </w:rPr>
        <w:t xml:space="preserve">a </w:t>
      </w:r>
      <w:r>
        <w:rPr>
          <w:rFonts w:ascii="Arial" w:hAnsi="Arial" w:cs="Arial"/>
          <w:bCs/>
        </w:rPr>
        <w:t xml:space="preserve">señora </w:t>
      </w:r>
      <w:r>
        <w:rPr>
          <w:rFonts w:ascii="Arial" w:hAnsi="Arial" w:cs="Arial"/>
          <w:b/>
          <w:bCs/>
        </w:rPr>
        <w:t xml:space="preserve">LUZ MARINA HENAO SALAZAR </w:t>
      </w:r>
      <w:r w:rsidRPr="0089548A">
        <w:rPr>
          <w:rFonts w:ascii="Arial" w:hAnsi="Arial" w:cs="Arial"/>
          <w:bCs/>
        </w:rPr>
        <w:t>-</w:t>
      </w:r>
      <w:r>
        <w:rPr>
          <w:rFonts w:ascii="Arial" w:hAnsi="Arial" w:cs="Arial"/>
          <w:bCs/>
        </w:rPr>
        <w:t>presunta</w:t>
      </w:r>
      <w:r w:rsidR="00336729">
        <w:rPr>
          <w:rFonts w:ascii="Arial" w:hAnsi="Arial" w:cs="Arial"/>
          <w:bCs/>
        </w:rPr>
        <w:t xml:space="preserve"> interdicta</w:t>
      </w:r>
      <w:r>
        <w:rPr>
          <w:rFonts w:ascii="Arial" w:hAnsi="Arial" w:cs="Arial"/>
          <w:bCs/>
        </w:rPr>
        <w:t>-</w:t>
      </w:r>
      <w:r w:rsidR="00161898">
        <w:rPr>
          <w:rFonts w:ascii="Arial" w:hAnsi="Arial" w:cs="Arial"/>
          <w:bCs/>
        </w:rPr>
        <w:t xml:space="preserve"> </w:t>
      </w:r>
      <w:r w:rsidR="00336729">
        <w:rPr>
          <w:rFonts w:ascii="Arial" w:hAnsi="Arial" w:cs="Arial"/>
          <w:bCs/>
        </w:rPr>
        <w:t>de 62</w:t>
      </w:r>
      <w:r w:rsidR="000A45CA">
        <w:rPr>
          <w:rFonts w:ascii="Arial" w:hAnsi="Arial" w:cs="Arial"/>
          <w:bCs/>
        </w:rPr>
        <w:t xml:space="preserve"> años de edad, </w:t>
      </w:r>
      <w:r w:rsidR="00336729">
        <w:rPr>
          <w:rFonts w:ascii="Arial" w:hAnsi="Arial"/>
        </w:rPr>
        <w:t xml:space="preserve">está casada con el señor CARLOS ARTURO ESCOBAR GARVITO, de esta unión nacieron dos hijas LEIDY MAYELY y LINA PAOLA ESCOBAR HENAO, </w:t>
      </w:r>
      <w:r w:rsidR="00BB5A88">
        <w:rPr>
          <w:rFonts w:ascii="Arial" w:hAnsi="Arial"/>
        </w:rPr>
        <w:t>actualmente amba</w:t>
      </w:r>
      <w:r w:rsidR="000A45CA">
        <w:rPr>
          <w:rFonts w:ascii="Arial" w:hAnsi="Arial"/>
        </w:rPr>
        <w:t xml:space="preserve">s </w:t>
      </w:r>
      <w:r w:rsidR="00BB5A88">
        <w:rPr>
          <w:rFonts w:ascii="Arial" w:hAnsi="Arial"/>
        </w:rPr>
        <w:t>mayores de edad.</w:t>
      </w:r>
    </w:p>
    <w:p w:rsidR="00577E6D" w:rsidRDefault="00577E6D" w:rsidP="00F26F28">
      <w:pPr>
        <w:jc w:val="both"/>
        <w:rPr>
          <w:rFonts w:ascii="Arial" w:hAnsi="Arial" w:cs="Arial"/>
        </w:rPr>
      </w:pPr>
    </w:p>
    <w:p w:rsidR="00A86233" w:rsidRDefault="00A86233" w:rsidP="00F26F28">
      <w:pPr>
        <w:jc w:val="both"/>
        <w:rPr>
          <w:rFonts w:ascii="Arial" w:hAnsi="Arial" w:cs="Arial"/>
        </w:rPr>
      </w:pPr>
    </w:p>
    <w:p w:rsidR="00A86233" w:rsidRDefault="00336729" w:rsidP="00A86233">
      <w:pPr>
        <w:jc w:val="both"/>
        <w:rPr>
          <w:rFonts w:ascii="Arial" w:hAnsi="Arial" w:cs="Arial"/>
        </w:rPr>
      </w:pPr>
      <w:r>
        <w:rPr>
          <w:rFonts w:ascii="Arial" w:hAnsi="Arial" w:cs="Arial"/>
        </w:rPr>
        <w:t xml:space="preserve">La </w:t>
      </w:r>
      <w:r w:rsidR="00A86233" w:rsidRPr="00C46987">
        <w:rPr>
          <w:rFonts w:ascii="Arial" w:hAnsi="Arial" w:cs="Arial"/>
        </w:rPr>
        <w:t>señor</w:t>
      </w:r>
      <w:r>
        <w:rPr>
          <w:rFonts w:ascii="Arial" w:hAnsi="Arial" w:cs="Arial"/>
        </w:rPr>
        <w:t>a</w:t>
      </w:r>
      <w:r w:rsidR="00A86233">
        <w:rPr>
          <w:rFonts w:ascii="Arial" w:hAnsi="Arial" w:cs="Arial"/>
        </w:rPr>
        <w:t xml:space="preserve"> </w:t>
      </w:r>
      <w:r>
        <w:rPr>
          <w:rFonts w:ascii="Arial" w:hAnsi="Arial" w:cs="Arial"/>
        </w:rPr>
        <w:t>HENAO SALAZAR s</w:t>
      </w:r>
      <w:r w:rsidR="0089548A">
        <w:rPr>
          <w:rFonts w:ascii="Arial" w:hAnsi="Arial"/>
        </w:rPr>
        <w:t>e desempeñó</w:t>
      </w:r>
      <w:r>
        <w:rPr>
          <w:rFonts w:ascii="Arial" w:hAnsi="Arial"/>
        </w:rPr>
        <w:t xml:space="preserve"> como Madre Comunitaria </w:t>
      </w:r>
      <w:r w:rsidR="0089548A">
        <w:rPr>
          <w:rFonts w:ascii="Arial" w:hAnsi="Arial"/>
        </w:rPr>
        <w:t xml:space="preserve">del ICBF </w:t>
      </w:r>
      <w:r>
        <w:rPr>
          <w:rFonts w:ascii="Arial" w:hAnsi="Arial"/>
        </w:rPr>
        <w:t>desde 1986 hasta 2016, para la fecha actual incapacitada. Diagnosticada con Demencia No Especificada de varios años de evolución, lo cual no le permite valerse por sí misma, tampoco es capaz de administrar sus bienes. Vive con su hija solicitante a Curadora LEIDY MAYELY ESCOBAR HENAO de 34 años de edad, tecnóloga secretarial, dedicada a labores del hogar, y su nieta menor DAYANA SOFÍA ESCOBAR HENAO de 06 años de nacida, estudiante de primer grado.</w:t>
      </w:r>
    </w:p>
    <w:p w:rsidR="00DE16CD" w:rsidRDefault="00DE16CD" w:rsidP="00F26F28">
      <w:pPr>
        <w:jc w:val="both"/>
        <w:rPr>
          <w:rFonts w:ascii="Arial" w:hAnsi="Arial" w:cs="Arial"/>
        </w:rPr>
      </w:pPr>
    </w:p>
    <w:p w:rsidR="003F1AAC" w:rsidRDefault="003F1AAC" w:rsidP="00F26F28">
      <w:pPr>
        <w:jc w:val="both"/>
        <w:rPr>
          <w:rFonts w:ascii="Arial" w:hAnsi="Arial" w:cs="Arial"/>
        </w:rPr>
      </w:pPr>
    </w:p>
    <w:p w:rsidR="00BD5D0B" w:rsidRDefault="00336729" w:rsidP="00BD5D0B">
      <w:pPr>
        <w:jc w:val="both"/>
        <w:rPr>
          <w:rFonts w:ascii="Arial" w:hAnsi="Arial"/>
        </w:rPr>
      </w:pPr>
      <w:r>
        <w:rPr>
          <w:rFonts w:ascii="Arial" w:hAnsi="Arial" w:cs="Arial"/>
        </w:rPr>
        <w:lastRenderedPageBreak/>
        <w:t xml:space="preserve">El apartamento en que reside la pretensa interdicta </w:t>
      </w:r>
      <w:r w:rsidR="00BD5D0B">
        <w:rPr>
          <w:rFonts w:ascii="Arial" w:hAnsi="Arial" w:cs="Arial"/>
        </w:rPr>
        <w:t>está ubicado</w:t>
      </w:r>
      <w:r>
        <w:rPr>
          <w:rFonts w:ascii="Arial" w:hAnsi="Arial" w:cs="Arial"/>
        </w:rPr>
        <w:t xml:space="preserve"> en el perímetro urbano de este  municipio, barrio Puerta del Sol, estrato dos, de </w:t>
      </w:r>
      <w:r w:rsidR="00BD5D0B">
        <w:rPr>
          <w:rFonts w:ascii="Arial" w:hAnsi="Arial" w:cs="Arial"/>
        </w:rPr>
        <w:t xml:space="preserve">propiedad de su hija </w:t>
      </w:r>
      <w:r w:rsidR="00BD5D0B">
        <w:rPr>
          <w:rFonts w:ascii="Arial" w:hAnsi="Arial"/>
        </w:rPr>
        <w:t xml:space="preserve">LEIDY MAYELY, construcción de </w:t>
      </w:r>
      <w:r>
        <w:rPr>
          <w:rFonts w:ascii="Arial" w:hAnsi="Arial" w:cs="Arial"/>
        </w:rPr>
        <w:t xml:space="preserve">material, </w:t>
      </w:r>
      <w:r w:rsidR="00BD5D0B">
        <w:rPr>
          <w:rFonts w:ascii="Arial" w:hAnsi="Arial" w:cs="Arial"/>
        </w:rPr>
        <w:t xml:space="preserve">en buen estado de conservación, de material, pisos en cerámica; compuesta por sala-comedor, </w:t>
      </w:r>
      <w:r w:rsidR="0089548A">
        <w:rPr>
          <w:rFonts w:ascii="Arial" w:hAnsi="Arial" w:cs="Arial"/>
        </w:rPr>
        <w:t>dos (</w:t>
      </w:r>
      <w:r w:rsidR="00BD5D0B">
        <w:rPr>
          <w:rFonts w:ascii="Arial" w:hAnsi="Arial" w:cs="Arial"/>
        </w:rPr>
        <w:t>2</w:t>
      </w:r>
      <w:r w:rsidR="0089548A">
        <w:rPr>
          <w:rFonts w:ascii="Arial" w:hAnsi="Arial" w:cs="Arial"/>
        </w:rPr>
        <w:t>)</w:t>
      </w:r>
      <w:r w:rsidR="00BD5D0B">
        <w:rPr>
          <w:rFonts w:ascii="Arial" w:hAnsi="Arial" w:cs="Arial"/>
        </w:rPr>
        <w:t xml:space="preserve"> alcobas independientes, baño y patio de ropas, </w:t>
      </w:r>
      <w:r w:rsidR="00BD5D0B">
        <w:rPr>
          <w:rFonts w:ascii="Arial" w:hAnsi="Arial"/>
        </w:rPr>
        <w:t>dotada de enseres y electrodomésticos básicos. La pretensa interdicta posee cuarto independiente, en adecuadas condiciones higiénicas, buena iluminación y aireación.</w:t>
      </w:r>
    </w:p>
    <w:p w:rsidR="00BD5D0B" w:rsidRDefault="00BD5D0B" w:rsidP="00BD5D0B">
      <w:pPr>
        <w:jc w:val="both"/>
        <w:rPr>
          <w:rFonts w:ascii="Arial" w:hAnsi="Arial"/>
        </w:rPr>
      </w:pPr>
    </w:p>
    <w:p w:rsidR="00577E6D" w:rsidRDefault="00577E6D" w:rsidP="00161C76">
      <w:pPr>
        <w:jc w:val="both"/>
        <w:rPr>
          <w:rFonts w:ascii="Arial" w:hAnsi="Arial"/>
        </w:rPr>
      </w:pPr>
    </w:p>
    <w:p w:rsidR="00BD5D0B" w:rsidRDefault="00E44EAE" w:rsidP="00BD5D0B">
      <w:pPr>
        <w:jc w:val="both"/>
        <w:rPr>
          <w:rFonts w:ascii="Arial" w:hAnsi="Arial"/>
        </w:rPr>
      </w:pPr>
      <w:r>
        <w:rPr>
          <w:rFonts w:ascii="Arial" w:hAnsi="Arial"/>
        </w:rPr>
        <w:t>Los ingresos</w:t>
      </w:r>
      <w:r w:rsidR="00482B95">
        <w:rPr>
          <w:rFonts w:ascii="Arial" w:hAnsi="Arial"/>
        </w:rPr>
        <w:t xml:space="preserve"> </w:t>
      </w:r>
      <w:r w:rsidR="00BD5D0B">
        <w:rPr>
          <w:rFonts w:ascii="Arial" w:hAnsi="Arial"/>
        </w:rPr>
        <w:t>actuales corresponden a las incapacidades de</w:t>
      </w:r>
      <w:r w:rsidR="003F1AAC">
        <w:rPr>
          <w:rFonts w:ascii="Arial" w:hAnsi="Arial"/>
        </w:rPr>
        <w:t xml:space="preserve"> la señora </w:t>
      </w:r>
      <w:r w:rsidR="00BD5D0B">
        <w:rPr>
          <w:rFonts w:ascii="Arial" w:hAnsi="Arial"/>
        </w:rPr>
        <w:t>LUZ MARINA de  $65</w:t>
      </w:r>
      <w:r w:rsidR="003F1AAC">
        <w:rPr>
          <w:rFonts w:ascii="Arial" w:hAnsi="Arial"/>
        </w:rPr>
        <w:t xml:space="preserve">0.000, </w:t>
      </w:r>
      <w:r w:rsidR="00BD5D0B">
        <w:rPr>
          <w:rFonts w:ascii="Arial" w:hAnsi="Arial"/>
        </w:rPr>
        <w:t xml:space="preserve">media pensión de supérstite de su hija -a la muerte de su esposo- de $400.000, cuota alimentaria del cónyuge de su hija de $1.300.000 y alimento por el padre de su nieta de $540.000, para un total de </w:t>
      </w:r>
      <w:r w:rsidR="00BD5D0B" w:rsidRPr="00BD5D0B">
        <w:rPr>
          <w:rFonts w:ascii="Arial" w:hAnsi="Arial"/>
          <w:b/>
        </w:rPr>
        <w:t>$2.890.000</w:t>
      </w:r>
      <w:r w:rsidR="00BA3CBA">
        <w:rPr>
          <w:rFonts w:ascii="Arial" w:hAnsi="Arial"/>
        </w:rPr>
        <w:t>. Adicional tienen la r</w:t>
      </w:r>
      <w:r w:rsidR="00BD5D0B">
        <w:rPr>
          <w:rFonts w:ascii="Arial" w:hAnsi="Arial"/>
        </w:rPr>
        <w:t xml:space="preserve">enta </w:t>
      </w:r>
      <w:r w:rsidR="00BA3CBA">
        <w:rPr>
          <w:rFonts w:ascii="Arial" w:hAnsi="Arial"/>
        </w:rPr>
        <w:t xml:space="preserve">de una </w:t>
      </w:r>
      <w:r w:rsidR="00BD5D0B">
        <w:rPr>
          <w:rFonts w:ascii="Arial" w:hAnsi="Arial"/>
        </w:rPr>
        <w:t>casa</w:t>
      </w:r>
      <w:r w:rsidR="00BA3CBA">
        <w:rPr>
          <w:rFonts w:ascii="Arial" w:hAnsi="Arial"/>
        </w:rPr>
        <w:t xml:space="preserve"> en el barrio S</w:t>
      </w:r>
      <w:r w:rsidR="00BD5D0B">
        <w:rPr>
          <w:rFonts w:ascii="Arial" w:hAnsi="Arial"/>
        </w:rPr>
        <w:t xml:space="preserve">olferino </w:t>
      </w:r>
      <w:r w:rsidR="00BA3CBA">
        <w:rPr>
          <w:rFonts w:ascii="Arial" w:hAnsi="Arial"/>
        </w:rPr>
        <w:t xml:space="preserve">alquilada por </w:t>
      </w:r>
      <w:r w:rsidR="00BD5D0B">
        <w:rPr>
          <w:rFonts w:ascii="Arial" w:hAnsi="Arial"/>
        </w:rPr>
        <w:t>$500.0</w:t>
      </w:r>
      <w:r w:rsidR="00BA3CBA">
        <w:rPr>
          <w:rFonts w:ascii="Arial" w:hAnsi="Arial"/>
        </w:rPr>
        <w:t>00 incluidos servicios, dinero con el que pagan facturas de la misa vivienda así como</w:t>
      </w:r>
      <w:r w:rsidR="00BD5D0B">
        <w:rPr>
          <w:rFonts w:ascii="Arial" w:hAnsi="Arial"/>
        </w:rPr>
        <w:t xml:space="preserve"> arreglos o Mantenimiento</w:t>
      </w:r>
      <w:r w:rsidR="00BA3CBA">
        <w:rPr>
          <w:rFonts w:ascii="Arial" w:hAnsi="Arial"/>
        </w:rPr>
        <w:t xml:space="preserve"> de la misma</w:t>
      </w:r>
      <w:r w:rsidR="00BD5D0B">
        <w:rPr>
          <w:rFonts w:ascii="Arial" w:hAnsi="Arial"/>
        </w:rPr>
        <w:t xml:space="preserve">.                                                                                                    </w:t>
      </w:r>
    </w:p>
    <w:p w:rsidR="00E57006" w:rsidRDefault="00E57006" w:rsidP="003F1AAC">
      <w:pPr>
        <w:jc w:val="both"/>
        <w:rPr>
          <w:rFonts w:ascii="Arial" w:hAnsi="Arial"/>
        </w:rPr>
      </w:pPr>
    </w:p>
    <w:p w:rsidR="00DE16CD" w:rsidRDefault="00DE16CD" w:rsidP="00161C76">
      <w:pPr>
        <w:jc w:val="both"/>
        <w:rPr>
          <w:rFonts w:ascii="Arial" w:hAnsi="Arial"/>
        </w:rPr>
      </w:pPr>
    </w:p>
    <w:p w:rsidR="007C166C" w:rsidRDefault="004A0B0E" w:rsidP="00753EEF">
      <w:pPr>
        <w:jc w:val="both"/>
        <w:rPr>
          <w:rFonts w:ascii="Arial" w:hAnsi="Arial"/>
        </w:rPr>
      </w:pPr>
      <w:r>
        <w:rPr>
          <w:rFonts w:ascii="Arial" w:hAnsi="Arial" w:cs="Arial"/>
        </w:rPr>
        <w:t xml:space="preserve">Entre los </w:t>
      </w:r>
      <w:r w:rsidR="00BD5D0B">
        <w:rPr>
          <w:rFonts w:ascii="Arial" w:hAnsi="Arial" w:cs="Arial"/>
        </w:rPr>
        <w:t>gastos</w:t>
      </w:r>
      <w:r>
        <w:rPr>
          <w:rFonts w:ascii="Arial" w:hAnsi="Arial" w:cs="Arial"/>
        </w:rPr>
        <w:t xml:space="preserve"> </w:t>
      </w:r>
      <w:r w:rsidR="007C166C">
        <w:rPr>
          <w:rFonts w:ascii="Arial" w:hAnsi="Arial" w:cs="Arial"/>
        </w:rPr>
        <w:t xml:space="preserve">de esta familia </w:t>
      </w:r>
      <w:r w:rsidR="00A86233">
        <w:rPr>
          <w:rFonts w:ascii="Arial" w:hAnsi="Arial" w:cs="Arial"/>
        </w:rPr>
        <w:t xml:space="preserve"> está lo concerniente al </w:t>
      </w:r>
      <w:r w:rsidR="00161C76">
        <w:rPr>
          <w:rFonts w:ascii="Arial" w:hAnsi="Arial" w:cs="Arial"/>
        </w:rPr>
        <w:t>mercado</w:t>
      </w:r>
      <w:r w:rsidR="00485B46">
        <w:rPr>
          <w:rFonts w:ascii="Arial" w:hAnsi="Arial" w:cs="Arial"/>
        </w:rPr>
        <w:t xml:space="preserve"> </w:t>
      </w:r>
      <w:r w:rsidR="00A86233">
        <w:rPr>
          <w:rFonts w:ascii="Arial" w:hAnsi="Arial" w:cs="Arial"/>
        </w:rPr>
        <w:t xml:space="preserve">de </w:t>
      </w:r>
      <w:r w:rsidR="00C8299F" w:rsidRPr="00C8299F">
        <w:rPr>
          <w:rFonts w:ascii="Arial" w:hAnsi="Arial" w:cs="Arial"/>
          <w:b/>
        </w:rPr>
        <w:t>$1.0</w:t>
      </w:r>
      <w:r w:rsidR="00275877" w:rsidRPr="00C8299F">
        <w:rPr>
          <w:rFonts w:ascii="Arial" w:hAnsi="Arial" w:cs="Arial"/>
          <w:b/>
        </w:rPr>
        <w:t>00.000</w:t>
      </w:r>
      <w:r w:rsidR="00C8299F" w:rsidRPr="00C8299F">
        <w:rPr>
          <w:rFonts w:ascii="Arial" w:hAnsi="Arial" w:cs="Arial"/>
        </w:rPr>
        <w:t>,</w:t>
      </w:r>
      <w:r w:rsidR="00C8299F">
        <w:rPr>
          <w:rFonts w:ascii="Arial" w:hAnsi="Arial" w:cs="Arial"/>
          <w:b/>
        </w:rPr>
        <w:t xml:space="preserve"> </w:t>
      </w:r>
      <w:r w:rsidR="00485B46">
        <w:rPr>
          <w:rFonts w:ascii="Arial" w:hAnsi="Arial" w:cs="Arial"/>
        </w:rPr>
        <w:t xml:space="preserve">  </w:t>
      </w:r>
      <w:r w:rsidR="00C8299F">
        <w:rPr>
          <w:rFonts w:ascii="Arial" w:hAnsi="Arial" w:cs="Arial"/>
        </w:rPr>
        <w:t xml:space="preserve">Servicios públicos domiciliarios (agua $37.000, luz $30.000, triple play $90.000 y gas natural $8.000) </w:t>
      </w:r>
      <w:r w:rsidR="00C8299F" w:rsidRPr="00C8299F">
        <w:rPr>
          <w:rFonts w:ascii="Arial" w:hAnsi="Arial" w:cs="Arial"/>
          <w:b/>
        </w:rPr>
        <w:t>$165.000</w:t>
      </w:r>
      <w:r w:rsidR="00C8299F">
        <w:rPr>
          <w:rFonts w:ascii="Arial" w:hAnsi="Arial" w:cs="Arial"/>
          <w:b/>
        </w:rPr>
        <w:t xml:space="preserve">, </w:t>
      </w:r>
      <w:r w:rsidR="00C8299F" w:rsidRPr="00C8299F">
        <w:rPr>
          <w:rFonts w:ascii="Arial" w:hAnsi="Arial" w:cs="Arial"/>
        </w:rPr>
        <w:t>transporte escolar nieta</w:t>
      </w:r>
      <w:r w:rsidR="00C8299F">
        <w:rPr>
          <w:rFonts w:ascii="Arial" w:hAnsi="Arial" w:cs="Arial"/>
        </w:rPr>
        <w:t xml:space="preserve"> </w:t>
      </w:r>
      <w:r w:rsidR="00C8299F" w:rsidRPr="00C8299F">
        <w:rPr>
          <w:rFonts w:ascii="Arial" w:hAnsi="Arial" w:cs="Arial"/>
          <w:b/>
        </w:rPr>
        <w:t>$120.000</w:t>
      </w:r>
      <w:r w:rsidR="00C8299F">
        <w:rPr>
          <w:rFonts w:ascii="Arial" w:hAnsi="Arial" w:cs="Arial"/>
        </w:rPr>
        <w:t xml:space="preserve">, los que suman </w:t>
      </w:r>
      <w:r w:rsidR="00C8299F" w:rsidRPr="00C8299F">
        <w:rPr>
          <w:rFonts w:ascii="Arial" w:hAnsi="Arial" w:cs="Arial"/>
          <w:b/>
        </w:rPr>
        <w:t>$</w:t>
      </w:r>
      <w:r w:rsidR="00C8299F">
        <w:rPr>
          <w:rFonts w:ascii="Arial" w:hAnsi="Arial" w:cs="Arial"/>
          <w:b/>
        </w:rPr>
        <w:t>1.</w:t>
      </w:r>
      <w:r w:rsidR="00C8299F" w:rsidRPr="00C8299F">
        <w:rPr>
          <w:rFonts w:ascii="Arial" w:hAnsi="Arial" w:cs="Arial"/>
          <w:b/>
        </w:rPr>
        <w:t>285.000</w:t>
      </w:r>
      <w:r w:rsidR="00C8299F">
        <w:rPr>
          <w:rFonts w:ascii="Arial" w:hAnsi="Arial" w:cs="Arial"/>
        </w:rPr>
        <w:t xml:space="preserve">. </w:t>
      </w:r>
      <w:r w:rsidR="00485B46">
        <w:rPr>
          <w:rFonts w:ascii="Arial" w:hAnsi="Arial" w:cs="Arial"/>
        </w:rPr>
        <w:t>Los de</w:t>
      </w:r>
      <w:r w:rsidR="00C8299F">
        <w:rPr>
          <w:rFonts w:ascii="Arial" w:hAnsi="Arial" w:cs="Arial"/>
        </w:rPr>
        <w:t xml:space="preserve"> </w:t>
      </w:r>
      <w:r w:rsidR="00485B46">
        <w:rPr>
          <w:rFonts w:ascii="Arial" w:hAnsi="Arial" w:cs="Arial"/>
        </w:rPr>
        <w:t>l</w:t>
      </w:r>
      <w:r w:rsidR="00C8299F">
        <w:rPr>
          <w:rFonts w:ascii="Arial" w:hAnsi="Arial" w:cs="Arial"/>
        </w:rPr>
        <w:t>a presunta interdicta</w:t>
      </w:r>
      <w:r>
        <w:rPr>
          <w:rFonts w:ascii="Arial" w:hAnsi="Arial" w:cs="Arial"/>
        </w:rPr>
        <w:t xml:space="preserve"> </w:t>
      </w:r>
      <w:r w:rsidR="00A86233">
        <w:rPr>
          <w:rFonts w:ascii="Arial" w:hAnsi="Arial" w:cs="Arial"/>
        </w:rPr>
        <w:t xml:space="preserve">son de </w:t>
      </w:r>
      <w:r w:rsidR="00485B46">
        <w:rPr>
          <w:rFonts w:ascii="Arial" w:hAnsi="Arial" w:cs="Arial"/>
        </w:rPr>
        <w:t>copagos</w:t>
      </w:r>
      <w:r w:rsidR="00A86233">
        <w:rPr>
          <w:rFonts w:ascii="Arial" w:hAnsi="Arial" w:cs="Arial"/>
        </w:rPr>
        <w:t xml:space="preserve"> (citas y suministro de medicamentos)</w:t>
      </w:r>
      <w:r w:rsidR="00C8299F">
        <w:rPr>
          <w:rFonts w:ascii="Arial" w:hAnsi="Arial" w:cs="Arial"/>
        </w:rPr>
        <w:t xml:space="preserve"> $24.000,</w:t>
      </w:r>
      <w:r w:rsidR="00A86233">
        <w:rPr>
          <w:rFonts w:ascii="Arial" w:hAnsi="Arial" w:cs="Arial"/>
        </w:rPr>
        <w:t xml:space="preserve"> $4</w:t>
      </w:r>
      <w:r w:rsidR="00485B46">
        <w:rPr>
          <w:rFonts w:ascii="Arial" w:hAnsi="Arial" w:cs="Arial"/>
        </w:rPr>
        <w:t>0.000 de transporte</w:t>
      </w:r>
      <w:r w:rsidR="00A86233">
        <w:rPr>
          <w:rFonts w:ascii="Arial" w:hAnsi="Arial" w:cs="Arial"/>
        </w:rPr>
        <w:t xml:space="preserve"> para do</w:t>
      </w:r>
      <w:r w:rsidR="00C8299F">
        <w:rPr>
          <w:rFonts w:ascii="Arial" w:hAnsi="Arial" w:cs="Arial"/>
        </w:rPr>
        <w:t xml:space="preserve">s </w:t>
      </w:r>
      <w:r w:rsidR="00645C01">
        <w:rPr>
          <w:rFonts w:ascii="Arial" w:hAnsi="Arial" w:cs="Arial"/>
        </w:rPr>
        <w:t xml:space="preserve">personas </w:t>
      </w:r>
      <w:r w:rsidR="00BA3CBA">
        <w:rPr>
          <w:rFonts w:ascii="Arial" w:hAnsi="Arial" w:cs="Arial"/>
        </w:rPr>
        <w:t>-</w:t>
      </w:r>
      <w:r w:rsidR="00645C01">
        <w:rPr>
          <w:rFonts w:ascii="Arial" w:hAnsi="Arial" w:cs="Arial"/>
        </w:rPr>
        <w:t>siempre va  acompañada</w:t>
      </w:r>
      <w:r w:rsidR="00BA3CBA">
        <w:rPr>
          <w:rFonts w:ascii="Arial" w:hAnsi="Arial" w:cs="Arial"/>
        </w:rPr>
        <w:t>-</w:t>
      </w:r>
      <w:r w:rsidR="00A86233">
        <w:rPr>
          <w:rFonts w:ascii="Arial" w:hAnsi="Arial" w:cs="Arial"/>
        </w:rPr>
        <w:t xml:space="preserve"> y </w:t>
      </w:r>
      <w:r w:rsidR="00645C01">
        <w:rPr>
          <w:rFonts w:ascii="Arial" w:hAnsi="Arial" w:cs="Arial"/>
        </w:rPr>
        <w:t>c</w:t>
      </w:r>
      <w:r w:rsidR="00C8299F">
        <w:rPr>
          <w:rFonts w:ascii="Arial" w:hAnsi="Arial" w:cs="Arial"/>
        </w:rPr>
        <w:t>remas medicadas para varices $300.000,</w:t>
      </w:r>
      <w:r w:rsidR="00645C01">
        <w:rPr>
          <w:rFonts w:ascii="Arial" w:hAnsi="Arial" w:cs="Arial"/>
        </w:rPr>
        <w:t xml:space="preserve"> e imprevistos </w:t>
      </w:r>
      <w:r w:rsidR="00C8299F">
        <w:rPr>
          <w:rFonts w:ascii="Arial" w:hAnsi="Arial" w:cs="Arial"/>
        </w:rPr>
        <w:t xml:space="preserve"> </w:t>
      </w:r>
      <w:r w:rsidR="00A86233">
        <w:rPr>
          <w:rFonts w:ascii="Arial" w:hAnsi="Arial" w:cs="Arial"/>
        </w:rPr>
        <w:t>$50.000</w:t>
      </w:r>
      <w:r w:rsidR="00C8299F">
        <w:rPr>
          <w:rFonts w:ascii="Arial" w:hAnsi="Arial" w:cs="Arial"/>
        </w:rPr>
        <w:t xml:space="preserve">, </w:t>
      </w:r>
      <w:r w:rsidR="00C8299F" w:rsidRPr="00C8299F">
        <w:rPr>
          <w:rFonts w:ascii="Arial" w:hAnsi="Arial" w:cs="Arial"/>
          <w:b/>
        </w:rPr>
        <w:t>$414.000</w:t>
      </w:r>
      <w:r w:rsidR="00C8299F">
        <w:rPr>
          <w:rFonts w:ascii="Arial" w:hAnsi="Arial" w:cs="Arial"/>
        </w:rPr>
        <w:t xml:space="preserve"> aproximadamente</w:t>
      </w:r>
      <w:r w:rsidR="00485B46">
        <w:rPr>
          <w:rFonts w:ascii="Arial" w:hAnsi="Arial" w:cs="Arial"/>
        </w:rPr>
        <w:t>.</w:t>
      </w:r>
      <w:r w:rsidR="00C8299F">
        <w:rPr>
          <w:rFonts w:ascii="Arial" w:hAnsi="Arial" w:cs="Arial"/>
        </w:rPr>
        <w:t xml:space="preserve"> Para un total general de </w:t>
      </w:r>
      <w:r w:rsidR="00C8299F" w:rsidRPr="00C8299F">
        <w:rPr>
          <w:rFonts w:ascii="Arial" w:hAnsi="Arial" w:cs="Arial"/>
          <w:b/>
        </w:rPr>
        <w:t>$1.699.000</w:t>
      </w:r>
      <w:r w:rsidR="00645C01">
        <w:rPr>
          <w:rFonts w:ascii="Arial" w:hAnsi="Arial" w:cs="Arial"/>
        </w:rPr>
        <w:t xml:space="preserve"> mensuales.</w:t>
      </w:r>
    </w:p>
    <w:p w:rsidR="003F2177" w:rsidRDefault="003F2177" w:rsidP="00753EEF">
      <w:pPr>
        <w:jc w:val="both"/>
        <w:rPr>
          <w:rFonts w:ascii="Arial" w:hAnsi="Arial"/>
        </w:rPr>
      </w:pPr>
    </w:p>
    <w:p w:rsidR="00485B46" w:rsidRDefault="00485B46" w:rsidP="00242EB3">
      <w:pPr>
        <w:pStyle w:val="Textoindependiente"/>
        <w:rPr>
          <w:rFonts w:cs="Times New Roman"/>
        </w:rPr>
      </w:pPr>
    </w:p>
    <w:p w:rsidR="00242EB3" w:rsidRDefault="00485B46" w:rsidP="00242EB3">
      <w:pPr>
        <w:pStyle w:val="Textoindependiente"/>
      </w:pPr>
      <w:r>
        <w:rPr>
          <w:rFonts w:cs="Times New Roman"/>
        </w:rPr>
        <w:t>La</w:t>
      </w:r>
      <w:r w:rsidR="00C8299F">
        <w:t xml:space="preserve"> señora</w:t>
      </w:r>
      <w:r>
        <w:t xml:space="preserve"> </w:t>
      </w:r>
      <w:r w:rsidR="00C8299F" w:rsidRPr="00C8299F">
        <w:t>LEIDY MAYELY</w:t>
      </w:r>
      <w:r w:rsidR="00C8299F">
        <w:t xml:space="preserve"> </w:t>
      </w:r>
      <w:r w:rsidR="007C166C">
        <w:t>está pendiente de suplir todas las</w:t>
      </w:r>
      <w:r w:rsidR="00AA5F64">
        <w:t xml:space="preserve"> necesidades</w:t>
      </w:r>
      <w:r w:rsidR="00242EB3">
        <w:t xml:space="preserve"> alimenticias</w:t>
      </w:r>
      <w:r w:rsidR="00C8299F">
        <w:t xml:space="preserve"> de su limitada prog</w:t>
      </w:r>
      <w:r w:rsidR="00645C01">
        <w:t>e</w:t>
      </w:r>
      <w:r w:rsidR="00C8299F">
        <w:t>nitora</w:t>
      </w:r>
      <w:r w:rsidR="00E57006">
        <w:t xml:space="preserve"> </w:t>
      </w:r>
      <w:r w:rsidR="007C166C">
        <w:t>así como del pago de los gastos antes relacionados</w:t>
      </w:r>
      <w:r w:rsidR="00BA3CBA">
        <w:t xml:space="preserve"> con los ingresos recibidos mensualmente</w:t>
      </w:r>
      <w:r>
        <w:t>.</w:t>
      </w:r>
    </w:p>
    <w:p w:rsidR="0095231E" w:rsidRDefault="0095231E" w:rsidP="00753EEF">
      <w:pPr>
        <w:jc w:val="both"/>
        <w:rPr>
          <w:rFonts w:ascii="Arial" w:hAnsi="Arial"/>
        </w:rPr>
      </w:pPr>
    </w:p>
    <w:p w:rsidR="00645C01" w:rsidRDefault="00645C01" w:rsidP="00753EEF">
      <w:pPr>
        <w:jc w:val="both"/>
        <w:rPr>
          <w:rFonts w:ascii="Arial" w:hAnsi="Arial"/>
        </w:rPr>
      </w:pPr>
    </w:p>
    <w:p w:rsidR="00645C01" w:rsidRDefault="00645C01" w:rsidP="00645C01">
      <w:pPr>
        <w:jc w:val="both"/>
        <w:rPr>
          <w:rFonts w:ascii="Arial" w:hAnsi="Arial"/>
        </w:rPr>
      </w:pPr>
      <w:r w:rsidRPr="0071334A">
        <w:rPr>
          <w:rFonts w:ascii="Arial" w:hAnsi="Arial" w:cs="Arial"/>
        </w:rPr>
        <w:t>La dinámica familiar en este hogar es estable,  hay  buen trat</w:t>
      </w:r>
      <w:r>
        <w:rPr>
          <w:rFonts w:ascii="Arial" w:hAnsi="Arial" w:cs="Arial"/>
        </w:rPr>
        <w:t>o y comunicación entre sus integrantes: madre e hija, cónyuges entre sí, abuela –nieta.  Al parecer y según lo expresado por la solicitante a curadora principal las relaciones con demás parientes: esposos de sus hijas  y</w:t>
      </w:r>
      <w:r w:rsidRPr="0071334A">
        <w:rPr>
          <w:rFonts w:ascii="Arial" w:hAnsi="Arial" w:cs="Arial"/>
        </w:rPr>
        <w:t xml:space="preserve"> </w:t>
      </w:r>
      <w:r>
        <w:rPr>
          <w:rFonts w:ascii="Arial" w:hAnsi="Arial" w:cs="Arial"/>
        </w:rPr>
        <w:t xml:space="preserve">nietos menores son adecuadas,  </w:t>
      </w:r>
      <w:r w:rsidRPr="0071334A">
        <w:rPr>
          <w:rFonts w:ascii="Arial" w:hAnsi="Arial" w:cs="Arial"/>
        </w:rPr>
        <w:t>lo</w:t>
      </w:r>
      <w:r>
        <w:rPr>
          <w:rFonts w:ascii="Arial" w:hAnsi="Arial" w:cs="Arial"/>
        </w:rPr>
        <w:t xml:space="preserve"> que se traduce en</w:t>
      </w:r>
      <w:r w:rsidRPr="0071334A">
        <w:rPr>
          <w:rFonts w:ascii="Arial" w:hAnsi="Arial" w:cs="Arial"/>
        </w:rPr>
        <w:t xml:space="preserve"> armonía y entend</w:t>
      </w:r>
      <w:r>
        <w:rPr>
          <w:rFonts w:ascii="Arial" w:hAnsi="Arial" w:cs="Arial"/>
        </w:rPr>
        <w:t xml:space="preserve">imiento </w:t>
      </w:r>
      <w:r w:rsidRPr="0071334A">
        <w:rPr>
          <w:rFonts w:ascii="Arial" w:hAnsi="Arial" w:cs="Arial"/>
        </w:rPr>
        <w:t xml:space="preserve">entre </w:t>
      </w:r>
      <w:r>
        <w:rPr>
          <w:rFonts w:ascii="Arial" w:hAnsi="Arial" w:cs="Arial"/>
        </w:rPr>
        <w:t>ellos</w:t>
      </w:r>
      <w:r>
        <w:rPr>
          <w:rFonts w:ascii="Arial" w:hAnsi="Arial"/>
        </w:rPr>
        <w:t xml:space="preserve">.  </w:t>
      </w:r>
      <w:r>
        <w:rPr>
          <w:rFonts w:ascii="Arial" w:hAnsi="Arial" w:cs="Arial"/>
        </w:rPr>
        <w:t xml:space="preserve">No se aprecian </w:t>
      </w:r>
      <w:r w:rsidRPr="00FB42DF">
        <w:rPr>
          <w:rFonts w:ascii="Arial" w:hAnsi="Arial" w:cs="Arial"/>
        </w:rPr>
        <w:t xml:space="preserve"> manifestaciones de discriminación </w:t>
      </w:r>
      <w:r>
        <w:rPr>
          <w:rFonts w:ascii="Arial" w:hAnsi="Arial" w:cs="Arial"/>
        </w:rPr>
        <w:t xml:space="preserve">para con su progenitora </w:t>
      </w:r>
      <w:r w:rsidRPr="00FB42DF">
        <w:rPr>
          <w:rFonts w:ascii="Arial" w:hAnsi="Arial" w:cs="Arial"/>
        </w:rPr>
        <w:t>por el contra</w:t>
      </w:r>
      <w:r>
        <w:rPr>
          <w:rFonts w:ascii="Arial" w:hAnsi="Arial" w:cs="Arial"/>
        </w:rPr>
        <w:t xml:space="preserve">rio se deduce de las repuestas obtenidas que le prodigan mucho amor.  </w:t>
      </w:r>
    </w:p>
    <w:p w:rsidR="00A86233" w:rsidRDefault="00A86233" w:rsidP="00485B46">
      <w:pPr>
        <w:jc w:val="both"/>
        <w:rPr>
          <w:rFonts w:ascii="Arial" w:hAnsi="Arial" w:cs="Arial"/>
        </w:rPr>
      </w:pPr>
    </w:p>
    <w:p w:rsidR="00577E6D" w:rsidRDefault="00577E6D" w:rsidP="00485B46">
      <w:pPr>
        <w:jc w:val="both"/>
        <w:rPr>
          <w:rFonts w:ascii="Arial" w:hAnsi="Arial" w:cs="Arial"/>
        </w:rPr>
      </w:pPr>
    </w:p>
    <w:p w:rsidR="00577E6D" w:rsidRDefault="00485B46" w:rsidP="00485B46">
      <w:pPr>
        <w:jc w:val="both"/>
        <w:rPr>
          <w:rFonts w:ascii="Arial" w:hAnsi="Arial" w:cs="Arial"/>
        </w:rPr>
      </w:pPr>
      <w:r>
        <w:rPr>
          <w:rFonts w:ascii="Arial" w:hAnsi="Arial" w:cs="Arial"/>
        </w:rPr>
        <w:t xml:space="preserve">Al momento de la visita domiciliaria realizada </w:t>
      </w:r>
      <w:r w:rsidR="00C8299F">
        <w:rPr>
          <w:rFonts w:ascii="Arial" w:hAnsi="Arial" w:cs="Arial"/>
        </w:rPr>
        <w:t xml:space="preserve">la </w:t>
      </w:r>
      <w:r w:rsidR="00FA4D0D">
        <w:rPr>
          <w:rFonts w:ascii="Arial" w:hAnsi="Arial" w:cs="Arial"/>
        </w:rPr>
        <w:t>señor</w:t>
      </w:r>
      <w:r w:rsidR="00C8299F">
        <w:rPr>
          <w:rFonts w:ascii="Arial" w:hAnsi="Arial" w:cs="Arial"/>
        </w:rPr>
        <w:t xml:space="preserve">a LUZ MARINA </w:t>
      </w:r>
      <w:r w:rsidR="00FA4D0D">
        <w:rPr>
          <w:rFonts w:ascii="Arial" w:hAnsi="Arial" w:cs="Arial"/>
        </w:rPr>
        <w:t xml:space="preserve"> se encontraba</w:t>
      </w:r>
      <w:r w:rsidR="00645C01">
        <w:rPr>
          <w:rFonts w:ascii="Arial" w:hAnsi="Arial" w:cs="Arial"/>
        </w:rPr>
        <w:t xml:space="preserve"> viendo televisión, inmediatamente llegó la suscrita se hizo partícipe de la entrevista, saludo amablemente y contesto “adecuadamente” lo que se le averiguó</w:t>
      </w:r>
      <w:r w:rsidR="00E00C3C">
        <w:rPr>
          <w:rFonts w:ascii="Arial" w:hAnsi="Arial" w:cs="Arial"/>
        </w:rPr>
        <w:t>.</w:t>
      </w:r>
      <w:r>
        <w:rPr>
          <w:rFonts w:ascii="Arial" w:hAnsi="Arial" w:cs="Arial"/>
        </w:rPr>
        <w:t xml:space="preserve"> </w:t>
      </w:r>
    </w:p>
    <w:p w:rsidR="00577E6D" w:rsidRDefault="00485B46" w:rsidP="00E00C3C">
      <w:pPr>
        <w:tabs>
          <w:tab w:val="left" w:pos="6731"/>
        </w:tabs>
        <w:jc w:val="both"/>
        <w:rPr>
          <w:rFonts w:ascii="Arial" w:hAnsi="Arial"/>
          <w:lang w:val="es-MX"/>
        </w:rPr>
      </w:pPr>
      <w:r>
        <w:rPr>
          <w:rFonts w:ascii="Arial" w:hAnsi="Arial"/>
          <w:lang w:val="es-MX"/>
        </w:rPr>
        <w:t xml:space="preserve">           </w:t>
      </w: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577E6D" w:rsidRDefault="00482B95" w:rsidP="00645C01">
      <w:pPr>
        <w:pStyle w:val="Textoindependiente"/>
        <w:rPr>
          <w:lang w:val="es-MX"/>
        </w:rPr>
      </w:pPr>
      <w:r>
        <w:t>El padecimiento de</w:t>
      </w:r>
      <w:r w:rsidR="00645C01">
        <w:t xml:space="preserve"> </w:t>
      </w:r>
      <w:r>
        <w:t>l</w:t>
      </w:r>
      <w:r w:rsidR="00645C01">
        <w:t>a pretensa interdicta</w:t>
      </w:r>
      <w:r>
        <w:t xml:space="preserve"> </w:t>
      </w:r>
      <w:r w:rsidR="00DE16CD">
        <w:t>-</w:t>
      </w:r>
      <w:r>
        <w:t>según la entrevistada</w:t>
      </w:r>
      <w:r w:rsidR="00DE16CD">
        <w:t xml:space="preserve">- </w:t>
      </w:r>
      <w:r w:rsidR="00645C01">
        <w:t xml:space="preserve"> se le recrudeció hace dos (2</w:t>
      </w:r>
      <w:r w:rsidR="006D1404">
        <w:t>) años</w:t>
      </w:r>
      <w:r>
        <w:t>, tiempo en el  que ha requerido más atenciones y protección.</w:t>
      </w:r>
      <w:r w:rsidR="00DE16CD">
        <w:t xml:space="preserve"> </w:t>
      </w:r>
      <w:r>
        <w:t>Cuidados que ella está en condiciones de seguirle prodigando para evitarle posibl</w:t>
      </w:r>
      <w:r w:rsidR="006D1404">
        <w:t>es pelig</w:t>
      </w:r>
      <w:r w:rsidR="00645C01">
        <w:t>ros por su discapacidad</w:t>
      </w:r>
      <w:r>
        <w:t>, asimismo para</w:t>
      </w:r>
      <w:r w:rsidR="006D1404">
        <w:t xml:space="preserve"> que empiece a disfrutar de </w:t>
      </w:r>
      <w:r>
        <w:t xml:space="preserve"> pensión</w:t>
      </w:r>
      <w:r w:rsidR="006D1404">
        <w:t xml:space="preserve">, la que ella le administraría  </w:t>
      </w:r>
      <w:r w:rsidR="00DE16CD">
        <w:t xml:space="preserve">y </w:t>
      </w:r>
      <w:r w:rsidR="006D1404">
        <w:t xml:space="preserve">así </w:t>
      </w:r>
      <w:r w:rsidR="00DE16CD">
        <w:t xml:space="preserve">poderle </w:t>
      </w:r>
      <w:r w:rsidR="006D1404">
        <w:t xml:space="preserve">seguir </w:t>
      </w:r>
      <w:r w:rsidR="00DE16CD">
        <w:t>su</w:t>
      </w:r>
      <w:r w:rsidR="006D1404">
        <w:t>ministrando</w:t>
      </w:r>
      <w:r>
        <w:t xml:space="preserve">  todo lo que necesita.</w:t>
      </w:r>
      <w:r w:rsidR="00485B46">
        <w:rPr>
          <w:lang w:val="es-MX"/>
        </w:rPr>
        <w:t xml:space="preserve">                          </w:t>
      </w:r>
    </w:p>
    <w:p w:rsidR="00485B46" w:rsidRDefault="00485B46" w:rsidP="00485B46">
      <w:pPr>
        <w:jc w:val="both"/>
        <w:rPr>
          <w:rFonts w:ascii="Arial" w:hAnsi="Arial" w:cs="Arial"/>
        </w:rPr>
      </w:pPr>
      <w:r>
        <w:rPr>
          <w:rFonts w:ascii="Arial" w:hAnsi="Arial"/>
          <w:lang w:val="es-MX"/>
        </w:rPr>
        <w:t xml:space="preserve">                         </w:t>
      </w:r>
    </w:p>
    <w:p w:rsidR="00753EEF" w:rsidRDefault="00753EEF" w:rsidP="00753EEF">
      <w:pPr>
        <w:rPr>
          <w:rFonts w:ascii="Arial" w:hAnsi="Arial"/>
        </w:rPr>
      </w:pPr>
    </w:p>
    <w:p w:rsidR="00645C01" w:rsidRDefault="006D1404" w:rsidP="00645C01">
      <w:pPr>
        <w:jc w:val="both"/>
        <w:rPr>
          <w:rFonts w:ascii="Arial" w:hAnsi="Arial"/>
        </w:rPr>
      </w:pPr>
      <w:r w:rsidRPr="006D1404">
        <w:rPr>
          <w:rFonts w:ascii="Arial" w:hAnsi="Arial"/>
        </w:rPr>
        <w:t>Como suplente sugiere la postulada a curadora principal a su</w:t>
      </w:r>
      <w:r w:rsidR="00645C01">
        <w:rPr>
          <w:rFonts w:ascii="Arial" w:hAnsi="Arial"/>
        </w:rPr>
        <w:t xml:space="preserve"> </w:t>
      </w:r>
      <w:r w:rsidR="00645C01" w:rsidRPr="00645C01">
        <w:rPr>
          <w:rFonts w:ascii="Arial" w:hAnsi="Arial"/>
        </w:rPr>
        <w:t>hermana</w:t>
      </w:r>
      <w:r w:rsidRPr="00645C01">
        <w:rPr>
          <w:rFonts w:ascii="Arial" w:hAnsi="Arial"/>
        </w:rPr>
        <w:t xml:space="preserve">  </w:t>
      </w:r>
      <w:r w:rsidR="00645C01" w:rsidRPr="00645C01">
        <w:rPr>
          <w:rFonts w:ascii="Arial" w:hAnsi="Arial"/>
        </w:rPr>
        <w:t>LINA PAOLA ESCOBAR HENAO –también hija de la presunta interdicta-  de 30 años de edad, con estudios de Administración Judicial,  porque siempre ha estado pendiente de su progenitora, la visita frecuentemente porque vive en Villahermosa –sectores cercanos- y le hace diligencias cuando la necesitan. Estuvo presente en la entrevista realizada por la suscrita quien manifestó estar de acuerdo con la postulación</w:t>
      </w:r>
    </w:p>
    <w:p w:rsidR="007D64B7" w:rsidRPr="00645C01" w:rsidRDefault="007D64B7" w:rsidP="00645C01">
      <w:pPr>
        <w:jc w:val="both"/>
        <w:rPr>
          <w:rFonts w:ascii="Arial" w:hAnsi="Arial"/>
        </w:rPr>
      </w:pPr>
    </w:p>
    <w:p w:rsidR="00C868DE" w:rsidRDefault="00645C01" w:rsidP="00C868DE">
      <w:pPr>
        <w:jc w:val="both"/>
        <w:rPr>
          <w:rFonts w:ascii="Arial" w:hAnsi="Arial"/>
          <w:b/>
        </w:rPr>
      </w:pPr>
      <w:r>
        <w:rPr>
          <w:rFonts w:ascii="Arial" w:hAnsi="Arial"/>
          <w:b/>
        </w:rPr>
        <w:t>C</w:t>
      </w:r>
      <w:r w:rsidR="00C868DE" w:rsidRPr="00497F77">
        <w:rPr>
          <w:rFonts w:ascii="Arial" w:hAnsi="Arial"/>
          <w:b/>
        </w:rPr>
        <w:t>ONCEPTO SOCIAL</w:t>
      </w:r>
    </w:p>
    <w:p w:rsidR="003F2177" w:rsidRDefault="003F2177" w:rsidP="00C868DE">
      <w:pPr>
        <w:jc w:val="both"/>
        <w:rPr>
          <w:rFonts w:ascii="Arial" w:hAnsi="Arial"/>
          <w:b/>
        </w:rPr>
      </w:pPr>
    </w:p>
    <w:p w:rsidR="003F2177" w:rsidRDefault="003F2177" w:rsidP="00C868DE">
      <w:pPr>
        <w:jc w:val="both"/>
        <w:rPr>
          <w:rFonts w:ascii="Arial" w:hAnsi="Arial"/>
          <w:b/>
        </w:rPr>
      </w:pPr>
    </w:p>
    <w:p w:rsidR="00E2553B" w:rsidRPr="00E2553B" w:rsidRDefault="00E2553B" w:rsidP="00C868DE">
      <w:pPr>
        <w:jc w:val="both"/>
        <w:rPr>
          <w:rFonts w:ascii="Arial" w:hAnsi="Arial"/>
        </w:rPr>
      </w:pPr>
      <w:r w:rsidRPr="00E2553B">
        <w:rPr>
          <w:rFonts w:ascii="Arial" w:hAnsi="Arial"/>
        </w:rPr>
        <w:t xml:space="preserve">En varias jurisprudencias  </w:t>
      </w:r>
      <w:r w:rsidR="006D1404">
        <w:rPr>
          <w:rFonts w:ascii="Arial" w:hAnsi="Arial"/>
        </w:rPr>
        <w:t>la Corte Constitucional ha expresado</w:t>
      </w:r>
      <w:r w:rsidR="00DE16CD">
        <w:rPr>
          <w:rFonts w:ascii="Arial" w:hAnsi="Arial"/>
        </w:rPr>
        <w:t>:</w:t>
      </w:r>
    </w:p>
    <w:p w:rsidR="00C868DE" w:rsidRDefault="00C868DE" w:rsidP="00C868DE">
      <w:pPr>
        <w:jc w:val="both"/>
        <w:rPr>
          <w:rFonts w:ascii="Arial" w:hAnsi="Arial"/>
        </w:rPr>
      </w:pPr>
    </w:p>
    <w:p w:rsidR="00E2553B" w:rsidRPr="00E2553B" w:rsidRDefault="00E2553B" w:rsidP="00C868DE">
      <w:pPr>
        <w:jc w:val="both"/>
        <w:rPr>
          <w:rFonts w:ascii="Arial" w:hAnsi="Arial"/>
        </w:rPr>
      </w:pPr>
    </w:p>
    <w:p w:rsidR="00F45265"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F2177" w:rsidRDefault="003F2177" w:rsidP="00F45265">
      <w:pPr>
        <w:jc w:val="both"/>
        <w:rPr>
          <w:rFonts w:ascii="Arial" w:hAnsi="Arial" w:cs="Arial"/>
          <w:iCs/>
          <w:sz w:val="16"/>
          <w:szCs w:val="16"/>
        </w:rPr>
      </w:pPr>
    </w:p>
    <w:p w:rsidR="00F45265" w:rsidRDefault="00F45265" w:rsidP="00F45265">
      <w:pPr>
        <w:jc w:val="both"/>
        <w:rPr>
          <w:i/>
          <w:iCs/>
        </w:rPr>
      </w:pPr>
    </w:p>
    <w:p w:rsidR="00F45265" w:rsidRPr="007618BC" w:rsidRDefault="00F45265" w:rsidP="003F2177">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3F2177">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3F2177">
      <w:pPr>
        <w:tabs>
          <w:tab w:val="center" w:pos="284"/>
        </w:tabs>
        <w:ind w:right="51"/>
        <w:jc w:val="both"/>
        <w:rPr>
          <w:sz w:val="28"/>
          <w:szCs w:val="28"/>
          <w:lang w:val="es-CO"/>
        </w:rPr>
      </w:pPr>
      <w:r w:rsidRPr="007618BC">
        <w:rPr>
          <w:rFonts w:ascii="Arial" w:hAnsi="Arial" w:cs="Arial"/>
          <w:iCs/>
          <w:sz w:val="16"/>
          <w:szCs w:val="16"/>
          <w:lang w:val="es-CO"/>
        </w:rPr>
        <w:t>" (...)</w:t>
      </w:r>
      <w:r w:rsidR="00E2553B">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E2553B" w:rsidRDefault="00E2553B" w:rsidP="00F45265">
      <w:pPr>
        <w:ind w:right="51"/>
        <w:jc w:val="both"/>
        <w:rPr>
          <w:rFonts w:ascii="Arial" w:hAnsi="Arial" w:cs="Arial"/>
          <w:iCs/>
          <w:sz w:val="16"/>
          <w:szCs w:val="16"/>
        </w:rPr>
      </w:pPr>
    </w:p>
    <w:p w:rsidR="00577E6D" w:rsidRDefault="00577E6D" w:rsidP="00F45265">
      <w:pPr>
        <w:ind w:right="51"/>
        <w:jc w:val="both"/>
        <w:rPr>
          <w:rFonts w:ascii="Arial" w:hAnsi="Arial" w:cs="Arial"/>
          <w:iCs/>
          <w:sz w:val="16"/>
          <w:szCs w:val="16"/>
        </w:rPr>
      </w:pPr>
    </w:p>
    <w:p w:rsidR="00DE16CD" w:rsidRDefault="00DE16CD" w:rsidP="00F45265">
      <w:pPr>
        <w:ind w:right="51"/>
        <w:jc w:val="both"/>
        <w:rPr>
          <w:rFonts w:ascii="Arial" w:hAnsi="Arial" w:cs="Arial"/>
          <w:iCs/>
          <w:sz w:val="16"/>
          <w:szCs w:val="16"/>
        </w:rPr>
      </w:pPr>
    </w:p>
    <w:p w:rsidR="00350EEA" w:rsidRDefault="00350EEA" w:rsidP="00350EEA">
      <w:pPr>
        <w:jc w:val="both"/>
        <w:rPr>
          <w:rFonts w:ascii="Arial" w:hAnsi="Arial" w:cs="Arial"/>
        </w:rPr>
      </w:pPr>
      <w:r>
        <w:rPr>
          <w:rFonts w:ascii="Arial" w:hAnsi="Arial" w:cs="Arial"/>
        </w:rPr>
        <w:t xml:space="preserve">Se aprecia el interés de la señora  </w:t>
      </w:r>
      <w:r w:rsidRPr="00350EEA">
        <w:rPr>
          <w:rFonts w:ascii="Arial" w:hAnsi="Arial"/>
          <w:b/>
        </w:rPr>
        <w:t>LEIDY MAYELY ESCOBAR HENAO</w:t>
      </w:r>
      <w:r>
        <w:rPr>
          <w:rFonts w:ascii="Arial" w:hAnsi="Arial"/>
        </w:rPr>
        <w:t xml:space="preserve"> </w:t>
      </w:r>
      <w:r>
        <w:rPr>
          <w:rFonts w:ascii="Arial" w:hAnsi="Arial" w:cs="Arial"/>
        </w:rPr>
        <w:t xml:space="preserve">de proteger </w:t>
      </w:r>
      <w:r w:rsidR="00C018C8">
        <w:rPr>
          <w:rFonts w:ascii="Arial" w:hAnsi="Arial" w:cs="Arial"/>
        </w:rPr>
        <w:t xml:space="preserve">incondicionalmente </w:t>
      </w:r>
      <w:r>
        <w:rPr>
          <w:rFonts w:ascii="Arial" w:hAnsi="Arial" w:cs="Arial"/>
        </w:rPr>
        <w:t xml:space="preserve">a su progenitora </w:t>
      </w:r>
      <w:r>
        <w:rPr>
          <w:rFonts w:ascii="Arial" w:hAnsi="Arial" w:cs="Arial"/>
          <w:b/>
          <w:bCs/>
        </w:rPr>
        <w:t>LUZ MARINA HENAO SALAZAR</w:t>
      </w:r>
      <w:r>
        <w:rPr>
          <w:rFonts w:ascii="Arial" w:hAnsi="Arial" w:cs="Arial"/>
        </w:rPr>
        <w:t xml:space="preserve"> </w:t>
      </w:r>
      <w:r w:rsidRPr="00350EEA">
        <w:rPr>
          <w:rFonts w:ascii="Arial" w:hAnsi="Arial" w:cs="Arial"/>
        </w:rPr>
        <w:t>en virtud a que pertenece al grupo de personas de la tercera edad</w:t>
      </w:r>
      <w:r>
        <w:t xml:space="preserve"> </w:t>
      </w:r>
      <w:r>
        <w:rPr>
          <w:rFonts w:ascii="Arial" w:hAnsi="Arial" w:cs="Arial"/>
        </w:rPr>
        <w:t xml:space="preserve">y la discapacidad diagnosticada de </w:t>
      </w:r>
      <w:r w:rsidRPr="00CB032D">
        <w:rPr>
          <w:rFonts w:ascii="Arial" w:hAnsi="Arial" w:cs="Arial"/>
        </w:rPr>
        <w:t>Demencia</w:t>
      </w:r>
      <w:r>
        <w:rPr>
          <w:rFonts w:ascii="Arial" w:hAnsi="Arial" w:cs="Arial"/>
        </w:rPr>
        <w:t xml:space="preserve"> No Especificada de varios años de evolución</w:t>
      </w:r>
      <w:r w:rsidRPr="00CB032D">
        <w:rPr>
          <w:rFonts w:ascii="Arial" w:hAnsi="Arial" w:cs="Arial"/>
        </w:rPr>
        <w:t>.</w:t>
      </w:r>
      <w:r>
        <w:rPr>
          <w:rFonts w:ascii="Arial" w:hAnsi="Arial" w:cs="Arial"/>
        </w:rPr>
        <w:t xml:space="preserve">  Afección que n</w:t>
      </w:r>
      <w:r w:rsidRPr="009F0265">
        <w:rPr>
          <w:rFonts w:ascii="Arial" w:hAnsi="Arial" w:cs="Arial"/>
        </w:rPr>
        <w:t>o tiene tratamiento al</w:t>
      </w:r>
      <w:r>
        <w:rPr>
          <w:rFonts w:ascii="Arial" w:hAnsi="Arial" w:cs="Arial"/>
        </w:rPr>
        <w:t>guno y solamente es custodial</w:t>
      </w:r>
      <w:r w:rsidRPr="009F0265">
        <w:rPr>
          <w:rFonts w:ascii="Arial" w:hAnsi="Arial" w:cs="Arial"/>
        </w:rPr>
        <w:t xml:space="preserve"> y probablemente </w:t>
      </w:r>
      <w:r>
        <w:rPr>
          <w:rFonts w:ascii="Arial" w:hAnsi="Arial" w:cs="Arial"/>
        </w:rPr>
        <w:t xml:space="preserve">tienda </w:t>
      </w:r>
      <w:r w:rsidRPr="009F0265">
        <w:rPr>
          <w:rFonts w:ascii="Arial" w:hAnsi="Arial" w:cs="Arial"/>
        </w:rPr>
        <w:t>hacía mayor</w:t>
      </w:r>
      <w:r>
        <w:rPr>
          <w:rFonts w:ascii="Arial" w:hAnsi="Arial" w:cs="Arial"/>
        </w:rPr>
        <w:t xml:space="preserve"> deterioro</w:t>
      </w:r>
      <w:r w:rsidRPr="009F0265">
        <w:rPr>
          <w:rFonts w:ascii="Arial" w:hAnsi="Arial" w:cs="Arial"/>
        </w:rPr>
        <w:t>.</w:t>
      </w:r>
    </w:p>
    <w:p w:rsidR="00350EEA" w:rsidRDefault="00350EEA" w:rsidP="00350EEA">
      <w:pPr>
        <w:jc w:val="both"/>
        <w:rPr>
          <w:rFonts w:ascii="Arial" w:hAnsi="Arial" w:cs="Arial"/>
        </w:rPr>
      </w:pPr>
    </w:p>
    <w:p w:rsidR="00EE3A78" w:rsidRDefault="00EE3A78" w:rsidP="00FF73CB">
      <w:pPr>
        <w:pStyle w:val="Textoindependiente"/>
        <w:rPr>
          <w:b/>
        </w:rPr>
      </w:pPr>
    </w:p>
    <w:p w:rsidR="00350EEA" w:rsidRDefault="00350EEA" w:rsidP="00350EEA">
      <w:pPr>
        <w:jc w:val="both"/>
        <w:rPr>
          <w:rFonts w:ascii="Arial" w:hAnsi="Arial"/>
        </w:rPr>
      </w:pPr>
      <w:r>
        <w:rPr>
          <w:rFonts w:ascii="Arial" w:hAnsi="Arial" w:cs="Arial"/>
        </w:rPr>
        <w:t xml:space="preserve">Ha sido su  hija </w:t>
      </w:r>
      <w:r w:rsidRPr="00350EEA">
        <w:rPr>
          <w:rFonts w:ascii="Arial" w:hAnsi="Arial"/>
          <w:b/>
        </w:rPr>
        <w:t xml:space="preserve"> LEIDY MAYELY</w:t>
      </w:r>
      <w:r>
        <w:rPr>
          <w:rFonts w:ascii="Arial" w:hAnsi="Arial" w:cs="Arial"/>
        </w:rPr>
        <w:t xml:space="preserve">  </w:t>
      </w:r>
      <w:r w:rsidRPr="009F0265">
        <w:rPr>
          <w:rFonts w:ascii="Arial" w:hAnsi="Arial" w:cs="Arial"/>
        </w:rPr>
        <w:t>solicitante</w:t>
      </w:r>
      <w:r>
        <w:rPr>
          <w:rFonts w:ascii="Arial" w:hAnsi="Arial" w:cs="Arial"/>
        </w:rPr>
        <w:t xml:space="preserve"> a ser nombrada Guardador</w:t>
      </w:r>
      <w:r w:rsidR="00C018C8">
        <w:rPr>
          <w:rFonts w:ascii="Arial" w:hAnsi="Arial" w:cs="Arial"/>
        </w:rPr>
        <w:t xml:space="preserve">a Principal de su señora madre quien </w:t>
      </w:r>
      <w:r>
        <w:rPr>
          <w:rFonts w:ascii="Arial" w:hAnsi="Arial" w:cs="Arial"/>
        </w:rPr>
        <w:t>ha estado al tanto de diario acontec</w:t>
      </w:r>
      <w:r w:rsidR="00C018C8">
        <w:rPr>
          <w:rFonts w:ascii="Arial" w:hAnsi="Arial" w:cs="Arial"/>
        </w:rPr>
        <w:t>er por compartir el mismo techo;</w:t>
      </w:r>
      <w:r>
        <w:rPr>
          <w:rFonts w:ascii="Arial" w:hAnsi="Arial" w:cs="Arial"/>
        </w:rPr>
        <w:t xml:space="preserve"> económicamente la ha solventado  en cuanto a  sus requeri</w:t>
      </w:r>
      <w:r w:rsidR="00C018C8">
        <w:rPr>
          <w:rFonts w:ascii="Arial" w:hAnsi="Arial" w:cs="Arial"/>
        </w:rPr>
        <w:t>mientos alimenticios y de salud así</w:t>
      </w:r>
      <w:r>
        <w:rPr>
          <w:rFonts w:ascii="Arial" w:hAnsi="Arial" w:cs="Arial"/>
        </w:rPr>
        <w:t xml:space="preserve"> como  la administración de sus ingresos, de donde se desprende que ha sabido manejar adecuadamente y equitativamente la p</w:t>
      </w:r>
      <w:r w:rsidR="00C018C8">
        <w:rPr>
          <w:rFonts w:ascii="Arial" w:hAnsi="Arial" w:cs="Arial"/>
        </w:rPr>
        <w:t>ercibido por sus incapacidades,</w:t>
      </w:r>
      <w:r>
        <w:rPr>
          <w:rFonts w:ascii="Arial" w:hAnsi="Arial" w:cs="Arial"/>
        </w:rPr>
        <w:t xml:space="preserve"> bien inmueble familiar </w:t>
      </w:r>
      <w:r w:rsidR="00C018C8">
        <w:rPr>
          <w:rFonts w:ascii="Arial" w:hAnsi="Arial" w:cs="Arial"/>
        </w:rPr>
        <w:t xml:space="preserve">y propios recursos </w:t>
      </w:r>
      <w:r>
        <w:rPr>
          <w:rFonts w:ascii="Arial" w:hAnsi="Arial" w:cs="Arial"/>
        </w:rPr>
        <w:t>en procura de su bienestar integral.</w:t>
      </w:r>
    </w:p>
    <w:p w:rsidR="00F11EB4" w:rsidRDefault="00F11EB4" w:rsidP="00334807">
      <w:pPr>
        <w:jc w:val="both"/>
        <w:rPr>
          <w:rFonts w:ascii="Arial" w:hAnsi="Arial" w:cs="Arial"/>
        </w:rPr>
      </w:pPr>
    </w:p>
    <w:p w:rsidR="00577E6D" w:rsidRDefault="00577E6D" w:rsidP="00F45265">
      <w:pPr>
        <w:pStyle w:val="Textoindependiente"/>
      </w:pPr>
    </w:p>
    <w:p w:rsidR="00763B48" w:rsidRPr="00763B48" w:rsidRDefault="005A5636" w:rsidP="00763B48">
      <w:pPr>
        <w:jc w:val="both"/>
        <w:rPr>
          <w:rFonts w:ascii="Arial" w:hAnsi="Arial" w:cs="Arial"/>
        </w:rPr>
      </w:pPr>
      <w:r w:rsidRPr="00763B48">
        <w:rPr>
          <w:rFonts w:ascii="Arial" w:hAnsi="Arial" w:cs="Arial"/>
        </w:rPr>
        <w:t>La dinámica familiar es estable</w:t>
      </w:r>
      <w:r w:rsidR="007D64B7" w:rsidRPr="00763B48">
        <w:rPr>
          <w:rFonts w:ascii="Arial" w:hAnsi="Arial" w:cs="Arial"/>
        </w:rPr>
        <w:t xml:space="preserve"> </w:t>
      </w:r>
      <w:r w:rsidR="00C018C8">
        <w:rPr>
          <w:rFonts w:ascii="Arial" w:hAnsi="Arial" w:cs="Arial"/>
        </w:rPr>
        <w:t>-</w:t>
      </w:r>
      <w:r w:rsidR="00350EEA" w:rsidRPr="00763B48">
        <w:rPr>
          <w:rFonts w:ascii="Arial" w:hAnsi="Arial" w:cs="Arial"/>
        </w:rPr>
        <w:t>a pesar de la</w:t>
      </w:r>
      <w:r w:rsidR="005B2D3F" w:rsidRPr="00763B48">
        <w:rPr>
          <w:rFonts w:ascii="Arial" w:hAnsi="Arial" w:cs="Arial"/>
        </w:rPr>
        <w:t xml:space="preserve"> limita</w:t>
      </w:r>
      <w:r w:rsidR="00350EEA" w:rsidRPr="00763B48">
        <w:rPr>
          <w:rFonts w:ascii="Arial" w:hAnsi="Arial" w:cs="Arial"/>
        </w:rPr>
        <w:t xml:space="preserve">ción </w:t>
      </w:r>
      <w:r w:rsidR="005B2D3F" w:rsidRPr="00763B48">
        <w:rPr>
          <w:rFonts w:ascii="Arial" w:hAnsi="Arial" w:cs="Arial"/>
        </w:rPr>
        <w:t xml:space="preserve"> de</w:t>
      </w:r>
      <w:r w:rsidR="00350EEA" w:rsidRPr="00763B48">
        <w:rPr>
          <w:rFonts w:ascii="Arial" w:hAnsi="Arial" w:cs="Arial"/>
        </w:rPr>
        <w:t xml:space="preserve"> la pretensa incapaz</w:t>
      </w:r>
      <w:r w:rsidR="00C018C8">
        <w:rPr>
          <w:rFonts w:ascii="Arial" w:hAnsi="Arial" w:cs="Arial"/>
        </w:rPr>
        <w:t>-</w:t>
      </w:r>
      <w:r w:rsidR="007D64B7" w:rsidRPr="00763B48">
        <w:rPr>
          <w:rFonts w:ascii="Arial" w:hAnsi="Arial" w:cs="Arial"/>
        </w:rPr>
        <w:t xml:space="preserve"> por cuanto </w:t>
      </w:r>
      <w:r w:rsidR="00EE3A78" w:rsidRPr="00763B48">
        <w:rPr>
          <w:rFonts w:ascii="Arial" w:hAnsi="Arial" w:cs="Arial"/>
        </w:rPr>
        <w:t xml:space="preserve"> </w:t>
      </w:r>
      <w:r w:rsidRPr="00763B48">
        <w:rPr>
          <w:rFonts w:ascii="Arial" w:hAnsi="Arial" w:cs="Arial"/>
        </w:rPr>
        <w:t>hay  buen trato y comunicación</w:t>
      </w:r>
      <w:r w:rsidR="00E44978" w:rsidRPr="00763B48">
        <w:rPr>
          <w:rFonts w:ascii="Arial" w:hAnsi="Arial" w:cs="Arial"/>
        </w:rPr>
        <w:t xml:space="preserve"> en su interior</w:t>
      </w:r>
      <w:r w:rsidRPr="00763B48">
        <w:rPr>
          <w:rFonts w:ascii="Arial" w:hAnsi="Arial" w:cs="Arial"/>
        </w:rPr>
        <w:t xml:space="preserve">, lo que </w:t>
      </w:r>
      <w:r w:rsidR="00350EEA" w:rsidRPr="00763B48">
        <w:rPr>
          <w:rFonts w:ascii="Arial" w:hAnsi="Arial" w:cs="Arial"/>
        </w:rPr>
        <w:t xml:space="preserve">se traduce en </w:t>
      </w:r>
      <w:r w:rsidR="005B2D3F" w:rsidRPr="00763B48">
        <w:rPr>
          <w:rFonts w:ascii="Arial" w:hAnsi="Arial" w:cs="Arial"/>
        </w:rPr>
        <w:t>armonía, entendimiento</w:t>
      </w:r>
      <w:r w:rsidR="007D64B7" w:rsidRPr="00763B48">
        <w:rPr>
          <w:rFonts w:ascii="Arial" w:hAnsi="Arial" w:cs="Arial"/>
        </w:rPr>
        <w:t xml:space="preserve"> e integración entre sus conformantes.</w:t>
      </w:r>
      <w:r w:rsidR="00763B48" w:rsidRPr="00763B48">
        <w:rPr>
          <w:rFonts w:ascii="Arial" w:hAnsi="Arial" w:cs="Arial"/>
        </w:rPr>
        <w:t xml:space="preserve"> </w:t>
      </w:r>
      <w:r w:rsidR="00C018C8">
        <w:rPr>
          <w:rFonts w:ascii="Arial" w:hAnsi="Arial" w:cs="Arial"/>
        </w:rPr>
        <w:t xml:space="preserve">De igual manera </w:t>
      </w:r>
      <w:r w:rsidR="00763B48" w:rsidRPr="00763B48">
        <w:rPr>
          <w:rFonts w:ascii="Arial" w:hAnsi="Arial" w:cs="Arial"/>
        </w:rPr>
        <w:t>fuerte vínculo afectivo.</w:t>
      </w:r>
    </w:p>
    <w:p w:rsidR="005A5636" w:rsidRDefault="005A5636" w:rsidP="005A5636">
      <w:pPr>
        <w:pStyle w:val="Textoindependiente"/>
      </w:pPr>
    </w:p>
    <w:p w:rsidR="005A5636" w:rsidRDefault="005A5636" w:rsidP="005A5636">
      <w:pPr>
        <w:pStyle w:val="Textoindependiente"/>
      </w:pPr>
    </w:p>
    <w:p w:rsidR="00577E6D" w:rsidRDefault="00577E6D" w:rsidP="005A5636">
      <w:pPr>
        <w:pStyle w:val="Textoindependiente"/>
      </w:pPr>
    </w:p>
    <w:p w:rsidR="001752AF" w:rsidRDefault="00377A3D" w:rsidP="00905329">
      <w:pPr>
        <w:pStyle w:val="Textoindependiente"/>
      </w:pPr>
      <w:r>
        <w:t>C</w:t>
      </w:r>
      <w:r w:rsidR="00AB1582">
        <w:t>onsiderando</w:t>
      </w:r>
      <w:r w:rsidR="00872DB8">
        <w:t xml:space="preserve"> el diagnóstico </w:t>
      </w:r>
      <w:r w:rsidR="00905329">
        <w:t>de</w:t>
      </w:r>
      <w:r w:rsidR="00763B48">
        <w:t xml:space="preserve"> </w:t>
      </w:r>
      <w:r w:rsidR="00396915">
        <w:t>l</w:t>
      </w:r>
      <w:r w:rsidR="00763B48">
        <w:t>a</w:t>
      </w:r>
      <w:r w:rsidR="00396915">
        <w:t xml:space="preserve"> </w:t>
      </w:r>
      <w:r w:rsidR="00FF73CB">
        <w:t>señor</w:t>
      </w:r>
      <w:r w:rsidR="00763B48">
        <w:t>a</w:t>
      </w:r>
      <w:r w:rsidR="00FF73CB">
        <w:t xml:space="preserve"> </w:t>
      </w:r>
      <w:r w:rsidR="00763B48">
        <w:rPr>
          <w:b/>
          <w:bCs/>
        </w:rPr>
        <w:t>LUZ MARINA HENAO SALAZAR</w:t>
      </w:r>
      <w:r w:rsidR="00763B48">
        <w:t xml:space="preserve"> </w:t>
      </w:r>
      <w:r w:rsidR="00AB1582">
        <w:t xml:space="preserve">en que </w:t>
      </w:r>
      <w:r w:rsidR="00763B48">
        <w:t xml:space="preserve">pertenece al grupo de personas de la tercera edad, </w:t>
      </w:r>
      <w:r w:rsidR="001D160E">
        <w:t xml:space="preserve">precisa </w:t>
      </w:r>
      <w:r w:rsidR="00AB1582">
        <w:t xml:space="preserve">de atención y tratamiento </w:t>
      </w:r>
      <w:r w:rsidR="00E44978">
        <w:t xml:space="preserve">especial </w:t>
      </w:r>
      <w:r w:rsidR="00C018C8">
        <w:t xml:space="preserve">y especializado </w:t>
      </w:r>
      <w:r w:rsidR="00763B48">
        <w:t>al no poder valerse por sí misma</w:t>
      </w:r>
      <w:r w:rsidR="00AB1582">
        <w:t xml:space="preserve">, </w:t>
      </w:r>
      <w:r w:rsidR="0080291D">
        <w:t xml:space="preserve">es menester </w:t>
      </w:r>
      <w:r w:rsidR="00905329">
        <w:t>designarle Curador</w:t>
      </w:r>
      <w:r w:rsidR="00763B48">
        <w:t>es</w:t>
      </w:r>
      <w:r w:rsidR="003F2177">
        <w:t xml:space="preserve"> </w:t>
      </w:r>
      <w:r w:rsidR="00EE3A78">
        <w:t>que lo</w:t>
      </w:r>
      <w:r w:rsidR="00905329">
        <w:t xml:space="preserve"> represente</w:t>
      </w:r>
      <w:r w:rsidR="00EE3A78">
        <w:t>n</w:t>
      </w:r>
      <w:r w:rsidR="00905329">
        <w:t xml:space="preserve"> en sus actos públicos y priva</w:t>
      </w:r>
      <w:r w:rsidR="00FF73CB">
        <w:t xml:space="preserve">dos, </w:t>
      </w:r>
      <w:r w:rsidR="00396915">
        <w:t xml:space="preserve">pudiendo ser su </w:t>
      </w:r>
      <w:r w:rsidR="00763B48">
        <w:t xml:space="preserve">hija </w:t>
      </w:r>
      <w:r w:rsidR="005B2D3F">
        <w:t xml:space="preserve">solicitante </w:t>
      </w:r>
      <w:r w:rsidR="00763B48" w:rsidRPr="00350EEA">
        <w:rPr>
          <w:b/>
        </w:rPr>
        <w:t>LEIDY MAYELY ESCOBAR HENAO</w:t>
      </w:r>
      <w:r w:rsidR="00763B48">
        <w:t xml:space="preserve"> </w:t>
      </w:r>
      <w:r w:rsidR="0022211B">
        <w:t>como</w:t>
      </w:r>
      <w:r w:rsidR="00927ADF">
        <w:t xml:space="preserve"> </w:t>
      </w:r>
      <w:r w:rsidR="00ED26D3">
        <w:t xml:space="preserve"> Principal, </w:t>
      </w:r>
      <w:r w:rsidR="00396915">
        <w:t xml:space="preserve"> </w:t>
      </w:r>
      <w:r w:rsidR="00DE16CD">
        <w:t xml:space="preserve">toda vez </w:t>
      </w:r>
      <w:r w:rsidR="00763B48">
        <w:t xml:space="preserve"> </w:t>
      </w:r>
      <w:r w:rsidR="00DE16CD">
        <w:t>que se desprende de</w:t>
      </w:r>
      <w:r w:rsidR="00301C05">
        <w:t xml:space="preserve"> la </w:t>
      </w:r>
      <w:r w:rsidR="00DE16CD">
        <w:t xml:space="preserve"> información suministrada en la visita domiciliaria y  observación efectuada</w:t>
      </w:r>
      <w:r w:rsidR="00EE3A78">
        <w:t>s</w:t>
      </w:r>
      <w:r w:rsidR="00301C05">
        <w:t xml:space="preserve"> </w:t>
      </w:r>
      <w:r w:rsidR="00DE16CD">
        <w:t xml:space="preserve"> que es la persona </w:t>
      </w:r>
      <w:r w:rsidR="00EE3A78">
        <w:t xml:space="preserve">más </w:t>
      </w:r>
      <w:r w:rsidR="00927ADF">
        <w:t>i</w:t>
      </w:r>
      <w:r w:rsidR="00396915">
        <w:t>ndicada</w:t>
      </w:r>
      <w:r w:rsidR="00763B48">
        <w:t xml:space="preserve"> por cuanto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w:t>
      </w:r>
      <w:r w:rsidR="00EE3A78">
        <w:t xml:space="preserve">evidenció </w:t>
      </w:r>
      <w:r w:rsidR="00396915">
        <w:t xml:space="preserve">su </w:t>
      </w:r>
      <w:r w:rsidR="00301C05">
        <w:t xml:space="preserve">padecimiento </w:t>
      </w:r>
      <w:r w:rsidR="00396915">
        <w:t>mental</w:t>
      </w:r>
      <w:r w:rsidR="001C2D03">
        <w:t>,</w:t>
      </w:r>
      <w:r w:rsidR="00905329">
        <w:t xml:space="preserve"> lo qu</w:t>
      </w:r>
      <w:r w:rsidR="00301C05">
        <w:t xml:space="preserve">e  ha contribuido </w:t>
      </w:r>
      <w:r w:rsidR="00D26028">
        <w:t>a</w:t>
      </w:r>
      <w:r w:rsidR="004D3BD2">
        <w:t xml:space="preserve"> </w:t>
      </w:r>
      <w:r w:rsidR="00396915" w:rsidRPr="00396915">
        <w:t xml:space="preserve">que </w:t>
      </w:r>
      <w:r w:rsidR="00763B48">
        <w:t>la pretensa interdicta</w:t>
      </w:r>
      <w:r w:rsidR="00EE3A78">
        <w:t xml:space="preserve"> </w:t>
      </w:r>
      <w:r w:rsidR="00301C05">
        <w:t xml:space="preserve"> </w:t>
      </w:r>
      <w:r w:rsidR="00396915" w:rsidRPr="00396915">
        <w:t>mantenga</w:t>
      </w:r>
      <w:r w:rsidR="00396915">
        <w:rPr>
          <w:b/>
        </w:rPr>
        <w:t xml:space="preserve"> </w:t>
      </w:r>
      <w:r w:rsidR="001D160E">
        <w:t>un nivel de vida llevader</w:t>
      </w:r>
      <w:r w:rsidR="00D26028">
        <w:t>o</w:t>
      </w:r>
      <w:r w:rsidR="001D160E">
        <w:t xml:space="preserve"> </w:t>
      </w:r>
      <w:r w:rsidR="00EE3A78">
        <w:t xml:space="preserve">dentro de su propio medio familiar </w:t>
      </w:r>
      <w:r w:rsidR="00905329">
        <w:t xml:space="preserve"> y de confianza</w:t>
      </w:r>
      <w:r w:rsidR="004D3BD2">
        <w:t xml:space="preserve"> en el que no se le está discriminando ni marginando</w:t>
      </w:r>
      <w:r w:rsidR="00577E6D">
        <w:t xml:space="preserve"> sino propendiendo por su mejor</w:t>
      </w:r>
      <w:r w:rsidR="00301C05">
        <w:t xml:space="preserve">estar </w:t>
      </w:r>
      <w:r w:rsidR="004D3BD2">
        <w:t xml:space="preserve">y principalmente porque </w:t>
      </w:r>
      <w:r w:rsidR="00396915">
        <w:t xml:space="preserve">la mencionada señora </w:t>
      </w:r>
      <w:r w:rsidR="004D3BD2">
        <w:t xml:space="preserve">es </w:t>
      </w:r>
      <w:r w:rsidR="004D3BD2">
        <w:lastRenderedPageBreak/>
        <w:t xml:space="preserve">consciente </w:t>
      </w:r>
      <w:r w:rsidR="001752AF">
        <w:t>de la responsabilidad</w:t>
      </w:r>
      <w:r w:rsidR="00577E6D">
        <w:t xml:space="preserve"> que le asiste a</w:t>
      </w:r>
      <w:r w:rsidR="00A53D40">
        <w:t>l asumir e</w:t>
      </w:r>
      <w:r w:rsidR="00301C05">
        <w:t>l cargo de Curadora</w:t>
      </w:r>
      <w:r w:rsidR="00A53D40">
        <w:t xml:space="preserve"> de ser designada en el mismo.</w:t>
      </w:r>
      <w:r w:rsidR="001752AF">
        <w:t xml:space="preserve"> </w:t>
      </w:r>
    </w:p>
    <w:p w:rsidR="003F2177" w:rsidRDefault="003F2177" w:rsidP="00905329">
      <w:pPr>
        <w:pStyle w:val="Textoindependiente"/>
      </w:pPr>
    </w:p>
    <w:p w:rsidR="00577E6D" w:rsidRDefault="00577E6D" w:rsidP="00905329">
      <w:pPr>
        <w:pStyle w:val="Textoindependiente"/>
      </w:pPr>
    </w:p>
    <w:p w:rsidR="005A5636" w:rsidRDefault="00ED26D3" w:rsidP="00905329">
      <w:pPr>
        <w:pStyle w:val="Textoindependiente"/>
      </w:pPr>
      <w:r>
        <w:t>C</w:t>
      </w:r>
      <w:r w:rsidR="00CA0EEE">
        <w:t>omo Curador</w:t>
      </w:r>
      <w:r w:rsidR="00A53D40">
        <w:t>a</w:t>
      </w:r>
      <w:r w:rsidR="008532DA">
        <w:t xml:space="preserve"> </w:t>
      </w:r>
      <w:r w:rsidR="00927ADF">
        <w:t xml:space="preserve"> </w:t>
      </w:r>
      <w:r w:rsidR="00764228">
        <w:t xml:space="preserve">Suplente </w:t>
      </w:r>
      <w:r w:rsidR="00B82C07">
        <w:t xml:space="preserve"> </w:t>
      </w:r>
      <w:r w:rsidR="00A53D40">
        <w:t>y atendiendo lo manifestado</w:t>
      </w:r>
      <w:r w:rsidR="00396915">
        <w:t xml:space="preserve"> </w:t>
      </w:r>
      <w:r w:rsidR="00A53D40">
        <w:t xml:space="preserve">por la solicitante </w:t>
      </w:r>
      <w:r w:rsidR="00763B48" w:rsidRPr="00350EEA">
        <w:rPr>
          <w:b/>
        </w:rPr>
        <w:t xml:space="preserve">LEIDY MAYELY </w:t>
      </w:r>
      <w:r w:rsidR="00A53D40">
        <w:t>se puede c</w:t>
      </w:r>
      <w:r w:rsidR="00577E6D">
        <w:t>onsiderar la designación</w:t>
      </w:r>
      <w:r w:rsidR="00C018C8">
        <w:t xml:space="preserve"> de</w:t>
      </w:r>
      <w:r w:rsidR="0069707A">
        <w:t xml:space="preserve"> </w:t>
      </w:r>
      <w:r w:rsidR="00CA0EEE">
        <w:t xml:space="preserve">su </w:t>
      </w:r>
      <w:r w:rsidR="00763B48">
        <w:t>hermana</w:t>
      </w:r>
      <w:r w:rsidR="00396915">
        <w:t xml:space="preserve"> </w:t>
      </w:r>
      <w:r w:rsidR="00763B48" w:rsidRPr="00763B48">
        <w:rPr>
          <w:b/>
        </w:rPr>
        <w:t>LINA PAOLA ESCOBAR HENAO</w:t>
      </w:r>
      <w:r w:rsidR="00301C05">
        <w:t xml:space="preserve"> </w:t>
      </w:r>
      <w:r w:rsidR="00B82C07">
        <w:t xml:space="preserve">porque </w:t>
      </w:r>
      <w:r w:rsidR="00763B48">
        <w:t xml:space="preserve">al igual que ella </w:t>
      </w:r>
      <w:r>
        <w:t>ha</w:t>
      </w:r>
      <w:r w:rsidR="001D160E">
        <w:t xml:space="preserve">n mantenido buenas relaciones </w:t>
      </w:r>
      <w:r w:rsidR="00A53D40">
        <w:t>filiales</w:t>
      </w:r>
      <w:r w:rsidR="00AC4455">
        <w:t xml:space="preserve">, </w:t>
      </w:r>
      <w:r w:rsidR="000C7FE0">
        <w:t>se ha preoc</w:t>
      </w:r>
      <w:r w:rsidR="00C018C8">
        <w:t>upado por la</w:t>
      </w:r>
      <w:r w:rsidR="00482B95">
        <w:t xml:space="preserve"> salud y aunque no</w:t>
      </w:r>
      <w:r w:rsidR="00C018C8">
        <w:t xml:space="preserve"> viva</w:t>
      </w:r>
      <w:r w:rsidR="008532DA">
        <w:t xml:space="preserve"> bajo el mismo techo conoce</w:t>
      </w:r>
      <w:r w:rsidR="001D160E">
        <w:t xml:space="preserve"> sobre sus requerim</w:t>
      </w:r>
      <w:r w:rsidR="00763B48">
        <w:t>ientos  y la forma de cubrirlos,</w:t>
      </w:r>
      <w:r w:rsidR="00763B48" w:rsidRPr="00763B48">
        <w:t xml:space="preserve"> </w:t>
      </w:r>
      <w:r w:rsidR="00763B48">
        <w:t xml:space="preserve">quien </w:t>
      </w:r>
      <w:r w:rsidR="004E174A">
        <w:t xml:space="preserve">igualmente </w:t>
      </w:r>
      <w:r w:rsidR="00763B48">
        <w:t>ha</w:t>
      </w:r>
      <w:r w:rsidR="007E0F41">
        <w:t xml:space="preserve"> estado pendiente de su mamá</w:t>
      </w:r>
      <w:r w:rsidR="00C018C8">
        <w:t xml:space="preserve"> y </w:t>
      </w:r>
      <w:r w:rsidR="00763B48">
        <w:t xml:space="preserve">se encargaría </w:t>
      </w:r>
      <w:r w:rsidR="007E0F41">
        <w:t xml:space="preserve">asimismo </w:t>
      </w:r>
      <w:r w:rsidR="00763B48">
        <w:t>de brindarle acompañamiento y apoyo cuando sea necesario</w:t>
      </w:r>
      <w:r w:rsidR="006D6B88">
        <w:t>.</w:t>
      </w:r>
    </w:p>
    <w:p w:rsidR="006D6B88" w:rsidRDefault="006D6B88" w:rsidP="00905329">
      <w:pPr>
        <w:pStyle w:val="Textoindependiente"/>
      </w:pPr>
    </w:p>
    <w:p w:rsidR="005A6AAA" w:rsidRDefault="005A6AAA" w:rsidP="00F45265">
      <w:pPr>
        <w:pStyle w:val="Textoindependiente"/>
      </w:pPr>
    </w:p>
    <w:p w:rsidR="007E0F41" w:rsidRDefault="006D6B88" w:rsidP="00F45265">
      <w:pPr>
        <w:pStyle w:val="Textoindependiente"/>
      </w:pPr>
      <w:r>
        <w:t>Lo que da a entender que las  mencionadas hermana</w:t>
      </w:r>
      <w:r w:rsidRPr="00CF2D37">
        <w:t>s no solo han sabido compartir de una manera fraterna y materno-filial sino que han mantenido la unidad familiar,</w:t>
      </w:r>
      <w:r>
        <w:t xml:space="preserve"> y son conscientes de la responsabilidad y compromiso que les asiste de ser designadas Curadoras de su incapaz señora madre.</w:t>
      </w:r>
    </w:p>
    <w:p w:rsidR="00577E6D" w:rsidRDefault="00577E6D" w:rsidP="00F45265">
      <w:pPr>
        <w:pStyle w:val="Textoindependiente"/>
      </w:pPr>
    </w:p>
    <w:p w:rsidR="006D6B88" w:rsidRDefault="006D6B88" w:rsidP="00F45265">
      <w:pPr>
        <w:pStyle w:val="Textoindependiente"/>
      </w:pPr>
    </w:p>
    <w:p w:rsidR="006D6B88" w:rsidRDefault="006D6B88" w:rsidP="00F45265">
      <w:pPr>
        <w:pStyle w:val="Textoindependiente"/>
      </w:pPr>
    </w:p>
    <w:p w:rsidR="00E57006" w:rsidRPr="00A53D40" w:rsidRDefault="00951111" w:rsidP="00E57006">
      <w:pPr>
        <w:pStyle w:val="Textoindependiente2"/>
        <w:spacing w:line="240" w:lineRule="auto"/>
        <w:jc w:val="both"/>
        <w:rPr>
          <w:rFonts w:ascii="Arial" w:hAnsi="Arial" w:cs="Arial"/>
        </w:rPr>
      </w:pPr>
      <w:r>
        <w:rPr>
          <w:rFonts w:ascii="Arial" w:hAnsi="Arial" w:cs="Arial"/>
        </w:rPr>
        <w:t>Se concluye: L</w:t>
      </w:r>
      <w:r w:rsidR="00E57006">
        <w:rPr>
          <w:rFonts w:ascii="Arial" w:hAnsi="Arial" w:cs="Arial"/>
        </w:rPr>
        <w:t>as co</w:t>
      </w:r>
      <w:r w:rsidR="00763B48">
        <w:rPr>
          <w:rFonts w:ascii="Arial" w:hAnsi="Arial" w:cs="Arial"/>
        </w:rPr>
        <w:t>ndiciones en que se encuentra la</w:t>
      </w:r>
      <w:r w:rsidR="00E57006" w:rsidRPr="00E94E8F">
        <w:rPr>
          <w:rFonts w:ascii="Arial" w:hAnsi="Arial" w:cs="Arial"/>
        </w:rPr>
        <w:t xml:space="preserve"> P</w:t>
      </w:r>
      <w:r w:rsidR="00482B95">
        <w:rPr>
          <w:rFonts w:ascii="Arial" w:hAnsi="Arial" w:cs="Arial"/>
        </w:rPr>
        <w:t>re</w:t>
      </w:r>
      <w:r w:rsidR="006D6B88">
        <w:rPr>
          <w:rFonts w:ascii="Arial" w:hAnsi="Arial" w:cs="Arial"/>
        </w:rPr>
        <w:t>tensa</w:t>
      </w:r>
      <w:r w:rsidR="00482B95">
        <w:rPr>
          <w:rFonts w:ascii="Arial" w:hAnsi="Arial" w:cs="Arial"/>
        </w:rPr>
        <w:t xml:space="preserve"> Interdict</w:t>
      </w:r>
      <w:r w:rsidR="00763B48">
        <w:rPr>
          <w:rFonts w:ascii="Arial" w:hAnsi="Arial" w:cs="Arial"/>
        </w:rPr>
        <w:t>a</w:t>
      </w:r>
      <w:r w:rsidR="00482B95" w:rsidRPr="00905329">
        <w:rPr>
          <w:b/>
        </w:rPr>
        <w:t xml:space="preserve"> </w:t>
      </w:r>
      <w:r w:rsidR="006D6B88">
        <w:rPr>
          <w:b/>
        </w:rPr>
        <w:t xml:space="preserve">          </w:t>
      </w:r>
      <w:r w:rsidR="00763B48">
        <w:rPr>
          <w:rFonts w:ascii="Arial" w:hAnsi="Arial" w:cs="Arial"/>
          <w:b/>
          <w:bCs/>
        </w:rPr>
        <w:t>LUZ MARINA HENAO SALAZAR</w:t>
      </w:r>
      <w:r w:rsidR="00482B95" w:rsidRPr="00905329">
        <w:rPr>
          <w:b/>
        </w:rPr>
        <w:t xml:space="preserve"> </w:t>
      </w:r>
      <w:r w:rsidR="006D6B88">
        <w:rPr>
          <w:b/>
        </w:rPr>
        <w:t xml:space="preserve"> </w:t>
      </w:r>
      <w:r w:rsidR="00A53D40">
        <w:rPr>
          <w:rFonts w:ascii="Arial" w:hAnsi="Arial" w:cs="Arial"/>
        </w:rPr>
        <w:t>son propicias</w:t>
      </w:r>
      <w:r w:rsidR="00E57006">
        <w:rPr>
          <w:rFonts w:ascii="Arial" w:hAnsi="Arial" w:cs="Arial"/>
        </w:rPr>
        <w:t xml:space="preserve"> </w:t>
      </w:r>
      <w:r w:rsidR="00A53D40">
        <w:rPr>
          <w:rFonts w:ascii="Arial" w:hAnsi="Arial" w:cs="Arial"/>
        </w:rPr>
        <w:t xml:space="preserve">teniendo en cuenta sus </w:t>
      </w:r>
      <w:r w:rsidR="00577E6D">
        <w:rPr>
          <w:rFonts w:ascii="Arial" w:hAnsi="Arial" w:cs="Arial"/>
        </w:rPr>
        <w:t xml:space="preserve">actuales </w:t>
      </w:r>
      <w:r w:rsidR="00A53D40">
        <w:rPr>
          <w:rFonts w:ascii="Arial" w:hAnsi="Arial" w:cs="Arial"/>
        </w:rPr>
        <w:t xml:space="preserve">condiciones de vida, </w:t>
      </w:r>
      <w:r w:rsidR="00E57006" w:rsidRPr="00E94E8F">
        <w:rPr>
          <w:rFonts w:ascii="Arial" w:hAnsi="Arial" w:cs="Arial"/>
        </w:rPr>
        <w:t xml:space="preserve">el aspecto económico, </w:t>
      </w:r>
      <w:r w:rsidR="00E57006">
        <w:rPr>
          <w:rFonts w:ascii="Arial" w:hAnsi="Arial" w:cs="Arial"/>
        </w:rPr>
        <w:t xml:space="preserve">social, cultural, ambiental, </w:t>
      </w:r>
      <w:r w:rsidR="00E57006" w:rsidRPr="00E94E8F">
        <w:rPr>
          <w:rFonts w:ascii="Arial" w:hAnsi="Arial" w:cs="Arial"/>
        </w:rPr>
        <w:t>medio familiar</w:t>
      </w:r>
      <w:r w:rsidR="00E57006">
        <w:rPr>
          <w:rFonts w:ascii="Arial" w:hAnsi="Arial" w:cs="Arial"/>
        </w:rPr>
        <w:t xml:space="preserve"> </w:t>
      </w:r>
      <w:r w:rsidR="00E57006" w:rsidRPr="00E94E8F">
        <w:rPr>
          <w:rFonts w:ascii="Arial" w:hAnsi="Arial" w:cs="Arial"/>
        </w:rPr>
        <w:t>y entorno residencial</w:t>
      </w:r>
      <w:r w:rsidR="00E57006">
        <w:rPr>
          <w:rFonts w:ascii="Arial" w:hAnsi="Arial" w:cs="Arial"/>
        </w:rPr>
        <w:t>;</w:t>
      </w:r>
      <w:r w:rsidR="00E57006">
        <w:t xml:space="preserve">  </w:t>
      </w:r>
      <w:r w:rsidR="00E57006" w:rsidRPr="00E94E8F">
        <w:rPr>
          <w:rFonts w:ascii="Arial" w:hAnsi="Arial" w:cs="Arial"/>
        </w:rPr>
        <w:t>aspectos éstos</w:t>
      </w:r>
      <w:r w:rsidR="00E57006">
        <w:rPr>
          <w:rFonts w:ascii="Arial" w:hAnsi="Arial" w:cs="Arial"/>
        </w:rPr>
        <w:t xml:space="preserve"> b</w:t>
      </w:r>
      <w:r w:rsidR="00577E6D">
        <w:rPr>
          <w:rFonts w:ascii="Arial" w:hAnsi="Arial" w:cs="Arial"/>
        </w:rPr>
        <w:t xml:space="preserve">ásicos e  imprescindibles </w:t>
      </w:r>
      <w:r w:rsidR="00E57006">
        <w:rPr>
          <w:rFonts w:ascii="Arial" w:hAnsi="Arial" w:cs="Arial"/>
        </w:rPr>
        <w:t xml:space="preserve"> </w:t>
      </w:r>
      <w:r w:rsidR="00E57006" w:rsidRPr="00E94E8F">
        <w:rPr>
          <w:rFonts w:ascii="Arial" w:hAnsi="Arial" w:cs="Arial"/>
        </w:rPr>
        <w:t xml:space="preserve">que </w:t>
      </w:r>
      <w:r w:rsidR="00482B95">
        <w:rPr>
          <w:rFonts w:ascii="Arial" w:hAnsi="Arial" w:cs="Arial"/>
        </w:rPr>
        <w:t xml:space="preserve">favorecen </w:t>
      </w:r>
      <w:r w:rsidR="00577E6D">
        <w:rPr>
          <w:rFonts w:ascii="Arial" w:hAnsi="Arial" w:cs="Arial"/>
        </w:rPr>
        <w:t xml:space="preserve"> </w:t>
      </w:r>
      <w:r w:rsidR="00482B95">
        <w:rPr>
          <w:rFonts w:ascii="Arial" w:hAnsi="Arial" w:cs="Arial"/>
        </w:rPr>
        <w:t>su</w:t>
      </w:r>
      <w:r w:rsidR="00E57006">
        <w:rPr>
          <w:rFonts w:ascii="Arial" w:hAnsi="Arial" w:cs="Arial"/>
        </w:rPr>
        <w:t xml:space="preserve"> </w:t>
      </w:r>
      <w:r w:rsidR="00577E6D">
        <w:rPr>
          <w:rFonts w:ascii="Arial" w:hAnsi="Arial" w:cs="Arial"/>
        </w:rPr>
        <w:t xml:space="preserve"> bienestar integral</w:t>
      </w:r>
      <w:r w:rsidR="00D26028">
        <w:rPr>
          <w:rFonts w:ascii="Arial" w:hAnsi="Arial" w:cs="Arial"/>
        </w:rPr>
        <w:t xml:space="preserve"> </w:t>
      </w:r>
      <w:r w:rsidR="00763B48">
        <w:rPr>
          <w:rFonts w:ascii="Arial" w:hAnsi="Arial" w:cs="Arial"/>
        </w:rPr>
        <w:t>en razón a</w:t>
      </w:r>
      <w:r w:rsidR="00482B95">
        <w:rPr>
          <w:rFonts w:ascii="Arial" w:hAnsi="Arial" w:cs="Arial"/>
        </w:rPr>
        <w:t xml:space="preserve"> la condición de discapacidad en que se encuentra</w:t>
      </w:r>
      <w:r w:rsidR="000B46B0">
        <w:rPr>
          <w:rFonts w:ascii="Arial" w:hAnsi="Arial" w:cs="Arial"/>
        </w:rPr>
        <w:t xml:space="preserve">, contextos </w:t>
      </w:r>
      <w:r w:rsidR="006D6B88">
        <w:rPr>
          <w:rFonts w:ascii="Arial" w:hAnsi="Arial" w:cs="Arial"/>
        </w:rPr>
        <w:t xml:space="preserve">benéficos </w:t>
      </w:r>
      <w:r w:rsidR="00577E6D">
        <w:rPr>
          <w:rFonts w:ascii="Arial" w:hAnsi="Arial" w:cs="Arial"/>
        </w:rPr>
        <w:t>que</w:t>
      </w:r>
      <w:r w:rsidR="00A53D40" w:rsidRPr="00A53D40">
        <w:rPr>
          <w:rFonts w:ascii="Arial" w:hAnsi="Arial" w:cs="Arial"/>
        </w:rPr>
        <w:t xml:space="preserve"> a su vez se</w:t>
      </w:r>
      <w:r w:rsidR="000B46B0">
        <w:rPr>
          <w:rFonts w:ascii="Arial" w:hAnsi="Arial" w:cs="Arial"/>
        </w:rPr>
        <w:t xml:space="preserve"> convierten en garantes del disfrute</w:t>
      </w:r>
      <w:r w:rsidR="00A53D40" w:rsidRPr="00A53D40">
        <w:rPr>
          <w:rFonts w:ascii="Arial" w:hAnsi="Arial" w:cs="Arial"/>
        </w:rPr>
        <w:t xml:space="preserve"> de sus derechos</w:t>
      </w:r>
      <w:r w:rsidR="00482B95" w:rsidRPr="00A53D40">
        <w:rPr>
          <w:rFonts w:ascii="Arial" w:hAnsi="Arial" w:cs="Arial"/>
        </w:rPr>
        <w:t>.</w:t>
      </w:r>
    </w:p>
    <w:p w:rsidR="00E57006" w:rsidRDefault="00763B48" w:rsidP="00E57006">
      <w:pPr>
        <w:jc w:val="both"/>
        <w:rPr>
          <w:rFonts w:ascii="Arial" w:hAnsi="Arial" w:cs="Arial"/>
          <w:b/>
        </w:rPr>
      </w:pPr>
      <w:r>
        <w:rPr>
          <w:rFonts w:ascii="Arial" w:hAnsi="Arial" w:cs="Arial"/>
          <w:b/>
        </w:rPr>
        <w:t xml:space="preserve"> </w:t>
      </w:r>
    </w:p>
    <w:p w:rsidR="00577E6D" w:rsidRDefault="00577E6D" w:rsidP="00E57006">
      <w:pPr>
        <w:jc w:val="both"/>
        <w:rPr>
          <w:rFonts w:ascii="Arial" w:hAnsi="Arial" w:cs="Arial"/>
          <w:b/>
        </w:rPr>
      </w:pP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0E47AD" w:rsidRDefault="00301C05" w:rsidP="00301C05">
      <w:pPr>
        <w:jc w:val="both"/>
        <w:rPr>
          <w:rFonts w:ascii="Arial" w:hAnsi="Arial"/>
          <w:b/>
          <w:noProof/>
        </w:rPr>
      </w:pPr>
      <w:r>
        <w:rPr>
          <w:rFonts w:ascii="Arial" w:hAnsi="Arial"/>
          <w:b/>
          <w:noProof/>
        </w:rPr>
        <w:t>Asistente Social</w:t>
      </w:r>
    </w:p>
    <w:p w:rsidR="003F2177" w:rsidRDefault="003F2177" w:rsidP="00F45265">
      <w:pPr>
        <w:pStyle w:val="Textoindependiente"/>
      </w:pPr>
    </w:p>
    <w:p w:rsidR="00951111" w:rsidRDefault="00951111"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5BF" w:rsidRDefault="003665BF" w:rsidP="00B66669">
      <w:r>
        <w:separator/>
      </w:r>
    </w:p>
  </w:endnote>
  <w:endnote w:type="continuationSeparator" w:id="0">
    <w:p w:rsidR="003665BF" w:rsidRDefault="003665BF"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5BF" w:rsidRDefault="003665BF" w:rsidP="00B66669">
      <w:r>
        <w:separator/>
      </w:r>
    </w:p>
  </w:footnote>
  <w:footnote w:type="continuationSeparator" w:id="0">
    <w:p w:rsidR="003665BF" w:rsidRDefault="003665BF" w:rsidP="00B66669">
      <w:r>
        <w:continuationSeparator/>
      </w:r>
    </w:p>
  </w:footnote>
  <w:footnote w:id="1">
    <w:p w:rsidR="0089548A" w:rsidRDefault="0089548A" w:rsidP="00F45265">
      <w:pPr>
        <w:pStyle w:val="Textonotapie"/>
      </w:pPr>
    </w:p>
  </w:footnote>
  <w:footnote w:id="2">
    <w:p w:rsidR="0089548A" w:rsidRDefault="0089548A"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89548A" w:rsidRDefault="0089548A">
        <w:pPr>
          <w:pStyle w:val="Encabezado"/>
          <w:jc w:val="right"/>
        </w:pPr>
        <w:fldSimple w:instr=" PAGE   \* MERGEFORMAT ">
          <w:r w:rsidR="004E174A">
            <w:rPr>
              <w:noProof/>
            </w:rPr>
            <w:t>7</w:t>
          </w:r>
        </w:fldSimple>
      </w:p>
    </w:sdtContent>
  </w:sdt>
  <w:p w:rsidR="0089548A" w:rsidRDefault="0089548A">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728F"/>
    <w:rsid w:val="000405D3"/>
    <w:rsid w:val="0004231E"/>
    <w:rsid w:val="00042F4D"/>
    <w:rsid w:val="000456D5"/>
    <w:rsid w:val="00050ED3"/>
    <w:rsid w:val="000568E1"/>
    <w:rsid w:val="00081AD5"/>
    <w:rsid w:val="00083B9A"/>
    <w:rsid w:val="00087528"/>
    <w:rsid w:val="00087782"/>
    <w:rsid w:val="000974F3"/>
    <w:rsid w:val="000A0009"/>
    <w:rsid w:val="000A1472"/>
    <w:rsid w:val="000A3759"/>
    <w:rsid w:val="000A45CA"/>
    <w:rsid w:val="000A5BD1"/>
    <w:rsid w:val="000B46B0"/>
    <w:rsid w:val="000B6736"/>
    <w:rsid w:val="000C0EE1"/>
    <w:rsid w:val="000C4124"/>
    <w:rsid w:val="000C7FE0"/>
    <w:rsid w:val="000D118D"/>
    <w:rsid w:val="00107D33"/>
    <w:rsid w:val="001349B8"/>
    <w:rsid w:val="0013591A"/>
    <w:rsid w:val="00143D9D"/>
    <w:rsid w:val="00150CEE"/>
    <w:rsid w:val="00150E3A"/>
    <w:rsid w:val="00161898"/>
    <w:rsid w:val="00161C76"/>
    <w:rsid w:val="00166C02"/>
    <w:rsid w:val="001707FD"/>
    <w:rsid w:val="001752AF"/>
    <w:rsid w:val="0017711E"/>
    <w:rsid w:val="0018286B"/>
    <w:rsid w:val="00183A3A"/>
    <w:rsid w:val="00186866"/>
    <w:rsid w:val="00192F11"/>
    <w:rsid w:val="00194205"/>
    <w:rsid w:val="001A57F0"/>
    <w:rsid w:val="001B1AC9"/>
    <w:rsid w:val="001B61A4"/>
    <w:rsid w:val="001C2D03"/>
    <w:rsid w:val="001D160E"/>
    <w:rsid w:val="001E1795"/>
    <w:rsid w:val="001E78BC"/>
    <w:rsid w:val="001F7180"/>
    <w:rsid w:val="0022211B"/>
    <w:rsid w:val="00242C5D"/>
    <w:rsid w:val="00242EB3"/>
    <w:rsid w:val="00242F71"/>
    <w:rsid w:val="00250660"/>
    <w:rsid w:val="00254B31"/>
    <w:rsid w:val="00262D1D"/>
    <w:rsid w:val="00262F89"/>
    <w:rsid w:val="00275877"/>
    <w:rsid w:val="002879EE"/>
    <w:rsid w:val="002B4171"/>
    <w:rsid w:val="002B7F4C"/>
    <w:rsid w:val="002C36CE"/>
    <w:rsid w:val="002D1F5A"/>
    <w:rsid w:val="002E3C76"/>
    <w:rsid w:val="002F1099"/>
    <w:rsid w:val="002F2D8C"/>
    <w:rsid w:val="00301C05"/>
    <w:rsid w:val="00314948"/>
    <w:rsid w:val="00315CD6"/>
    <w:rsid w:val="003235F1"/>
    <w:rsid w:val="00325D97"/>
    <w:rsid w:val="00334807"/>
    <w:rsid w:val="003366F3"/>
    <w:rsid w:val="00336729"/>
    <w:rsid w:val="00342B1E"/>
    <w:rsid w:val="00345EBE"/>
    <w:rsid w:val="00350EC3"/>
    <w:rsid w:val="00350EEA"/>
    <w:rsid w:val="00356DC1"/>
    <w:rsid w:val="003578F5"/>
    <w:rsid w:val="003665BF"/>
    <w:rsid w:val="00377A3D"/>
    <w:rsid w:val="00381CC7"/>
    <w:rsid w:val="00396915"/>
    <w:rsid w:val="003A6805"/>
    <w:rsid w:val="003A7455"/>
    <w:rsid w:val="003B7E3D"/>
    <w:rsid w:val="003C215A"/>
    <w:rsid w:val="003C6765"/>
    <w:rsid w:val="003E524B"/>
    <w:rsid w:val="003E6446"/>
    <w:rsid w:val="003F1AAC"/>
    <w:rsid w:val="003F2177"/>
    <w:rsid w:val="003F342F"/>
    <w:rsid w:val="003F4088"/>
    <w:rsid w:val="0040289A"/>
    <w:rsid w:val="00403549"/>
    <w:rsid w:val="00404DD0"/>
    <w:rsid w:val="00411969"/>
    <w:rsid w:val="004132AD"/>
    <w:rsid w:val="00414F4F"/>
    <w:rsid w:val="00431B6C"/>
    <w:rsid w:val="00457991"/>
    <w:rsid w:val="00464513"/>
    <w:rsid w:val="0046730D"/>
    <w:rsid w:val="004807AB"/>
    <w:rsid w:val="00482B95"/>
    <w:rsid w:val="00485B46"/>
    <w:rsid w:val="004924D3"/>
    <w:rsid w:val="00493090"/>
    <w:rsid w:val="00493C90"/>
    <w:rsid w:val="004A0B0E"/>
    <w:rsid w:val="004A1531"/>
    <w:rsid w:val="004A36BF"/>
    <w:rsid w:val="004A36ED"/>
    <w:rsid w:val="004B20E7"/>
    <w:rsid w:val="004B2899"/>
    <w:rsid w:val="004C445C"/>
    <w:rsid w:val="004C5B0C"/>
    <w:rsid w:val="004D3BD2"/>
    <w:rsid w:val="004E174A"/>
    <w:rsid w:val="004E1CAC"/>
    <w:rsid w:val="004F0F31"/>
    <w:rsid w:val="004F1792"/>
    <w:rsid w:val="004F4A34"/>
    <w:rsid w:val="00500F54"/>
    <w:rsid w:val="005101BD"/>
    <w:rsid w:val="00511CB8"/>
    <w:rsid w:val="005266FE"/>
    <w:rsid w:val="00554C27"/>
    <w:rsid w:val="00560F1E"/>
    <w:rsid w:val="005705BB"/>
    <w:rsid w:val="00572A1B"/>
    <w:rsid w:val="00577E6D"/>
    <w:rsid w:val="00581EDE"/>
    <w:rsid w:val="005911CD"/>
    <w:rsid w:val="00594533"/>
    <w:rsid w:val="005A25A8"/>
    <w:rsid w:val="005A264F"/>
    <w:rsid w:val="005A5636"/>
    <w:rsid w:val="005A6AAA"/>
    <w:rsid w:val="005B2D3F"/>
    <w:rsid w:val="005D45BA"/>
    <w:rsid w:val="005D5244"/>
    <w:rsid w:val="005D7965"/>
    <w:rsid w:val="006146D8"/>
    <w:rsid w:val="006151AC"/>
    <w:rsid w:val="006170FA"/>
    <w:rsid w:val="00617D85"/>
    <w:rsid w:val="00620CBC"/>
    <w:rsid w:val="006247E1"/>
    <w:rsid w:val="0062740C"/>
    <w:rsid w:val="00637D62"/>
    <w:rsid w:val="00645C01"/>
    <w:rsid w:val="00646FAE"/>
    <w:rsid w:val="00647A4B"/>
    <w:rsid w:val="006708B1"/>
    <w:rsid w:val="006809FD"/>
    <w:rsid w:val="0068320E"/>
    <w:rsid w:val="006832DD"/>
    <w:rsid w:val="0069707A"/>
    <w:rsid w:val="006A0119"/>
    <w:rsid w:val="006A28C0"/>
    <w:rsid w:val="006D1404"/>
    <w:rsid w:val="006D6B88"/>
    <w:rsid w:val="006E3296"/>
    <w:rsid w:val="006E3B0F"/>
    <w:rsid w:val="006F2492"/>
    <w:rsid w:val="006F4FAC"/>
    <w:rsid w:val="00703012"/>
    <w:rsid w:val="00703D18"/>
    <w:rsid w:val="007140F6"/>
    <w:rsid w:val="007177F2"/>
    <w:rsid w:val="00721F72"/>
    <w:rsid w:val="007268D8"/>
    <w:rsid w:val="00726E39"/>
    <w:rsid w:val="00747B59"/>
    <w:rsid w:val="007519F5"/>
    <w:rsid w:val="00753EEF"/>
    <w:rsid w:val="00755F7E"/>
    <w:rsid w:val="0076109B"/>
    <w:rsid w:val="00761C63"/>
    <w:rsid w:val="00761F79"/>
    <w:rsid w:val="00762EEE"/>
    <w:rsid w:val="00763B48"/>
    <w:rsid w:val="00764228"/>
    <w:rsid w:val="00764BF0"/>
    <w:rsid w:val="00770EE1"/>
    <w:rsid w:val="00792854"/>
    <w:rsid w:val="0079785F"/>
    <w:rsid w:val="007B1A4E"/>
    <w:rsid w:val="007B3444"/>
    <w:rsid w:val="007B3708"/>
    <w:rsid w:val="007B6C7D"/>
    <w:rsid w:val="007C06D9"/>
    <w:rsid w:val="007C166C"/>
    <w:rsid w:val="007D64B7"/>
    <w:rsid w:val="007E0637"/>
    <w:rsid w:val="007E0F41"/>
    <w:rsid w:val="007E6CE6"/>
    <w:rsid w:val="0080291D"/>
    <w:rsid w:val="00812AE5"/>
    <w:rsid w:val="00835FE6"/>
    <w:rsid w:val="0085243A"/>
    <w:rsid w:val="008532DA"/>
    <w:rsid w:val="00857485"/>
    <w:rsid w:val="00857DD3"/>
    <w:rsid w:val="00872DB8"/>
    <w:rsid w:val="00875E55"/>
    <w:rsid w:val="00886CB4"/>
    <w:rsid w:val="00887E1D"/>
    <w:rsid w:val="0089548A"/>
    <w:rsid w:val="008A3EC4"/>
    <w:rsid w:val="008B689F"/>
    <w:rsid w:val="008C07EB"/>
    <w:rsid w:val="008C1584"/>
    <w:rsid w:val="008C1A9D"/>
    <w:rsid w:val="008C3C2E"/>
    <w:rsid w:val="008C6B55"/>
    <w:rsid w:val="008C7F35"/>
    <w:rsid w:val="008D2990"/>
    <w:rsid w:val="008D7D1D"/>
    <w:rsid w:val="008E2B52"/>
    <w:rsid w:val="008E50B2"/>
    <w:rsid w:val="00905329"/>
    <w:rsid w:val="00907BE1"/>
    <w:rsid w:val="0091223A"/>
    <w:rsid w:val="00927ADF"/>
    <w:rsid w:val="00930C55"/>
    <w:rsid w:val="00951111"/>
    <w:rsid w:val="0095231E"/>
    <w:rsid w:val="009550DD"/>
    <w:rsid w:val="00964ECF"/>
    <w:rsid w:val="00976F8F"/>
    <w:rsid w:val="0098796B"/>
    <w:rsid w:val="00991ABB"/>
    <w:rsid w:val="009930C0"/>
    <w:rsid w:val="009B7FD0"/>
    <w:rsid w:val="009C5825"/>
    <w:rsid w:val="009D46B1"/>
    <w:rsid w:val="009F150F"/>
    <w:rsid w:val="00A23EF2"/>
    <w:rsid w:val="00A26C03"/>
    <w:rsid w:val="00A36891"/>
    <w:rsid w:val="00A40096"/>
    <w:rsid w:val="00A46920"/>
    <w:rsid w:val="00A53D40"/>
    <w:rsid w:val="00A6275B"/>
    <w:rsid w:val="00A67887"/>
    <w:rsid w:val="00A7055E"/>
    <w:rsid w:val="00A7458D"/>
    <w:rsid w:val="00A86233"/>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4586"/>
    <w:rsid w:val="00B3627D"/>
    <w:rsid w:val="00B414B0"/>
    <w:rsid w:val="00B470FE"/>
    <w:rsid w:val="00B6418C"/>
    <w:rsid w:val="00B665C9"/>
    <w:rsid w:val="00B66669"/>
    <w:rsid w:val="00B740BE"/>
    <w:rsid w:val="00B74242"/>
    <w:rsid w:val="00B80188"/>
    <w:rsid w:val="00B82C07"/>
    <w:rsid w:val="00B91168"/>
    <w:rsid w:val="00B922C9"/>
    <w:rsid w:val="00B92314"/>
    <w:rsid w:val="00B93273"/>
    <w:rsid w:val="00B93D34"/>
    <w:rsid w:val="00B977C8"/>
    <w:rsid w:val="00BA3CBA"/>
    <w:rsid w:val="00BA71A8"/>
    <w:rsid w:val="00BB4223"/>
    <w:rsid w:val="00BB4B7A"/>
    <w:rsid w:val="00BB5A88"/>
    <w:rsid w:val="00BC3782"/>
    <w:rsid w:val="00BC49AC"/>
    <w:rsid w:val="00BD5D0B"/>
    <w:rsid w:val="00C0071C"/>
    <w:rsid w:val="00C018C8"/>
    <w:rsid w:val="00C02CD6"/>
    <w:rsid w:val="00C048A2"/>
    <w:rsid w:val="00C072CD"/>
    <w:rsid w:val="00C07CA6"/>
    <w:rsid w:val="00C16A62"/>
    <w:rsid w:val="00C37BDB"/>
    <w:rsid w:val="00C41318"/>
    <w:rsid w:val="00C44BD4"/>
    <w:rsid w:val="00C46987"/>
    <w:rsid w:val="00C47825"/>
    <w:rsid w:val="00C47C1D"/>
    <w:rsid w:val="00C521D3"/>
    <w:rsid w:val="00C5370F"/>
    <w:rsid w:val="00C57DFD"/>
    <w:rsid w:val="00C60006"/>
    <w:rsid w:val="00C75FE7"/>
    <w:rsid w:val="00C77CEE"/>
    <w:rsid w:val="00C80A02"/>
    <w:rsid w:val="00C8299F"/>
    <w:rsid w:val="00C83FCB"/>
    <w:rsid w:val="00C86067"/>
    <w:rsid w:val="00C868DE"/>
    <w:rsid w:val="00C86F0A"/>
    <w:rsid w:val="00C93847"/>
    <w:rsid w:val="00CA0EEE"/>
    <w:rsid w:val="00CA4D84"/>
    <w:rsid w:val="00CB68D3"/>
    <w:rsid w:val="00CD27CD"/>
    <w:rsid w:val="00CD5527"/>
    <w:rsid w:val="00CE4145"/>
    <w:rsid w:val="00D00DF6"/>
    <w:rsid w:val="00D0235C"/>
    <w:rsid w:val="00D0429F"/>
    <w:rsid w:val="00D055EB"/>
    <w:rsid w:val="00D06593"/>
    <w:rsid w:val="00D1199A"/>
    <w:rsid w:val="00D26028"/>
    <w:rsid w:val="00D37AEE"/>
    <w:rsid w:val="00D42A84"/>
    <w:rsid w:val="00D52900"/>
    <w:rsid w:val="00D61E80"/>
    <w:rsid w:val="00D640BD"/>
    <w:rsid w:val="00D641C3"/>
    <w:rsid w:val="00D74973"/>
    <w:rsid w:val="00DA3B6E"/>
    <w:rsid w:val="00DB2204"/>
    <w:rsid w:val="00DC2332"/>
    <w:rsid w:val="00DD55E7"/>
    <w:rsid w:val="00DE16CD"/>
    <w:rsid w:val="00DE21FB"/>
    <w:rsid w:val="00E007BF"/>
    <w:rsid w:val="00E00C3C"/>
    <w:rsid w:val="00E02414"/>
    <w:rsid w:val="00E14C0F"/>
    <w:rsid w:val="00E24746"/>
    <w:rsid w:val="00E2553B"/>
    <w:rsid w:val="00E30D7C"/>
    <w:rsid w:val="00E33B05"/>
    <w:rsid w:val="00E44978"/>
    <w:rsid w:val="00E44EAE"/>
    <w:rsid w:val="00E4688C"/>
    <w:rsid w:val="00E54B51"/>
    <w:rsid w:val="00E57006"/>
    <w:rsid w:val="00E62AD7"/>
    <w:rsid w:val="00E64F9F"/>
    <w:rsid w:val="00E655EE"/>
    <w:rsid w:val="00E66923"/>
    <w:rsid w:val="00E67830"/>
    <w:rsid w:val="00E812AC"/>
    <w:rsid w:val="00E8459D"/>
    <w:rsid w:val="00EA49C6"/>
    <w:rsid w:val="00EA6649"/>
    <w:rsid w:val="00EB5A01"/>
    <w:rsid w:val="00ED26D3"/>
    <w:rsid w:val="00EE0771"/>
    <w:rsid w:val="00EE3A78"/>
    <w:rsid w:val="00EE4346"/>
    <w:rsid w:val="00EE57D1"/>
    <w:rsid w:val="00EF5042"/>
    <w:rsid w:val="00EF69DA"/>
    <w:rsid w:val="00F011C7"/>
    <w:rsid w:val="00F017F8"/>
    <w:rsid w:val="00F05A78"/>
    <w:rsid w:val="00F10880"/>
    <w:rsid w:val="00F11B0A"/>
    <w:rsid w:val="00F11EB4"/>
    <w:rsid w:val="00F16678"/>
    <w:rsid w:val="00F26F28"/>
    <w:rsid w:val="00F31568"/>
    <w:rsid w:val="00F32BF3"/>
    <w:rsid w:val="00F40817"/>
    <w:rsid w:val="00F41EAE"/>
    <w:rsid w:val="00F42EAF"/>
    <w:rsid w:val="00F45265"/>
    <w:rsid w:val="00F466EA"/>
    <w:rsid w:val="00F507EC"/>
    <w:rsid w:val="00F5433A"/>
    <w:rsid w:val="00F61A2B"/>
    <w:rsid w:val="00F63855"/>
    <w:rsid w:val="00F64E37"/>
    <w:rsid w:val="00F77650"/>
    <w:rsid w:val="00F809D7"/>
    <w:rsid w:val="00F8265D"/>
    <w:rsid w:val="00F83279"/>
    <w:rsid w:val="00F83420"/>
    <w:rsid w:val="00F86A06"/>
    <w:rsid w:val="00F953EF"/>
    <w:rsid w:val="00FA4D0D"/>
    <w:rsid w:val="00FC0526"/>
    <w:rsid w:val="00FC4AC0"/>
    <w:rsid w:val="00FD6E61"/>
    <w:rsid w:val="00FE3E5C"/>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6A40-9D19-4B13-B39A-F78CCC0B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2863</Words>
  <Characters>15747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2016-02-16T18:58:00Z</cp:lastPrinted>
  <dcterms:created xsi:type="dcterms:W3CDTF">2018-06-21T13:17:00Z</dcterms:created>
  <dcterms:modified xsi:type="dcterms:W3CDTF">2018-06-21T15:40:00Z</dcterms:modified>
</cp:coreProperties>
</file>