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8CD" w:rsidRDefault="00046DB8" w:rsidP="0032046E">
      <w:pPr>
        <w:jc w:val="center"/>
        <w:rPr>
          <w:rFonts w:ascii="Arial" w:hAnsi="Arial"/>
          <w:b/>
          <w:lang w:val="es-MX"/>
        </w:rPr>
      </w:pPr>
      <w:r>
        <w:rPr>
          <w:rFonts w:ascii="Arial" w:hAnsi="Arial"/>
          <w:b/>
          <w:lang w:val="es-MX"/>
        </w:rPr>
        <w:t>REPÚBLICA DE COLOMBI</w:t>
      </w:r>
      <w:r w:rsidR="005E08CD">
        <w:rPr>
          <w:rFonts w:ascii="Arial" w:hAnsi="Arial"/>
          <w:b/>
          <w:lang w:val="es-MX"/>
        </w:rPr>
        <w:t>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5E08CD">
        <w:rPr>
          <w:rFonts w:ascii="Arial" w:hAnsi="Arial"/>
          <w:b/>
          <w:lang w:val="es-MX"/>
        </w:rPr>
        <w:t xml:space="preserve"> DEL PODER PÚBLICO</w:t>
      </w:r>
    </w:p>
    <w:p w:rsidR="009728D6" w:rsidRDefault="009728D6" w:rsidP="0032046E">
      <w:pPr>
        <w:jc w:val="center"/>
        <w:rPr>
          <w:rFonts w:ascii="Arial" w:hAnsi="Arial"/>
          <w:b/>
          <w:lang w:val="es-MX"/>
        </w:rPr>
      </w:pPr>
      <w:r>
        <w:rPr>
          <w:rFonts w:ascii="Arial" w:hAnsi="Arial"/>
          <w:b/>
          <w:lang w:val="es-MX"/>
        </w:rPr>
        <w:t>TRABAJO SOCIAL</w:t>
      </w:r>
    </w:p>
    <w:p w:rsidR="005E08CD" w:rsidRDefault="005E08CD" w:rsidP="0032046E">
      <w:pPr>
        <w:jc w:val="center"/>
        <w:rPr>
          <w:rFonts w:ascii="Arial" w:hAnsi="Arial"/>
          <w:b/>
          <w:lang w:val="es-MX"/>
        </w:rPr>
      </w:pPr>
      <w:r>
        <w:rPr>
          <w:rFonts w:ascii="Arial" w:hAnsi="Arial"/>
          <w:b/>
          <w:lang w:val="es-MX"/>
        </w:rPr>
        <w:t>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w:t>
      </w:r>
      <w:r w:rsidR="00647B5B">
        <w:rPr>
          <w:rFonts w:ascii="Arial" w:hAnsi="Arial"/>
          <w:b/>
          <w:lang w:val="es-MX"/>
        </w:rPr>
        <w:t>ESOS DE INTERDICCIÓN POR DISCAPACIDAD MENTAL ABSOLUTA   -   EN EL HOGAR DONDE VIVE  LA  P.  INTERDICTA</w:t>
      </w:r>
      <w:r>
        <w:rPr>
          <w:rFonts w:ascii="Arial" w:hAnsi="Arial"/>
          <w:b/>
          <w:lang w:val="es-MX"/>
        </w:rPr>
        <w:t xml:space="preserve"> </w:t>
      </w:r>
      <w:r w:rsidR="00647B5B">
        <w:rPr>
          <w:rFonts w:ascii="Arial" w:hAnsi="Arial"/>
          <w:b/>
          <w:lang w:val="es-MX"/>
        </w:rPr>
        <w:t>-</w:t>
      </w:r>
    </w:p>
    <w:p w:rsidR="009728D6" w:rsidRDefault="009728D6" w:rsidP="009728D6">
      <w:pPr>
        <w:rPr>
          <w:rFonts w:ascii="Arial" w:hAnsi="Arial"/>
          <w:b/>
          <w:lang w:val="es-MX"/>
        </w:rPr>
      </w:pPr>
    </w:p>
    <w:p w:rsidR="0032187A" w:rsidRDefault="0032187A" w:rsidP="00C8369B">
      <w:pPr>
        <w:jc w:val="center"/>
        <w:rPr>
          <w:rFonts w:ascii="Arial" w:hAnsi="Arial"/>
          <w:b/>
          <w:lang w:val="es-MX"/>
        </w:rPr>
      </w:pPr>
    </w:p>
    <w:p w:rsidR="00C07A74" w:rsidRDefault="005E08CD" w:rsidP="009728D6">
      <w:pPr>
        <w:rPr>
          <w:rFonts w:ascii="Arial" w:hAnsi="Arial"/>
          <w:lang w:val="es-MX"/>
        </w:rPr>
      </w:pPr>
      <w:r>
        <w:rPr>
          <w:rFonts w:ascii="Arial" w:hAnsi="Arial"/>
          <w:lang w:val="es-MX"/>
        </w:rPr>
        <w:t>Manizales, doce  (12) de febrero</w:t>
      </w:r>
      <w:r w:rsidR="002849E7">
        <w:rPr>
          <w:rFonts w:ascii="Arial" w:hAnsi="Arial"/>
          <w:lang w:val="es-MX"/>
        </w:rPr>
        <w:t xml:space="preserve"> de </w:t>
      </w:r>
      <w:r>
        <w:rPr>
          <w:rFonts w:ascii="Arial" w:hAnsi="Arial"/>
          <w:lang w:val="es-MX"/>
        </w:rPr>
        <w:t>dos mil diecinueve</w:t>
      </w:r>
      <w:r w:rsidR="00A45141">
        <w:rPr>
          <w:rFonts w:ascii="Arial" w:hAnsi="Arial"/>
          <w:lang w:val="es-MX"/>
        </w:rPr>
        <w:t xml:space="preserve"> (</w:t>
      </w:r>
      <w:r>
        <w:rPr>
          <w:rFonts w:ascii="Arial" w:hAnsi="Arial"/>
          <w:lang w:val="es-MX"/>
        </w:rPr>
        <w:t>2019</w:t>
      </w:r>
      <w:r w:rsidR="00A45141">
        <w:rPr>
          <w:rFonts w:ascii="Arial" w:hAnsi="Arial"/>
          <w:lang w:val="es-MX"/>
        </w:rPr>
        <w:t>).</w:t>
      </w:r>
    </w:p>
    <w:p w:rsidR="00665DE9" w:rsidRPr="00C07A74" w:rsidRDefault="00665DE9" w:rsidP="009728D6">
      <w:pPr>
        <w:rPr>
          <w:rFonts w:ascii="Arial" w:hAnsi="Arial"/>
          <w:lang w:val="es-MX"/>
        </w:rPr>
      </w:pPr>
    </w:p>
    <w:p w:rsidR="009728D6" w:rsidRDefault="009728D6" w:rsidP="009728D6">
      <w:pPr>
        <w:rPr>
          <w:rFonts w:ascii="Arial" w:hAnsi="Arial"/>
          <w:b/>
          <w:lang w:val="es-MX"/>
        </w:rPr>
      </w:pPr>
    </w:p>
    <w:p w:rsidR="002717C9" w:rsidRDefault="004A5CBA" w:rsidP="009728D6">
      <w:pPr>
        <w:rPr>
          <w:rFonts w:ascii="Arial" w:hAnsi="Arial"/>
        </w:rPr>
      </w:pPr>
      <w:r w:rsidRPr="005E08CD">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5E08CD">
        <w:rPr>
          <w:rFonts w:ascii="Arial" w:hAnsi="Arial"/>
          <w:b/>
        </w:rPr>
        <w:t>Rad</w:t>
      </w:r>
      <w:r w:rsidR="004A5CBA" w:rsidRPr="005E08CD">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35051">
        <w:rPr>
          <w:rFonts w:ascii="Arial" w:hAnsi="Arial"/>
        </w:rPr>
        <w:t xml:space="preserve"> </w:t>
      </w:r>
      <w:r w:rsidR="005E08CD">
        <w:rPr>
          <w:rFonts w:ascii="Arial" w:hAnsi="Arial"/>
        </w:rPr>
        <w:t>17001-31-10-001-2018</w:t>
      </w:r>
      <w:r w:rsidR="00C35AB7">
        <w:rPr>
          <w:rFonts w:ascii="Arial" w:hAnsi="Arial"/>
        </w:rPr>
        <w:t>-00</w:t>
      </w:r>
      <w:r w:rsidR="005E08CD">
        <w:rPr>
          <w:rFonts w:ascii="Arial" w:hAnsi="Arial"/>
        </w:rPr>
        <w:t>387</w:t>
      </w:r>
      <w:r w:rsidR="002717C9">
        <w:rPr>
          <w:rFonts w:ascii="Arial" w:hAnsi="Arial"/>
        </w:rPr>
        <w:t>-00</w:t>
      </w:r>
    </w:p>
    <w:p w:rsidR="009728D6" w:rsidRPr="00DD0D7B" w:rsidRDefault="009728D6" w:rsidP="009728D6">
      <w:pPr>
        <w:rPr>
          <w:rFonts w:ascii="Arial" w:hAnsi="Arial"/>
        </w:rPr>
      </w:pPr>
      <w:r w:rsidRPr="005E08CD">
        <w:rPr>
          <w:rFonts w:ascii="Arial" w:hAnsi="Arial"/>
          <w:b/>
        </w:rPr>
        <w:t>Solicitante</w:t>
      </w:r>
      <w:r w:rsidR="002717C9" w:rsidRPr="00DD0D7B">
        <w:rPr>
          <w:rFonts w:ascii="Arial" w:hAnsi="Arial"/>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5E08CD">
        <w:rPr>
          <w:rFonts w:ascii="Arial" w:hAnsi="Arial"/>
        </w:rPr>
        <w:t>JUAN PABLO ROBLEDO GONZÁLEZ</w:t>
      </w:r>
    </w:p>
    <w:p w:rsidR="009728D6" w:rsidRPr="00DD0D7B" w:rsidRDefault="009728D6" w:rsidP="009728D6">
      <w:pPr>
        <w:rPr>
          <w:rFonts w:ascii="Arial" w:hAnsi="Arial"/>
        </w:rPr>
      </w:pPr>
      <w:r w:rsidRPr="005E08CD">
        <w:rPr>
          <w:rFonts w:ascii="Arial" w:hAnsi="Arial"/>
          <w:b/>
        </w:rPr>
        <w:t>Presunto Int</w:t>
      </w:r>
      <w:r w:rsidR="00DD0D7B" w:rsidRPr="005E08CD">
        <w:rPr>
          <w:rFonts w:ascii="Arial" w:hAnsi="Arial"/>
          <w:b/>
        </w:rPr>
        <w:t>erdicta</w:t>
      </w:r>
      <w:r w:rsidR="00DD0D7B"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5E08CD">
        <w:rPr>
          <w:rFonts w:ascii="Arial" w:hAnsi="Arial"/>
        </w:rPr>
        <w:t>MARÍA TEODORA GONZÁLEZ</w:t>
      </w:r>
    </w:p>
    <w:p w:rsidR="00E63454" w:rsidRDefault="00E63454" w:rsidP="009728D6">
      <w:pPr>
        <w:rPr>
          <w:rFonts w:ascii="Arial" w:hAnsi="Arial"/>
          <w:u w:val="single"/>
        </w:rPr>
      </w:pPr>
    </w:p>
    <w:p w:rsidR="00665DE9" w:rsidRDefault="00665DE9"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DD0D7B" w:rsidRDefault="00304692" w:rsidP="009728D6">
      <w:pPr>
        <w:jc w:val="both"/>
        <w:rPr>
          <w:rFonts w:ascii="Arial" w:hAnsi="Arial"/>
        </w:rPr>
      </w:pPr>
      <w:r>
        <w:rPr>
          <w:rFonts w:ascii="Arial" w:hAnsi="Arial"/>
        </w:rPr>
        <w:t>Verificar</w:t>
      </w:r>
      <w:r w:rsidR="003F07B5">
        <w:rPr>
          <w:rFonts w:ascii="Arial" w:hAnsi="Arial"/>
        </w:rPr>
        <w:t xml:space="preserve"> </w:t>
      </w:r>
      <w:r w:rsidR="00BF4537">
        <w:rPr>
          <w:rFonts w:ascii="Arial" w:hAnsi="Arial"/>
        </w:rPr>
        <w:t xml:space="preserve"> las </w:t>
      </w:r>
      <w:r w:rsidR="003F07B5">
        <w:rPr>
          <w:rFonts w:ascii="Arial" w:hAnsi="Arial"/>
        </w:rPr>
        <w:t xml:space="preserve"> condiciones de </w:t>
      </w:r>
      <w:r>
        <w:rPr>
          <w:rFonts w:ascii="Arial" w:hAnsi="Arial"/>
        </w:rPr>
        <w:t>vida de la persona en presunto estado  de discapacidad, y en general todo su entorno familiar y social.</w:t>
      </w: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3F07B5" w:rsidP="009728D6">
      <w:pPr>
        <w:jc w:val="both"/>
        <w:rPr>
          <w:rFonts w:ascii="Arial" w:hAnsi="Arial"/>
        </w:rPr>
      </w:pPr>
      <w:r>
        <w:rPr>
          <w:rFonts w:ascii="Arial" w:hAnsi="Arial"/>
        </w:rPr>
        <w:t>Comunicación vía celular</w:t>
      </w:r>
      <w:r w:rsidR="00BF4537">
        <w:rPr>
          <w:rFonts w:ascii="Arial" w:hAnsi="Arial"/>
        </w:rPr>
        <w:t xml:space="preserve"> </w:t>
      </w:r>
      <w:r w:rsidR="00304692">
        <w:rPr>
          <w:rFonts w:ascii="Arial" w:hAnsi="Arial"/>
        </w:rPr>
        <w:t>(317 477 77 00</w:t>
      </w:r>
      <w:r w:rsidR="00BF4537">
        <w:rPr>
          <w:rFonts w:ascii="Arial" w:hAnsi="Arial"/>
        </w:rPr>
        <w:t>) previa al 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Pr>
          <w:rFonts w:ascii="Arial" w:hAnsi="Arial"/>
        </w:rPr>
        <w:t>del</w:t>
      </w:r>
      <w:r w:rsidR="00DD598F">
        <w:rPr>
          <w:rFonts w:ascii="Arial" w:hAnsi="Arial"/>
        </w:rPr>
        <w:t xml:space="preserve"> barrio </w:t>
      </w:r>
      <w:r w:rsidR="00304692">
        <w:rPr>
          <w:rFonts w:ascii="Arial" w:hAnsi="Arial"/>
        </w:rPr>
        <w:t xml:space="preserve">Colombia </w:t>
      </w:r>
      <w:r w:rsidR="00175727">
        <w:rPr>
          <w:rFonts w:ascii="Arial" w:hAnsi="Arial"/>
        </w:rPr>
        <w:t xml:space="preserve">de esta ciudad </w:t>
      </w:r>
      <w:r w:rsidR="00304692">
        <w:rPr>
          <w:rFonts w:ascii="Arial" w:hAnsi="Arial"/>
        </w:rPr>
        <w:t xml:space="preserve">(la que en la actualidad corresponde a la calle 48 bis Nro. 29-07) </w:t>
      </w:r>
      <w:r w:rsidR="00175727">
        <w:rPr>
          <w:rFonts w:ascii="Arial" w:hAnsi="Arial"/>
        </w:rPr>
        <w:t>como residencia de</w:t>
      </w:r>
      <w:r w:rsidR="00E676E4">
        <w:rPr>
          <w:rFonts w:ascii="Arial" w:hAnsi="Arial"/>
        </w:rPr>
        <w:t xml:space="preserve"> la presunta interdi</w:t>
      </w:r>
      <w:r>
        <w:rPr>
          <w:rFonts w:ascii="Arial" w:hAnsi="Arial"/>
        </w:rPr>
        <w:t xml:space="preserve">cta </w:t>
      </w:r>
      <w:r w:rsidR="00304692">
        <w:rPr>
          <w:rFonts w:ascii="Arial" w:hAnsi="Arial"/>
        </w:rPr>
        <w:t xml:space="preserve">María Teodora González </w:t>
      </w:r>
      <w:r w:rsidR="00E676E4">
        <w:rPr>
          <w:rFonts w:ascii="Arial" w:hAnsi="Arial"/>
        </w:rPr>
        <w:t>con su hi</w:t>
      </w:r>
      <w:r w:rsidR="00304692">
        <w:rPr>
          <w:rFonts w:ascii="Arial" w:hAnsi="Arial"/>
        </w:rPr>
        <w:t>jo  Juan Pablo Robledo González</w:t>
      </w:r>
      <w:r w:rsidR="00E676E4">
        <w:rPr>
          <w:rFonts w:ascii="Arial" w:hAnsi="Arial"/>
        </w:rPr>
        <w:t xml:space="preserve">. </w:t>
      </w:r>
      <w:r w:rsidR="00304692">
        <w:rPr>
          <w:rFonts w:ascii="Arial" w:hAnsi="Arial"/>
        </w:rPr>
        <w:t>Entrevista semi-</w:t>
      </w:r>
      <w:r w:rsidR="002F5378">
        <w:rPr>
          <w:rFonts w:ascii="Arial" w:hAnsi="Arial"/>
        </w:rPr>
        <w:t>estructurada,</w:t>
      </w:r>
      <w:r w:rsidR="009728D6">
        <w:rPr>
          <w:rFonts w:ascii="Arial" w:hAnsi="Arial"/>
        </w:rPr>
        <w:t xml:space="preserve"> estructurada</w:t>
      </w:r>
      <w:r>
        <w:rPr>
          <w:rFonts w:ascii="Arial" w:hAnsi="Arial"/>
        </w:rPr>
        <w:t xml:space="preserve"> e informal con el</w:t>
      </w:r>
      <w:r w:rsidR="002F5378">
        <w:rPr>
          <w:rFonts w:ascii="Arial" w:hAnsi="Arial"/>
        </w:rPr>
        <w:t xml:space="preserve"> </w:t>
      </w:r>
      <w:r w:rsidR="00304692">
        <w:rPr>
          <w:rFonts w:ascii="Arial" w:hAnsi="Arial"/>
        </w:rPr>
        <w:t>prenombrado (postulado a</w:t>
      </w:r>
      <w:r>
        <w:rPr>
          <w:rFonts w:ascii="Arial" w:hAnsi="Arial"/>
        </w:rPr>
        <w:t xml:space="preserve"> curador </w:t>
      </w:r>
      <w:r w:rsidR="00A3655F">
        <w:rPr>
          <w:rFonts w:ascii="Arial" w:hAnsi="Arial"/>
        </w:rPr>
        <w:t xml:space="preserve"> de su progenitora).</w:t>
      </w:r>
    </w:p>
    <w:p w:rsidR="0032187A" w:rsidRDefault="0032187A" w:rsidP="009728D6">
      <w:pPr>
        <w:tabs>
          <w:tab w:val="left" w:pos="5576"/>
        </w:tabs>
        <w:jc w:val="both"/>
        <w:rPr>
          <w:rFonts w:ascii="Arial" w:hAnsi="Arial"/>
        </w:rPr>
      </w:pPr>
    </w:p>
    <w:p w:rsidR="00665DE9" w:rsidRDefault="00665DE9"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r w:rsidR="004C227A">
        <w:rPr>
          <w:rFonts w:ascii="Arial" w:hAnsi="Arial"/>
        </w:rPr>
        <w:t xml:space="preserve"> Sistematización de la información</w:t>
      </w:r>
    </w:p>
    <w:p w:rsidR="009728D6" w:rsidRDefault="009728D6" w:rsidP="009728D6">
      <w:pPr>
        <w:pBdr>
          <w:bottom w:val="single" w:sz="12" w:space="1" w:color="auto"/>
        </w:pBdr>
        <w:jc w:val="both"/>
        <w:rPr>
          <w:rFonts w:ascii="Arial" w:hAnsi="Arial"/>
          <w:b/>
        </w:rPr>
      </w:pPr>
    </w:p>
    <w:p w:rsidR="00665DE9" w:rsidRDefault="00665DE9"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25ABD" w:rsidRDefault="00B25ABD" w:rsidP="009728D6">
      <w:pPr>
        <w:pBdr>
          <w:bottom w:val="single" w:sz="12" w:space="1" w:color="auto"/>
        </w:pBdr>
        <w:jc w:val="both"/>
        <w:rPr>
          <w:rFonts w:ascii="Arial" w:hAnsi="Arial"/>
          <w:b/>
        </w:rPr>
      </w:pPr>
    </w:p>
    <w:p w:rsidR="0032187A" w:rsidRDefault="0032187A" w:rsidP="009728D6">
      <w:pPr>
        <w:pBdr>
          <w:bottom w:val="single" w:sz="12" w:space="1" w:color="auto"/>
        </w:pBdr>
        <w:jc w:val="both"/>
        <w:rPr>
          <w:rFonts w:ascii="Arial" w:hAnsi="Arial"/>
          <w:b/>
        </w:rPr>
      </w:pPr>
    </w:p>
    <w:p w:rsidR="004A5CBA" w:rsidRDefault="00DD598F" w:rsidP="009728D6">
      <w:pPr>
        <w:pBdr>
          <w:bottom w:val="single" w:sz="12" w:space="1" w:color="auto"/>
        </w:pBdr>
        <w:jc w:val="both"/>
        <w:rPr>
          <w:rFonts w:ascii="Arial" w:hAnsi="Arial"/>
        </w:rPr>
      </w:pPr>
      <w:r w:rsidRPr="005E6A53">
        <w:rPr>
          <w:rFonts w:ascii="Arial" w:hAnsi="Arial"/>
        </w:rPr>
        <w:t>La señora</w:t>
      </w:r>
      <w:r>
        <w:rPr>
          <w:rFonts w:ascii="Arial" w:hAnsi="Arial"/>
          <w:b/>
        </w:rPr>
        <w:t xml:space="preserve"> </w:t>
      </w:r>
      <w:r w:rsidR="00EA472E">
        <w:rPr>
          <w:rFonts w:ascii="Arial" w:hAnsi="Arial"/>
          <w:b/>
        </w:rPr>
        <w:t xml:space="preserve">MARÍA TEODORA GONZÁLEZ </w:t>
      </w:r>
      <w:r w:rsidR="00DD0D7B">
        <w:rPr>
          <w:rFonts w:ascii="Arial" w:hAnsi="Arial"/>
        </w:rPr>
        <w:t xml:space="preserve"> </w:t>
      </w:r>
      <w:r w:rsidR="00321D27">
        <w:rPr>
          <w:rFonts w:ascii="Arial" w:hAnsi="Arial"/>
        </w:rPr>
        <w:t xml:space="preserve"> (Presunta Interdicta</w:t>
      </w:r>
      <w:r w:rsidR="00DD0D7B">
        <w:rPr>
          <w:rFonts w:ascii="Arial" w:hAnsi="Arial"/>
        </w:rPr>
        <w:t xml:space="preserve">) </w:t>
      </w:r>
      <w:r w:rsidR="00EA472E">
        <w:rPr>
          <w:rFonts w:ascii="Arial" w:hAnsi="Arial"/>
        </w:rPr>
        <w:t xml:space="preserve">es hija de la señora Aurora González Varela, </w:t>
      </w:r>
      <w:r w:rsidR="00DD0D7B">
        <w:rPr>
          <w:rFonts w:ascii="Arial" w:hAnsi="Arial"/>
        </w:rPr>
        <w:t>nació</w:t>
      </w:r>
      <w:r w:rsidR="00857A58">
        <w:rPr>
          <w:rFonts w:ascii="Arial" w:hAnsi="Arial"/>
        </w:rPr>
        <w:t xml:space="preserve"> </w:t>
      </w:r>
      <w:r w:rsidR="00EA472E">
        <w:rPr>
          <w:rFonts w:ascii="Arial" w:hAnsi="Arial"/>
        </w:rPr>
        <w:t>el 28 de septiembre de 1964, cuenta con 54</w:t>
      </w:r>
      <w:r w:rsidR="00047453">
        <w:rPr>
          <w:rFonts w:ascii="Arial" w:hAnsi="Arial"/>
        </w:rPr>
        <w:t xml:space="preserve"> años de edad</w:t>
      </w:r>
      <w:r w:rsidR="004A4D1B">
        <w:rPr>
          <w:rFonts w:ascii="Arial" w:hAnsi="Arial"/>
        </w:rPr>
        <w:t>;</w:t>
      </w:r>
      <w:r w:rsidR="00EA472E">
        <w:rPr>
          <w:rFonts w:ascii="Arial" w:hAnsi="Arial"/>
        </w:rPr>
        <w:t xml:space="preserve"> su diagnostico es osteartrosis primaria generalizada, disminución de la agudeza visual </w:t>
      </w:r>
      <w:r w:rsidR="000C39E3">
        <w:rPr>
          <w:rFonts w:ascii="Arial" w:hAnsi="Arial"/>
        </w:rPr>
        <w:t>y</w:t>
      </w:r>
      <w:r w:rsidR="00EA472E">
        <w:rPr>
          <w:rFonts w:ascii="Arial" w:hAnsi="Arial"/>
        </w:rPr>
        <w:t xml:space="preserve"> </w:t>
      </w:r>
      <w:r w:rsidR="000C39E3">
        <w:rPr>
          <w:rFonts w:ascii="Arial" w:hAnsi="Arial"/>
        </w:rPr>
        <w:t xml:space="preserve">Episodio Depresivo </w:t>
      </w:r>
      <w:r w:rsidR="003F07B5">
        <w:rPr>
          <w:rFonts w:ascii="Arial" w:hAnsi="Arial"/>
        </w:rPr>
        <w:t xml:space="preserve"> Grave</w:t>
      </w:r>
      <w:r w:rsidR="000C39E3">
        <w:rPr>
          <w:rFonts w:ascii="Arial" w:hAnsi="Arial"/>
        </w:rPr>
        <w:t xml:space="preserve"> e hipertensión arterial</w:t>
      </w:r>
      <w:r w:rsidR="003F07B5">
        <w:rPr>
          <w:rFonts w:ascii="Arial" w:hAnsi="Arial"/>
        </w:rPr>
        <w:t xml:space="preserve">.  </w:t>
      </w:r>
      <w:r w:rsidR="000C39E3">
        <w:rPr>
          <w:rFonts w:ascii="Arial" w:hAnsi="Arial"/>
        </w:rPr>
        <w:t xml:space="preserve"> Por su discapacidad y para obtener la pensión de invalidez fue valorada por la Junta Nacional de calificación de invalidez, quien determinó una pérdida de capacidad laboral del 61.31% estructurada a partir del 21 de agosto de 2018.  </w:t>
      </w:r>
      <w:r w:rsidR="00665DE9">
        <w:rPr>
          <w:rFonts w:ascii="Arial" w:hAnsi="Arial"/>
        </w:rPr>
        <w:t xml:space="preserve">Por su patología requiere de terceros para la toma de decisiones. </w:t>
      </w:r>
      <w:r w:rsidR="000C39E3">
        <w:rPr>
          <w:rFonts w:ascii="Arial" w:hAnsi="Arial"/>
        </w:rPr>
        <w:t>Madre de Juan Pablo, Jhon Edison, Carlos F</w:t>
      </w:r>
      <w:r w:rsidR="00665DE9">
        <w:rPr>
          <w:rFonts w:ascii="Arial" w:hAnsi="Arial"/>
        </w:rPr>
        <w:t>elipe y Stiven Robledo González</w:t>
      </w:r>
      <w:r w:rsidR="002849E7">
        <w:rPr>
          <w:rFonts w:ascii="Arial" w:hAnsi="Arial"/>
        </w:rPr>
        <w:t xml:space="preserve">. </w:t>
      </w:r>
      <w:r w:rsidR="00175727">
        <w:rPr>
          <w:rFonts w:ascii="Arial" w:hAnsi="Arial"/>
        </w:rPr>
        <w:t xml:space="preserve"> </w:t>
      </w:r>
      <w:r w:rsidR="00665DE9">
        <w:rPr>
          <w:rFonts w:ascii="Arial" w:hAnsi="Arial"/>
        </w:rPr>
        <w:t xml:space="preserve">Se pretende la reclamación de su pensión de invalidez ante el Fondo Privado Porvenir, lo que hace necesario la designación de Guardador para que adelante y asuma tanto la representación de la presunta interdicta como la administración de sus bienes. Se solicita   </w:t>
      </w:r>
      <w:r w:rsidR="009728D6">
        <w:rPr>
          <w:rFonts w:ascii="Arial" w:hAnsi="Arial"/>
        </w:rPr>
        <w:t>se</w:t>
      </w:r>
      <w:r w:rsidR="002849E7">
        <w:rPr>
          <w:rFonts w:ascii="Arial" w:hAnsi="Arial"/>
        </w:rPr>
        <w:t>a declarada interdicta</w:t>
      </w:r>
      <w:r w:rsidR="00665DE9">
        <w:rPr>
          <w:rFonts w:ascii="Arial" w:hAnsi="Arial"/>
        </w:rPr>
        <w:t xml:space="preserve"> por discapacidad mental absoluta conforme a la patología que padece de Trastorno Depresivo Grave</w:t>
      </w:r>
      <w:r w:rsidR="002849E7">
        <w:rPr>
          <w:rFonts w:ascii="Arial" w:hAnsi="Arial"/>
        </w:rPr>
        <w:t>.</w:t>
      </w:r>
    </w:p>
    <w:p w:rsidR="0032187A" w:rsidRDefault="0032187A" w:rsidP="009728D6">
      <w:pPr>
        <w:rPr>
          <w:rFonts w:ascii="Arial" w:hAnsi="Arial"/>
          <w:b/>
        </w:rPr>
      </w:pPr>
    </w:p>
    <w:p w:rsidR="000757C5" w:rsidRDefault="000757C5" w:rsidP="009728D6">
      <w:pPr>
        <w:rPr>
          <w:rFonts w:ascii="Arial" w:hAnsi="Arial"/>
          <w:b/>
        </w:rPr>
      </w:pPr>
    </w:p>
    <w:p w:rsidR="00B86AA7" w:rsidRDefault="00B86AA7"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9E3F3F">
        <w:rPr>
          <w:rFonts w:ascii="Arial" w:hAnsi="Arial"/>
          <w:b/>
        </w:rPr>
        <w:t>L</w:t>
      </w:r>
      <w:r w:rsidR="0046108F">
        <w:rPr>
          <w:rFonts w:ascii="Arial" w:hAnsi="Arial"/>
          <w:b/>
        </w:rPr>
        <w:t xml:space="preserve">  ENTREVISTAD</w:t>
      </w:r>
      <w:r w:rsidR="009E3F3F">
        <w:rPr>
          <w:rFonts w:ascii="Arial" w:hAnsi="Arial"/>
          <w:b/>
        </w:rPr>
        <w:t>O</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593177">
        <w:rPr>
          <w:rFonts w:ascii="Arial" w:hAnsi="Arial"/>
        </w:rPr>
        <w:t xml:space="preserve">JUAN PABLO ROBLEDO GONZÁLEZ </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E779CF">
        <w:rPr>
          <w:rFonts w:ascii="Arial" w:hAnsi="Arial"/>
        </w:rPr>
        <w:t>Hijo</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593177">
        <w:rPr>
          <w:rFonts w:ascii="Arial" w:hAnsi="Arial"/>
        </w:rPr>
        <w:t>Calle  48 Bis  Nro.  29 - 07</w:t>
      </w:r>
    </w:p>
    <w:p w:rsidR="00745393" w:rsidRDefault="00CC6B0C" w:rsidP="00745393">
      <w:pPr>
        <w:rPr>
          <w:rFonts w:ascii="Arial" w:hAnsi="Arial"/>
        </w:rPr>
      </w:pPr>
      <w:r>
        <w:rPr>
          <w:rFonts w:ascii="Arial" w:hAnsi="Arial"/>
        </w:rPr>
        <w:t xml:space="preserve">                                                                 </w:t>
      </w:r>
      <w:r w:rsidR="00593177">
        <w:rPr>
          <w:rFonts w:ascii="Arial" w:hAnsi="Arial"/>
        </w:rPr>
        <w:t>Barrio Colombia</w:t>
      </w:r>
    </w:p>
    <w:p w:rsidR="00E779C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E779CF">
        <w:rPr>
          <w:rFonts w:ascii="Arial" w:hAnsi="Arial"/>
        </w:rPr>
        <w:t xml:space="preserve">   </w:t>
      </w:r>
      <w:r w:rsidR="00593177">
        <w:rPr>
          <w:rFonts w:ascii="Arial" w:hAnsi="Arial"/>
        </w:rPr>
        <w:t xml:space="preserve">Celular   317 47 77 </w:t>
      </w:r>
      <w:r w:rsidR="00110951">
        <w:rPr>
          <w:rFonts w:ascii="Arial" w:hAnsi="Arial"/>
        </w:rPr>
        <w:t>7 00</w:t>
      </w:r>
      <w:r w:rsidR="00E779CF">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Pr>
          <w:rFonts w:ascii="Arial" w:hAnsi="Arial"/>
          <w:b/>
        </w:rPr>
        <w:t xml:space="preserve"> DE  LA  PRESUNTA  INTERDICTA</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9728D6" w:rsidRDefault="0032187A"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110951">
        <w:rPr>
          <w:rFonts w:ascii="Arial" w:hAnsi="Arial"/>
        </w:rPr>
        <w:t xml:space="preserve">    MARÍA TEODORA </w:t>
      </w:r>
      <w:r w:rsidR="006316D3">
        <w:rPr>
          <w:rFonts w:ascii="Arial" w:hAnsi="Arial"/>
        </w:rPr>
        <w:t xml:space="preserve"> </w:t>
      </w:r>
      <w:r w:rsidR="00110951">
        <w:rPr>
          <w:rFonts w:ascii="Arial" w:hAnsi="Arial"/>
        </w:rPr>
        <w:t>GONZÁLEZ</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10951">
        <w:rPr>
          <w:rFonts w:ascii="Arial" w:hAnsi="Arial"/>
        </w:rPr>
        <w:t xml:space="preserve">       28</w:t>
      </w:r>
      <w:r w:rsidR="0074481A">
        <w:rPr>
          <w:rFonts w:ascii="Arial" w:hAnsi="Arial"/>
        </w:rPr>
        <w:t xml:space="preserve"> de </w:t>
      </w:r>
      <w:r w:rsidR="00110951">
        <w:rPr>
          <w:rFonts w:ascii="Arial" w:hAnsi="Arial"/>
        </w:rPr>
        <w:t>septiembre</w:t>
      </w:r>
      <w:r w:rsidR="00745393">
        <w:rPr>
          <w:rFonts w:ascii="Arial" w:hAnsi="Arial"/>
        </w:rPr>
        <w:t xml:space="preserve"> de 19</w:t>
      </w:r>
      <w:r w:rsidR="00110951">
        <w:rPr>
          <w:rFonts w:ascii="Arial" w:hAnsi="Arial"/>
        </w:rPr>
        <w:t>64</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10951">
        <w:rPr>
          <w:rFonts w:ascii="Arial" w:hAnsi="Arial"/>
        </w:rPr>
        <w:t xml:space="preserve">       54</w:t>
      </w:r>
      <w:r w:rsidR="009728D6">
        <w:rPr>
          <w:rFonts w:ascii="Arial" w:hAnsi="Arial"/>
        </w:rPr>
        <w:t xml:space="preserve"> años                </w:t>
      </w:r>
    </w:p>
    <w:p w:rsidR="006316D3"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110951">
        <w:rPr>
          <w:rFonts w:ascii="Arial" w:hAnsi="Arial"/>
          <w:lang w:val="es-MX"/>
        </w:rPr>
        <w:t xml:space="preserve"> Episodio </w:t>
      </w:r>
      <w:r w:rsidR="00745393">
        <w:rPr>
          <w:rFonts w:ascii="Arial" w:hAnsi="Arial"/>
          <w:lang w:val="es-MX"/>
        </w:rPr>
        <w:t xml:space="preserve"> </w:t>
      </w:r>
      <w:r w:rsidR="00E779CF">
        <w:rPr>
          <w:rFonts w:ascii="Arial" w:hAnsi="Arial"/>
          <w:lang w:val="es-MX"/>
        </w:rPr>
        <w:t>Grave</w:t>
      </w:r>
      <w:r w:rsidR="00110951">
        <w:rPr>
          <w:rFonts w:ascii="Arial" w:hAnsi="Arial"/>
          <w:lang w:val="es-MX"/>
        </w:rPr>
        <w:t xml:space="preserve"> con Síntomas</w:t>
      </w:r>
    </w:p>
    <w:p w:rsidR="00E779CF" w:rsidRDefault="00E779CF" w:rsidP="009728D6">
      <w:pPr>
        <w:rPr>
          <w:rFonts w:ascii="Arial" w:hAnsi="Arial"/>
          <w:lang w:val="es-MX"/>
        </w:rPr>
      </w:pPr>
      <w:r>
        <w:rPr>
          <w:rFonts w:ascii="Arial" w:hAnsi="Arial"/>
          <w:lang w:val="es-MX"/>
        </w:rPr>
        <w:t xml:space="preserve">                                      </w:t>
      </w:r>
      <w:r w:rsidR="00110951">
        <w:rPr>
          <w:rFonts w:ascii="Arial" w:hAnsi="Arial"/>
          <w:lang w:val="es-MX"/>
        </w:rPr>
        <w:t xml:space="preserve">                            Psicóticos</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110951">
        <w:rPr>
          <w:rFonts w:ascii="Arial" w:hAnsi="Arial"/>
          <w:lang w:val="es-MX"/>
        </w:rPr>
        <w:t xml:space="preserve"> Aproximadamente 2</w:t>
      </w:r>
      <w:r w:rsidR="00B86AA7">
        <w:rPr>
          <w:rFonts w:ascii="Arial" w:hAnsi="Arial"/>
          <w:lang w:val="es-MX"/>
        </w:rPr>
        <w:t xml:space="preserve"> años</w:t>
      </w:r>
      <w:r w:rsidR="00E779CF">
        <w:rPr>
          <w:rFonts w:ascii="Arial" w:hAnsi="Arial"/>
          <w:lang w:val="es-MX"/>
        </w:rPr>
        <w:t>.</w:t>
      </w:r>
      <w:r w:rsidR="001A6F57">
        <w:rPr>
          <w:rFonts w:ascii="Arial" w:hAnsi="Arial"/>
          <w:lang w:val="es-MX"/>
        </w:rPr>
        <w:t xml:space="preserve"> </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250055" w:rsidRPr="00250055">
        <w:rPr>
          <w:rFonts w:ascii="Arial" w:hAnsi="Arial"/>
          <w:u w:val="single"/>
        </w:rPr>
        <w:t>Tres   (3</w:t>
      </w:r>
      <w:r w:rsidR="00A576D5" w:rsidRPr="00250055">
        <w:rPr>
          <w:rFonts w:ascii="Arial" w:hAnsi="Arial"/>
          <w:u w:val="single"/>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728D6" w:rsidRPr="004F3252" w:rsidTr="00926236">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4F3252">
            <w:pPr>
              <w:jc w:val="cente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926236">
        <w:tc>
          <w:tcPr>
            <w:tcW w:w="1340" w:type="dxa"/>
          </w:tcPr>
          <w:p w:rsidR="009728D6" w:rsidRDefault="00110951" w:rsidP="00B86AA7">
            <w:pPr>
              <w:rPr>
                <w:rFonts w:ascii="Arial" w:hAnsi="Arial" w:cs="Arial"/>
              </w:rPr>
            </w:pPr>
            <w:r>
              <w:rPr>
                <w:rFonts w:ascii="Arial" w:hAnsi="Arial" w:cs="Arial"/>
              </w:rPr>
              <w:t>María Teodora</w:t>
            </w:r>
          </w:p>
          <w:p w:rsidR="00110951" w:rsidRPr="004F3252" w:rsidRDefault="00110951" w:rsidP="00B86AA7">
            <w:pPr>
              <w:rPr>
                <w:rFonts w:ascii="Arial" w:hAnsi="Arial" w:cs="Arial"/>
              </w:rPr>
            </w:pPr>
            <w:r>
              <w:rPr>
                <w:rFonts w:ascii="Arial" w:hAnsi="Arial" w:cs="Arial"/>
              </w:rPr>
              <w:t>González</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110951" w:rsidP="004F3252">
            <w:pPr>
              <w:jc w:val="center"/>
              <w:rPr>
                <w:rFonts w:ascii="Arial" w:hAnsi="Arial" w:cs="Arial"/>
              </w:rPr>
            </w:pPr>
            <w:r>
              <w:rPr>
                <w:rFonts w:ascii="Arial" w:hAnsi="Arial" w:cs="Arial"/>
              </w:rPr>
              <w:t>54</w:t>
            </w:r>
          </w:p>
        </w:tc>
        <w:tc>
          <w:tcPr>
            <w:tcW w:w="1427" w:type="dxa"/>
          </w:tcPr>
          <w:p w:rsidR="009728D6" w:rsidRPr="004F3252" w:rsidRDefault="009728D6" w:rsidP="004F3252">
            <w:pPr>
              <w:jc w:val="center"/>
              <w:rPr>
                <w:rFonts w:ascii="Arial" w:hAnsi="Arial" w:cs="Arial"/>
              </w:rPr>
            </w:pPr>
          </w:p>
          <w:p w:rsidR="00A576D5" w:rsidRPr="004F3252" w:rsidRDefault="002565C7" w:rsidP="004F3252">
            <w:pPr>
              <w:jc w:val="center"/>
              <w:rPr>
                <w:rFonts w:ascii="Arial" w:hAnsi="Arial" w:cs="Arial"/>
              </w:rPr>
            </w:pPr>
            <w:r w:rsidRPr="004F3252">
              <w:rPr>
                <w:rFonts w:ascii="Arial" w:hAnsi="Arial" w:cs="Arial"/>
              </w:rPr>
              <w:t>Presunta interdicta</w:t>
            </w:r>
          </w:p>
        </w:tc>
        <w:tc>
          <w:tcPr>
            <w:tcW w:w="1390" w:type="dxa"/>
          </w:tcPr>
          <w:p w:rsidR="00A576D5" w:rsidRDefault="00A576D5" w:rsidP="00110951">
            <w:pPr>
              <w:rPr>
                <w:rFonts w:ascii="Arial" w:hAnsi="Arial" w:cs="Arial"/>
              </w:rPr>
            </w:pPr>
          </w:p>
          <w:p w:rsidR="00110951" w:rsidRDefault="00110951" w:rsidP="00110951">
            <w:pPr>
              <w:rPr>
                <w:rFonts w:ascii="Arial" w:hAnsi="Arial" w:cs="Arial"/>
              </w:rPr>
            </w:pPr>
          </w:p>
          <w:p w:rsidR="00110951" w:rsidRPr="004F3252" w:rsidRDefault="00110951" w:rsidP="00110951">
            <w:pPr>
              <w:rPr>
                <w:rFonts w:ascii="Arial" w:hAnsi="Arial" w:cs="Arial"/>
              </w:rPr>
            </w:pPr>
            <w:r>
              <w:rPr>
                <w:rFonts w:ascii="Arial" w:hAnsi="Arial" w:cs="Arial"/>
              </w:rPr>
              <w:t>Soltera</w:t>
            </w:r>
          </w:p>
        </w:tc>
        <w:tc>
          <w:tcPr>
            <w:tcW w:w="1843" w:type="dxa"/>
          </w:tcPr>
          <w:p w:rsidR="00A576D5" w:rsidRPr="004F3252" w:rsidRDefault="00A576D5"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E779CF" w:rsidP="00745393">
            <w:pPr>
              <w:rPr>
                <w:rFonts w:ascii="Arial" w:hAnsi="Arial" w:cs="Arial"/>
              </w:rPr>
            </w:pPr>
            <w:r>
              <w:rPr>
                <w:rFonts w:ascii="Arial" w:hAnsi="Arial" w:cs="Arial"/>
              </w:rPr>
              <w:t>Bachiller</w:t>
            </w:r>
          </w:p>
        </w:tc>
        <w:tc>
          <w:tcPr>
            <w:tcW w:w="1701"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E779CF" w:rsidP="00745393">
            <w:pPr>
              <w:rPr>
                <w:rFonts w:ascii="Arial" w:hAnsi="Arial" w:cs="Arial"/>
              </w:rPr>
            </w:pPr>
            <w:r>
              <w:rPr>
                <w:rFonts w:ascii="Arial" w:hAnsi="Arial" w:cs="Arial"/>
              </w:rPr>
              <w:t>No ap</w:t>
            </w:r>
            <w:r w:rsidR="00110951">
              <w:rPr>
                <w:rFonts w:ascii="Arial" w:hAnsi="Arial" w:cs="Arial"/>
              </w:rPr>
              <w:t>lica</w:t>
            </w:r>
          </w:p>
        </w:tc>
      </w:tr>
      <w:tr w:rsidR="009728D6" w:rsidRPr="004F3252" w:rsidTr="00926236">
        <w:tc>
          <w:tcPr>
            <w:tcW w:w="1340" w:type="dxa"/>
          </w:tcPr>
          <w:p w:rsidR="009728D6" w:rsidRPr="004F3252" w:rsidRDefault="00110951" w:rsidP="00B86AA7">
            <w:pPr>
              <w:rPr>
                <w:rFonts w:ascii="Arial" w:hAnsi="Arial" w:cs="Arial"/>
              </w:rPr>
            </w:pPr>
            <w:r>
              <w:rPr>
                <w:rFonts w:ascii="Arial" w:hAnsi="Arial" w:cs="Arial"/>
              </w:rPr>
              <w:t>Carlos Felipe Robledo González</w:t>
            </w:r>
          </w:p>
        </w:tc>
        <w:tc>
          <w:tcPr>
            <w:tcW w:w="1230" w:type="dxa"/>
          </w:tcPr>
          <w:p w:rsidR="009728D6" w:rsidRPr="004F3252" w:rsidRDefault="009728D6" w:rsidP="004F3252">
            <w:pPr>
              <w:jc w:val="center"/>
              <w:rPr>
                <w:rFonts w:ascii="Arial" w:hAnsi="Arial" w:cs="Arial"/>
              </w:rPr>
            </w:pPr>
          </w:p>
          <w:p w:rsidR="00A576D5" w:rsidRPr="004F3252" w:rsidRDefault="00110951" w:rsidP="004F3252">
            <w:pPr>
              <w:jc w:val="center"/>
              <w:rPr>
                <w:rFonts w:ascii="Arial" w:hAnsi="Arial" w:cs="Arial"/>
              </w:rPr>
            </w:pPr>
            <w:r>
              <w:rPr>
                <w:rFonts w:ascii="Arial" w:hAnsi="Arial" w:cs="Arial"/>
              </w:rPr>
              <w:t>28</w:t>
            </w:r>
          </w:p>
        </w:tc>
        <w:tc>
          <w:tcPr>
            <w:tcW w:w="1427" w:type="dxa"/>
          </w:tcPr>
          <w:p w:rsidR="009728D6" w:rsidRPr="004F3252" w:rsidRDefault="009728D6" w:rsidP="004F3252">
            <w:pPr>
              <w:jc w:val="center"/>
              <w:rPr>
                <w:rFonts w:ascii="Arial" w:hAnsi="Arial" w:cs="Arial"/>
              </w:rPr>
            </w:pPr>
          </w:p>
          <w:p w:rsidR="00A576D5" w:rsidRPr="004F3252" w:rsidRDefault="00926236" w:rsidP="00926236">
            <w:pPr>
              <w:rPr>
                <w:rFonts w:ascii="Arial" w:hAnsi="Arial" w:cs="Arial"/>
              </w:rPr>
            </w:pPr>
            <w:r>
              <w:rPr>
                <w:rFonts w:ascii="Arial" w:hAnsi="Arial" w:cs="Arial"/>
              </w:rPr>
              <w:t xml:space="preserve">      </w:t>
            </w:r>
            <w:r w:rsidR="00B86AA7">
              <w:rPr>
                <w:rFonts w:ascii="Arial" w:hAnsi="Arial" w:cs="Arial"/>
              </w:rPr>
              <w:t>Hi</w:t>
            </w:r>
            <w:r w:rsidR="00981D6E">
              <w:rPr>
                <w:rFonts w:ascii="Arial" w:hAnsi="Arial" w:cs="Arial"/>
              </w:rPr>
              <w:t>j</w:t>
            </w:r>
            <w:r w:rsidR="00110951">
              <w:rPr>
                <w:rFonts w:ascii="Arial" w:hAnsi="Arial" w:cs="Arial"/>
              </w:rPr>
              <w:t>o</w:t>
            </w:r>
          </w:p>
        </w:tc>
        <w:tc>
          <w:tcPr>
            <w:tcW w:w="1390" w:type="dxa"/>
          </w:tcPr>
          <w:p w:rsidR="00A576D5" w:rsidRDefault="00A576D5" w:rsidP="00981D6E">
            <w:pPr>
              <w:rPr>
                <w:rFonts w:ascii="Arial" w:hAnsi="Arial" w:cs="Arial"/>
              </w:rPr>
            </w:pPr>
          </w:p>
          <w:p w:rsidR="00981D6E" w:rsidRPr="004F3252" w:rsidRDefault="00981D6E" w:rsidP="00981D6E">
            <w:pPr>
              <w:rPr>
                <w:rFonts w:ascii="Arial" w:hAnsi="Arial" w:cs="Arial"/>
              </w:rPr>
            </w:pPr>
            <w:r>
              <w:rPr>
                <w:rFonts w:ascii="Arial" w:hAnsi="Arial" w:cs="Arial"/>
              </w:rPr>
              <w:t>S</w:t>
            </w:r>
            <w:r w:rsidR="00110951">
              <w:rPr>
                <w:rFonts w:ascii="Arial" w:hAnsi="Arial" w:cs="Arial"/>
              </w:rPr>
              <w:t>oltero</w:t>
            </w:r>
          </w:p>
        </w:tc>
        <w:tc>
          <w:tcPr>
            <w:tcW w:w="1843" w:type="dxa"/>
          </w:tcPr>
          <w:p w:rsidR="002565C7" w:rsidRDefault="002565C7" w:rsidP="00110951">
            <w:pPr>
              <w:rPr>
                <w:rFonts w:ascii="Arial" w:hAnsi="Arial" w:cs="Arial"/>
              </w:rPr>
            </w:pPr>
          </w:p>
          <w:p w:rsidR="00110951" w:rsidRPr="004F3252" w:rsidRDefault="00110951" w:rsidP="00110951">
            <w:pPr>
              <w:rPr>
                <w:rFonts w:ascii="Arial" w:hAnsi="Arial" w:cs="Arial"/>
              </w:rPr>
            </w:pPr>
            <w:r>
              <w:rPr>
                <w:rFonts w:ascii="Arial" w:hAnsi="Arial" w:cs="Arial"/>
              </w:rPr>
              <w:t xml:space="preserve">Bachiller </w:t>
            </w:r>
          </w:p>
        </w:tc>
        <w:tc>
          <w:tcPr>
            <w:tcW w:w="1701" w:type="dxa"/>
          </w:tcPr>
          <w:p w:rsidR="00110951" w:rsidRDefault="00110951" w:rsidP="00B86AA7">
            <w:pPr>
              <w:rPr>
                <w:rFonts w:ascii="Arial" w:hAnsi="Arial" w:cs="Arial"/>
              </w:rPr>
            </w:pPr>
          </w:p>
          <w:p w:rsidR="00110951" w:rsidRPr="004F3252" w:rsidRDefault="00110951" w:rsidP="00B86AA7">
            <w:pPr>
              <w:rPr>
                <w:rFonts w:ascii="Arial" w:hAnsi="Arial" w:cs="Arial"/>
              </w:rPr>
            </w:pPr>
            <w:r>
              <w:rPr>
                <w:rFonts w:ascii="Arial" w:hAnsi="Arial" w:cs="Arial"/>
              </w:rPr>
              <w:t>Dueño de barbería</w:t>
            </w:r>
          </w:p>
        </w:tc>
      </w:tr>
      <w:tr w:rsidR="006316D3" w:rsidRPr="004F3252" w:rsidTr="00926236">
        <w:tc>
          <w:tcPr>
            <w:tcW w:w="1340" w:type="dxa"/>
            <w:tcBorders>
              <w:top w:val="single" w:sz="4" w:space="0" w:color="auto"/>
              <w:left w:val="single" w:sz="4" w:space="0" w:color="auto"/>
              <w:bottom w:val="single" w:sz="4" w:space="0" w:color="auto"/>
              <w:right w:val="single" w:sz="4" w:space="0" w:color="auto"/>
            </w:tcBorders>
          </w:tcPr>
          <w:p w:rsidR="00EE6670" w:rsidRPr="004F3252" w:rsidRDefault="00110951" w:rsidP="00926236">
            <w:pPr>
              <w:rPr>
                <w:rFonts w:ascii="Arial" w:hAnsi="Arial" w:cs="Arial"/>
              </w:rPr>
            </w:pPr>
            <w:r>
              <w:rPr>
                <w:rFonts w:ascii="Arial" w:hAnsi="Arial" w:cs="Arial"/>
              </w:rPr>
              <w:t>Carlos Felipe Robledo González</w:t>
            </w:r>
          </w:p>
          <w:p w:rsidR="006316D3" w:rsidRPr="004F3252" w:rsidRDefault="006316D3" w:rsidP="00926236">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110951" w:rsidP="004F3252">
            <w:pPr>
              <w:jc w:val="center"/>
              <w:rPr>
                <w:rFonts w:ascii="Arial" w:hAnsi="Arial" w:cs="Arial"/>
              </w:rPr>
            </w:pPr>
            <w:r>
              <w:rPr>
                <w:rFonts w:ascii="Arial" w:hAnsi="Arial" w:cs="Arial"/>
              </w:rPr>
              <w:t>23</w:t>
            </w:r>
          </w:p>
        </w:tc>
        <w:tc>
          <w:tcPr>
            <w:tcW w:w="1427"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926236" w:rsidP="00926236">
            <w:pPr>
              <w:rPr>
                <w:rFonts w:ascii="Arial" w:hAnsi="Arial" w:cs="Arial"/>
              </w:rPr>
            </w:pPr>
            <w:r>
              <w:rPr>
                <w:rFonts w:ascii="Arial" w:hAnsi="Arial" w:cs="Arial"/>
              </w:rPr>
              <w:t xml:space="preserve">      Hijo</w:t>
            </w:r>
          </w:p>
        </w:tc>
        <w:tc>
          <w:tcPr>
            <w:tcW w:w="139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981D6E" w:rsidP="00981D6E">
            <w:pPr>
              <w:rPr>
                <w:rFonts w:ascii="Arial" w:hAnsi="Arial" w:cs="Arial"/>
              </w:rPr>
            </w:pPr>
            <w:r>
              <w:rPr>
                <w:rFonts w:ascii="Arial" w:hAnsi="Arial" w:cs="Arial"/>
              </w:rPr>
              <w:t xml:space="preserve">   Soltero</w:t>
            </w:r>
          </w:p>
        </w:tc>
        <w:tc>
          <w:tcPr>
            <w:tcW w:w="1843" w:type="dxa"/>
            <w:tcBorders>
              <w:top w:val="single" w:sz="4" w:space="0" w:color="auto"/>
              <w:left w:val="single" w:sz="4" w:space="0" w:color="auto"/>
              <w:bottom w:val="single" w:sz="4" w:space="0" w:color="auto"/>
              <w:right w:val="single" w:sz="4" w:space="0" w:color="auto"/>
            </w:tcBorders>
          </w:tcPr>
          <w:p w:rsidR="006316D3" w:rsidRPr="004F3252" w:rsidRDefault="00110951" w:rsidP="00110951">
            <w:pPr>
              <w:rPr>
                <w:rFonts w:ascii="Arial" w:hAnsi="Arial" w:cs="Arial"/>
              </w:rPr>
            </w:pPr>
            <w:r>
              <w:rPr>
                <w:rFonts w:ascii="Arial" w:hAnsi="Arial" w:cs="Arial"/>
              </w:rPr>
              <w:t>Estudiante de Ingeniería de Sistemas</w:t>
            </w:r>
          </w:p>
        </w:tc>
        <w:tc>
          <w:tcPr>
            <w:tcW w:w="1701" w:type="dxa"/>
            <w:tcBorders>
              <w:top w:val="single" w:sz="4" w:space="0" w:color="auto"/>
              <w:left w:val="single" w:sz="4" w:space="0" w:color="auto"/>
              <w:bottom w:val="single" w:sz="4" w:space="0" w:color="auto"/>
              <w:right w:val="single" w:sz="4" w:space="0" w:color="auto"/>
            </w:tcBorders>
          </w:tcPr>
          <w:p w:rsidR="006316D3" w:rsidRPr="004F3252" w:rsidRDefault="00110951" w:rsidP="00926236">
            <w:pPr>
              <w:rPr>
                <w:rFonts w:ascii="Arial" w:hAnsi="Arial" w:cs="Arial"/>
              </w:rPr>
            </w:pPr>
            <w:r>
              <w:rPr>
                <w:rFonts w:ascii="Arial" w:hAnsi="Arial" w:cs="Arial"/>
              </w:rPr>
              <w:t>FreeLancer páginas web</w:t>
            </w:r>
          </w:p>
        </w:tc>
      </w:tr>
      <w:tr w:rsidR="00926236" w:rsidRPr="004F3252" w:rsidTr="00926236">
        <w:tc>
          <w:tcPr>
            <w:tcW w:w="1340" w:type="dxa"/>
            <w:tcBorders>
              <w:top w:val="single" w:sz="4" w:space="0" w:color="auto"/>
              <w:left w:val="single" w:sz="4" w:space="0" w:color="auto"/>
              <w:bottom w:val="single" w:sz="4" w:space="0" w:color="auto"/>
              <w:right w:val="single" w:sz="4" w:space="0" w:color="auto"/>
            </w:tcBorders>
          </w:tcPr>
          <w:p w:rsidR="00926236" w:rsidRPr="004F3252" w:rsidRDefault="00926236" w:rsidP="00926236">
            <w:pPr>
              <w:jc w:val="cente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926236" w:rsidRPr="004F3252" w:rsidRDefault="00926236" w:rsidP="00CD47E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926236" w:rsidRPr="004F3252" w:rsidRDefault="00926236" w:rsidP="00926236">
            <w:pP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926236" w:rsidRPr="004F3252" w:rsidRDefault="00926236" w:rsidP="00926236">
            <w:pPr>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tcPr>
          <w:p w:rsidR="00926236" w:rsidRPr="004F3252" w:rsidRDefault="00926236" w:rsidP="00CD47E2">
            <w:pPr>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926236" w:rsidRPr="004F3252" w:rsidRDefault="00926236" w:rsidP="00926236">
            <w:pPr>
              <w:rPr>
                <w:rFonts w:ascii="Arial" w:hAnsi="Arial" w:cs="Arial"/>
              </w:rPr>
            </w:pPr>
          </w:p>
        </w:tc>
      </w:tr>
    </w:tbl>
    <w:p w:rsidR="00376BB3" w:rsidRDefault="00376BB3" w:rsidP="002C79FA">
      <w:pPr>
        <w:rPr>
          <w:rFonts w:ascii="Arial" w:hAnsi="Arial"/>
          <w:b/>
        </w:rPr>
      </w:pPr>
    </w:p>
    <w:p w:rsidR="00926236" w:rsidRDefault="00926236"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BF4FF5" w:rsidRDefault="002C79FA" w:rsidP="00926236">
      <w:pPr>
        <w:jc w:val="both"/>
        <w:rPr>
          <w:rFonts w:ascii="Arial" w:hAnsi="Arial"/>
        </w:rPr>
      </w:pPr>
      <w:r>
        <w:rPr>
          <w:rFonts w:ascii="Arial" w:hAnsi="Arial"/>
        </w:rPr>
        <w:t>Aportantes al ingreso fam</w:t>
      </w:r>
      <w:r w:rsidR="00F85491">
        <w:rPr>
          <w:rFonts w:ascii="Arial" w:hAnsi="Arial"/>
        </w:rPr>
        <w:t xml:space="preserve">iliar    :   </w:t>
      </w:r>
      <w:r w:rsidR="00926236">
        <w:rPr>
          <w:rFonts w:ascii="Arial" w:hAnsi="Arial"/>
        </w:rPr>
        <w:t>Ambos hijos</w:t>
      </w:r>
    </w:p>
    <w:p w:rsidR="0008681E" w:rsidRDefault="00926236" w:rsidP="004F3252">
      <w:pPr>
        <w:jc w:val="both"/>
        <w:rPr>
          <w:rFonts w:ascii="Arial" w:hAnsi="Arial"/>
        </w:rPr>
      </w:pPr>
      <w:r>
        <w:rPr>
          <w:rFonts w:ascii="Arial" w:hAnsi="Arial"/>
        </w:rPr>
        <w:t xml:space="preserve">                                     </w:t>
      </w:r>
      <w:r w:rsidR="00110951">
        <w:rPr>
          <w:rFonts w:ascii="Arial" w:hAnsi="Arial"/>
        </w:rPr>
        <w:t xml:space="preserve">                 Juan Pablo            $1.700</w:t>
      </w:r>
      <w:r>
        <w:rPr>
          <w:rFonts w:ascii="Arial" w:hAnsi="Arial"/>
        </w:rPr>
        <w:t>.000</w:t>
      </w:r>
      <w:r w:rsidR="00110951">
        <w:rPr>
          <w:rFonts w:ascii="Arial" w:hAnsi="Arial"/>
        </w:rPr>
        <w:t xml:space="preserve">  -hace 5 meses- </w:t>
      </w:r>
    </w:p>
    <w:p w:rsidR="00926236" w:rsidRDefault="00926236" w:rsidP="004F3252">
      <w:pPr>
        <w:jc w:val="both"/>
        <w:rPr>
          <w:rFonts w:ascii="Arial" w:hAnsi="Arial"/>
        </w:rPr>
      </w:pPr>
      <w:r>
        <w:rPr>
          <w:rFonts w:ascii="Arial" w:hAnsi="Arial"/>
        </w:rPr>
        <w:t xml:space="preserve">                                      </w:t>
      </w:r>
      <w:r w:rsidR="00110951">
        <w:rPr>
          <w:rFonts w:ascii="Arial" w:hAnsi="Arial"/>
        </w:rPr>
        <w:t xml:space="preserve">                Carlos Felipe         $2.5</w:t>
      </w:r>
      <w:r>
        <w:rPr>
          <w:rFonts w:ascii="Arial" w:hAnsi="Arial"/>
        </w:rPr>
        <w:t>00.000</w:t>
      </w:r>
    </w:p>
    <w:p w:rsidR="00926236" w:rsidRDefault="00926236" w:rsidP="004F3252">
      <w:pPr>
        <w:jc w:val="both"/>
        <w:rPr>
          <w:rFonts w:ascii="Arial" w:hAnsi="Arial"/>
        </w:rPr>
      </w:pPr>
      <w:r>
        <w:rPr>
          <w:rFonts w:ascii="Arial" w:hAnsi="Arial"/>
        </w:rPr>
        <w:t xml:space="preserve">                                                </w:t>
      </w:r>
      <w:r w:rsidR="00110951">
        <w:rPr>
          <w:rFonts w:ascii="Arial" w:hAnsi="Arial"/>
        </w:rPr>
        <w:t xml:space="preserve">      Pensión P.I.             $780</w:t>
      </w:r>
      <w:r w:rsidR="004B449D">
        <w:rPr>
          <w:rFonts w:ascii="Arial" w:hAnsi="Arial"/>
        </w:rPr>
        <w:t>.000</w:t>
      </w:r>
      <w:r w:rsidR="00110951">
        <w:rPr>
          <w:rFonts w:ascii="Arial" w:hAnsi="Arial"/>
        </w:rPr>
        <w:t xml:space="preserve">  -Supérstite-</w:t>
      </w:r>
    </w:p>
    <w:p w:rsidR="00500CD1" w:rsidRDefault="00500CD1" w:rsidP="004F3252">
      <w:pPr>
        <w:jc w:val="both"/>
        <w:rPr>
          <w:rFonts w:ascii="Arial" w:hAnsi="Arial"/>
        </w:rPr>
      </w:pPr>
    </w:p>
    <w:p w:rsidR="00A45141" w:rsidRDefault="003C21C0" w:rsidP="0005086E">
      <w:pPr>
        <w:jc w:val="both"/>
        <w:rPr>
          <w:rFonts w:ascii="Arial" w:hAnsi="Arial"/>
        </w:rPr>
      </w:pPr>
      <w:r>
        <w:rPr>
          <w:rFonts w:ascii="Arial" w:hAnsi="Arial"/>
          <w:b/>
        </w:rPr>
        <w:t xml:space="preserve">CARACTERISTICAS DE LA VIVIENDA </w:t>
      </w:r>
      <w:r w:rsidR="00A45141" w:rsidRPr="0008681E">
        <w:rPr>
          <w:rFonts w:ascii="Arial" w:hAnsi="Arial"/>
          <w:b/>
        </w:rPr>
        <w:t xml:space="preserve">  </w:t>
      </w:r>
      <w:r w:rsidR="00A45141">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110951">
        <w:rPr>
          <w:rFonts w:ascii="Arial" w:hAnsi="Arial"/>
          <w:b/>
          <w:u w:val="single"/>
        </w:rPr>
        <w:t>XXX</w:t>
      </w:r>
      <w:r w:rsidR="00E31A9C">
        <w:rPr>
          <w:rFonts w:ascii="Arial" w:hAnsi="Arial"/>
        </w:rPr>
        <w:t xml:space="preserve">     </w:t>
      </w:r>
      <w:r w:rsidR="00110951">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Pr>
          <w:rFonts w:ascii="Arial" w:hAnsi="Arial"/>
        </w:rPr>
        <w:t xml:space="preserve"> </w:t>
      </w:r>
      <w:r w:rsidR="00110951">
        <w:rPr>
          <w:rFonts w:ascii="Arial" w:hAnsi="Arial"/>
        </w:rPr>
        <w:t xml:space="preserve">    </w:t>
      </w:r>
      <w:r w:rsidR="004B449D">
        <w:rPr>
          <w:rFonts w:ascii="Arial" w:hAnsi="Arial"/>
        </w:rPr>
        <w:t xml:space="preserve"> </w:t>
      </w:r>
      <w:r>
        <w:rPr>
          <w:rFonts w:ascii="Arial" w:hAnsi="Arial"/>
        </w:rPr>
        <w:t>Otra ___</w:t>
      </w:r>
    </w:p>
    <w:p w:rsidR="004C4D60"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E31A9C">
        <w:rPr>
          <w:rFonts w:ascii="Arial" w:hAnsi="Arial"/>
        </w:rPr>
        <w:t>Propio</w:t>
      </w:r>
      <w:r>
        <w:rPr>
          <w:rFonts w:ascii="Arial" w:hAnsi="Arial"/>
        </w:rPr>
        <w:t xml:space="preserve">   </w:t>
      </w:r>
      <w:r w:rsidR="00E31A9C">
        <w:rPr>
          <w:rFonts w:ascii="Arial" w:hAnsi="Arial"/>
          <w:u w:val="single"/>
        </w:rPr>
        <w:t>_____</w:t>
      </w:r>
      <w:r w:rsidR="004B449D">
        <w:rPr>
          <w:rFonts w:ascii="Arial" w:hAnsi="Arial"/>
        </w:rPr>
        <w:t xml:space="preserve">   </w:t>
      </w:r>
      <w:r w:rsidR="00110951">
        <w:rPr>
          <w:rFonts w:ascii="Arial" w:hAnsi="Arial"/>
        </w:rPr>
        <w:t xml:space="preserve">   </w:t>
      </w:r>
      <w:r w:rsidR="004B449D">
        <w:rPr>
          <w:rFonts w:ascii="Arial" w:hAnsi="Arial"/>
        </w:rPr>
        <w:t xml:space="preserve"> Alquilada  </w:t>
      </w:r>
      <w:r w:rsidR="004B449D" w:rsidRPr="00110951">
        <w:rPr>
          <w:rFonts w:ascii="Arial" w:hAnsi="Arial"/>
          <w:b/>
          <w:u w:val="single"/>
        </w:rPr>
        <w:t>XXX</w:t>
      </w:r>
      <w:r w:rsidR="004B449D" w:rsidRPr="00110951">
        <w:rPr>
          <w:rFonts w:ascii="Arial" w:hAnsi="Arial"/>
          <w:b/>
        </w:rPr>
        <w:t xml:space="preserve"> </w:t>
      </w:r>
      <w:r w:rsidRPr="00110951">
        <w:rPr>
          <w:rFonts w:ascii="Arial" w:hAnsi="Arial"/>
          <w:b/>
        </w:rPr>
        <w:t xml:space="preserve"> </w:t>
      </w:r>
      <w:r w:rsidR="00110951" w:rsidRPr="00110951">
        <w:rPr>
          <w:rFonts w:ascii="Arial" w:hAnsi="Arial"/>
          <w:b/>
        </w:rPr>
        <w:t xml:space="preserve"> </w:t>
      </w:r>
      <w:r w:rsidR="00110951">
        <w:rPr>
          <w:rFonts w:ascii="Arial" w:hAnsi="Arial"/>
        </w:rPr>
        <w:t xml:space="preserve">  </w:t>
      </w:r>
      <w:r>
        <w:rPr>
          <w:rFonts w:ascii="Arial" w:hAnsi="Arial"/>
        </w:rPr>
        <w:t xml:space="preserve">Cedida ____   </w:t>
      </w:r>
    </w:p>
    <w:p w:rsidR="0005086E" w:rsidRDefault="00110951" w:rsidP="0005086E">
      <w:pPr>
        <w:rPr>
          <w:rFonts w:ascii="Arial" w:hAnsi="Arial"/>
        </w:rPr>
      </w:pPr>
      <w:r>
        <w:rPr>
          <w:rFonts w:ascii="Arial" w:hAnsi="Arial"/>
        </w:rPr>
        <w:t>Distribución</w:t>
      </w:r>
      <w:r>
        <w:rPr>
          <w:rFonts w:ascii="Arial" w:hAnsi="Arial"/>
        </w:rPr>
        <w:tab/>
      </w:r>
      <w:r>
        <w:rPr>
          <w:rFonts w:ascii="Arial" w:hAnsi="Arial"/>
        </w:rPr>
        <w:tab/>
      </w:r>
      <w:r>
        <w:rPr>
          <w:rFonts w:ascii="Arial" w:hAnsi="Arial"/>
        </w:rPr>
        <w:tab/>
        <w:t>:      4</w:t>
      </w:r>
      <w:r w:rsidR="0005086E">
        <w:rPr>
          <w:rFonts w:ascii="Arial" w:hAnsi="Arial"/>
        </w:rPr>
        <w:t xml:space="preserve"> cuartos</w:t>
      </w:r>
      <w:r w:rsidR="0005086E" w:rsidRPr="00F85491">
        <w:rPr>
          <w:rFonts w:ascii="Arial" w:hAnsi="Arial"/>
        </w:rPr>
        <w:t xml:space="preserve">, </w:t>
      </w:r>
      <w:r w:rsidR="0005086E">
        <w:rPr>
          <w:rFonts w:ascii="Arial" w:hAnsi="Arial"/>
        </w:rPr>
        <w:t xml:space="preserve"> </w:t>
      </w:r>
      <w:r w:rsidR="0005086E" w:rsidRPr="00F85491">
        <w:rPr>
          <w:rFonts w:ascii="Arial" w:hAnsi="Arial"/>
        </w:rPr>
        <w:t>sala</w:t>
      </w:r>
      <w:r>
        <w:rPr>
          <w:rFonts w:ascii="Arial" w:hAnsi="Arial"/>
        </w:rPr>
        <w:t>-comedor</w:t>
      </w:r>
      <w:r w:rsidR="0005086E" w:rsidRPr="00F85491">
        <w:rPr>
          <w:rFonts w:ascii="Arial" w:hAnsi="Arial"/>
        </w:rPr>
        <w:t xml:space="preserve">, </w:t>
      </w:r>
      <w:r>
        <w:rPr>
          <w:rFonts w:ascii="Arial" w:hAnsi="Arial"/>
        </w:rPr>
        <w:t>estudio</w:t>
      </w:r>
      <w:r w:rsidR="0005086E">
        <w:rPr>
          <w:rFonts w:ascii="Arial" w:hAnsi="Arial"/>
        </w:rPr>
        <w:t xml:space="preserve">                            </w:t>
      </w:r>
    </w:p>
    <w:p w:rsidR="0005086E" w:rsidRDefault="0005086E" w:rsidP="0005086E">
      <w:pPr>
        <w:rPr>
          <w:rFonts w:ascii="Arial" w:hAnsi="Arial"/>
        </w:rPr>
      </w:pPr>
      <w:r>
        <w:rPr>
          <w:rFonts w:ascii="Arial" w:hAnsi="Arial"/>
        </w:rPr>
        <w:t xml:space="preserve">                                                  Cocina semi-integral</w:t>
      </w:r>
      <w:r w:rsidR="00110951">
        <w:rPr>
          <w:rFonts w:ascii="Arial" w:hAnsi="Arial"/>
        </w:rPr>
        <w:t>, 2 baños</w:t>
      </w:r>
      <w:r>
        <w:rPr>
          <w:rFonts w:ascii="Arial" w:hAnsi="Arial"/>
        </w:rPr>
        <w:t xml:space="preserve"> y patio de ropas.   </w:t>
      </w:r>
    </w:p>
    <w:p w:rsidR="0005086E" w:rsidRDefault="0005086E" w:rsidP="0005086E">
      <w:pPr>
        <w:rPr>
          <w:rFonts w:ascii="Arial" w:hAnsi="Arial"/>
        </w:rPr>
      </w:pPr>
      <w:r>
        <w:rPr>
          <w:rFonts w:ascii="Arial" w:hAnsi="Arial"/>
        </w:rPr>
        <w:t xml:space="preserve">                                                 </w:t>
      </w:r>
    </w:p>
    <w:p w:rsidR="00A45141" w:rsidRPr="009A3599" w:rsidRDefault="0005086E" w:rsidP="00A45141">
      <w:pPr>
        <w:rPr>
          <w:rFonts w:ascii="Arial" w:hAnsi="Arial"/>
          <w:u w:val="single"/>
        </w:rPr>
      </w:pPr>
      <w:r>
        <w:rPr>
          <w:rFonts w:ascii="Arial" w:hAnsi="Arial"/>
        </w:rPr>
        <w:t xml:space="preserve">                                                 La Interdicta comparte la habitación </w:t>
      </w:r>
      <w:r w:rsidR="00A45141">
        <w:rPr>
          <w:rFonts w:ascii="Arial" w:hAnsi="Arial"/>
        </w:rPr>
        <w:t xml:space="preserve">                                    </w:t>
      </w:r>
      <w:r w:rsidR="00A45141" w:rsidRPr="009A3599">
        <w:rPr>
          <w:rFonts w:ascii="Arial" w:hAnsi="Arial"/>
          <w:u w:val="single"/>
        </w:rPr>
        <w:t xml:space="preserve">     </w:t>
      </w:r>
    </w:p>
    <w:p w:rsidR="00A45141" w:rsidRDefault="00A45141" w:rsidP="00A45141">
      <w:pPr>
        <w:rPr>
          <w:rFonts w:ascii="Arial" w:hAnsi="Arial"/>
        </w:rPr>
      </w:pPr>
    </w:p>
    <w:p w:rsidR="009A3599" w:rsidRPr="00110951" w:rsidRDefault="00A45141" w:rsidP="00BF4FF5">
      <w:pPr>
        <w:rPr>
          <w:rFonts w:ascii="Arial" w:hAnsi="Arial"/>
          <w:b/>
          <w:u w:val="single"/>
        </w:rPr>
      </w:pPr>
      <w:r>
        <w:rPr>
          <w:rFonts w:ascii="Arial" w:hAnsi="Arial"/>
        </w:rPr>
        <w:t xml:space="preserve">                                                 Si ______  </w:t>
      </w:r>
      <w:r w:rsidR="00110951">
        <w:rPr>
          <w:rFonts w:ascii="Arial" w:hAnsi="Arial"/>
        </w:rPr>
        <w:t xml:space="preserve">       </w:t>
      </w:r>
      <w:r>
        <w:rPr>
          <w:rFonts w:ascii="Arial" w:hAnsi="Arial"/>
        </w:rPr>
        <w:t xml:space="preserve">No  </w:t>
      </w:r>
      <w:r w:rsidRPr="00110951">
        <w:rPr>
          <w:rFonts w:ascii="Arial" w:hAnsi="Arial"/>
          <w:b/>
          <w:u w:val="single"/>
        </w:rPr>
        <w:t>XXX</w:t>
      </w:r>
      <w:r w:rsidR="009A3599" w:rsidRPr="00110951">
        <w:rPr>
          <w:rFonts w:ascii="Arial" w:hAnsi="Arial"/>
          <w:b/>
          <w:u w:val="single"/>
        </w:rPr>
        <w:t xml:space="preserve"> </w:t>
      </w:r>
      <w:r w:rsidR="009A3599" w:rsidRPr="00110951">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Buen</w:t>
      </w:r>
      <w:r w:rsidR="004B449D">
        <w:rPr>
          <w:rFonts w:ascii="Arial" w:hAnsi="Arial"/>
        </w:rPr>
        <w:t xml:space="preserve">a   </w:t>
      </w:r>
      <w:r w:rsidR="004B449D" w:rsidRPr="004B449D">
        <w:rPr>
          <w:rFonts w:ascii="Arial" w:hAnsi="Arial"/>
          <w:u w:val="single"/>
        </w:rPr>
        <w:t>XXX</w:t>
      </w:r>
      <w:r w:rsidR="004B449D">
        <w:rPr>
          <w:rFonts w:ascii="Arial" w:hAnsi="Arial"/>
        </w:rPr>
        <w:t xml:space="preserve"> </w:t>
      </w:r>
      <w:r>
        <w:rPr>
          <w:rFonts w:ascii="Arial" w:hAnsi="Arial"/>
        </w:rPr>
        <w:t xml:space="preserve"> Re</w:t>
      </w:r>
      <w:r w:rsidR="00BF4FF5">
        <w:rPr>
          <w:rFonts w:ascii="Arial" w:hAnsi="Arial"/>
        </w:rPr>
        <w:t xml:space="preserve">gular  </w:t>
      </w:r>
      <w:r w:rsidR="004B449D">
        <w:rPr>
          <w:rFonts w:ascii="Arial" w:hAnsi="Arial"/>
          <w:u w:val="single"/>
        </w:rPr>
        <w:t>_____</w:t>
      </w:r>
      <w:r w:rsidR="00BF4FF5">
        <w:rPr>
          <w:rFonts w:ascii="Arial" w:hAnsi="Arial"/>
        </w:rPr>
        <w:t xml:space="preserve"> </w:t>
      </w:r>
      <w:r w:rsidR="004B449D">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Pr="00110951">
        <w:rPr>
          <w:rFonts w:ascii="Arial" w:hAnsi="Arial"/>
          <w:b/>
          <w:u w:val="single"/>
        </w:rPr>
        <w:t xml:space="preserve">XXX </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CA413B"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4B449D">
        <w:rPr>
          <w:rFonts w:ascii="Arial" w:hAnsi="Arial"/>
        </w:rPr>
        <w:t xml:space="preserve"> </w:t>
      </w:r>
      <w:r w:rsidR="00CA413B">
        <w:rPr>
          <w:rFonts w:ascii="Arial" w:hAnsi="Arial"/>
        </w:rPr>
        <w:t xml:space="preserve">                                                   </w:t>
      </w:r>
      <w:r w:rsidR="003B6878">
        <w:rPr>
          <w:rFonts w:ascii="Arial" w:hAnsi="Arial"/>
        </w:rPr>
        <w:t xml:space="preserve">      </w:t>
      </w:r>
      <w:r w:rsidR="00CA413B">
        <w:rPr>
          <w:rFonts w:ascii="Arial" w:hAnsi="Arial"/>
        </w:rPr>
        <w:t>$70.000</w:t>
      </w:r>
      <w:r>
        <w:rPr>
          <w:rFonts w:ascii="Arial" w:hAnsi="Arial"/>
        </w:rPr>
        <w:t xml:space="preserve">  </w:t>
      </w:r>
    </w:p>
    <w:p w:rsidR="00CA413B" w:rsidRDefault="00CA413B" w:rsidP="00A45141">
      <w:pPr>
        <w:rPr>
          <w:rFonts w:ascii="Arial" w:hAnsi="Arial"/>
        </w:rPr>
      </w:pPr>
      <w:r>
        <w:rPr>
          <w:rFonts w:ascii="Arial" w:hAnsi="Arial"/>
        </w:rPr>
        <w:t xml:space="preserve">                                                 </w:t>
      </w:r>
      <w:r w:rsidR="00A45141">
        <w:rPr>
          <w:rFonts w:ascii="Arial" w:hAnsi="Arial"/>
        </w:rPr>
        <w:t xml:space="preserve">Luz  </w:t>
      </w:r>
      <w:r>
        <w:rPr>
          <w:rFonts w:ascii="Arial" w:hAnsi="Arial"/>
        </w:rPr>
        <w:t xml:space="preserve">                                                      </w:t>
      </w:r>
      <w:r w:rsidR="003B6878">
        <w:rPr>
          <w:rFonts w:ascii="Arial" w:hAnsi="Arial"/>
        </w:rPr>
        <w:t xml:space="preserve">      </w:t>
      </w:r>
      <w:r>
        <w:rPr>
          <w:rFonts w:ascii="Arial" w:hAnsi="Arial"/>
        </w:rPr>
        <w:t>$80.000</w:t>
      </w:r>
    </w:p>
    <w:p w:rsidR="00A45141" w:rsidRDefault="00CA413B" w:rsidP="00A45141">
      <w:pPr>
        <w:rPr>
          <w:rFonts w:ascii="Arial" w:hAnsi="Arial"/>
        </w:rPr>
      </w:pPr>
      <w:r>
        <w:rPr>
          <w:rFonts w:ascii="Arial" w:hAnsi="Arial"/>
        </w:rPr>
        <w:t xml:space="preserve">                                                </w:t>
      </w:r>
      <w:r w:rsidR="00BF4FF5">
        <w:rPr>
          <w:rFonts w:ascii="Arial" w:hAnsi="Arial"/>
        </w:rPr>
        <w:t xml:space="preserve"> T</w:t>
      </w:r>
      <w:r>
        <w:rPr>
          <w:rFonts w:ascii="Arial" w:hAnsi="Arial"/>
        </w:rPr>
        <w:t xml:space="preserve">riple play                                             </w:t>
      </w:r>
      <w:r w:rsidR="003B6878">
        <w:rPr>
          <w:rFonts w:ascii="Arial" w:hAnsi="Arial"/>
        </w:rPr>
        <w:t xml:space="preserve">      </w:t>
      </w:r>
      <w:r>
        <w:rPr>
          <w:rFonts w:ascii="Arial" w:hAnsi="Arial"/>
        </w:rPr>
        <w:t>$80.000</w:t>
      </w:r>
    </w:p>
    <w:p w:rsidR="00CA413B" w:rsidRDefault="00CA413B" w:rsidP="00A45141">
      <w:pPr>
        <w:rPr>
          <w:rFonts w:ascii="Arial" w:hAnsi="Arial"/>
          <w:u w:val="single"/>
        </w:rPr>
      </w:pPr>
      <w:r>
        <w:rPr>
          <w:rFonts w:ascii="Arial" w:hAnsi="Arial"/>
        </w:rPr>
        <w:t xml:space="preserve">                                                 Gas natural                                           </w:t>
      </w:r>
      <w:r w:rsidR="003B6878">
        <w:rPr>
          <w:rFonts w:ascii="Arial" w:hAnsi="Arial"/>
        </w:rPr>
        <w:t xml:space="preserve">      </w:t>
      </w:r>
      <w:r w:rsidRPr="00CA413B">
        <w:rPr>
          <w:rFonts w:ascii="Arial" w:hAnsi="Arial"/>
          <w:u w:val="single"/>
        </w:rPr>
        <w:t>$25.000</w:t>
      </w:r>
    </w:p>
    <w:p w:rsidR="00CA413B" w:rsidRPr="00CA413B" w:rsidRDefault="00CA413B" w:rsidP="00A45141">
      <w:pPr>
        <w:rPr>
          <w:rFonts w:ascii="Arial" w:hAnsi="Arial"/>
          <w:b/>
        </w:rPr>
      </w:pPr>
      <w:r w:rsidRPr="00CA413B">
        <w:rPr>
          <w:rFonts w:ascii="Arial" w:hAnsi="Arial"/>
        </w:rPr>
        <w:t xml:space="preserve">                                                                                                        </w:t>
      </w:r>
      <w:r>
        <w:rPr>
          <w:rFonts w:ascii="Arial" w:hAnsi="Arial"/>
        </w:rPr>
        <w:t xml:space="preserve">     </w:t>
      </w:r>
      <w:r w:rsidR="003B6878">
        <w:rPr>
          <w:rFonts w:ascii="Arial" w:hAnsi="Arial"/>
        </w:rPr>
        <w:t xml:space="preserve">      </w:t>
      </w:r>
      <w:r w:rsidRPr="00CA413B">
        <w:rPr>
          <w:rFonts w:ascii="Arial" w:hAnsi="Arial"/>
          <w:b/>
        </w:rPr>
        <w:t>$255.000</w:t>
      </w:r>
    </w:p>
    <w:p w:rsidR="00A45141" w:rsidRPr="00BC2714" w:rsidRDefault="00A45141" w:rsidP="00A45141">
      <w:pPr>
        <w:rPr>
          <w:rFonts w:ascii="Arial" w:hAnsi="Arial"/>
          <w:u w:val="single"/>
        </w:rPr>
      </w:pPr>
    </w:p>
    <w:p w:rsidR="00CA413B" w:rsidRDefault="00A45141" w:rsidP="00CA413B">
      <w:pPr>
        <w:rPr>
          <w:rFonts w:ascii="Arial" w:hAnsi="Arial"/>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CA413B">
        <w:rPr>
          <w:rFonts w:ascii="Arial" w:hAnsi="Arial"/>
        </w:rPr>
        <w:t xml:space="preserve">Arriendo -paga Carlos Felipe-             </w:t>
      </w:r>
      <w:r w:rsidR="003B6878">
        <w:rPr>
          <w:rFonts w:ascii="Arial" w:hAnsi="Arial"/>
        </w:rPr>
        <w:t xml:space="preserve">      </w:t>
      </w:r>
      <w:r w:rsidR="00CA413B" w:rsidRPr="00CA413B">
        <w:rPr>
          <w:rFonts w:ascii="Arial" w:hAnsi="Arial"/>
          <w:b/>
        </w:rPr>
        <w:t>$650.000</w:t>
      </w:r>
      <w:r w:rsidR="00CA413B">
        <w:rPr>
          <w:rFonts w:ascii="Arial" w:hAnsi="Arial"/>
        </w:rPr>
        <w:t xml:space="preserve">                                     </w:t>
      </w:r>
      <w:r w:rsidR="00CA413B">
        <w:rPr>
          <w:rFonts w:ascii="Arial" w:hAnsi="Arial"/>
          <w:b/>
        </w:rPr>
        <w:t xml:space="preserve">                                                                                         </w:t>
      </w:r>
    </w:p>
    <w:p w:rsidR="00F10B9F" w:rsidRDefault="00CA413B" w:rsidP="00BF4FF5">
      <w:pPr>
        <w:rPr>
          <w:rFonts w:ascii="Arial" w:hAnsi="Arial"/>
        </w:rPr>
      </w:pPr>
      <w:r>
        <w:rPr>
          <w:rFonts w:ascii="Arial" w:hAnsi="Arial"/>
        </w:rPr>
        <w:t xml:space="preserve">                                                </w:t>
      </w:r>
    </w:p>
    <w:p w:rsidR="004B449D" w:rsidRDefault="004B449D" w:rsidP="00CA413B">
      <w:pPr>
        <w:rPr>
          <w:rFonts w:ascii="Arial" w:hAnsi="Arial"/>
        </w:rPr>
      </w:pPr>
      <w:r>
        <w:rPr>
          <w:rFonts w:ascii="Arial" w:hAnsi="Arial"/>
        </w:rPr>
        <w:t xml:space="preserve">                                                </w:t>
      </w:r>
      <w:r w:rsidR="00CA413B">
        <w:rPr>
          <w:rFonts w:ascii="Arial" w:hAnsi="Arial"/>
        </w:rPr>
        <w:t>Empleada</w:t>
      </w:r>
      <w:r>
        <w:rPr>
          <w:rFonts w:ascii="Arial" w:hAnsi="Arial"/>
        </w:rPr>
        <w:t xml:space="preserve"> </w:t>
      </w:r>
      <w:r w:rsidR="00CA413B">
        <w:rPr>
          <w:rFonts w:ascii="Arial" w:hAnsi="Arial"/>
        </w:rPr>
        <w:t xml:space="preserve">-2 veces x semana-            </w:t>
      </w:r>
      <w:r w:rsidR="003B6878">
        <w:rPr>
          <w:rFonts w:ascii="Arial" w:hAnsi="Arial"/>
        </w:rPr>
        <w:t xml:space="preserve">      </w:t>
      </w:r>
      <w:r w:rsidR="00CA413B" w:rsidRPr="00CA413B">
        <w:rPr>
          <w:rFonts w:ascii="Arial" w:hAnsi="Arial"/>
          <w:b/>
        </w:rPr>
        <w:t>$240.000</w:t>
      </w:r>
    </w:p>
    <w:p w:rsidR="004B449D" w:rsidRDefault="00CA413B" w:rsidP="00BF4FF5">
      <w:pPr>
        <w:rPr>
          <w:rFonts w:ascii="Arial" w:hAnsi="Arial"/>
        </w:rPr>
      </w:pPr>
      <w:r>
        <w:rPr>
          <w:rFonts w:ascii="Arial" w:hAnsi="Arial"/>
        </w:rPr>
        <w:t xml:space="preserve">                                                                (Paga Carlos Felipe)</w:t>
      </w:r>
    </w:p>
    <w:p w:rsidR="00CA413B" w:rsidRDefault="00CA413B" w:rsidP="00BF4FF5">
      <w:pPr>
        <w:rPr>
          <w:rFonts w:ascii="Arial" w:hAnsi="Arial"/>
        </w:rPr>
      </w:pPr>
    </w:p>
    <w:p w:rsidR="00CA413B" w:rsidRDefault="00CA413B" w:rsidP="00BF4FF5">
      <w:pPr>
        <w:rPr>
          <w:rFonts w:ascii="Arial" w:hAnsi="Arial"/>
        </w:rPr>
      </w:pPr>
      <w:r>
        <w:rPr>
          <w:rFonts w:ascii="Arial" w:hAnsi="Arial"/>
        </w:rPr>
        <w:t xml:space="preserve">                                                Mercado -$250.000 quincenal-            </w:t>
      </w:r>
      <w:r w:rsidR="003B6878">
        <w:rPr>
          <w:rFonts w:ascii="Arial" w:hAnsi="Arial"/>
        </w:rPr>
        <w:t xml:space="preserve">      </w:t>
      </w:r>
      <w:r w:rsidRPr="00CA413B">
        <w:rPr>
          <w:rFonts w:ascii="Arial" w:hAnsi="Arial"/>
          <w:b/>
        </w:rPr>
        <w:t>$500.000</w:t>
      </w:r>
    </w:p>
    <w:p w:rsidR="00BF4FF5" w:rsidRDefault="00BF4FF5" w:rsidP="00BF4FF5">
      <w:pPr>
        <w:rPr>
          <w:rFonts w:ascii="Arial" w:hAnsi="Arial"/>
        </w:rPr>
      </w:pPr>
    </w:p>
    <w:p w:rsidR="00CA413B" w:rsidRDefault="00F10B9F" w:rsidP="00BF4FF5">
      <w:pPr>
        <w:rPr>
          <w:rFonts w:ascii="Arial" w:hAnsi="Arial"/>
        </w:rPr>
      </w:pPr>
      <w:r>
        <w:rPr>
          <w:rFonts w:ascii="Arial" w:hAnsi="Arial"/>
        </w:rPr>
        <w:t>Gast</w:t>
      </w:r>
      <w:r w:rsidR="00CA413B">
        <w:rPr>
          <w:rFonts w:ascii="Arial" w:hAnsi="Arial"/>
        </w:rPr>
        <w:t xml:space="preserve">os de la presunta interdicta: Deuda Surameris -desconoce </w:t>
      </w:r>
      <w:r w:rsidR="004B449D">
        <w:rPr>
          <w:rFonts w:ascii="Arial" w:hAnsi="Arial"/>
        </w:rPr>
        <w:t xml:space="preserve"> </w:t>
      </w:r>
      <w:r w:rsidR="00CA413B">
        <w:rPr>
          <w:rFonts w:ascii="Arial" w:hAnsi="Arial"/>
        </w:rPr>
        <w:t>el</w:t>
      </w:r>
    </w:p>
    <w:p w:rsidR="00CA413B" w:rsidRDefault="00CA413B" w:rsidP="00CA413B">
      <w:pPr>
        <w:rPr>
          <w:rFonts w:ascii="Arial" w:hAnsi="Arial"/>
        </w:rPr>
      </w:pPr>
      <w:r>
        <w:rPr>
          <w:rFonts w:ascii="Arial" w:hAnsi="Arial"/>
        </w:rPr>
        <w:t xml:space="preserve">                                                     Origen del mismo </w:t>
      </w:r>
      <w:r w:rsidR="004B449D">
        <w:rPr>
          <w:rFonts w:ascii="Arial" w:hAnsi="Arial"/>
        </w:rPr>
        <w:t xml:space="preserve"> </w:t>
      </w:r>
      <w:r>
        <w:rPr>
          <w:rFonts w:ascii="Arial" w:hAnsi="Arial"/>
        </w:rPr>
        <w:t xml:space="preserve">                          </w:t>
      </w:r>
      <w:r w:rsidR="003B6878">
        <w:rPr>
          <w:rFonts w:ascii="Arial" w:hAnsi="Arial"/>
        </w:rPr>
        <w:t xml:space="preserve"> </w:t>
      </w:r>
      <w:r>
        <w:rPr>
          <w:rFonts w:ascii="Arial" w:hAnsi="Arial"/>
        </w:rPr>
        <w:t xml:space="preserve"> </w:t>
      </w:r>
      <w:r w:rsidR="003B6878">
        <w:rPr>
          <w:rFonts w:ascii="Arial" w:hAnsi="Arial"/>
        </w:rPr>
        <w:t xml:space="preserve">   </w:t>
      </w:r>
      <w:r w:rsidR="004B449D">
        <w:rPr>
          <w:rFonts w:ascii="Arial" w:hAnsi="Arial"/>
        </w:rPr>
        <w:t>$</w:t>
      </w:r>
      <w:r>
        <w:rPr>
          <w:rFonts w:ascii="Arial" w:hAnsi="Arial"/>
        </w:rPr>
        <w:t>2</w:t>
      </w:r>
      <w:r w:rsidR="004B449D">
        <w:rPr>
          <w:rFonts w:ascii="Arial" w:hAnsi="Arial"/>
        </w:rPr>
        <w:t>30.000</w:t>
      </w:r>
    </w:p>
    <w:p w:rsidR="00CA413B" w:rsidRDefault="00CA413B" w:rsidP="00CA413B">
      <w:pPr>
        <w:rPr>
          <w:rFonts w:ascii="Arial" w:hAnsi="Arial"/>
          <w:b/>
        </w:rPr>
      </w:pPr>
      <w:r>
        <w:rPr>
          <w:rFonts w:ascii="Arial" w:hAnsi="Arial"/>
        </w:rPr>
        <w:t xml:space="preserve">                                             </w:t>
      </w:r>
      <w:r w:rsidR="003B6878">
        <w:rPr>
          <w:rFonts w:ascii="Arial" w:hAnsi="Arial"/>
        </w:rPr>
        <w:t xml:space="preserve">        Tratamiento rodilla por gonartrosis</w:t>
      </w:r>
      <w:r w:rsidR="004B449D">
        <w:rPr>
          <w:rFonts w:ascii="Arial" w:hAnsi="Arial"/>
        </w:rPr>
        <w:t xml:space="preserve">                                                                                                        </w:t>
      </w:r>
      <w:r>
        <w:rPr>
          <w:rFonts w:ascii="Arial" w:hAnsi="Arial"/>
        </w:rPr>
        <w:t xml:space="preserve">         </w:t>
      </w:r>
    </w:p>
    <w:p w:rsidR="00CA413B" w:rsidRDefault="003B6878" w:rsidP="00A45141">
      <w:pPr>
        <w:rPr>
          <w:rFonts w:ascii="Arial" w:hAnsi="Arial"/>
        </w:rPr>
      </w:pPr>
      <w:r>
        <w:rPr>
          <w:rFonts w:ascii="Arial" w:hAnsi="Arial"/>
          <w:b/>
        </w:rPr>
        <w:t xml:space="preserve">                                                      </w:t>
      </w:r>
      <w:r w:rsidRPr="003B6878">
        <w:rPr>
          <w:rFonts w:ascii="Arial" w:hAnsi="Arial"/>
        </w:rPr>
        <w:t>Masajista 3 sesiones x semana</w:t>
      </w:r>
    </w:p>
    <w:p w:rsidR="003B6878" w:rsidRDefault="003B6878" w:rsidP="00A45141">
      <w:pPr>
        <w:rPr>
          <w:rFonts w:ascii="Arial" w:hAnsi="Arial"/>
        </w:rPr>
      </w:pPr>
      <w:r>
        <w:rPr>
          <w:rFonts w:ascii="Arial" w:hAnsi="Arial"/>
        </w:rPr>
        <w:t xml:space="preserve">                                                      $15.000 cada una, semana $45.000   $180.000</w:t>
      </w:r>
    </w:p>
    <w:p w:rsidR="003B6878" w:rsidRDefault="003B6878" w:rsidP="00A45141">
      <w:pPr>
        <w:rPr>
          <w:rFonts w:ascii="Arial" w:hAnsi="Arial"/>
        </w:rPr>
      </w:pPr>
      <w:r>
        <w:rPr>
          <w:rFonts w:ascii="Arial" w:hAnsi="Arial"/>
        </w:rPr>
        <w:t xml:space="preserve">                                                      Alimentación especial (cereales, </w:t>
      </w:r>
    </w:p>
    <w:p w:rsidR="003B6878" w:rsidRDefault="003B6878" w:rsidP="00A45141">
      <w:pPr>
        <w:rPr>
          <w:rFonts w:ascii="Arial" w:hAnsi="Arial"/>
        </w:rPr>
      </w:pPr>
      <w:r>
        <w:rPr>
          <w:rFonts w:ascii="Arial" w:hAnsi="Arial"/>
        </w:rPr>
        <w:t xml:space="preserve">                                                      Galletas integrales, frutas)                   $170.000</w:t>
      </w:r>
    </w:p>
    <w:p w:rsidR="003B6878" w:rsidRDefault="003B6878" w:rsidP="00A45141">
      <w:pPr>
        <w:rPr>
          <w:rFonts w:ascii="Arial" w:hAnsi="Arial"/>
        </w:rPr>
      </w:pPr>
      <w:r>
        <w:rPr>
          <w:rFonts w:ascii="Arial" w:hAnsi="Arial"/>
        </w:rPr>
        <w:t xml:space="preserve">                                                      Útiles de aseo personal                         $50.000</w:t>
      </w:r>
    </w:p>
    <w:p w:rsidR="003B6878" w:rsidRDefault="003B6878" w:rsidP="00A45141">
      <w:pPr>
        <w:rPr>
          <w:rFonts w:ascii="Arial" w:hAnsi="Arial"/>
        </w:rPr>
      </w:pPr>
      <w:r>
        <w:rPr>
          <w:rFonts w:ascii="Arial" w:hAnsi="Arial"/>
        </w:rPr>
        <w:t xml:space="preserve">                                                      Recreación  (Chipre, Parque de la</w:t>
      </w:r>
    </w:p>
    <w:p w:rsidR="003B6878" w:rsidRDefault="003B6878" w:rsidP="00A45141">
      <w:pPr>
        <w:rPr>
          <w:rFonts w:ascii="Arial" w:hAnsi="Arial"/>
          <w:u w:val="single"/>
        </w:rPr>
      </w:pPr>
      <w:r>
        <w:rPr>
          <w:rFonts w:ascii="Arial" w:hAnsi="Arial"/>
        </w:rPr>
        <w:t xml:space="preserve">                                                      Mujer                                                   </w:t>
      </w:r>
      <w:r w:rsidRPr="003B6878">
        <w:rPr>
          <w:rFonts w:ascii="Arial" w:hAnsi="Arial"/>
          <w:u w:val="single"/>
        </w:rPr>
        <w:t>$150.000</w:t>
      </w:r>
    </w:p>
    <w:p w:rsidR="003B6878" w:rsidRDefault="003B6878" w:rsidP="00A45141">
      <w:pPr>
        <w:rPr>
          <w:rFonts w:ascii="Arial" w:hAnsi="Arial"/>
          <w:b/>
        </w:rPr>
      </w:pPr>
      <w:r w:rsidRPr="003B6878">
        <w:rPr>
          <w:rFonts w:ascii="Arial" w:hAnsi="Arial"/>
          <w:b/>
        </w:rPr>
        <w:t xml:space="preserve">                                                                                                                  $780.000</w:t>
      </w:r>
    </w:p>
    <w:p w:rsidR="003B6878" w:rsidRPr="003B6878" w:rsidRDefault="003B6878" w:rsidP="00A45141">
      <w:pPr>
        <w:rPr>
          <w:rFonts w:ascii="Arial" w:hAnsi="Arial"/>
          <w:b/>
        </w:rPr>
      </w:pPr>
    </w:p>
    <w:p w:rsidR="003B6878" w:rsidRPr="003B6878" w:rsidRDefault="003B6878" w:rsidP="00A45141">
      <w:pPr>
        <w:rPr>
          <w:rFonts w:ascii="Arial" w:hAnsi="Arial"/>
          <w:b/>
        </w:rPr>
      </w:pPr>
      <w:r w:rsidRPr="003B6878">
        <w:rPr>
          <w:rFonts w:ascii="Arial" w:hAnsi="Arial"/>
          <w:b/>
        </w:rPr>
        <w:t xml:space="preserve">                                        </w:t>
      </w: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CD47E2" w:rsidRPr="00CD47E2" w:rsidRDefault="00A45141" w:rsidP="003B6878">
      <w:pPr>
        <w:jc w:val="both"/>
        <w:rPr>
          <w:rFonts w:ascii="Arial" w:hAnsi="Arial"/>
          <w:u w:val="single"/>
        </w:rPr>
      </w:pPr>
      <w:r>
        <w:rPr>
          <w:rFonts w:ascii="Arial" w:hAnsi="Arial"/>
        </w:rPr>
        <w:t xml:space="preserve">Relaciones y comunicación al interior de la familia: </w:t>
      </w:r>
      <w:r w:rsidR="00CD47E2">
        <w:rPr>
          <w:rFonts w:ascii="Arial" w:hAnsi="Arial"/>
        </w:rPr>
        <w:t xml:space="preserve">  </w:t>
      </w:r>
      <w:r w:rsidRPr="00CD47E2">
        <w:rPr>
          <w:rFonts w:ascii="Arial" w:hAnsi="Arial"/>
          <w:u w:val="single"/>
        </w:rPr>
        <w:t>Buenas</w:t>
      </w:r>
      <w:r w:rsidR="003B6878">
        <w:rPr>
          <w:rFonts w:ascii="Arial" w:hAnsi="Arial"/>
          <w:u w:val="single"/>
        </w:rPr>
        <w:t xml:space="preserve">: </w:t>
      </w:r>
      <w:r w:rsidR="00CD47E2" w:rsidRPr="00CD47E2">
        <w:rPr>
          <w:rFonts w:ascii="Arial" w:hAnsi="Arial"/>
          <w:u w:val="single"/>
        </w:rPr>
        <w:t>h</w:t>
      </w:r>
      <w:r w:rsidR="004B449D" w:rsidRPr="00CD47E2">
        <w:rPr>
          <w:rFonts w:ascii="Arial" w:hAnsi="Arial"/>
          <w:u w:val="single"/>
        </w:rPr>
        <w:t>ermanos entre sí</w:t>
      </w:r>
      <w:r w:rsidR="00CD47E2" w:rsidRPr="00CD47E2">
        <w:rPr>
          <w:rFonts w:ascii="Arial" w:hAnsi="Arial"/>
          <w:u w:val="single"/>
        </w:rPr>
        <w:t>;</w:t>
      </w:r>
      <w:r w:rsidR="004B449D" w:rsidRPr="00CD47E2">
        <w:rPr>
          <w:rFonts w:ascii="Arial" w:hAnsi="Arial"/>
          <w:u w:val="single"/>
        </w:rPr>
        <w:t xml:space="preserve"> madre e hijo</w:t>
      </w:r>
      <w:r w:rsidR="003B6878">
        <w:rPr>
          <w:rFonts w:ascii="Arial" w:hAnsi="Arial"/>
          <w:u w:val="single"/>
        </w:rPr>
        <w:t xml:space="preserve">s -a pesar de su discapacidad-.  Refiere el entrevistado Juan Pablo Robledo González  -postulado a Curador-  tiene dos (2)  hermanos por línea materna </w:t>
      </w:r>
      <w:r w:rsidR="009563EC">
        <w:rPr>
          <w:rFonts w:ascii="Arial" w:hAnsi="Arial"/>
          <w:u w:val="single"/>
        </w:rPr>
        <w:t>reconocidos por el mismo papá _Juan Pablo Robledo Escobar, de quien su progenitora se separó hace 15 años, John Edison Robledo González de 31 años de edad, trabaja en Pereira, viaja todos los días, vive en el mismo sector, barrio Colombia   y Stiven Robledo González de 19 años de edad, Agente de la Policía en Ibagué.   Han tratado de unir a la familia y compartir entre hermanos y por lo tanto pendientes de su mamá.</w:t>
      </w:r>
    </w:p>
    <w:p w:rsidR="00A45141" w:rsidRDefault="00A45141" w:rsidP="00A45141">
      <w:pPr>
        <w:rPr>
          <w:rFonts w:ascii="Arial" w:hAnsi="Arial"/>
        </w:rPr>
      </w:pPr>
    </w:p>
    <w:p w:rsidR="00A45141" w:rsidRPr="00CD47E2" w:rsidRDefault="00A45141" w:rsidP="00A45141">
      <w:pPr>
        <w:jc w:val="both"/>
        <w:rPr>
          <w:rFonts w:ascii="Arial" w:hAnsi="Arial"/>
          <w:u w:val="single"/>
        </w:rPr>
      </w:pPr>
      <w:r>
        <w:rPr>
          <w:rFonts w:ascii="Arial" w:hAnsi="Arial"/>
        </w:rPr>
        <w:t>Personas que han asumido el cuidado personal de l</w:t>
      </w:r>
      <w:r w:rsidR="00F10B9F">
        <w:rPr>
          <w:rFonts w:ascii="Arial" w:hAnsi="Arial"/>
        </w:rPr>
        <w:t xml:space="preserve">a P. Interdicta: </w:t>
      </w:r>
      <w:r w:rsidR="00CD47E2" w:rsidRPr="00CD47E2">
        <w:rPr>
          <w:rFonts w:ascii="Arial" w:hAnsi="Arial"/>
          <w:u w:val="single"/>
        </w:rPr>
        <w:t>El</w:t>
      </w:r>
      <w:r w:rsidR="00BF4FF5" w:rsidRPr="00CD47E2">
        <w:rPr>
          <w:rFonts w:ascii="Arial" w:hAnsi="Arial"/>
          <w:u w:val="single"/>
        </w:rPr>
        <w:t xml:space="preserve"> </w:t>
      </w:r>
      <w:r w:rsidR="00CD47E2" w:rsidRPr="00CD47E2">
        <w:rPr>
          <w:rFonts w:ascii="Arial" w:hAnsi="Arial"/>
          <w:u w:val="single"/>
        </w:rPr>
        <w:t>solicitante</w:t>
      </w:r>
      <w:r w:rsidR="00F10B9F" w:rsidRPr="00CD47E2">
        <w:rPr>
          <w:rFonts w:ascii="Arial" w:hAnsi="Arial"/>
          <w:u w:val="single"/>
        </w:rPr>
        <w:t xml:space="preserve"> </w:t>
      </w:r>
      <w:r w:rsidR="00DB4BCF">
        <w:rPr>
          <w:rFonts w:ascii="Arial" w:hAnsi="Arial"/>
          <w:u w:val="single"/>
        </w:rPr>
        <w:t xml:space="preserve">a curador </w:t>
      </w:r>
      <w:r w:rsidR="009563EC">
        <w:rPr>
          <w:rFonts w:ascii="Arial" w:hAnsi="Arial"/>
          <w:u w:val="single"/>
        </w:rPr>
        <w:t>Juan Pablo desde hace dos (2) años regresó de Medellín donde trabajaba por estar al cuidado de su progenitora, es así como después de</w:t>
      </w:r>
      <w:r w:rsidR="00BF4FF5" w:rsidRPr="00CD47E2">
        <w:rPr>
          <w:rFonts w:ascii="Arial" w:hAnsi="Arial"/>
          <w:u w:val="single"/>
        </w:rPr>
        <w:t xml:space="preserve"> descubrirle la enfermedad no la ha desamparado.</w:t>
      </w:r>
    </w:p>
    <w:p w:rsidR="00BF4FF5" w:rsidRDefault="00BF4FF5" w:rsidP="00A45141">
      <w:pPr>
        <w:jc w:val="both"/>
        <w:rPr>
          <w:rFonts w:ascii="Arial" w:hAnsi="Arial"/>
        </w:rPr>
      </w:pPr>
    </w:p>
    <w:p w:rsidR="00CD47E2" w:rsidRDefault="00CD47E2" w:rsidP="00A45141">
      <w:pPr>
        <w:jc w:val="both"/>
        <w:rPr>
          <w:rFonts w:ascii="Arial" w:hAnsi="Arial"/>
        </w:rPr>
      </w:pPr>
    </w:p>
    <w:p w:rsidR="00A45141" w:rsidRDefault="00A45141" w:rsidP="00A45141">
      <w:pPr>
        <w:rPr>
          <w:rFonts w:ascii="Arial" w:hAnsi="Arial"/>
        </w:rPr>
      </w:pPr>
      <w:r>
        <w:rPr>
          <w:rFonts w:ascii="Arial" w:hAnsi="Arial"/>
        </w:rPr>
        <w:t xml:space="preserve">Trato dado: </w:t>
      </w:r>
      <w:r w:rsidRPr="00CD47E2">
        <w:rPr>
          <w:rFonts w:ascii="Arial" w:hAnsi="Arial"/>
          <w:u w:val="single"/>
        </w:rPr>
        <w:t>E</w:t>
      </w:r>
      <w:r w:rsidR="009563EC">
        <w:rPr>
          <w:rFonts w:ascii="Arial" w:hAnsi="Arial"/>
          <w:u w:val="single"/>
        </w:rPr>
        <w:t xml:space="preserve">xcelente </w:t>
      </w:r>
    </w:p>
    <w:p w:rsidR="00A45141" w:rsidRDefault="00A45141" w:rsidP="00A45141">
      <w:pPr>
        <w:rPr>
          <w:rFonts w:ascii="Arial" w:hAnsi="Arial"/>
        </w:rPr>
      </w:pPr>
    </w:p>
    <w:p w:rsidR="00A45141" w:rsidRDefault="00A45141" w:rsidP="009563EC">
      <w:pPr>
        <w:jc w:val="both"/>
        <w:rPr>
          <w:rFonts w:ascii="Arial" w:hAnsi="Arial"/>
        </w:rPr>
      </w:pPr>
      <w:r>
        <w:rPr>
          <w:rFonts w:ascii="Arial" w:hAnsi="Arial"/>
        </w:rPr>
        <w:t>Sentimientos hacía la Pre</w:t>
      </w:r>
      <w:r w:rsidR="00F10B9F">
        <w:rPr>
          <w:rFonts w:ascii="Arial" w:hAnsi="Arial"/>
        </w:rPr>
        <w:t>sunt</w:t>
      </w:r>
      <w:r w:rsidR="00C820E9">
        <w:rPr>
          <w:rFonts w:ascii="Arial" w:hAnsi="Arial"/>
        </w:rPr>
        <w:t>a  Interdicta</w:t>
      </w:r>
      <w:proofErr w:type="gramStart"/>
      <w:r w:rsidR="00C820E9">
        <w:rPr>
          <w:rFonts w:ascii="Arial" w:hAnsi="Arial"/>
        </w:rPr>
        <w:t xml:space="preserve">:  </w:t>
      </w:r>
      <w:r w:rsidR="009563EC">
        <w:rPr>
          <w:rFonts w:ascii="Arial" w:hAnsi="Arial"/>
          <w:u w:val="single"/>
        </w:rPr>
        <w:t>La</w:t>
      </w:r>
      <w:proofErr w:type="gramEnd"/>
      <w:r w:rsidR="009563EC">
        <w:rPr>
          <w:rFonts w:ascii="Arial" w:hAnsi="Arial"/>
          <w:u w:val="single"/>
        </w:rPr>
        <w:t xml:space="preserve"> </w:t>
      </w:r>
      <w:r w:rsidR="00575E69">
        <w:rPr>
          <w:rFonts w:ascii="Arial" w:hAnsi="Arial"/>
          <w:u w:val="single"/>
        </w:rPr>
        <w:t xml:space="preserve"> </w:t>
      </w:r>
      <w:r w:rsidR="009563EC">
        <w:rPr>
          <w:rFonts w:ascii="Arial" w:hAnsi="Arial"/>
          <w:u w:val="single"/>
        </w:rPr>
        <w:t>ama.</w:t>
      </w:r>
    </w:p>
    <w:p w:rsidR="00CD47E2" w:rsidRDefault="00CD47E2" w:rsidP="00A45141">
      <w:pPr>
        <w:rPr>
          <w:rFonts w:ascii="Arial" w:hAnsi="Arial"/>
        </w:rPr>
      </w:pPr>
    </w:p>
    <w:p w:rsidR="00CD47E2" w:rsidRDefault="00A45141" w:rsidP="00A45141">
      <w:pPr>
        <w:rPr>
          <w:rFonts w:ascii="Arial" w:hAnsi="Arial"/>
          <w:u w:val="single"/>
        </w:rPr>
      </w:pPr>
      <w:r>
        <w:rPr>
          <w:rFonts w:ascii="Arial" w:hAnsi="Arial"/>
        </w:rPr>
        <w:t xml:space="preserve">Comportamiento de la Presunta Interdicta: </w:t>
      </w:r>
      <w:r w:rsidR="00957798">
        <w:rPr>
          <w:rFonts w:ascii="Arial" w:hAnsi="Arial"/>
        </w:rPr>
        <w:t xml:space="preserve">   </w:t>
      </w:r>
      <w:r w:rsidR="009563EC">
        <w:rPr>
          <w:rFonts w:ascii="Arial" w:hAnsi="Arial"/>
          <w:u w:val="single"/>
        </w:rPr>
        <w:t xml:space="preserve">Altibajos, como una montaña rusa, tiene días desde que se levanta muy feliz o eufórica y otros días o momentos de tristeza y depresión. </w:t>
      </w:r>
    </w:p>
    <w:p w:rsidR="009563EC" w:rsidRDefault="009563EC" w:rsidP="00A45141">
      <w:pPr>
        <w:rPr>
          <w:rFonts w:ascii="Arial" w:hAnsi="Arial"/>
        </w:rPr>
      </w:pPr>
    </w:p>
    <w:p w:rsidR="00A45141" w:rsidRPr="00CD47E2" w:rsidRDefault="00A45141" w:rsidP="00CD47E2">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sidR="00CD47E2">
        <w:rPr>
          <w:rFonts w:ascii="Arial" w:hAnsi="Arial"/>
        </w:rPr>
        <w:t xml:space="preserve"> </w:t>
      </w:r>
      <w:r w:rsidR="009563EC">
        <w:rPr>
          <w:rFonts w:ascii="Arial" w:hAnsi="Arial"/>
          <w:u w:val="single"/>
        </w:rPr>
        <w:t>P</w:t>
      </w:r>
      <w:r w:rsidR="00C421D7">
        <w:rPr>
          <w:rFonts w:ascii="Arial" w:hAnsi="Arial"/>
          <w:u w:val="single"/>
        </w:rPr>
        <w:t>siquiatría cada mes por afección mental</w:t>
      </w:r>
      <w:r w:rsidR="00CD47E2" w:rsidRPr="00CD47E2">
        <w:rPr>
          <w:rFonts w:ascii="Arial" w:hAnsi="Arial"/>
          <w:u w:val="single"/>
        </w:rPr>
        <w:t>.</w:t>
      </w:r>
      <w:r w:rsidR="00C421D7">
        <w:rPr>
          <w:rFonts w:ascii="Arial" w:hAnsi="Arial"/>
          <w:u w:val="single"/>
        </w:rPr>
        <w:t xml:space="preserve"> Internista para otras patologías cuando lo requiere.</w:t>
      </w:r>
      <w:r w:rsidR="00CD47E2" w:rsidRPr="00CD47E2">
        <w:rPr>
          <w:rFonts w:ascii="Arial" w:hAnsi="Arial"/>
          <w:u w:val="single"/>
        </w:rPr>
        <w:t xml:space="preserve"> </w:t>
      </w:r>
    </w:p>
    <w:p w:rsidR="00A45141" w:rsidRDefault="00A45141" w:rsidP="00A45141">
      <w:pPr>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C421D7">
        <w:rPr>
          <w:rFonts w:ascii="Arial" w:hAnsi="Arial"/>
          <w:u w:val="single"/>
        </w:rPr>
        <w:t>Si</w:t>
      </w:r>
      <w:r w:rsidR="00C421D7" w:rsidRPr="00C421D7">
        <w:rPr>
          <w:rFonts w:ascii="Arial" w:hAnsi="Arial"/>
          <w:u w:val="single"/>
        </w:rPr>
        <w:t>,</w:t>
      </w:r>
      <w:r w:rsidRPr="00C421D7">
        <w:rPr>
          <w:rFonts w:ascii="Arial" w:hAnsi="Arial"/>
          <w:u w:val="single"/>
        </w:rPr>
        <w:t xml:space="preserve">  </w:t>
      </w:r>
      <w:r w:rsidR="00C421D7" w:rsidRPr="00C421D7">
        <w:rPr>
          <w:rFonts w:ascii="Arial" w:hAnsi="Arial"/>
          <w:u w:val="single"/>
        </w:rPr>
        <w:t>Sura</w:t>
      </w:r>
      <w:r w:rsidR="00C421D7">
        <w:rPr>
          <w:rFonts w:ascii="Arial" w:hAnsi="Arial"/>
          <w:u w:val="single"/>
        </w:rPr>
        <w:t xml:space="preserve">           </w:t>
      </w:r>
      <w:r>
        <w:rPr>
          <w:rFonts w:ascii="Arial" w:hAnsi="Arial"/>
        </w:rPr>
        <w:t xml:space="preserve"> No _______</w:t>
      </w:r>
      <w:r w:rsidR="00C820E9">
        <w:rPr>
          <w:rFonts w:ascii="Arial" w:hAnsi="Arial"/>
        </w:rPr>
        <w:t>__</w:t>
      </w:r>
      <w:r>
        <w:rPr>
          <w:rFonts w:ascii="Arial" w:hAnsi="Arial"/>
        </w:rPr>
        <w:t xml:space="preserve">                                                                                   </w:t>
      </w:r>
    </w:p>
    <w:p w:rsidR="00A45141" w:rsidRDefault="00A45141" w:rsidP="00A45141">
      <w:pPr>
        <w:rPr>
          <w:rFonts w:ascii="Arial" w:hAnsi="Arial"/>
        </w:rPr>
      </w:pPr>
      <w:r>
        <w:rPr>
          <w:rFonts w:ascii="Arial" w:hAnsi="Arial"/>
        </w:rPr>
        <w:t xml:space="preserve">                                                           </w:t>
      </w:r>
    </w:p>
    <w:p w:rsidR="004563C7" w:rsidRDefault="004563C7" w:rsidP="00A45141">
      <w:pPr>
        <w:rPr>
          <w:rFonts w:ascii="Arial" w:hAnsi="Arial"/>
        </w:rPr>
      </w:pPr>
    </w:p>
    <w:p w:rsidR="00F10B9F" w:rsidRDefault="002170FA" w:rsidP="002170FA">
      <w:pPr>
        <w:jc w:val="both"/>
        <w:rPr>
          <w:rFonts w:ascii="Arial" w:hAnsi="Arial"/>
          <w:u w:val="single"/>
        </w:rPr>
      </w:pPr>
      <w:r>
        <w:rPr>
          <w:rFonts w:ascii="Arial" w:hAnsi="Arial"/>
        </w:rPr>
        <w:t>Está</w:t>
      </w:r>
      <w:r w:rsidR="00F10B9F">
        <w:rPr>
          <w:rFonts w:ascii="Arial" w:hAnsi="Arial"/>
        </w:rPr>
        <w:t xml:space="preserve"> medicada,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Pr>
          <w:rFonts w:ascii="Arial" w:hAnsi="Arial"/>
          <w:u w:val="single"/>
        </w:rPr>
        <w:t>Si está medicada y l</w:t>
      </w:r>
      <w:r w:rsidRPr="0016485E">
        <w:rPr>
          <w:rFonts w:ascii="Arial" w:hAnsi="Arial"/>
          <w:u w:val="single"/>
        </w:rPr>
        <w:t>os</w:t>
      </w:r>
      <w:r w:rsidR="00F10B9F">
        <w:rPr>
          <w:rFonts w:ascii="Arial" w:hAnsi="Arial"/>
          <w:u w:val="single"/>
        </w:rPr>
        <w:t xml:space="preserve"> medicamentos se los </w:t>
      </w:r>
      <w:r w:rsidR="00C820E9">
        <w:rPr>
          <w:rFonts w:ascii="Arial" w:hAnsi="Arial"/>
          <w:u w:val="single"/>
        </w:rPr>
        <w:t>suministr</w:t>
      </w:r>
      <w:r w:rsidR="00C421D7">
        <w:rPr>
          <w:rFonts w:ascii="Arial" w:hAnsi="Arial"/>
          <w:u w:val="single"/>
        </w:rPr>
        <w:t>a la Eps, toma siete (7) medicamentos diferentes al día, repartidos en la mañana, medio día y noche.</w:t>
      </w:r>
    </w:p>
    <w:p w:rsidR="00C421D7" w:rsidRDefault="00C421D7" w:rsidP="002170FA">
      <w:pPr>
        <w:jc w:val="both"/>
        <w:rPr>
          <w:rFonts w:ascii="Arial" w:hAnsi="Arial"/>
          <w:u w:val="single"/>
        </w:rPr>
      </w:pPr>
    </w:p>
    <w:p w:rsidR="00C421D7" w:rsidRDefault="00C421D7" w:rsidP="002170FA">
      <w:pPr>
        <w:jc w:val="both"/>
        <w:rPr>
          <w:rFonts w:ascii="Arial" w:hAnsi="Arial"/>
          <w:u w:val="single"/>
        </w:rPr>
      </w:pPr>
    </w:p>
    <w:p w:rsidR="00C421D7" w:rsidRPr="00C421D7" w:rsidRDefault="00C421D7" w:rsidP="002170FA">
      <w:pPr>
        <w:jc w:val="both"/>
        <w:rPr>
          <w:rFonts w:ascii="Arial" w:hAnsi="Arial"/>
          <w:u w:val="single"/>
        </w:rPr>
      </w:pPr>
      <w:r w:rsidRPr="00C421D7">
        <w:rPr>
          <w:rFonts w:ascii="Arial" w:hAnsi="Arial"/>
        </w:rPr>
        <w:t>Cuál es su rutina diaria</w:t>
      </w:r>
      <w:proofErr w:type="gramStart"/>
      <w:r w:rsidRPr="00C421D7">
        <w:rPr>
          <w:rFonts w:ascii="Arial" w:hAnsi="Arial"/>
        </w:rPr>
        <w:t>?</w:t>
      </w:r>
      <w:proofErr w:type="gramEnd"/>
      <w:r w:rsidRPr="00C421D7">
        <w:rPr>
          <w:rFonts w:ascii="Arial" w:hAnsi="Arial"/>
        </w:rPr>
        <w:t xml:space="preserve">: </w:t>
      </w:r>
      <w:r>
        <w:rPr>
          <w:rFonts w:ascii="Arial" w:hAnsi="Arial"/>
        </w:rPr>
        <w:t xml:space="preserve"> </w:t>
      </w:r>
      <w:r w:rsidRPr="00C421D7">
        <w:rPr>
          <w:rFonts w:ascii="Arial" w:hAnsi="Arial"/>
          <w:u w:val="single"/>
        </w:rPr>
        <w:t>No tiene ninguna rutina porque a veces no se levanta, su alimentación hay que llevársela a la cama.  Consume cinco (5) alimentos al día: desayuno, medías nueve, almuerzo, algo, comida y merienda.</w:t>
      </w:r>
      <w:r>
        <w:rPr>
          <w:rFonts w:ascii="Arial" w:hAnsi="Arial"/>
          <w:u w:val="single"/>
        </w:rPr>
        <w:t xml:space="preserve">  No realiza ninguna actividad específica, solamente se baña.</w:t>
      </w:r>
    </w:p>
    <w:p w:rsidR="00C421D7" w:rsidRDefault="00C421D7" w:rsidP="002170FA">
      <w:pPr>
        <w:jc w:val="both"/>
        <w:rPr>
          <w:rFonts w:ascii="Arial" w:hAnsi="Arial"/>
          <w:u w:val="single"/>
        </w:rPr>
      </w:pPr>
    </w:p>
    <w:p w:rsidR="00DE3E24" w:rsidRPr="00CD47E2" w:rsidRDefault="002170FA" w:rsidP="00DE3E24">
      <w:pPr>
        <w:jc w:val="both"/>
        <w:rPr>
          <w:rFonts w:ascii="Arial" w:hAnsi="Arial"/>
          <w:u w:val="single"/>
        </w:rPr>
      </w:pPr>
      <w:r>
        <w:rPr>
          <w:rFonts w:ascii="Arial" w:hAnsi="Arial"/>
        </w:rPr>
        <w:t>Por  qué considera  s</w:t>
      </w:r>
      <w:r w:rsidR="00CD47E2">
        <w:rPr>
          <w:rFonts w:ascii="Arial" w:hAnsi="Arial"/>
        </w:rPr>
        <w:t>e le puede nombrar como curador</w:t>
      </w:r>
      <w:r w:rsidR="00C421D7">
        <w:rPr>
          <w:rFonts w:ascii="Arial" w:hAnsi="Arial"/>
        </w:rPr>
        <w:t xml:space="preserve"> de su mamá  -Pretensa Interdicta</w:t>
      </w:r>
      <w:r>
        <w:rPr>
          <w:rFonts w:ascii="Arial" w:hAnsi="Arial"/>
        </w:rPr>
        <w:t xml:space="preserve">- y  a quién  sugeriría </w:t>
      </w:r>
      <w:r w:rsidR="00CD47E2">
        <w:rPr>
          <w:rFonts w:ascii="Arial" w:hAnsi="Arial"/>
        </w:rPr>
        <w:t xml:space="preserve"> como suplente y por qué</w:t>
      </w:r>
      <w:proofErr w:type="gramStart"/>
      <w:r w:rsidR="00CD47E2">
        <w:rPr>
          <w:rFonts w:ascii="Arial" w:hAnsi="Arial"/>
        </w:rPr>
        <w:t>?</w:t>
      </w:r>
      <w:proofErr w:type="gramEnd"/>
      <w:r w:rsidR="00CD47E2">
        <w:rPr>
          <w:rFonts w:ascii="Arial" w:hAnsi="Arial"/>
        </w:rPr>
        <w:t xml:space="preserve"> </w:t>
      </w:r>
      <w:r w:rsidR="00C421D7">
        <w:rPr>
          <w:rFonts w:ascii="Arial" w:hAnsi="Arial"/>
          <w:u w:val="single"/>
        </w:rPr>
        <w:t>É</w:t>
      </w:r>
      <w:r w:rsidR="00CD47E2" w:rsidRPr="00CD47E2">
        <w:rPr>
          <w:rFonts w:ascii="Arial" w:hAnsi="Arial"/>
          <w:u w:val="single"/>
        </w:rPr>
        <w:t>l</w:t>
      </w:r>
      <w:r w:rsidRPr="00CD47E2">
        <w:rPr>
          <w:rFonts w:ascii="Arial" w:hAnsi="Arial"/>
          <w:u w:val="single"/>
        </w:rPr>
        <w:t xml:space="preserve"> como C</w:t>
      </w:r>
      <w:r w:rsidR="00CD47E2" w:rsidRPr="00CD47E2">
        <w:rPr>
          <w:rFonts w:ascii="Arial" w:hAnsi="Arial"/>
          <w:u w:val="single"/>
        </w:rPr>
        <w:t>urador</w:t>
      </w:r>
      <w:r w:rsidR="00C820E9" w:rsidRPr="00CD47E2">
        <w:rPr>
          <w:rFonts w:ascii="Arial" w:hAnsi="Arial"/>
          <w:u w:val="single"/>
        </w:rPr>
        <w:t xml:space="preserve"> Principal porque </w:t>
      </w:r>
      <w:r w:rsidR="00C421D7">
        <w:rPr>
          <w:rFonts w:ascii="Arial" w:hAnsi="Arial"/>
          <w:u w:val="single"/>
        </w:rPr>
        <w:t xml:space="preserve">desde que se enfermó </w:t>
      </w:r>
      <w:r w:rsidRPr="00CD47E2">
        <w:rPr>
          <w:rFonts w:ascii="Arial" w:hAnsi="Arial"/>
          <w:u w:val="single"/>
        </w:rPr>
        <w:t>ha</w:t>
      </w:r>
      <w:r w:rsidR="00F10B9F" w:rsidRPr="00CD47E2">
        <w:rPr>
          <w:rFonts w:ascii="Arial" w:hAnsi="Arial"/>
          <w:u w:val="single"/>
        </w:rPr>
        <w:t xml:space="preserve"> estado pendiente de</w:t>
      </w:r>
      <w:r w:rsidR="00C421D7">
        <w:rPr>
          <w:rFonts w:ascii="Arial" w:hAnsi="Arial"/>
          <w:u w:val="single"/>
        </w:rPr>
        <w:t xml:space="preserve"> ella, su trabajo por ser desde su casa le permite estar a su cuidado</w:t>
      </w:r>
      <w:r w:rsidRPr="00CD47E2">
        <w:rPr>
          <w:rFonts w:ascii="Arial" w:hAnsi="Arial"/>
          <w:u w:val="single"/>
        </w:rPr>
        <w:t>, ha</w:t>
      </w:r>
      <w:r w:rsidR="00CD47E2" w:rsidRPr="00CD47E2">
        <w:rPr>
          <w:rFonts w:ascii="Arial" w:hAnsi="Arial"/>
          <w:u w:val="single"/>
        </w:rPr>
        <w:t xml:space="preserve"> sido responsable y comprometido</w:t>
      </w:r>
      <w:r w:rsidRPr="00CD47E2">
        <w:rPr>
          <w:rFonts w:ascii="Arial" w:hAnsi="Arial"/>
          <w:u w:val="single"/>
        </w:rPr>
        <w:t xml:space="preserve"> co</w:t>
      </w:r>
      <w:r w:rsidR="00CD47E2" w:rsidRPr="00CD47E2">
        <w:rPr>
          <w:rFonts w:ascii="Arial" w:hAnsi="Arial"/>
          <w:u w:val="single"/>
        </w:rPr>
        <w:t>n su cuidado. Además sus</w:t>
      </w:r>
      <w:r w:rsidR="00DE3E24" w:rsidRPr="00CD47E2">
        <w:rPr>
          <w:rFonts w:ascii="Arial" w:hAnsi="Arial"/>
          <w:u w:val="single"/>
        </w:rPr>
        <w:t xml:space="preserve"> hermano</w:t>
      </w:r>
      <w:r w:rsidRPr="00CD47E2">
        <w:rPr>
          <w:rFonts w:ascii="Arial" w:hAnsi="Arial"/>
          <w:u w:val="single"/>
        </w:rPr>
        <w:t>s consideran q</w:t>
      </w:r>
      <w:r w:rsidR="00CD47E2" w:rsidRPr="00CD47E2">
        <w:rPr>
          <w:rFonts w:ascii="Arial" w:hAnsi="Arial"/>
          <w:u w:val="single"/>
        </w:rPr>
        <w:t>ue él</w:t>
      </w:r>
      <w:r w:rsidRPr="00CD47E2">
        <w:rPr>
          <w:rFonts w:ascii="Arial" w:hAnsi="Arial"/>
          <w:u w:val="single"/>
        </w:rPr>
        <w:t xml:space="preserve"> es la persona indicada para ocupar ese cargo. </w:t>
      </w:r>
    </w:p>
    <w:p w:rsidR="00C421D7" w:rsidRDefault="00C421D7" w:rsidP="00DE3E24">
      <w:pPr>
        <w:jc w:val="both"/>
        <w:rPr>
          <w:rFonts w:ascii="Arial" w:hAnsi="Arial"/>
        </w:rPr>
      </w:pPr>
    </w:p>
    <w:p w:rsidR="00DE3E24" w:rsidRDefault="00C421D7" w:rsidP="00DE3E24">
      <w:pPr>
        <w:jc w:val="both"/>
        <w:rPr>
          <w:rFonts w:ascii="Arial" w:hAnsi="Arial"/>
          <w:u w:val="single"/>
        </w:rPr>
      </w:pPr>
      <w:r w:rsidRPr="00C421D7">
        <w:rPr>
          <w:rFonts w:ascii="Arial" w:hAnsi="Arial"/>
          <w:u w:val="single"/>
        </w:rPr>
        <w:t xml:space="preserve">Como </w:t>
      </w:r>
      <w:r w:rsidR="00DE3E24" w:rsidRPr="00C421D7">
        <w:rPr>
          <w:rFonts w:ascii="Arial" w:hAnsi="Arial"/>
          <w:u w:val="single"/>
        </w:rPr>
        <w:t>curador</w:t>
      </w:r>
      <w:r>
        <w:rPr>
          <w:rFonts w:ascii="Arial" w:hAnsi="Arial"/>
          <w:u w:val="single"/>
        </w:rPr>
        <w:t xml:space="preserve"> suplente sugiere a su hermano CARLOS FELIPE ROBLEDO GONZÁLEZ</w:t>
      </w:r>
      <w:r w:rsidR="00C820E9" w:rsidRPr="00CD47E2">
        <w:rPr>
          <w:rFonts w:ascii="Arial" w:hAnsi="Arial"/>
          <w:u w:val="single"/>
        </w:rPr>
        <w:t xml:space="preserve"> </w:t>
      </w:r>
      <w:r w:rsidR="00CD47E2" w:rsidRPr="00CD47E2">
        <w:rPr>
          <w:rFonts w:ascii="Arial" w:hAnsi="Arial"/>
          <w:u w:val="single"/>
        </w:rPr>
        <w:t xml:space="preserve"> porque al igual que él</w:t>
      </w:r>
      <w:r w:rsidR="00DE3E24" w:rsidRPr="00CD47E2">
        <w:rPr>
          <w:rFonts w:ascii="Arial" w:hAnsi="Arial"/>
          <w:u w:val="single"/>
        </w:rPr>
        <w:t xml:space="preserve"> se ha pre</w:t>
      </w:r>
      <w:r w:rsidR="00C820E9" w:rsidRPr="00CD47E2">
        <w:rPr>
          <w:rFonts w:ascii="Arial" w:hAnsi="Arial"/>
          <w:u w:val="single"/>
        </w:rPr>
        <w:t>ocupado porque</w:t>
      </w:r>
      <w:r w:rsidR="00CD47E2" w:rsidRPr="00CD47E2">
        <w:rPr>
          <w:rFonts w:ascii="Arial" w:hAnsi="Arial"/>
          <w:u w:val="single"/>
        </w:rPr>
        <w:t xml:space="preserve"> a su mamá </w:t>
      </w:r>
      <w:r w:rsidR="00DE3E24" w:rsidRPr="00CD47E2">
        <w:rPr>
          <w:rFonts w:ascii="Arial" w:hAnsi="Arial"/>
          <w:u w:val="single"/>
        </w:rPr>
        <w:t>no le falte nada, sabe de sus requerimientos</w:t>
      </w:r>
      <w:r w:rsidR="00CD47E2" w:rsidRPr="00CD47E2">
        <w:rPr>
          <w:rFonts w:ascii="Arial" w:hAnsi="Arial"/>
          <w:u w:val="single"/>
        </w:rPr>
        <w:t>, también la cuida y saber manejarla</w:t>
      </w:r>
      <w:r>
        <w:rPr>
          <w:rFonts w:ascii="Arial" w:hAnsi="Arial"/>
          <w:u w:val="single"/>
        </w:rPr>
        <w:t xml:space="preserve"> y viven bajo el mismo techo</w:t>
      </w:r>
      <w:r w:rsidR="00CD47E2" w:rsidRPr="00CD47E2">
        <w:rPr>
          <w:rFonts w:ascii="Arial" w:hAnsi="Arial"/>
          <w:u w:val="single"/>
        </w:rPr>
        <w:t>.</w:t>
      </w:r>
    </w:p>
    <w:p w:rsidR="00DB4BCF" w:rsidRDefault="00DB4BCF" w:rsidP="00DE3E24">
      <w:pPr>
        <w:jc w:val="both"/>
        <w:rPr>
          <w:rFonts w:ascii="Arial" w:hAnsi="Arial"/>
          <w:u w:val="single"/>
        </w:rPr>
      </w:pPr>
    </w:p>
    <w:p w:rsidR="00DB4BCF" w:rsidRPr="00CD47E2" w:rsidRDefault="00DB4BCF" w:rsidP="00DE3E24">
      <w:pPr>
        <w:jc w:val="both"/>
        <w:rPr>
          <w:rFonts w:ascii="Arial" w:hAnsi="Arial"/>
          <w:u w:val="single"/>
        </w:rPr>
      </w:pPr>
    </w:p>
    <w:p w:rsidR="002170FA" w:rsidRPr="00015660" w:rsidRDefault="00DE3E24" w:rsidP="00015660">
      <w:pPr>
        <w:jc w:val="both"/>
        <w:rPr>
          <w:rFonts w:ascii="Arial" w:hAnsi="Arial"/>
          <w:u w:val="single"/>
        </w:rPr>
      </w:pPr>
      <w:r w:rsidRPr="00015660">
        <w:rPr>
          <w:rFonts w:ascii="Arial" w:hAnsi="Arial"/>
          <w:u w:val="single"/>
        </w:rPr>
        <w:t>La in</w:t>
      </w:r>
      <w:r w:rsidR="00CD47E2" w:rsidRPr="00015660">
        <w:rPr>
          <w:rFonts w:ascii="Arial" w:hAnsi="Arial"/>
          <w:u w:val="single"/>
        </w:rPr>
        <w:t>tención de e</w:t>
      </w:r>
      <w:r w:rsidR="00C421D7">
        <w:rPr>
          <w:rFonts w:ascii="Arial" w:hAnsi="Arial"/>
          <w:u w:val="single"/>
        </w:rPr>
        <w:t>sta demanda según el conferenciado</w:t>
      </w:r>
      <w:r w:rsidRPr="00015660">
        <w:rPr>
          <w:rFonts w:ascii="Arial" w:hAnsi="Arial"/>
          <w:u w:val="single"/>
        </w:rPr>
        <w:t xml:space="preserve"> es poder administrar y proteger los in</w:t>
      </w:r>
      <w:r w:rsidR="00C820E9" w:rsidRPr="00015660">
        <w:rPr>
          <w:rFonts w:ascii="Arial" w:hAnsi="Arial"/>
          <w:u w:val="single"/>
        </w:rPr>
        <w:t xml:space="preserve">tereses de la pensión </w:t>
      </w:r>
      <w:r w:rsidR="00C421D7">
        <w:rPr>
          <w:rFonts w:ascii="Arial" w:hAnsi="Arial"/>
          <w:u w:val="single"/>
        </w:rPr>
        <w:t>-</w:t>
      </w:r>
      <w:r w:rsidR="00CD47E2" w:rsidRPr="00015660">
        <w:rPr>
          <w:rFonts w:ascii="Arial" w:hAnsi="Arial"/>
          <w:u w:val="single"/>
        </w:rPr>
        <w:t>supérstite</w:t>
      </w:r>
      <w:r w:rsidR="00C421D7">
        <w:rPr>
          <w:rFonts w:ascii="Arial" w:hAnsi="Arial"/>
          <w:u w:val="single"/>
        </w:rPr>
        <w:t>-</w:t>
      </w:r>
      <w:r w:rsidR="00CD47E2" w:rsidRPr="00015660">
        <w:rPr>
          <w:rFonts w:ascii="Arial" w:hAnsi="Arial"/>
          <w:u w:val="single"/>
        </w:rPr>
        <w:t xml:space="preserve"> que está recibiendo y para tramitar  la </w:t>
      </w:r>
      <w:r w:rsidR="00DB4BCF">
        <w:rPr>
          <w:rFonts w:ascii="Arial" w:hAnsi="Arial"/>
          <w:u w:val="single"/>
        </w:rPr>
        <w:t xml:space="preserve">pensión </w:t>
      </w:r>
      <w:r w:rsidR="00C421D7">
        <w:rPr>
          <w:rFonts w:ascii="Arial" w:hAnsi="Arial"/>
          <w:u w:val="single"/>
        </w:rPr>
        <w:t>de</w:t>
      </w:r>
      <w:r w:rsidR="00CD47E2" w:rsidRPr="00015660">
        <w:rPr>
          <w:rFonts w:ascii="Arial" w:hAnsi="Arial"/>
          <w:u w:val="single"/>
        </w:rPr>
        <w:t xml:space="preserve"> invalidez </w:t>
      </w:r>
      <w:r w:rsidR="00015660" w:rsidRPr="00015660">
        <w:rPr>
          <w:rFonts w:ascii="Arial" w:hAnsi="Arial"/>
          <w:u w:val="single"/>
        </w:rPr>
        <w:t xml:space="preserve">a </w:t>
      </w:r>
      <w:r w:rsidR="00CD47E2" w:rsidRPr="00015660">
        <w:rPr>
          <w:rFonts w:ascii="Arial" w:hAnsi="Arial"/>
          <w:u w:val="single"/>
        </w:rPr>
        <w:t>que</w:t>
      </w:r>
      <w:r w:rsidR="00015660" w:rsidRPr="00015660">
        <w:rPr>
          <w:rFonts w:ascii="Arial" w:hAnsi="Arial"/>
          <w:u w:val="single"/>
        </w:rPr>
        <w:t xml:space="preserve"> tiene derecho como cotizante,</w:t>
      </w:r>
      <w:r w:rsidR="00CD47E2" w:rsidRPr="00015660">
        <w:rPr>
          <w:rFonts w:ascii="Arial" w:hAnsi="Arial"/>
          <w:u w:val="single"/>
        </w:rPr>
        <w:t xml:space="preserve">  </w:t>
      </w:r>
      <w:r w:rsidRPr="00015660">
        <w:rPr>
          <w:rFonts w:ascii="Arial" w:hAnsi="Arial"/>
          <w:u w:val="single"/>
        </w:rPr>
        <w:t xml:space="preserve"> asimismo </w:t>
      </w:r>
      <w:r w:rsidR="00015660" w:rsidRPr="00015660">
        <w:rPr>
          <w:rFonts w:ascii="Arial" w:hAnsi="Arial"/>
          <w:u w:val="single"/>
        </w:rPr>
        <w:t>para seguirle brindando</w:t>
      </w:r>
      <w:r w:rsidR="008C34B3">
        <w:rPr>
          <w:rFonts w:ascii="Arial" w:hAnsi="Arial"/>
          <w:u w:val="single"/>
        </w:rPr>
        <w:t xml:space="preserve"> todo lo que necesita de la mejor forma posible buscando su bienestar.</w:t>
      </w:r>
    </w:p>
    <w:p w:rsidR="002A7E86" w:rsidRDefault="002A7E86" w:rsidP="002170FA">
      <w:pPr>
        <w:rPr>
          <w:rFonts w:ascii="Arial" w:hAnsi="Arial"/>
        </w:rPr>
      </w:pPr>
    </w:p>
    <w:p w:rsidR="008C34B3" w:rsidRDefault="008C34B3" w:rsidP="002170FA">
      <w:pPr>
        <w:rPr>
          <w:rFonts w:ascii="Arial" w:hAnsi="Arial"/>
        </w:rPr>
      </w:pPr>
    </w:p>
    <w:p w:rsidR="008C34B3" w:rsidRDefault="008C34B3" w:rsidP="002009FF">
      <w:pPr>
        <w:rPr>
          <w:rFonts w:ascii="Arial" w:hAnsi="Arial"/>
          <w:b/>
        </w:rPr>
      </w:pPr>
    </w:p>
    <w:p w:rsidR="008C34B3" w:rsidRDefault="002170FA" w:rsidP="002009FF">
      <w:pPr>
        <w:rPr>
          <w:rFonts w:ascii="Arial" w:hAnsi="Arial"/>
        </w:rPr>
      </w:pPr>
      <w:r>
        <w:rPr>
          <w:rFonts w:ascii="Arial" w:hAnsi="Arial"/>
          <w:b/>
        </w:rPr>
        <w:t>SITUA</w:t>
      </w:r>
      <w:r w:rsidRPr="002170FA">
        <w:rPr>
          <w:rFonts w:ascii="Arial" w:hAnsi="Arial"/>
          <w:b/>
        </w:rPr>
        <w:t xml:space="preserve"> </w:t>
      </w:r>
      <w:r w:rsidR="007B247E">
        <w:rPr>
          <w:rFonts w:ascii="Arial" w:hAnsi="Arial"/>
          <w:b/>
        </w:rPr>
        <w:t>CIÓ</w:t>
      </w:r>
      <w:r>
        <w:rPr>
          <w:rFonts w:ascii="Arial" w:hAnsi="Arial"/>
          <w:b/>
        </w:rPr>
        <w:t xml:space="preserve">N ENCONTRADA </w:t>
      </w:r>
      <w:r w:rsidR="00A45141">
        <w:rPr>
          <w:rFonts w:ascii="Arial" w:hAnsi="Arial"/>
        </w:rPr>
        <w:t xml:space="preserve">      </w:t>
      </w:r>
    </w:p>
    <w:p w:rsidR="00996E99" w:rsidRDefault="00A45141" w:rsidP="002009FF">
      <w:pPr>
        <w:rPr>
          <w:rFonts w:ascii="Arial" w:hAnsi="Arial"/>
        </w:rPr>
      </w:pPr>
      <w:r>
        <w:rPr>
          <w:rFonts w:ascii="Arial" w:hAnsi="Arial"/>
        </w:rPr>
        <w:t xml:space="preserve"> </w:t>
      </w:r>
    </w:p>
    <w:p w:rsidR="00F56C4C" w:rsidRDefault="00A45141" w:rsidP="002009FF">
      <w:pPr>
        <w:rPr>
          <w:rFonts w:ascii="Arial" w:hAnsi="Arial"/>
        </w:rPr>
      </w:pPr>
      <w:r>
        <w:rPr>
          <w:rFonts w:ascii="Arial" w:hAnsi="Arial"/>
        </w:rPr>
        <w:t xml:space="preserve">                    </w:t>
      </w:r>
    </w:p>
    <w:p w:rsidR="008C34B3" w:rsidRDefault="008C34B3" w:rsidP="008C34B3">
      <w:pPr>
        <w:pStyle w:val="Textoindependiente"/>
      </w:pPr>
      <w:r w:rsidRPr="00BF6F96">
        <w:rPr>
          <w:bCs/>
        </w:rPr>
        <w:t>La señora</w:t>
      </w:r>
      <w:r>
        <w:rPr>
          <w:b/>
          <w:bCs/>
        </w:rPr>
        <w:t xml:space="preserve"> MARÍA TEODORA GONZÁLEZ</w:t>
      </w:r>
      <w:r>
        <w:t xml:space="preserve">  en presunto estado de discapacidad nació el 28 de septiembre de 1964, cuenta con 54 años de edad.  Se le diagnosticó Trastorno Depresivo Grave Con Síntomas Psicóticos.  Hace aproximadamente dos (2)  años  se le ha venido acentuando su enfermedad.</w:t>
      </w:r>
    </w:p>
    <w:p w:rsidR="008C34B3" w:rsidRDefault="008C34B3" w:rsidP="008C34B3">
      <w:pPr>
        <w:pStyle w:val="Textoindependiente"/>
      </w:pPr>
    </w:p>
    <w:p w:rsidR="00907694" w:rsidRDefault="008C34B3" w:rsidP="008C34B3">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la pretensa interdicta </w:t>
      </w:r>
      <w:r w:rsidRPr="00F23D34">
        <w:rPr>
          <w:rFonts w:ascii="Arial" w:hAnsi="Arial" w:cs="Arial"/>
        </w:rPr>
        <w:t>r</w:t>
      </w:r>
      <w:r>
        <w:rPr>
          <w:rFonts w:ascii="Arial" w:hAnsi="Arial" w:cs="Arial"/>
        </w:rPr>
        <w:t>eside con sus hijos  JUAN PABLO y CARLOS</w:t>
      </w:r>
      <w:r w:rsidR="00907694">
        <w:rPr>
          <w:rFonts w:ascii="Arial" w:hAnsi="Arial" w:cs="Arial"/>
        </w:rPr>
        <w:t xml:space="preserve"> </w:t>
      </w:r>
      <w:r>
        <w:rPr>
          <w:rFonts w:ascii="Arial" w:hAnsi="Arial" w:cs="Arial"/>
        </w:rPr>
        <w:t>FELIPE ROBLEDO GONZÁLEZ  en su orden de 23 y 28 años de edad,</w:t>
      </w:r>
      <w:r w:rsidR="00907694">
        <w:rPr>
          <w:rFonts w:ascii="Arial" w:hAnsi="Arial" w:cs="Arial"/>
        </w:rPr>
        <w:t xml:space="preserve"> am</w:t>
      </w:r>
      <w:r w:rsidR="00046DB8">
        <w:rPr>
          <w:rFonts w:ascii="Arial" w:hAnsi="Arial" w:cs="Arial"/>
        </w:rPr>
        <w:t>b</w:t>
      </w:r>
      <w:r w:rsidR="00907694">
        <w:rPr>
          <w:rFonts w:ascii="Arial" w:hAnsi="Arial" w:cs="Arial"/>
        </w:rPr>
        <w:t>os solteros, el primero está realizando estudios de Ingeniería de Sistemas (aplazó este semestre para poder dedicarse a su mamá)</w:t>
      </w:r>
      <w:r>
        <w:rPr>
          <w:rFonts w:ascii="Arial" w:hAnsi="Arial" w:cs="Arial"/>
        </w:rPr>
        <w:t>;</w:t>
      </w:r>
      <w:r w:rsidR="00907694">
        <w:rPr>
          <w:rFonts w:ascii="Arial" w:hAnsi="Arial" w:cs="Arial"/>
        </w:rPr>
        <w:t xml:space="preserve"> labora como FreeLancer de páginas Web, actividad que puede desempeñar desde su casa,  </w:t>
      </w:r>
      <w:r>
        <w:rPr>
          <w:rFonts w:ascii="Arial" w:hAnsi="Arial" w:cs="Arial"/>
        </w:rPr>
        <w:t xml:space="preserve"> </w:t>
      </w:r>
      <w:r w:rsidR="00907694">
        <w:rPr>
          <w:rFonts w:ascii="Arial" w:hAnsi="Arial" w:cs="Arial"/>
        </w:rPr>
        <w:t>por su parte CARLOS FELIPE es bachiller y es dueño de una barbería.</w:t>
      </w:r>
    </w:p>
    <w:p w:rsidR="008C34B3" w:rsidRDefault="008C34B3" w:rsidP="008C34B3">
      <w:pPr>
        <w:jc w:val="both"/>
      </w:pPr>
      <w:r>
        <w:t xml:space="preserve">  </w:t>
      </w:r>
    </w:p>
    <w:p w:rsidR="00907694" w:rsidRDefault="008C34B3" w:rsidP="008C34B3">
      <w:pPr>
        <w:pStyle w:val="Textoindependiente"/>
      </w:pPr>
      <w:r>
        <w:t>Con respecto a las circunstancias familiares que han rodeado a la presunta interdicta se conoció que su menc</w:t>
      </w:r>
      <w:r w:rsidR="00907694">
        <w:t xml:space="preserve">ionado hijo JUAN PABLO </w:t>
      </w:r>
      <w:r>
        <w:t xml:space="preserve"> </w:t>
      </w:r>
      <w:r w:rsidR="00907694">
        <w:t>desde hace dos (2) años en que se or</w:t>
      </w:r>
      <w:r w:rsidR="00850310">
        <w:t xml:space="preserve">iginó la enfermedad de su mamá, </w:t>
      </w:r>
      <w:r w:rsidR="00907694">
        <w:t>aun</w:t>
      </w:r>
      <w:r w:rsidR="00850310">
        <w:t xml:space="preserve">que estaba radicado y trabajando en Medellín </w:t>
      </w:r>
      <w:r w:rsidR="00907694">
        <w:t>se trasladó a esta ciudad para estar al tanto de su señora madre en presumible estado de discapacidad.</w:t>
      </w:r>
    </w:p>
    <w:p w:rsidR="00907694" w:rsidRDefault="00907694" w:rsidP="008C34B3">
      <w:pPr>
        <w:pStyle w:val="Textoindependiente"/>
      </w:pPr>
    </w:p>
    <w:p w:rsidR="008C34B3" w:rsidRDefault="008C34B3" w:rsidP="008C34B3">
      <w:pPr>
        <w:jc w:val="both"/>
        <w:rPr>
          <w:rFonts w:ascii="Arial" w:hAnsi="Arial" w:cs="Arial"/>
        </w:rPr>
      </w:pPr>
      <w:r>
        <w:rPr>
          <w:rFonts w:ascii="Arial" w:hAnsi="Arial" w:cs="Arial"/>
        </w:rPr>
        <w:t>La vivienda en que res</w:t>
      </w:r>
      <w:r w:rsidR="00850310">
        <w:rPr>
          <w:rFonts w:ascii="Arial" w:hAnsi="Arial" w:cs="Arial"/>
        </w:rPr>
        <w:t>ide</w:t>
      </w:r>
      <w:r>
        <w:rPr>
          <w:rFonts w:ascii="Arial" w:hAnsi="Arial" w:cs="Arial"/>
        </w:rPr>
        <w:t xml:space="preserve"> </w:t>
      </w:r>
      <w:r w:rsidR="00907694">
        <w:rPr>
          <w:rFonts w:ascii="Arial" w:hAnsi="Arial" w:cs="Arial"/>
        </w:rPr>
        <w:t>la presunta</w:t>
      </w:r>
      <w:r>
        <w:rPr>
          <w:rFonts w:ascii="Arial" w:hAnsi="Arial" w:cs="Arial"/>
        </w:rPr>
        <w:t xml:space="preserve"> interdicta está ubicada en el perímetro urbano de esta ciudad de Manizales</w:t>
      </w:r>
      <w:r w:rsidR="00907694">
        <w:rPr>
          <w:rFonts w:ascii="Arial" w:hAnsi="Arial" w:cs="Arial"/>
        </w:rPr>
        <w:t xml:space="preserve"> en el  barrio Colombia, estrato 3</w:t>
      </w:r>
      <w:r>
        <w:rPr>
          <w:rFonts w:ascii="Arial" w:hAnsi="Arial" w:cs="Arial"/>
        </w:rPr>
        <w:t xml:space="preserve">, </w:t>
      </w:r>
      <w:r w:rsidR="00907694">
        <w:rPr>
          <w:rFonts w:ascii="Arial" w:hAnsi="Arial" w:cs="Arial"/>
        </w:rPr>
        <w:t xml:space="preserve"> vía</w:t>
      </w:r>
      <w:r>
        <w:rPr>
          <w:rFonts w:ascii="Arial" w:hAnsi="Arial" w:cs="Arial"/>
        </w:rPr>
        <w:t xml:space="preserve"> de constante flujo vehicular</w:t>
      </w:r>
      <w:r w:rsidR="00907694">
        <w:rPr>
          <w:rFonts w:ascii="Arial" w:hAnsi="Arial" w:cs="Arial"/>
        </w:rPr>
        <w:t>, construcción de material, techos en madera, pisos en cerámica</w:t>
      </w:r>
      <w:r>
        <w:rPr>
          <w:rFonts w:ascii="Arial" w:hAnsi="Arial" w:cs="Arial"/>
        </w:rPr>
        <w:t>.   Cuenta con</w:t>
      </w:r>
      <w:r w:rsidR="00907694">
        <w:rPr>
          <w:rFonts w:ascii="Arial" w:hAnsi="Arial" w:cs="Arial"/>
        </w:rPr>
        <w:t xml:space="preserve"> cuatro</w:t>
      </w:r>
      <w:r>
        <w:rPr>
          <w:rFonts w:ascii="Arial" w:hAnsi="Arial" w:cs="Arial"/>
        </w:rPr>
        <w:t xml:space="preserve"> dormitorio</w:t>
      </w:r>
      <w:r w:rsidR="00907694">
        <w:rPr>
          <w:rFonts w:ascii="Arial" w:hAnsi="Arial" w:cs="Arial"/>
        </w:rPr>
        <w:t>s</w:t>
      </w:r>
      <w:r>
        <w:rPr>
          <w:rFonts w:ascii="Arial" w:hAnsi="Arial" w:cs="Arial"/>
        </w:rPr>
        <w:t xml:space="preserve">;  </w:t>
      </w:r>
      <w:r w:rsidR="00907694">
        <w:rPr>
          <w:rFonts w:ascii="Arial" w:hAnsi="Arial" w:cs="Arial"/>
        </w:rPr>
        <w:t>sala-comedor</w:t>
      </w:r>
      <w:r>
        <w:rPr>
          <w:rFonts w:ascii="Arial" w:hAnsi="Arial" w:cs="Arial"/>
        </w:rPr>
        <w:t xml:space="preserve">; </w:t>
      </w:r>
      <w:r w:rsidR="00907694">
        <w:rPr>
          <w:rFonts w:ascii="Arial" w:hAnsi="Arial" w:cs="Arial"/>
        </w:rPr>
        <w:t xml:space="preserve">estudio u oficina, </w:t>
      </w:r>
      <w:r>
        <w:rPr>
          <w:rFonts w:ascii="Arial" w:hAnsi="Arial" w:cs="Arial"/>
        </w:rPr>
        <w:t xml:space="preserve">cocina  semi integral; dos baños y un pequeño patio de ropas. En buen estado de conservación, </w:t>
      </w:r>
      <w:r w:rsidR="00850310">
        <w:rPr>
          <w:rFonts w:ascii="Arial" w:hAnsi="Arial" w:cs="Arial"/>
        </w:rPr>
        <w:t xml:space="preserve">buena aireación e iluminación </w:t>
      </w:r>
      <w:r>
        <w:rPr>
          <w:rFonts w:ascii="Arial" w:hAnsi="Arial" w:cs="Arial"/>
        </w:rPr>
        <w:t>ad</w:t>
      </w:r>
      <w:r w:rsidR="00850310">
        <w:rPr>
          <w:rFonts w:ascii="Arial" w:hAnsi="Arial" w:cs="Arial"/>
        </w:rPr>
        <w:t>ecuadas condiciones higiénicas, poseen</w:t>
      </w:r>
      <w:r>
        <w:rPr>
          <w:rFonts w:ascii="Arial" w:hAnsi="Arial" w:cs="Arial"/>
        </w:rPr>
        <w:t xml:space="preserve">  enseres bási</w:t>
      </w:r>
      <w:r w:rsidR="00850310">
        <w:rPr>
          <w:rFonts w:ascii="Arial" w:hAnsi="Arial" w:cs="Arial"/>
        </w:rPr>
        <w:t xml:space="preserve">cos: juegos de sala y comedor, </w:t>
      </w:r>
      <w:r>
        <w:rPr>
          <w:rFonts w:ascii="Arial" w:hAnsi="Arial" w:cs="Arial"/>
        </w:rPr>
        <w:t xml:space="preserve">lavadora, nevera, </w:t>
      </w:r>
      <w:r w:rsidR="00850310">
        <w:rPr>
          <w:rFonts w:ascii="Arial" w:hAnsi="Arial" w:cs="Arial"/>
        </w:rPr>
        <w:t xml:space="preserve">estufa de gas, </w:t>
      </w:r>
      <w:r>
        <w:rPr>
          <w:rFonts w:ascii="Arial" w:hAnsi="Arial" w:cs="Arial"/>
        </w:rPr>
        <w:t>televisores</w:t>
      </w:r>
      <w:r w:rsidR="00850310">
        <w:rPr>
          <w:rFonts w:ascii="Arial" w:hAnsi="Arial" w:cs="Arial"/>
        </w:rPr>
        <w:t xml:space="preserve"> y equipo de sonido</w:t>
      </w:r>
      <w:r>
        <w:rPr>
          <w:rFonts w:ascii="Arial" w:hAnsi="Arial" w:cs="Arial"/>
        </w:rPr>
        <w:t>.</w:t>
      </w:r>
    </w:p>
    <w:p w:rsidR="008C34B3" w:rsidRDefault="008C34B3" w:rsidP="008C34B3">
      <w:pPr>
        <w:pStyle w:val="Textoindependiente"/>
      </w:pPr>
    </w:p>
    <w:p w:rsidR="008C34B3" w:rsidRDefault="008C34B3" w:rsidP="008C34B3">
      <w:pPr>
        <w:pStyle w:val="Textoindependiente"/>
      </w:pPr>
      <w:r>
        <w:t xml:space="preserve">Todas las necesidades básicas alimenticias </w:t>
      </w:r>
      <w:r w:rsidR="00907694">
        <w:t xml:space="preserve">de la señora MARÍA TEODORA </w:t>
      </w:r>
      <w:r>
        <w:t xml:space="preserve"> y las de esta familia son cubiertas con lo  percibido por sus hijos  </w:t>
      </w:r>
      <w:r w:rsidR="00907694">
        <w:t>-</w:t>
      </w:r>
      <w:r>
        <w:t xml:space="preserve">salarios de ambos </w:t>
      </w:r>
      <w:r w:rsidR="00046DB8">
        <w:t>JUAN PABLO $1.700.000 -</w:t>
      </w:r>
      <w:r w:rsidR="00792D2F">
        <w:t>desde hace 5 meses- y CARLOS FELIPE $2.500.000</w:t>
      </w:r>
      <w:r>
        <w:t>-</w:t>
      </w:r>
      <w:r w:rsidR="00792D2F">
        <w:t xml:space="preserve">, </w:t>
      </w:r>
      <w:r w:rsidR="00792D2F">
        <w:lastRenderedPageBreak/>
        <w:t xml:space="preserve">los que suman </w:t>
      </w:r>
      <w:r w:rsidR="00792D2F" w:rsidRPr="00792D2F">
        <w:rPr>
          <w:b/>
        </w:rPr>
        <w:t>$4.200.000</w:t>
      </w:r>
      <w:r>
        <w:t xml:space="preserve"> e igualmente la pensión supérstite</w:t>
      </w:r>
      <w:r w:rsidR="00792D2F">
        <w:t xml:space="preserve"> de la señora GONZÁLEZ </w:t>
      </w:r>
      <w:r>
        <w:t xml:space="preserve"> </w:t>
      </w:r>
      <w:r w:rsidR="00792D2F">
        <w:t xml:space="preserve">de </w:t>
      </w:r>
      <w:r w:rsidR="00792D2F" w:rsidRPr="00792D2F">
        <w:rPr>
          <w:b/>
        </w:rPr>
        <w:t>$780</w:t>
      </w:r>
      <w:r w:rsidRPr="00792D2F">
        <w:rPr>
          <w:b/>
        </w:rPr>
        <w:t>.000</w:t>
      </w:r>
      <w:r>
        <w:t xml:space="preserve">.   </w:t>
      </w:r>
    </w:p>
    <w:p w:rsidR="008C34B3" w:rsidRDefault="008C34B3" w:rsidP="008C34B3">
      <w:pPr>
        <w:pStyle w:val="Textoindependiente"/>
      </w:pPr>
    </w:p>
    <w:p w:rsidR="00792D2F" w:rsidRPr="00792D2F" w:rsidRDefault="008C34B3" w:rsidP="00792D2F">
      <w:pPr>
        <w:jc w:val="both"/>
        <w:rPr>
          <w:rFonts w:ascii="Arial" w:hAnsi="Arial" w:cs="Arial"/>
        </w:rPr>
      </w:pPr>
      <w:r w:rsidRPr="00792D2F">
        <w:rPr>
          <w:rFonts w:ascii="Arial" w:hAnsi="Arial" w:cs="Arial"/>
        </w:rPr>
        <w:t xml:space="preserve">Los egresos mensuales al interior de este hogar correspondientes a servicios domiciliarios </w:t>
      </w:r>
      <w:r w:rsidR="00792D2F" w:rsidRPr="00792D2F">
        <w:rPr>
          <w:rFonts w:ascii="Arial" w:hAnsi="Arial" w:cs="Arial"/>
        </w:rPr>
        <w:t xml:space="preserve">(agua $70.000, luz $80.000, triple play $80.000 y gas natural $25.000) </w:t>
      </w:r>
      <w:r w:rsidR="00792D2F" w:rsidRPr="00792D2F">
        <w:rPr>
          <w:rFonts w:ascii="Arial" w:hAnsi="Arial" w:cs="Arial"/>
          <w:b/>
        </w:rPr>
        <w:t>$255.000</w:t>
      </w:r>
      <w:r w:rsidR="00792D2F" w:rsidRPr="00792D2F">
        <w:rPr>
          <w:rFonts w:ascii="Arial" w:hAnsi="Arial" w:cs="Arial"/>
        </w:rPr>
        <w:t xml:space="preserve">, arriendo </w:t>
      </w:r>
      <w:r w:rsidR="00792D2F" w:rsidRPr="00792D2F">
        <w:rPr>
          <w:rFonts w:ascii="Arial" w:hAnsi="Arial" w:cs="Arial"/>
          <w:b/>
        </w:rPr>
        <w:t>$650</w:t>
      </w:r>
      <w:r w:rsidRPr="00792D2F">
        <w:rPr>
          <w:rFonts w:ascii="Arial" w:hAnsi="Arial" w:cs="Arial"/>
          <w:b/>
        </w:rPr>
        <w:t>.000</w:t>
      </w:r>
      <w:r w:rsidRPr="00792D2F">
        <w:rPr>
          <w:rFonts w:ascii="Arial" w:hAnsi="Arial" w:cs="Arial"/>
        </w:rPr>
        <w:t xml:space="preserve"> y mercado</w:t>
      </w:r>
      <w:r w:rsidR="00792D2F" w:rsidRPr="00792D2F">
        <w:rPr>
          <w:rFonts w:ascii="Arial" w:hAnsi="Arial" w:cs="Arial"/>
        </w:rPr>
        <w:t xml:space="preserve"> $250.000 quincenal, </w:t>
      </w:r>
      <w:r w:rsidR="00792D2F" w:rsidRPr="00792D2F">
        <w:rPr>
          <w:rFonts w:ascii="Arial" w:hAnsi="Arial" w:cs="Arial"/>
          <w:b/>
        </w:rPr>
        <w:t>$50</w:t>
      </w:r>
      <w:r w:rsidRPr="00792D2F">
        <w:rPr>
          <w:rFonts w:ascii="Arial" w:hAnsi="Arial" w:cs="Arial"/>
          <w:b/>
        </w:rPr>
        <w:t>0.000</w:t>
      </w:r>
      <w:r w:rsidR="00575E69">
        <w:rPr>
          <w:rFonts w:ascii="Arial" w:hAnsi="Arial" w:cs="Arial"/>
          <w:b/>
        </w:rPr>
        <w:t xml:space="preserve">, </w:t>
      </w:r>
      <w:r w:rsidR="00575E69" w:rsidRPr="00575E69">
        <w:rPr>
          <w:rFonts w:ascii="Arial" w:hAnsi="Arial" w:cs="Arial"/>
        </w:rPr>
        <w:t>empleada dos (2) veces por semana</w:t>
      </w:r>
      <w:r w:rsidR="00575E69">
        <w:rPr>
          <w:rFonts w:ascii="Arial" w:hAnsi="Arial" w:cs="Arial"/>
          <w:b/>
        </w:rPr>
        <w:t xml:space="preserve"> $240.</w:t>
      </w:r>
      <w:r w:rsidR="00575E69" w:rsidRPr="00575E69">
        <w:rPr>
          <w:rFonts w:ascii="Arial" w:hAnsi="Arial" w:cs="Arial"/>
          <w:b/>
        </w:rPr>
        <w:t>000</w:t>
      </w:r>
      <w:r w:rsidR="00575E69" w:rsidRPr="00575E69">
        <w:rPr>
          <w:rFonts w:ascii="Arial" w:hAnsi="Arial" w:cs="Arial"/>
        </w:rPr>
        <w:t xml:space="preserve">  (el alquiler de la vivienda y el pago de la empleada lo asume en</w:t>
      </w:r>
      <w:r w:rsidR="00575E69">
        <w:rPr>
          <w:rFonts w:ascii="Arial" w:hAnsi="Arial" w:cs="Arial"/>
        </w:rPr>
        <w:t xml:space="preserve"> </w:t>
      </w:r>
      <w:r w:rsidR="00575E69" w:rsidRPr="00575E69">
        <w:rPr>
          <w:rFonts w:ascii="Arial" w:hAnsi="Arial" w:cs="Arial"/>
        </w:rPr>
        <w:t>su totalidad se hijo CARLOS FELIPE</w:t>
      </w:r>
      <w:r w:rsidR="00575E69">
        <w:rPr>
          <w:rFonts w:ascii="Arial" w:hAnsi="Arial" w:cs="Arial"/>
        </w:rPr>
        <w:t>)</w:t>
      </w:r>
      <w:r w:rsidRPr="00792D2F">
        <w:rPr>
          <w:rFonts w:ascii="Arial" w:hAnsi="Arial" w:cs="Arial"/>
        </w:rPr>
        <w:t xml:space="preserve">; entre los gastos adicionales de </w:t>
      </w:r>
      <w:r w:rsidR="0074081E">
        <w:rPr>
          <w:rFonts w:ascii="Arial" w:hAnsi="Arial" w:cs="Arial"/>
        </w:rPr>
        <w:t xml:space="preserve">la presunta interdicta están: </w:t>
      </w:r>
      <w:r w:rsidR="00792D2F" w:rsidRPr="00792D2F">
        <w:rPr>
          <w:rFonts w:ascii="Arial" w:hAnsi="Arial" w:cs="Arial"/>
        </w:rPr>
        <w:t xml:space="preserve">Deuda Surameris </w:t>
      </w:r>
      <w:r w:rsidR="00792D2F">
        <w:rPr>
          <w:rFonts w:ascii="Arial" w:hAnsi="Arial" w:cs="Arial"/>
        </w:rPr>
        <w:t xml:space="preserve">-el entrevistado </w:t>
      </w:r>
      <w:r w:rsidR="00792D2F" w:rsidRPr="00792D2F">
        <w:rPr>
          <w:rFonts w:ascii="Arial" w:hAnsi="Arial" w:cs="Arial"/>
        </w:rPr>
        <w:t>desconoce  el</w:t>
      </w:r>
      <w:r w:rsidR="00792D2F">
        <w:rPr>
          <w:rFonts w:ascii="Arial" w:hAnsi="Arial" w:cs="Arial"/>
        </w:rPr>
        <w:t xml:space="preserve"> origen del mismo- $230.000, </w:t>
      </w:r>
      <w:r w:rsidR="00792D2F">
        <w:rPr>
          <w:rFonts w:ascii="Arial" w:hAnsi="Arial"/>
        </w:rPr>
        <w:t>Tratamiento rodilla por gonartrosis  (Masajista 3 sesiones por</w:t>
      </w:r>
      <w:r w:rsidR="00792D2F" w:rsidRPr="003B6878">
        <w:rPr>
          <w:rFonts w:ascii="Arial" w:hAnsi="Arial"/>
        </w:rPr>
        <w:t xml:space="preserve"> semana</w:t>
      </w:r>
      <w:r w:rsidR="00792D2F">
        <w:rPr>
          <w:rFonts w:ascii="Arial" w:hAnsi="Arial"/>
        </w:rPr>
        <w:t>, $15.000 cada una, semanalmente $45.000) $180.000 mensual,   alimentación especial (cereales, galletas integrales, frutas -tratando de que no se “engorde” por su problema de artrosis- $170.000, útiles de aseo personal $50.000, recreación (Chipre y Parque de la Mujer) $150.000, los que</w:t>
      </w:r>
      <w:r w:rsidR="00575E69">
        <w:rPr>
          <w:rFonts w:ascii="Arial" w:hAnsi="Arial"/>
        </w:rPr>
        <w:t xml:space="preserve"> </w:t>
      </w:r>
      <w:r w:rsidR="00792D2F">
        <w:rPr>
          <w:rFonts w:ascii="Arial" w:hAnsi="Arial"/>
        </w:rPr>
        <w:t>corresponden</w:t>
      </w:r>
      <w:r w:rsidR="00575E69">
        <w:rPr>
          <w:rFonts w:ascii="Arial" w:hAnsi="Arial"/>
        </w:rPr>
        <w:t xml:space="preserve"> a lo percibido por su pensión de </w:t>
      </w:r>
      <w:r w:rsidR="00792D2F">
        <w:rPr>
          <w:rFonts w:ascii="Arial" w:hAnsi="Arial"/>
        </w:rPr>
        <w:t xml:space="preserve">  </w:t>
      </w:r>
      <w:r w:rsidR="00575E69" w:rsidRPr="003B6878">
        <w:rPr>
          <w:rFonts w:ascii="Arial" w:hAnsi="Arial"/>
          <w:b/>
        </w:rPr>
        <w:t xml:space="preserve">                                                                                                                  $780.000</w:t>
      </w:r>
      <w:r w:rsidR="00575E69">
        <w:rPr>
          <w:rFonts w:ascii="Arial" w:hAnsi="Arial"/>
          <w:b/>
        </w:rPr>
        <w:t xml:space="preserve"> </w:t>
      </w:r>
      <w:r w:rsidR="00575E69" w:rsidRPr="00575E69">
        <w:rPr>
          <w:rFonts w:ascii="Arial" w:hAnsi="Arial"/>
        </w:rPr>
        <w:t>al mes.</w:t>
      </w:r>
      <w:r w:rsidR="00792D2F">
        <w:rPr>
          <w:rFonts w:ascii="Arial" w:hAnsi="Arial"/>
        </w:rPr>
        <w:t xml:space="preserve">                                                                                                     </w:t>
      </w:r>
    </w:p>
    <w:p w:rsidR="008C34B3" w:rsidRDefault="008C34B3" w:rsidP="00575E69">
      <w:r>
        <w:t xml:space="preserve"> </w:t>
      </w:r>
    </w:p>
    <w:p w:rsidR="00575E69" w:rsidRDefault="00575E69" w:rsidP="00575E69">
      <w:pPr>
        <w:jc w:val="both"/>
        <w:rPr>
          <w:rFonts w:ascii="Arial" w:hAnsi="Arial" w:cs="Arial"/>
        </w:rPr>
      </w:pPr>
      <w:r w:rsidRPr="00FB42DF">
        <w:rPr>
          <w:rFonts w:ascii="Arial" w:hAnsi="Arial" w:cs="Arial"/>
        </w:rPr>
        <w:t>La dinámica familiar es estable,  hay buen trato y comunicación</w:t>
      </w:r>
      <w:r>
        <w:rPr>
          <w:rFonts w:ascii="Arial" w:hAnsi="Arial" w:cs="Arial"/>
        </w:rPr>
        <w:t xml:space="preserve"> en el seno de esta familia. Ninguno  de los  hijo</w:t>
      </w:r>
      <w:r w:rsidRPr="00FB42DF">
        <w:rPr>
          <w:rFonts w:ascii="Arial" w:hAnsi="Arial" w:cs="Arial"/>
        </w:rPr>
        <w:t xml:space="preserve">s ha tenido manifestaciones de discriminación para con su mamá </w:t>
      </w:r>
      <w:r>
        <w:rPr>
          <w:rFonts w:ascii="Arial" w:hAnsi="Arial" w:cs="Arial"/>
        </w:rPr>
        <w:t xml:space="preserve">por su incapacidad. </w:t>
      </w:r>
      <w:r w:rsidRPr="00575E69">
        <w:rPr>
          <w:rFonts w:ascii="Arial" w:hAnsi="Arial"/>
        </w:rPr>
        <w:t xml:space="preserve">Refiere el entrevistado Juan Pablo Robledo González  -postulado a Curador-  tiene dos (2)  hermanos por línea materna </w:t>
      </w:r>
      <w:r w:rsidR="00850310">
        <w:rPr>
          <w:rFonts w:ascii="Arial" w:hAnsi="Arial"/>
        </w:rPr>
        <w:t>reconocidos por el mismo papá -</w:t>
      </w:r>
      <w:r w:rsidRPr="00575E69">
        <w:rPr>
          <w:rFonts w:ascii="Arial" w:hAnsi="Arial"/>
        </w:rPr>
        <w:t>Juan Pablo Robledo Escobar, de quien su progenitora se separó hace 15 años</w:t>
      </w:r>
      <w:r w:rsidR="00850310">
        <w:rPr>
          <w:rFonts w:ascii="Arial" w:hAnsi="Arial"/>
        </w:rPr>
        <w:t>-</w:t>
      </w:r>
      <w:r w:rsidRPr="00575E69">
        <w:rPr>
          <w:rFonts w:ascii="Arial" w:hAnsi="Arial"/>
        </w:rPr>
        <w:t>, John Edison Robledo González de 31 años de edad, trabaja en Pereira, viaja todos los días, vive en el mismo sector, barrio Colombia   y Stiven Robledo González de 19 años de edad, Agente de la Policía en Ibagué.   Han tratado de unir a la familia y compartir entre hermanos</w:t>
      </w:r>
      <w:r>
        <w:rPr>
          <w:rFonts w:ascii="Arial" w:hAnsi="Arial"/>
        </w:rPr>
        <w:t>.</w:t>
      </w:r>
    </w:p>
    <w:p w:rsidR="00575E69" w:rsidRPr="00FB42DF" w:rsidRDefault="00575E69" w:rsidP="00575E69">
      <w:pPr>
        <w:jc w:val="both"/>
        <w:rPr>
          <w:rFonts w:ascii="Arial" w:hAnsi="Arial" w:cs="Arial"/>
        </w:rPr>
      </w:pPr>
    </w:p>
    <w:p w:rsidR="00575E69" w:rsidRDefault="00575E69" w:rsidP="00575E69">
      <w:pPr>
        <w:jc w:val="both"/>
        <w:rPr>
          <w:rFonts w:ascii="Arial" w:hAnsi="Arial" w:cs="Arial"/>
        </w:rPr>
      </w:pPr>
      <w:r>
        <w:rPr>
          <w:rFonts w:ascii="Arial" w:hAnsi="Arial" w:cs="Arial"/>
        </w:rPr>
        <w:t>La pretensa interdicta</w:t>
      </w:r>
      <w:r>
        <w:rPr>
          <w:rFonts w:ascii="Arial" w:hAnsi="Arial"/>
        </w:rPr>
        <w:t xml:space="preserve"> durante </w:t>
      </w:r>
      <w:r w:rsidR="004D2876">
        <w:rPr>
          <w:rFonts w:ascii="Arial" w:hAnsi="Arial"/>
        </w:rPr>
        <w:t xml:space="preserve">casi todo </w:t>
      </w:r>
      <w:r>
        <w:rPr>
          <w:rFonts w:ascii="Arial" w:hAnsi="Arial"/>
        </w:rPr>
        <w:t xml:space="preserve">el tiempo de la visita  domiciliaria permaneció sentada en una silla de la sala donde se desarrollo la misma, contestó algunas de las preguntas realizadas pero sin ninguna precisión o coherencia. </w:t>
      </w:r>
      <w:r w:rsidR="004D2876">
        <w:rPr>
          <w:rFonts w:ascii="Arial" w:hAnsi="Arial"/>
        </w:rPr>
        <w:t>Camina con cierta dificult</w:t>
      </w:r>
      <w:r w:rsidR="00850310">
        <w:rPr>
          <w:rFonts w:ascii="Arial" w:hAnsi="Arial"/>
        </w:rPr>
        <w:t>ad -por artrosis en la rodilla-</w:t>
      </w:r>
      <w:r w:rsidR="004D2876">
        <w:rPr>
          <w:rFonts w:ascii="Arial" w:hAnsi="Arial"/>
        </w:rPr>
        <w:t xml:space="preserve"> sostenida de un bastón.  Cuando la suscrita recorrió la casa para conocer sus dependencias la señora en mención quiso acompañar  tal recorrido. </w:t>
      </w:r>
    </w:p>
    <w:p w:rsidR="00575E69" w:rsidRDefault="00575E69" w:rsidP="00575E69">
      <w:pPr>
        <w:pStyle w:val="Textoindependiente"/>
      </w:pPr>
    </w:p>
    <w:p w:rsidR="00575E69" w:rsidRPr="00575E69" w:rsidRDefault="00575E69" w:rsidP="00575E69">
      <w:pPr>
        <w:jc w:val="both"/>
        <w:rPr>
          <w:rFonts w:ascii="Arial" w:hAnsi="Arial"/>
        </w:rPr>
      </w:pPr>
      <w:r>
        <w:rPr>
          <w:rFonts w:ascii="Arial" w:hAnsi="Arial"/>
        </w:rPr>
        <w:t xml:space="preserve">El comportamiento de la pretensa interdicta según el indagado presenta  </w:t>
      </w:r>
      <w:r w:rsidRPr="00575E69">
        <w:rPr>
          <w:rFonts w:ascii="Arial" w:hAnsi="Arial"/>
        </w:rPr>
        <w:t xml:space="preserve">altibajos, </w:t>
      </w:r>
      <w:r w:rsidR="00850310">
        <w:rPr>
          <w:rFonts w:ascii="Arial" w:hAnsi="Arial"/>
        </w:rPr>
        <w:t xml:space="preserve">lo define </w:t>
      </w:r>
      <w:r w:rsidRPr="00575E69">
        <w:rPr>
          <w:rFonts w:ascii="Arial" w:hAnsi="Arial"/>
        </w:rPr>
        <w:t xml:space="preserve">como </w:t>
      </w:r>
      <w:r w:rsidR="00850310">
        <w:rPr>
          <w:rFonts w:ascii="Arial" w:hAnsi="Arial"/>
        </w:rPr>
        <w:t>“</w:t>
      </w:r>
      <w:r w:rsidRPr="00575E69">
        <w:rPr>
          <w:rFonts w:ascii="Arial" w:hAnsi="Arial"/>
        </w:rPr>
        <w:t>una montaña rusa</w:t>
      </w:r>
      <w:r w:rsidR="00850310">
        <w:rPr>
          <w:rFonts w:ascii="Arial" w:hAnsi="Arial"/>
        </w:rPr>
        <w:t>”</w:t>
      </w:r>
      <w:r w:rsidRPr="00575E69">
        <w:rPr>
          <w:rFonts w:ascii="Arial" w:hAnsi="Arial"/>
        </w:rPr>
        <w:t xml:space="preserve">, tiene días en que desde que se levanta se le ve  muy feliz o eufórica y otros días o momentos de tristeza y depresión. </w:t>
      </w:r>
    </w:p>
    <w:p w:rsidR="00575E69" w:rsidRDefault="00575E69" w:rsidP="00575E69">
      <w:pPr>
        <w:rPr>
          <w:rFonts w:ascii="Arial" w:hAnsi="Arial"/>
        </w:rPr>
      </w:pPr>
    </w:p>
    <w:p w:rsidR="00575E69" w:rsidRPr="00575E69" w:rsidRDefault="00575E69" w:rsidP="00575E69">
      <w:pPr>
        <w:jc w:val="both"/>
        <w:rPr>
          <w:rFonts w:ascii="Arial" w:hAnsi="Arial"/>
        </w:rPr>
      </w:pPr>
      <w:r>
        <w:rPr>
          <w:rFonts w:ascii="Arial" w:hAnsi="Arial"/>
        </w:rPr>
        <w:t xml:space="preserve">No asiste a terapia o institución especial, tiene controles por  </w:t>
      </w:r>
      <w:r w:rsidRPr="00575E69">
        <w:rPr>
          <w:rFonts w:ascii="Arial" w:hAnsi="Arial"/>
        </w:rPr>
        <w:t xml:space="preserve">Psiquiatría cada mes por su afección mental. Internista y Reumatólogo para las  otras patologías cuando los requiere. </w:t>
      </w:r>
    </w:p>
    <w:p w:rsidR="00575E69" w:rsidRDefault="00575E69" w:rsidP="00575E69">
      <w:pPr>
        <w:rPr>
          <w:rFonts w:ascii="Arial" w:hAnsi="Arial"/>
        </w:rPr>
      </w:pPr>
    </w:p>
    <w:p w:rsidR="00575E69" w:rsidRPr="004D2876" w:rsidRDefault="00575E69" w:rsidP="004D2876">
      <w:pPr>
        <w:jc w:val="both"/>
        <w:rPr>
          <w:rFonts w:ascii="Arial" w:hAnsi="Arial"/>
        </w:rPr>
      </w:pPr>
      <w:r w:rsidRPr="004D2876">
        <w:rPr>
          <w:rFonts w:ascii="Arial" w:hAnsi="Arial"/>
        </w:rPr>
        <w:t>Sus Eps  es  Sura</w:t>
      </w:r>
      <w:r w:rsidR="004D2876" w:rsidRPr="004D2876">
        <w:rPr>
          <w:rFonts w:ascii="Arial" w:hAnsi="Arial"/>
        </w:rPr>
        <w:t>, entidad que le suministr</w:t>
      </w:r>
      <w:r w:rsidR="006E2453">
        <w:rPr>
          <w:rFonts w:ascii="Arial" w:hAnsi="Arial"/>
        </w:rPr>
        <w:t>a los medicamentos. T</w:t>
      </w:r>
      <w:r w:rsidR="004D2876" w:rsidRPr="004D2876">
        <w:rPr>
          <w:rFonts w:ascii="Arial" w:hAnsi="Arial"/>
        </w:rPr>
        <w:t>oma siete (7) pastas diferentes al día, repartida</w:t>
      </w:r>
      <w:r w:rsidRPr="004D2876">
        <w:rPr>
          <w:rFonts w:ascii="Arial" w:hAnsi="Arial"/>
        </w:rPr>
        <w:t>s en la mañana, medio día y noche.</w:t>
      </w:r>
    </w:p>
    <w:p w:rsidR="00575E69" w:rsidRPr="004D2876" w:rsidRDefault="00575E69" w:rsidP="00575E69">
      <w:pPr>
        <w:jc w:val="both"/>
        <w:rPr>
          <w:rFonts w:ascii="Arial" w:hAnsi="Arial"/>
        </w:rPr>
      </w:pPr>
    </w:p>
    <w:p w:rsidR="00575E69" w:rsidRPr="004D2876" w:rsidRDefault="00575E69" w:rsidP="00575E69">
      <w:pPr>
        <w:jc w:val="both"/>
        <w:rPr>
          <w:rFonts w:ascii="Arial" w:hAnsi="Arial"/>
        </w:rPr>
      </w:pPr>
      <w:r w:rsidRPr="004D2876">
        <w:rPr>
          <w:rFonts w:ascii="Arial" w:hAnsi="Arial"/>
        </w:rPr>
        <w:t xml:space="preserve">No tiene ninguna rutina </w:t>
      </w:r>
      <w:r w:rsidR="004D2876" w:rsidRPr="004D2876">
        <w:rPr>
          <w:rFonts w:ascii="Arial" w:hAnsi="Arial"/>
        </w:rPr>
        <w:t xml:space="preserve">o cotidianidad </w:t>
      </w:r>
      <w:r w:rsidRPr="004D2876">
        <w:rPr>
          <w:rFonts w:ascii="Arial" w:hAnsi="Arial"/>
        </w:rPr>
        <w:t>porque a veces no se levanta, su alimentación hay que llevársela a la cama.  Consume cinco (5) alimentos al día: desayuno, medías nueve, almuerzo, algo, comida y merienda.  No realiza ninguna activida</w:t>
      </w:r>
      <w:r w:rsidR="006E2453">
        <w:rPr>
          <w:rFonts w:ascii="Arial" w:hAnsi="Arial"/>
        </w:rPr>
        <w:t>d específica, solamente se baña, se viste y come sola.</w:t>
      </w:r>
    </w:p>
    <w:p w:rsidR="00575E69" w:rsidRDefault="00575E69" w:rsidP="00575E69">
      <w:pPr>
        <w:pStyle w:val="Textoindependiente"/>
      </w:pPr>
    </w:p>
    <w:p w:rsidR="004D2876" w:rsidRPr="004D2876" w:rsidRDefault="004D2876" w:rsidP="004D2876">
      <w:pPr>
        <w:jc w:val="both"/>
        <w:rPr>
          <w:rFonts w:ascii="Arial" w:hAnsi="Arial"/>
        </w:rPr>
      </w:pPr>
      <w:r w:rsidRPr="004D2876">
        <w:rPr>
          <w:rFonts w:ascii="Arial" w:hAnsi="Arial"/>
        </w:rPr>
        <w:t>El conferenciado y postulado a  Curador considera que puede ejercer tal cargo  porque desde que se enfermó su señora madre ha estado pendiente de ella, porque su trabajo por ser realizado desde su casa le permite estar a su cuidado, y porque ha sido r</w:t>
      </w:r>
      <w:r w:rsidR="006E2453">
        <w:rPr>
          <w:rFonts w:ascii="Arial" w:hAnsi="Arial"/>
        </w:rPr>
        <w:t>esponsable y comprometido</w:t>
      </w:r>
      <w:r w:rsidRPr="004D2876">
        <w:rPr>
          <w:rFonts w:ascii="Arial" w:hAnsi="Arial"/>
        </w:rPr>
        <w:t xml:space="preserve">. Además sus hermanos consideran que él es la persona indicada para ocupar ese cargo. </w:t>
      </w:r>
    </w:p>
    <w:p w:rsidR="004D2876" w:rsidRDefault="004D2876" w:rsidP="004D2876">
      <w:pPr>
        <w:jc w:val="both"/>
        <w:rPr>
          <w:rFonts w:ascii="Arial" w:hAnsi="Arial"/>
        </w:rPr>
      </w:pPr>
    </w:p>
    <w:p w:rsidR="004D2876" w:rsidRPr="004D2876" w:rsidRDefault="004D2876" w:rsidP="004D2876">
      <w:pPr>
        <w:jc w:val="both"/>
        <w:rPr>
          <w:rFonts w:ascii="Arial" w:hAnsi="Arial"/>
        </w:rPr>
      </w:pPr>
      <w:r w:rsidRPr="004D2876">
        <w:rPr>
          <w:rFonts w:ascii="Arial" w:hAnsi="Arial"/>
        </w:rPr>
        <w:t>Como curador suplente sugiere a su hermano CARLOS FELIPE ROBLEDO GONZÁLEZ  porque al igual que él se ha preocupado porque a su mamá no le</w:t>
      </w:r>
      <w:r w:rsidRPr="00CD47E2">
        <w:rPr>
          <w:rFonts w:ascii="Arial" w:hAnsi="Arial"/>
          <w:u w:val="single"/>
        </w:rPr>
        <w:t xml:space="preserve"> </w:t>
      </w:r>
      <w:r w:rsidRPr="004D2876">
        <w:rPr>
          <w:rFonts w:ascii="Arial" w:hAnsi="Arial"/>
        </w:rPr>
        <w:t>falte nada, sabe de sus requerimientos</w:t>
      </w:r>
      <w:r>
        <w:rPr>
          <w:rFonts w:ascii="Arial" w:hAnsi="Arial"/>
        </w:rPr>
        <w:t xml:space="preserve"> y cubre algunos</w:t>
      </w:r>
      <w:r w:rsidR="006E2453">
        <w:rPr>
          <w:rFonts w:ascii="Arial" w:hAnsi="Arial"/>
        </w:rPr>
        <w:t xml:space="preserve"> de éstos</w:t>
      </w:r>
      <w:r w:rsidRPr="004D2876">
        <w:rPr>
          <w:rFonts w:ascii="Arial" w:hAnsi="Arial"/>
        </w:rPr>
        <w:t>, también la cuida y saber manejarla y viven bajo el mismo techo.</w:t>
      </w:r>
    </w:p>
    <w:p w:rsidR="004D2876" w:rsidRPr="004D2876" w:rsidRDefault="004D2876" w:rsidP="004D2876">
      <w:pPr>
        <w:jc w:val="both"/>
        <w:rPr>
          <w:rFonts w:ascii="Arial" w:hAnsi="Arial"/>
        </w:rPr>
      </w:pPr>
    </w:p>
    <w:p w:rsidR="00575E69" w:rsidRDefault="004D2876" w:rsidP="004D2876">
      <w:pPr>
        <w:jc w:val="both"/>
        <w:rPr>
          <w:rFonts w:ascii="Arial" w:hAnsi="Arial"/>
        </w:rPr>
      </w:pPr>
      <w:r w:rsidRPr="004D2876">
        <w:rPr>
          <w:rFonts w:ascii="Arial" w:hAnsi="Arial"/>
        </w:rPr>
        <w:lastRenderedPageBreak/>
        <w:t>La inte</w:t>
      </w:r>
      <w:r w:rsidR="006E2453">
        <w:rPr>
          <w:rFonts w:ascii="Arial" w:hAnsi="Arial"/>
        </w:rPr>
        <w:t>nción de esta demanda por lo dicho por el</w:t>
      </w:r>
      <w:r w:rsidRPr="004D2876">
        <w:rPr>
          <w:rFonts w:ascii="Arial" w:hAnsi="Arial"/>
        </w:rPr>
        <w:t xml:space="preserve"> conferenciado </w:t>
      </w:r>
      <w:r w:rsidR="006E2453">
        <w:rPr>
          <w:rFonts w:ascii="Arial" w:hAnsi="Arial"/>
        </w:rPr>
        <w:t xml:space="preserve">JUAN PABLO- </w:t>
      </w:r>
      <w:r w:rsidRPr="004D2876">
        <w:rPr>
          <w:rFonts w:ascii="Arial" w:hAnsi="Arial"/>
        </w:rPr>
        <w:t xml:space="preserve">es </w:t>
      </w:r>
      <w:r w:rsidR="006E2453">
        <w:rPr>
          <w:rFonts w:ascii="Arial" w:hAnsi="Arial"/>
        </w:rPr>
        <w:t xml:space="preserve">para poder administrar y proteger </w:t>
      </w:r>
      <w:r w:rsidRPr="004D2876">
        <w:rPr>
          <w:rFonts w:ascii="Arial" w:hAnsi="Arial"/>
        </w:rPr>
        <w:t xml:space="preserve">la pensión -supérstite- que está recibiendo </w:t>
      </w:r>
      <w:r w:rsidR="006E2453">
        <w:rPr>
          <w:rFonts w:ascii="Arial" w:hAnsi="Arial"/>
        </w:rPr>
        <w:t xml:space="preserve">su mamá </w:t>
      </w:r>
      <w:r w:rsidRPr="004D2876">
        <w:rPr>
          <w:rFonts w:ascii="Arial" w:hAnsi="Arial"/>
        </w:rPr>
        <w:t xml:space="preserve">y para tramitar  la pensión de invalidez a </w:t>
      </w:r>
      <w:r w:rsidR="006E2453">
        <w:rPr>
          <w:rFonts w:ascii="Arial" w:hAnsi="Arial"/>
        </w:rPr>
        <w:t xml:space="preserve">que tiene derecho,  </w:t>
      </w:r>
      <w:r w:rsidRPr="004D2876">
        <w:rPr>
          <w:rFonts w:ascii="Arial" w:hAnsi="Arial"/>
        </w:rPr>
        <w:t>asimismo para seguirle brindando todo lo que necesita de la mejor forma posible buscando su bienestar.</w:t>
      </w:r>
      <w:r>
        <w:rPr>
          <w:rFonts w:ascii="Arial" w:hAnsi="Arial"/>
        </w:rPr>
        <w:t xml:space="preserve"> </w:t>
      </w:r>
      <w:r w:rsidR="00575E69">
        <w:rPr>
          <w:rFonts w:ascii="Arial" w:hAnsi="Arial"/>
        </w:rPr>
        <w:t xml:space="preserve">       </w:t>
      </w:r>
    </w:p>
    <w:p w:rsidR="004D2876" w:rsidRDefault="004D2876" w:rsidP="004D2876">
      <w:pPr>
        <w:jc w:val="both"/>
        <w:rPr>
          <w:rFonts w:ascii="Arial" w:hAnsi="Arial" w:cs="Arial"/>
        </w:rPr>
      </w:pPr>
    </w:p>
    <w:p w:rsidR="004D2876" w:rsidRDefault="004D2876" w:rsidP="004D2876">
      <w:pPr>
        <w:jc w:val="both"/>
        <w:rPr>
          <w:rFonts w:ascii="Arial" w:hAnsi="Arial" w:cs="Arial"/>
        </w:rPr>
      </w:pPr>
    </w:p>
    <w:p w:rsidR="00575E69" w:rsidRDefault="00575E69" w:rsidP="00575E69">
      <w:pPr>
        <w:rPr>
          <w:rFonts w:ascii="Arial" w:hAnsi="Arial" w:cs="Arial"/>
        </w:rPr>
      </w:pPr>
    </w:p>
    <w:p w:rsidR="00575E69" w:rsidRDefault="00575E69" w:rsidP="00575E69">
      <w:pPr>
        <w:jc w:val="both"/>
        <w:rPr>
          <w:rFonts w:ascii="Arial" w:hAnsi="Arial"/>
        </w:rPr>
      </w:pPr>
      <w:r w:rsidRPr="00497F77">
        <w:rPr>
          <w:rFonts w:ascii="Arial" w:hAnsi="Arial"/>
          <w:b/>
        </w:rPr>
        <w:t>CONCEPTO SOCIAL</w:t>
      </w:r>
    </w:p>
    <w:p w:rsidR="00575E69" w:rsidRDefault="00575E69" w:rsidP="00575E69">
      <w:pPr>
        <w:jc w:val="both"/>
        <w:rPr>
          <w:rFonts w:ascii="Arial" w:hAnsi="Arial"/>
        </w:rPr>
      </w:pPr>
    </w:p>
    <w:p w:rsidR="00575E69" w:rsidRDefault="00575E69" w:rsidP="00575E69">
      <w:pPr>
        <w:jc w:val="both"/>
        <w:rPr>
          <w:rFonts w:ascii="Arial" w:hAnsi="Arial"/>
        </w:rPr>
      </w:pPr>
    </w:p>
    <w:p w:rsidR="004D2876" w:rsidRDefault="00B43CA6" w:rsidP="004D2876">
      <w:pPr>
        <w:jc w:val="both"/>
        <w:rPr>
          <w:rFonts w:ascii="Arial" w:hAnsi="Arial" w:cs="Arial"/>
        </w:rPr>
      </w:pPr>
      <w:r>
        <w:rPr>
          <w:rFonts w:ascii="Arial" w:hAnsi="Arial" w:cs="Arial"/>
        </w:rPr>
        <w:t>S</w:t>
      </w:r>
      <w:r w:rsidR="004D2876">
        <w:rPr>
          <w:rFonts w:ascii="Arial" w:hAnsi="Arial" w:cs="Arial"/>
        </w:rPr>
        <w:t xml:space="preserve">e </w:t>
      </w:r>
      <w:r>
        <w:rPr>
          <w:rFonts w:ascii="Arial" w:hAnsi="Arial" w:cs="Arial"/>
        </w:rPr>
        <w:t xml:space="preserve">aprecia </w:t>
      </w:r>
      <w:r w:rsidR="004D2876">
        <w:rPr>
          <w:rFonts w:ascii="Arial" w:hAnsi="Arial" w:cs="Arial"/>
        </w:rPr>
        <w:t>el inter</w:t>
      </w:r>
      <w:r>
        <w:rPr>
          <w:rFonts w:ascii="Arial" w:hAnsi="Arial" w:cs="Arial"/>
        </w:rPr>
        <w:t xml:space="preserve">és del señor </w:t>
      </w:r>
      <w:r w:rsidR="00046DB8">
        <w:rPr>
          <w:rFonts w:ascii="Arial" w:hAnsi="Arial" w:cs="Arial"/>
        </w:rPr>
        <w:t xml:space="preserve"> </w:t>
      </w:r>
      <w:r w:rsidRPr="00046DB8">
        <w:rPr>
          <w:rFonts w:ascii="Arial" w:hAnsi="Arial" w:cs="Arial"/>
          <w:b/>
        </w:rPr>
        <w:t>JUAN PABLO ROBLEDO GONZÁLEZ</w:t>
      </w:r>
      <w:r>
        <w:rPr>
          <w:rFonts w:ascii="Arial" w:hAnsi="Arial" w:cs="Arial"/>
        </w:rPr>
        <w:t xml:space="preserve"> </w:t>
      </w:r>
      <w:r w:rsidR="004D2876">
        <w:rPr>
          <w:rFonts w:ascii="Arial" w:hAnsi="Arial" w:cs="Arial"/>
        </w:rPr>
        <w:t xml:space="preserve">  de proteger a su </w:t>
      </w:r>
      <w:r>
        <w:rPr>
          <w:rFonts w:ascii="Arial" w:hAnsi="Arial" w:cs="Arial"/>
        </w:rPr>
        <w:t xml:space="preserve">progenitora </w:t>
      </w:r>
      <w:r w:rsidRPr="00046DB8">
        <w:rPr>
          <w:rFonts w:ascii="Arial" w:hAnsi="Arial" w:cs="Arial"/>
          <w:b/>
        </w:rPr>
        <w:t>MARÍA TEODORA GONZÁLEZ</w:t>
      </w:r>
      <w:r w:rsidR="004D2876">
        <w:rPr>
          <w:rFonts w:ascii="Arial" w:hAnsi="Arial" w:cs="Arial"/>
        </w:rPr>
        <w:t xml:space="preserve"> en virtud a la discapacidad que padece  de  Trastorno Depresivo Grave con</w:t>
      </w:r>
      <w:r>
        <w:rPr>
          <w:rFonts w:ascii="Arial" w:hAnsi="Arial" w:cs="Arial"/>
        </w:rPr>
        <w:t xml:space="preserve"> Síntomas Psicóticos</w:t>
      </w:r>
      <w:r w:rsidR="004D2876">
        <w:rPr>
          <w:rFonts w:ascii="Arial" w:hAnsi="Arial" w:cs="Arial"/>
        </w:rPr>
        <w:t>.  Afección que precisa del cuidado constante de su familia.</w:t>
      </w:r>
    </w:p>
    <w:p w:rsidR="004D2876" w:rsidRDefault="004D2876" w:rsidP="004D2876">
      <w:pPr>
        <w:jc w:val="both"/>
        <w:rPr>
          <w:rFonts w:ascii="Arial" w:hAnsi="Arial" w:cs="Arial"/>
        </w:rPr>
      </w:pPr>
    </w:p>
    <w:p w:rsidR="004D2876" w:rsidRDefault="00046DB8" w:rsidP="00046DB8">
      <w:pPr>
        <w:jc w:val="both"/>
      </w:pPr>
      <w:r>
        <w:rPr>
          <w:rFonts w:ascii="Arial" w:hAnsi="Arial" w:cs="Arial"/>
        </w:rPr>
        <w:t xml:space="preserve">El mencionado </w:t>
      </w:r>
      <w:r w:rsidRPr="00047F70">
        <w:rPr>
          <w:rFonts w:ascii="Arial" w:hAnsi="Arial" w:cs="Arial"/>
          <w:b/>
        </w:rPr>
        <w:t>JUAN PABLO</w:t>
      </w:r>
      <w:r w:rsidRPr="00B90D16">
        <w:rPr>
          <w:rFonts w:ascii="Arial" w:hAnsi="Arial" w:cs="Arial"/>
        </w:rPr>
        <w:t xml:space="preserve"> </w:t>
      </w:r>
      <w:r>
        <w:rPr>
          <w:rFonts w:ascii="Arial" w:hAnsi="Arial" w:cs="Arial"/>
        </w:rPr>
        <w:t xml:space="preserve">desde hace dos (2) en que se le originó la enfermedad mental a su señora madre </w:t>
      </w:r>
      <w:r w:rsidRPr="00B90D16">
        <w:rPr>
          <w:rFonts w:ascii="Arial" w:hAnsi="Arial" w:cs="Arial"/>
        </w:rPr>
        <w:t xml:space="preserve">ha </w:t>
      </w:r>
      <w:r>
        <w:rPr>
          <w:rFonts w:ascii="Arial" w:hAnsi="Arial" w:cs="Arial"/>
        </w:rPr>
        <w:t xml:space="preserve">estado a su cuidado, lo que le ha permitido </w:t>
      </w:r>
      <w:r w:rsidRPr="00B90D16">
        <w:rPr>
          <w:rFonts w:ascii="Arial" w:hAnsi="Arial" w:cs="Arial"/>
        </w:rPr>
        <w:t xml:space="preserve"> estar </w:t>
      </w:r>
      <w:r>
        <w:rPr>
          <w:rFonts w:ascii="Arial" w:hAnsi="Arial" w:cs="Arial"/>
        </w:rPr>
        <w:t xml:space="preserve">al tanto </w:t>
      </w:r>
      <w:r w:rsidRPr="00B90D16">
        <w:rPr>
          <w:rFonts w:ascii="Arial" w:hAnsi="Arial" w:cs="Arial"/>
        </w:rPr>
        <w:t xml:space="preserve">de todas sus necesidades </w:t>
      </w:r>
      <w:r>
        <w:rPr>
          <w:rFonts w:ascii="Arial" w:hAnsi="Arial" w:cs="Arial"/>
        </w:rPr>
        <w:t>básicas alimenticias  y suplirla</w:t>
      </w:r>
      <w:r w:rsidRPr="00B90D16">
        <w:rPr>
          <w:rFonts w:ascii="Arial" w:hAnsi="Arial" w:cs="Arial"/>
        </w:rPr>
        <w:t>s</w:t>
      </w:r>
      <w:r>
        <w:rPr>
          <w:rFonts w:ascii="Arial" w:hAnsi="Arial" w:cs="Arial"/>
        </w:rPr>
        <w:t xml:space="preserve"> con recursos propios provenientes de su actividad laboral como FreeLancer de páginas Web y de la administración adecuada de una pensión </w:t>
      </w:r>
      <w:r w:rsidR="0074081E">
        <w:rPr>
          <w:rFonts w:ascii="Arial" w:hAnsi="Arial" w:cs="Arial"/>
        </w:rPr>
        <w:t>-</w:t>
      </w:r>
      <w:r>
        <w:rPr>
          <w:rFonts w:ascii="Arial" w:hAnsi="Arial" w:cs="Arial"/>
        </w:rPr>
        <w:t xml:space="preserve">al parecer supérstite- recibida por su mamá. </w:t>
      </w:r>
      <w:r w:rsidRPr="00B90D16">
        <w:rPr>
          <w:rFonts w:ascii="Arial" w:hAnsi="Arial" w:cs="Arial"/>
        </w:rPr>
        <w:t xml:space="preserve"> Igualmente  el referido </w:t>
      </w:r>
      <w:r w:rsidRPr="00046DB8">
        <w:rPr>
          <w:rFonts w:ascii="Arial" w:hAnsi="Arial" w:cs="Arial"/>
          <w:b/>
        </w:rPr>
        <w:t>ROBLEDO GONZÁLEZ</w:t>
      </w:r>
      <w:r>
        <w:rPr>
          <w:rFonts w:ascii="Arial" w:hAnsi="Arial" w:cs="Arial"/>
        </w:rPr>
        <w:t xml:space="preserve">   </w:t>
      </w:r>
      <w:r w:rsidRPr="00B90D16">
        <w:rPr>
          <w:rFonts w:ascii="Arial" w:hAnsi="Arial" w:cs="Arial"/>
        </w:rPr>
        <w:t>le ha brindado</w:t>
      </w:r>
      <w:r>
        <w:rPr>
          <w:rFonts w:ascii="Arial" w:hAnsi="Arial" w:cs="Arial"/>
        </w:rPr>
        <w:t xml:space="preserve"> a su progenitora  protección con el fin de atender </w:t>
      </w:r>
      <w:r w:rsidRPr="00B90D16">
        <w:rPr>
          <w:rFonts w:ascii="Arial" w:hAnsi="Arial" w:cs="Arial"/>
        </w:rPr>
        <w:t xml:space="preserve"> a sus dificultades y</w:t>
      </w:r>
      <w:r w:rsidR="009B541C">
        <w:rPr>
          <w:rFonts w:ascii="Arial" w:hAnsi="Arial" w:cs="Arial"/>
        </w:rPr>
        <w:t>/o</w:t>
      </w:r>
      <w:r w:rsidRPr="00B90D16">
        <w:rPr>
          <w:rFonts w:ascii="Arial" w:hAnsi="Arial" w:cs="Arial"/>
        </w:rPr>
        <w:t xml:space="preserve"> </w:t>
      </w:r>
      <w:r>
        <w:rPr>
          <w:rFonts w:ascii="Arial" w:hAnsi="Arial" w:cs="Arial"/>
        </w:rPr>
        <w:t>cambios</w:t>
      </w:r>
      <w:r w:rsidRPr="00B90D16">
        <w:rPr>
          <w:rFonts w:ascii="Arial" w:hAnsi="Arial" w:cs="Arial"/>
        </w:rPr>
        <w:t xml:space="preserve"> en su comportamiento</w:t>
      </w:r>
      <w:r>
        <w:rPr>
          <w:rFonts w:ascii="Arial" w:hAnsi="Arial" w:cs="Arial"/>
        </w:rPr>
        <w:t xml:space="preserve">, de donde se  desprende que ha </w:t>
      </w:r>
      <w:r w:rsidR="009B541C">
        <w:rPr>
          <w:rFonts w:ascii="Arial" w:hAnsi="Arial" w:cs="Arial"/>
        </w:rPr>
        <w:t>estado pendiente de su cotidianidad</w:t>
      </w:r>
      <w:r>
        <w:rPr>
          <w:rFonts w:ascii="Arial" w:hAnsi="Arial" w:cs="Arial"/>
        </w:rPr>
        <w:t>.</w:t>
      </w:r>
    </w:p>
    <w:p w:rsidR="004D2876" w:rsidRDefault="004D2876" w:rsidP="004D2876">
      <w:pPr>
        <w:pStyle w:val="Textoindependiente"/>
      </w:pPr>
    </w:p>
    <w:p w:rsidR="004D2876" w:rsidRDefault="004D2876" w:rsidP="003D2B05">
      <w:pPr>
        <w:pStyle w:val="Textoindependiente"/>
      </w:pPr>
      <w:r>
        <w:t>Los ingresos mensuales al interior de este n</w:t>
      </w:r>
      <w:r w:rsidR="00046DB8">
        <w:t xml:space="preserve">úcleo familiar son de </w:t>
      </w:r>
      <w:r w:rsidR="0074081E">
        <w:rPr>
          <w:b/>
        </w:rPr>
        <w:t>$4.980.000</w:t>
      </w:r>
      <w:r w:rsidR="0074081E">
        <w:t>,</w:t>
      </w:r>
      <w:r>
        <w:t xml:space="preserve">  </w:t>
      </w:r>
      <w:r w:rsidR="0074081E">
        <w:t xml:space="preserve">correspondientes a lo percibido por </w:t>
      </w:r>
      <w:r w:rsidR="0074081E" w:rsidRPr="0074081E">
        <w:rPr>
          <w:b/>
        </w:rPr>
        <w:t>JUAN PABLO</w:t>
      </w:r>
      <w:r w:rsidR="0074081E">
        <w:t xml:space="preserve"> de $1.700.000, </w:t>
      </w:r>
      <w:r w:rsidR="0074081E" w:rsidRPr="0074081E">
        <w:rPr>
          <w:b/>
        </w:rPr>
        <w:t>CARLOS FELIPE</w:t>
      </w:r>
      <w:r w:rsidR="0074081E">
        <w:t xml:space="preserve"> $2.500.000 y la pensión recibida por la pretensa incapaz de $780.000,  </w:t>
      </w:r>
      <w:r>
        <w:t xml:space="preserve">Los gastos </w:t>
      </w:r>
      <w:r w:rsidR="0074081E">
        <w:t xml:space="preserve">al mes </w:t>
      </w:r>
      <w:r>
        <w:t>por concepto  de arrendamiento</w:t>
      </w:r>
      <w:r w:rsidR="0074081E">
        <w:t xml:space="preserve"> son de </w:t>
      </w:r>
      <w:r w:rsidR="0074081E" w:rsidRPr="0074081E">
        <w:rPr>
          <w:b/>
        </w:rPr>
        <w:t>$650.000</w:t>
      </w:r>
      <w:r>
        <w:t>,</w:t>
      </w:r>
      <w:r w:rsidR="0074081E">
        <w:t xml:space="preserve">  empleada    -dos (2) veces por semana-  </w:t>
      </w:r>
      <w:r w:rsidR="0074081E" w:rsidRPr="0074081E">
        <w:rPr>
          <w:b/>
        </w:rPr>
        <w:t>$240.000</w:t>
      </w:r>
      <w:r w:rsidR="0074081E">
        <w:t xml:space="preserve"> (anteriores pagos realizados en su totalidad por CARLOS FELIPE),  mercado </w:t>
      </w:r>
      <w:r w:rsidR="0074081E" w:rsidRPr="0074081E">
        <w:rPr>
          <w:b/>
        </w:rPr>
        <w:t>$500.000</w:t>
      </w:r>
      <w:r w:rsidR="0074081E">
        <w:t xml:space="preserve"> y </w:t>
      </w:r>
      <w:r>
        <w:t xml:space="preserve"> se</w:t>
      </w:r>
      <w:r w:rsidR="0074081E">
        <w:t xml:space="preserve">rvicios públicos domiciliarios de </w:t>
      </w:r>
      <w:r w:rsidR="0074081E" w:rsidRPr="0074081E">
        <w:rPr>
          <w:b/>
        </w:rPr>
        <w:t>$255</w:t>
      </w:r>
      <w:r w:rsidRPr="0074081E">
        <w:rPr>
          <w:b/>
        </w:rPr>
        <w:t>.000</w:t>
      </w:r>
      <w:r>
        <w:t xml:space="preserve">. </w:t>
      </w:r>
      <w:r w:rsidR="0074081E">
        <w:t>Con</w:t>
      </w:r>
      <w:r w:rsidR="003D2B05">
        <w:t xml:space="preserve"> la pensión de la progenitor</w:t>
      </w:r>
      <w:r w:rsidR="009B541C">
        <w:t>a</w:t>
      </w:r>
      <w:r w:rsidR="003D2B05">
        <w:t xml:space="preserve"> se</w:t>
      </w:r>
      <w:r w:rsidR="0074081E">
        <w:t xml:space="preserve"> suplen básicamente</w:t>
      </w:r>
      <w:r w:rsidR="003D2B05">
        <w:t xml:space="preserve"> sus obligaciones, entre ellas </w:t>
      </w:r>
      <w:r w:rsidR="0074081E">
        <w:t>d</w:t>
      </w:r>
      <w:r w:rsidR="0074081E" w:rsidRPr="00792D2F">
        <w:t xml:space="preserve">euda </w:t>
      </w:r>
      <w:r w:rsidR="0074081E">
        <w:t xml:space="preserve">en el banco </w:t>
      </w:r>
      <w:r w:rsidR="0074081E" w:rsidRPr="00792D2F">
        <w:t xml:space="preserve">Surameris </w:t>
      </w:r>
      <w:r w:rsidR="0074081E">
        <w:t>-</w:t>
      </w:r>
      <w:r w:rsidR="0074081E" w:rsidRPr="00792D2F">
        <w:t>desconoce</w:t>
      </w:r>
      <w:r w:rsidR="003D2B05">
        <w:t xml:space="preserve"> el entrevistado la destinación de tal crédito-</w:t>
      </w:r>
      <w:r w:rsidR="0074081E">
        <w:t xml:space="preserve"> </w:t>
      </w:r>
      <w:r w:rsidR="0074081E" w:rsidRPr="003D2B05">
        <w:rPr>
          <w:b/>
        </w:rPr>
        <w:t>$230.000</w:t>
      </w:r>
      <w:r w:rsidR="0074081E">
        <w:t xml:space="preserve">, Tratamiento rodilla </w:t>
      </w:r>
      <w:r w:rsidR="0074081E" w:rsidRPr="003D2B05">
        <w:rPr>
          <w:b/>
        </w:rPr>
        <w:t>$180.000</w:t>
      </w:r>
      <w:r w:rsidR="003D2B05">
        <w:t xml:space="preserve">, </w:t>
      </w:r>
      <w:r w:rsidR="0074081E">
        <w:t>alimentación especial (cereal</w:t>
      </w:r>
      <w:r w:rsidR="003D2B05">
        <w:t>es, galletas integrales, frutas)</w:t>
      </w:r>
      <w:r w:rsidR="0074081E">
        <w:t xml:space="preserve"> </w:t>
      </w:r>
      <w:r w:rsidR="0074081E" w:rsidRPr="003D2B05">
        <w:rPr>
          <w:b/>
        </w:rPr>
        <w:t>$170.000</w:t>
      </w:r>
      <w:r w:rsidR="0074081E">
        <w:t xml:space="preserve">, útiles de aseo personal </w:t>
      </w:r>
      <w:r w:rsidR="0074081E" w:rsidRPr="003D2B05">
        <w:rPr>
          <w:b/>
        </w:rPr>
        <w:t>$50.000</w:t>
      </w:r>
      <w:r w:rsidR="00BA5119">
        <w:t xml:space="preserve"> y</w:t>
      </w:r>
      <w:r w:rsidR="0074081E">
        <w:t xml:space="preserve"> recreación (Chipre y Parque de la Mujer) </w:t>
      </w:r>
      <w:r w:rsidR="0074081E" w:rsidRPr="003D2B05">
        <w:rPr>
          <w:b/>
        </w:rPr>
        <w:t>$150.000</w:t>
      </w:r>
      <w:r w:rsidR="003D2B05">
        <w:t>.</w:t>
      </w:r>
    </w:p>
    <w:p w:rsidR="004D2876" w:rsidRDefault="004D2876" w:rsidP="004D2876">
      <w:pPr>
        <w:pStyle w:val="Textoindependiente"/>
      </w:pPr>
    </w:p>
    <w:p w:rsidR="004D2876" w:rsidRDefault="004D2876" w:rsidP="004D2876">
      <w:pPr>
        <w:jc w:val="both"/>
        <w:rPr>
          <w:rFonts w:ascii="Arial" w:hAnsi="Arial" w:cs="Arial"/>
        </w:rPr>
      </w:pPr>
      <w:r w:rsidRPr="00FB42DF">
        <w:rPr>
          <w:rFonts w:ascii="Arial" w:hAnsi="Arial" w:cs="Arial"/>
        </w:rPr>
        <w:t>La dinámica familiar es estable,  hay bu</w:t>
      </w:r>
      <w:r>
        <w:rPr>
          <w:rFonts w:ascii="Arial" w:hAnsi="Arial" w:cs="Arial"/>
        </w:rPr>
        <w:t>enas relaciones y comunicació</w:t>
      </w:r>
      <w:r w:rsidR="003D2B05">
        <w:rPr>
          <w:rFonts w:ascii="Arial" w:hAnsi="Arial" w:cs="Arial"/>
        </w:rPr>
        <w:t>n entre sus integrantes:</w:t>
      </w:r>
      <w:r w:rsidR="00BA5119">
        <w:rPr>
          <w:rFonts w:ascii="Arial" w:hAnsi="Arial" w:cs="Arial"/>
        </w:rPr>
        <w:t xml:space="preserve"> hermanos entre sí</w:t>
      </w:r>
      <w:r w:rsidR="003D2B05">
        <w:rPr>
          <w:rFonts w:ascii="Arial" w:hAnsi="Arial" w:cs="Arial"/>
        </w:rPr>
        <w:t xml:space="preserve"> </w:t>
      </w:r>
      <w:r w:rsidR="00BA5119">
        <w:rPr>
          <w:rFonts w:ascii="Arial" w:hAnsi="Arial" w:cs="Arial"/>
        </w:rPr>
        <w:t xml:space="preserve">y </w:t>
      </w:r>
      <w:r w:rsidR="003D2B05">
        <w:rPr>
          <w:rFonts w:ascii="Arial" w:hAnsi="Arial" w:cs="Arial"/>
        </w:rPr>
        <w:t>madre e hijos -a pesar de la limitación de la progenitora aprendieron a tratarle y a manejar sus estados de ánimo</w:t>
      </w:r>
      <w:r>
        <w:rPr>
          <w:rFonts w:ascii="Arial" w:hAnsi="Arial" w:cs="Arial"/>
        </w:rPr>
        <w:t xml:space="preserve">. </w:t>
      </w:r>
      <w:r w:rsidR="003D2B05">
        <w:rPr>
          <w:rFonts w:ascii="Arial" w:hAnsi="Arial" w:cs="Arial"/>
        </w:rPr>
        <w:t xml:space="preserve">Según lo indagado </w:t>
      </w:r>
      <w:r w:rsidR="00BA5119">
        <w:rPr>
          <w:rFonts w:ascii="Arial" w:hAnsi="Arial" w:cs="Arial"/>
        </w:rPr>
        <w:t xml:space="preserve">y observado </w:t>
      </w:r>
      <w:r w:rsidR="003D2B05">
        <w:rPr>
          <w:rFonts w:ascii="Arial" w:hAnsi="Arial" w:cs="Arial"/>
        </w:rPr>
        <w:t xml:space="preserve">en la visita domiciliaria efectuada no se dan </w:t>
      </w:r>
      <w:r w:rsidR="00BA5119" w:rsidRPr="00FB42DF">
        <w:rPr>
          <w:rFonts w:ascii="Arial" w:hAnsi="Arial" w:cs="Arial"/>
        </w:rPr>
        <w:t>expresiones</w:t>
      </w:r>
      <w:r w:rsidRPr="00FB42DF">
        <w:rPr>
          <w:rFonts w:ascii="Arial" w:hAnsi="Arial" w:cs="Arial"/>
        </w:rPr>
        <w:t xml:space="preserve"> de discriminación</w:t>
      </w:r>
      <w:r w:rsidR="00BA5119">
        <w:rPr>
          <w:rFonts w:ascii="Arial" w:hAnsi="Arial" w:cs="Arial"/>
        </w:rPr>
        <w:t xml:space="preserve">, exclusión </w:t>
      </w:r>
      <w:r w:rsidRPr="00FB42DF">
        <w:rPr>
          <w:rFonts w:ascii="Arial" w:hAnsi="Arial" w:cs="Arial"/>
        </w:rPr>
        <w:t xml:space="preserve"> </w:t>
      </w:r>
      <w:r w:rsidR="00BA5119">
        <w:rPr>
          <w:rFonts w:ascii="Arial" w:hAnsi="Arial" w:cs="Arial"/>
        </w:rPr>
        <w:t xml:space="preserve">o marginalidad </w:t>
      </w:r>
      <w:r w:rsidR="003D2B05">
        <w:rPr>
          <w:rFonts w:ascii="Arial" w:hAnsi="Arial" w:cs="Arial"/>
        </w:rPr>
        <w:t>para con la pretensa discapacitada</w:t>
      </w:r>
      <w:r>
        <w:rPr>
          <w:rFonts w:ascii="Arial" w:hAnsi="Arial" w:cs="Arial"/>
        </w:rPr>
        <w:t xml:space="preserve">, </w:t>
      </w:r>
      <w:r w:rsidR="00BA5119">
        <w:rPr>
          <w:rFonts w:ascii="Arial" w:hAnsi="Arial" w:cs="Arial"/>
        </w:rPr>
        <w:t xml:space="preserve">contrariamente </w:t>
      </w:r>
      <w:r>
        <w:rPr>
          <w:rFonts w:ascii="Arial" w:hAnsi="Arial" w:cs="Arial"/>
        </w:rPr>
        <w:t xml:space="preserve"> </w:t>
      </w:r>
      <w:r w:rsidR="009B541C">
        <w:rPr>
          <w:rFonts w:ascii="Arial" w:hAnsi="Arial" w:cs="Arial"/>
        </w:rPr>
        <w:t xml:space="preserve">le ofrecen amor y comprensión, </w:t>
      </w:r>
      <w:r>
        <w:rPr>
          <w:rFonts w:ascii="Arial" w:hAnsi="Arial" w:cs="Arial"/>
        </w:rPr>
        <w:t>lo que conlleva entendimiento</w:t>
      </w:r>
      <w:r w:rsidR="002A694A">
        <w:rPr>
          <w:rFonts w:ascii="Arial" w:hAnsi="Arial" w:cs="Arial"/>
        </w:rPr>
        <w:t xml:space="preserve"> e integración</w:t>
      </w:r>
      <w:r w:rsidR="00BA5119">
        <w:rPr>
          <w:rFonts w:ascii="Arial" w:hAnsi="Arial" w:cs="Arial"/>
        </w:rPr>
        <w:t xml:space="preserve"> </w:t>
      </w:r>
      <w:r w:rsidR="001B091A">
        <w:rPr>
          <w:rFonts w:ascii="Arial" w:hAnsi="Arial" w:cs="Arial"/>
        </w:rPr>
        <w:t>al interior de esta familia.</w:t>
      </w:r>
    </w:p>
    <w:p w:rsidR="004D2876" w:rsidRDefault="004D2876" w:rsidP="004D2876">
      <w:pPr>
        <w:jc w:val="both"/>
        <w:rPr>
          <w:rFonts w:ascii="Arial" w:hAnsi="Arial" w:cs="Arial"/>
        </w:rPr>
      </w:pPr>
    </w:p>
    <w:p w:rsidR="004D2876" w:rsidRDefault="004D2876" w:rsidP="004D2876">
      <w:pPr>
        <w:pStyle w:val="Textoindependiente"/>
      </w:pPr>
      <w:r>
        <w:t xml:space="preserve">                            </w:t>
      </w:r>
    </w:p>
    <w:p w:rsidR="004D2876" w:rsidRDefault="004D2876" w:rsidP="004D2876">
      <w:pPr>
        <w:pStyle w:val="Textoindependiente"/>
      </w:pPr>
      <w:r>
        <w:t xml:space="preserve">Por la patología diagnosticada a la señora </w:t>
      </w:r>
      <w:r w:rsidR="009B541C">
        <w:rPr>
          <w:b/>
        </w:rPr>
        <w:t xml:space="preserve">MARÍA TEODORA GONZÁLEZ </w:t>
      </w:r>
      <w:r>
        <w:rPr>
          <w:b/>
        </w:rPr>
        <w:t xml:space="preserve"> </w:t>
      </w:r>
      <w:r w:rsidR="009B541C">
        <w:rPr>
          <w:b/>
        </w:rPr>
        <w:t xml:space="preserve"> </w:t>
      </w:r>
      <w:r w:rsidR="009B541C" w:rsidRPr="009B541C">
        <w:t>persona</w:t>
      </w:r>
      <w:r w:rsidR="009B541C">
        <w:rPr>
          <w:b/>
        </w:rPr>
        <w:t xml:space="preserve"> </w:t>
      </w:r>
      <w:r w:rsidR="009B541C" w:rsidRPr="009B541C">
        <w:t>en presumible estado de discapacidad</w:t>
      </w:r>
      <w:r w:rsidR="009B541C">
        <w:rPr>
          <w:b/>
        </w:rPr>
        <w:t xml:space="preserve"> </w:t>
      </w:r>
      <w:r>
        <w:t xml:space="preserve"> en que requiere de atención especial y trato preferencial al no poder valerse por sí misma, desarrollar actividades </w:t>
      </w:r>
      <w:r w:rsidR="009B541C">
        <w:t xml:space="preserve">laborales </w:t>
      </w:r>
      <w:r>
        <w:t>ni efectuar ninguna transacción comercial es menester designarle Curadores para que la representen en sus actos p</w:t>
      </w:r>
      <w:r w:rsidR="009B541C">
        <w:t>úblicos y privados, pudiéndose considerar a</w:t>
      </w:r>
      <w:r>
        <w:t xml:space="preserve"> su hijo solicitante </w:t>
      </w:r>
      <w:r w:rsidR="009B541C">
        <w:rPr>
          <w:b/>
        </w:rPr>
        <w:t xml:space="preserve">JUAN PABLO ROBLEDO GONZÁLEZ </w:t>
      </w:r>
      <w:r>
        <w:rPr>
          <w:b/>
        </w:rPr>
        <w:t xml:space="preserve"> </w:t>
      </w:r>
      <w:r>
        <w:t>como Curador Principal por cuanto ha demostrado</w:t>
      </w:r>
      <w:r w:rsidR="001B091A">
        <w:t xml:space="preserve"> -de acuerdo a información suministrada a la suscrita- </w:t>
      </w:r>
      <w:r>
        <w:t xml:space="preserve"> </w:t>
      </w:r>
      <w:r w:rsidR="009B541C">
        <w:t xml:space="preserve">disposición </w:t>
      </w:r>
      <w:r>
        <w:t>y responsabilidad</w:t>
      </w:r>
      <w:r w:rsidR="009B541C">
        <w:t xml:space="preserve"> en las acciones </w:t>
      </w:r>
      <w:r w:rsidR="001B091A">
        <w:t>encauzadas</w:t>
      </w:r>
      <w:r w:rsidR="009B541C">
        <w:t xml:space="preserve"> al mejor estar de su señora madre, además  desde hace algunos</w:t>
      </w:r>
      <w:r>
        <w:t xml:space="preserve"> años hasta l</w:t>
      </w:r>
      <w:r w:rsidR="009B541C">
        <w:t>a fecha le ha venido proporcionando asistencia</w:t>
      </w:r>
      <w:r>
        <w:t xml:space="preserve">, satisfacción de sus necesidades así como todo lo que </w:t>
      </w:r>
      <w:r w:rsidR="009B541C">
        <w:t>ha requerido</w:t>
      </w:r>
      <w:r>
        <w:t xml:space="preserve"> por su limitación.</w:t>
      </w:r>
    </w:p>
    <w:p w:rsidR="004D2876" w:rsidRDefault="004D2876" w:rsidP="004D2876">
      <w:pPr>
        <w:pStyle w:val="Textoindependiente"/>
      </w:pPr>
    </w:p>
    <w:p w:rsidR="001B091A" w:rsidRDefault="009B541C" w:rsidP="004D2876">
      <w:pPr>
        <w:pStyle w:val="Textoindependiente"/>
      </w:pPr>
      <w:r>
        <w:t>Como Curador</w:t>
      </w:r>
      <w:r w:rsidR="004D2876">
        <w:t xml:space="preserve"> Suplente</w:t>
      </w:r>
      <w:r w:rsidR="001B091A">
        <w:t xml:space="preserve"> -de ser posible- atender al  sugerido </w:t>
      </w:r>
      <w:r>
        <w:t xml:space="preserve"> </w:t>
      </w:r>
      <w:r w:rsidR="001B091A">
        <w:t xml:space="preserve">por </w:t>
      </w:r>
      <w:r>
        <w:t xml:space="preserve">el conferenciado  </w:t>
      </w:r>
      <w:r w:rsidRPr="009B541C">
        <w:rPr>
          <w:b/>
        </w:rPr>
        <w:t>JUAN PABLO</w:t>
      </w:r>
      <w:r w:rsidR="00BA5119">
        <w:t xml:space="preserve">  </w:t>
      </w:r>
      <w:r>
        <w:t>a su hermano e hijo</w:t>
      </w:r>
      <w:r w:rsidR="004D2876">
        <w:t xml:space="preserve">  de la Pretensa Interdicta </w:t>
      </w:r>
      <w:r w:rsidR="004D2876">
        <w:rPr>
          <w:b/>
        </w:rPr>
        <w:t xml:space="preserve"> </w:t>
      </w:r>
      <w:r>
        <w:rPr>
          <w:b/>
        </w:rPr>
        <w:t>CARLOS FELIPE ROBLEDO ESTRADA</w:t>
      </w:r>
      <w:r w:rsidR="004D2876">
        <w:rPr>
          <w:b/>
        </w:rPr>
        <w:t xml:space="preserve"> </w:t>
      </w:r>
      <w:r>
        <w:t xml:space="preserve"> porque igualmente </w:t>
      </w:r>
      <w:r w:rsidR="004D2876">
        <w:t xml:space="preserve">ha estado pendiente de que su mamá </w:t>
      </w:r>
      <w:r w:rsidR="004D2876">
        <w:lastRenderedPageBreak/>
        <w:t>se encuentre bien</w:t>
      </w:r>
      <w:r w:rsidR="004D2876" w:rsidRPr="0061104E">
        <w:t xml:space="preserve"> </w:t>
      </w:r>
      <w:r w:rsidR="001B091A">
        <w:t xml:space="preserve">a través de apoyo económico </w:t>
      </w:r>
      <w:r w:rsidR="004D2876">
        <w:t xml:space="preserve">y </w:t>
      </w:r>
      <w:r w:rsidR="00BA5119">
        <w:t xml:space="preserve">asistiéndola </w:t>
      </w:r>
      <w:r w:rsidR="004D2876">
        <w:t xml:space="preserve">en todo lo que ha requerido, </w:t>
      </w:r>
      <w:r w:rsidR="001B091A">
        <w:t>además de que hace parte del mismo grupo familiar materno.</w:t>
      </w:r>
      <w:r w:rsidR="002A694A">
        <w:t xml:space="preserve"> Igualmente</w:t>
      </w:r>
      <w:r w:rsidR="00BA5119">
        <w:t xml:space="preserve"> ambos hermanos </w:t>
      </w:r>
      <w:r w:rsidR="002A694A">
        <w:t>son consientes de la responsabilidad que</w:t>
      </w:r>
      <w:r w:rsidR="00BA5119">
        <w:t xml:space="preserve"> les correspondería</w:t>
      </w:r>
      <w:r w:rsidR="002A694A">
        <w:t xml:space="preserve"> en el desempeño de sus funciones de ser designados guardadores. </w:t>
      </w:r>
    </w:p>
    <w:p w:rsidR="001B091A" w:rsidRDefault="001B091A" w:rsidP="004D2876">
      <w:pPr>
        <w:pStyle w:val="Textoindependiente"/>
      </w:pPr>
    </w:p>
    <w:p w:rsidR="002A694A" w:rsidRDefault="002A694A" w:rsidP="002A694A">
      <w:pPr>
        <w:pStyle w:val="Textoindependiente"/>
      </w:pPr>
      <w:r>
        <w:t>Lo antes descrito</w:t>
      </w:r>
      <w:r w:rsidR="00BA5119">
        <w:t xml:space="preserve"> es indicativo de </w:t>
      </w:r>
      <w:r>
        <w:t xml:space="preserve">que tales hermanos no solo han sabido compartir de una manera fraterna sino que han  mantenido la unidad familiar materno </w:t>
      </w:r>
      <w:r w:rsidR="00BA5119">
        <w:t xml:space="preserve">- filial,  lo que </w:t>
      </w:r>
      <w:r w:rsidR="002A3A4D">
        <w:t xml:space="preserve">a su vez </w:t>
      </w:r>
      <w:r w:rsidR="00BA5119">
        <w:t>se traduce en</w:t>
      </w:r>
      <w:r>
        <w:t xml:space="preserve"> apoyo y entendimiento en el seno de esta familia </w:t>
      </w:r>
      <w:r w:rsidR="00BA5119">
        <w:t xml:space="preserve">y </w:t>
      </w:r>
      <w:r>
        <w:t xml:space="preserve">de </w:t>
      </w:r>
      <w:r w:rsidRPr="0079696E">
        <w:t>que</w:t>
      </w:r>
      <w:r>
        <w:t xml:space="preserve"> conjuntamente</w:t>
      </w:r>
      <w:r w:rsidRPr="0079696E">
        <w:t xml:space="preserve"> le ha</w:t>
      </w:r>
      <w:r>
        <w:t>n</w:t>
      </w:r>
      <w:r w:rsidRPr="0079696E">
        <w:t xml:space="preserve"> sabido prodigar</w:t>
      </w:r>
      <w:r>
        <w:t xml:space="preserve"> a su presuntamente discapacitada progenitora  todo lo</w:t>
      </w:r>
      <w:r w:rsidRPr="0079696E">
        <w:t xml:space="preserve"> indispensable</w:t>
      </w:r>
      <w:r>
        <w:t xml:space="preserve"> para que mantenga un nivel de vida adecuado dentro de un medio cálido, de amor  y de confianza.</w:t>
      </w:r>
      <w:r w:rsidRPr="002A694A">
        <w:t xml:space="preserve"> </w:t>
      </w:r>
    </w:p>
    <w:p w:rsidR="009B541C" w:rsidRDefault="009B541C" w:rsidP="004D2876">
      <w:pPr>
        <w:pStyle w:val="Textoindependiente"/>
      </w:pPr>
    </w:p>
    <w:p w:rsidR="009B541C" w:rsidRDefault="009B541C" w:rsidP="009B541C">
      <w:pPr>
        <w:pStyle w:val="Textoindependiente"/>
      </w:pPr>
      <w:r>
        <w:t xml:space="preserve">En </w:t>
      </w:r>
      <w:r w:rsidR="001B091A">
        <w:t xml:space="preserve">el </w:t>
      </w:r>
      <w:r>
        <w:t>caso</w:t>
      </w:r>
      <w:r w:rsidR="001B091A">
        <w:t xml:space="preserve"> en comento se  </w:t>
      </w:r>
      <w:r w:rsidR="002A3A4D">
        <w:t xml:space="preserve">estima </w:t>
      </w:r>
      <w:r>
        <w:t>que el medio familiar que rodea a la pretensa interdicta es favorable; el factor económico satisfac</w:t>
      </w:r>
      <w:r w:rsidR="001B091A">
        <w:t>torio  y el medio residencial</w:t>
      </w:r>
      <w:r w:rsidR="002A3A4D">
        <w:t xml:space="preserve"> -</w:t>
      </w:r>
      <w:r>
        <w:t>el cual presenta buena iluminación, aeración e higiene además de contar con su propio esp</w:t>
      </w:r>
      <w:r w:rsidR="002A3A4D">
        <w:t>acio (habitación independiente)</w:t>
      </w:r>
      <w:r>
        <w:t>-  es propicio y adecuado;  aspectos que redundan en su  beneficio  y  le  ofrecen  una  aceptable  calidad  de  vida.</w:t>
      </w:r>
    </w:p>
    <w:p w:rsidR="004D2876" w:rsidRDefault="004D2876" w:rsidP="004D2876">
      <w:pPr>
        <w:pStyle w:val="Textoindependiente"/>
      </w:pPr>
    </w:p>
    <w:p w:rsidR="004D2876" w:rsidRDefault="004D2876" w:rsidP="004D2876">
      <w:pPr>
        <w:pStyle w:val="Textoindependiente"/>
      </w:pPr>
    </w:p>
    <w:p w:rsidR="004D2876" w:rsidRDefault="002A694A" w:rsidP="004D2876">
      <w:pPr>
        <w:jc w:val="both"/>
      </w:pPr>
      <w:r>
        <w:rPr>
          <w:rFonts w:ascii="Arial" w:hAnsi="Arial" w:cs="Arial"/>
        </w:rPr>
        <w:t>S</w:t>
      </w:r>
      <w:r w:rsidR="004D2876">
        <w:rPr>
          <w:rFonts w:ascii="Arial" w:hAnsi="Arial" w:cs="Arial"/>
        </w:rPr>
        <w:t xml:space="preserve">e concluye: las condiciones de toda índole que rodean a la señora </w:t>
      </w:r>
      <w:r>
        <w:rPr>
          <w:rFonts w:ascii="Arial" w:hAnsi="Arial" w:cs="Arial"/>
          <w:b/>
        </w:rPr>
        <w:t xml:space="preserve">MARÍA TEODORA GONZÁLEZ </w:t>
      </w:r>
      <w:r>
        <w:rPr>
          <w:rFonts w:ascii="Arial" w:hAnsi="Arial" w:cs="Arial"/>
        </w:rPr>
        <w:t>pretensa interdicta  son apropiadas.  Sus hijos</w:t>
      </w:r>
      <w:r w:rsidR="004D2876">
        <w:rPr>
          <w:rFonts w:ascii="Arial" w:hAnsi="Arial" w:cs="Arial"/>
        </w:rPr>
        <w:t xml:space="preserve"> </w:t>
      </w:r>
      <w:r w:rsidR="002A3A4D" w:rsidRPr="002A3A4D">
        <w:rPr>
          <w:rFonts w:ascii="Arial" w:hAnsi="Arial" w:cs="Arial"/>
          <w:b/>
        </w:rPr>
        <w:t>JUAN PABLO y CARLOS FELIPE ROBLEDO GONZÁLEZ</w:t>
      </w:r>
      <w:r w:rsidR="002A3A4D">
        <w:rPr>
          <w:b/>
        </w:rPr>
        <w:t xml:space="preserve">  </w:t>
      </w:r>
      <w:r w:rsidR="004D2876">
        <w:rPr>
          <w:rFonts w:ascii="Arial" w:hAnsi="Arial" w:cs="Arial"/>
        </w:rPr>
        <w:t>se han hecho cargo excl</w:t>
      </w:r>
      <w:r>
        <w:rPr>
          <w:rFonts w:ascii="Arial" w:hAnsi="Arial" w:cs="Arial"/>
        </w:rPr>
        <w:t>usivo de su limitada madre; han</w:t>
      </w:r>
      <w:r w:rsidR="004D2876">
        <w:rPr>
          <w:rFonts w:ascii="Arial" w:hAnsi="Arial" w:cs="Arial"/>
        </w:rPr>
        <w:t xml:space="preserve"> </w:t>
      </w:r>
      <w:r w:rsidR="004D2876" w:rsidRPr="00872E87">
        <w:rPr>
          <w:rFonts w:ascii="Arial" w:hAnsi="Arial" w:cs="Arial"/>
        </w:rPr>
        <w:t>estado</w:t>
      </w:r>
      <w:r w:rsidR="004D2876">
        <w:t xml:space="preserve"> </w:t>
      </w:r>
      <w:r w:rsidR="004D2876" w:rsidRPr="00872E87">
        <w:rPr>
          <w:rFonts w:ascii="Arial" w:hAnsi="Arial" w:cs="Arial"/>
        </w:rPr>
        <w:t>pendiente</w:t>
      </w:r>
      <w:r>
        <w:rPr>
          <w:rFonts w:ascii="Arial" w:hAnsi="Arial" w:cs="Arial"/>
        </w:rPr>
        <w:t>s</w:t>
      </w:r>
      <w:r w:rsidR="004D2876">
        <w:rPr>
          <w:rFonts w:ascii="Arial" w:hAnsi="Arial" w:cs="Arial"/>
        </w:rPr>
        <w:t xml:space="preserve"> </w:t>
      </w:r>
      <w:r w:rsidR="004D2876" w:rsidRPr="00872E87">
        <w:rPr>
          <w:rFonts w:ascii="Arial" w:hAnsi="Arial" w:cs="Arial"/>
        </w:rPr>
        <w:t xml:space="preserve">de sus </w:t>
      </w:r>
      <w:r w:rsidR="002A3A4D">
        <w:rPr>
          <w:rFonts w:ascii="Arial" w:hAnsi="Arial" w:cs="Arial"/>
        </w:rPr>
        <w:t xml:space="preserve">enfermedades          -atención por los especialistas que ha necesitado-, </w:t>
      </w:r>
      <w:r w:rsidR="004D2876" w:rsidRPr="00872E87">
        <w:rPr>
          <w:rFonts w:ascii="Arial" w:hAnsi="Arial" w:cs="Arial"/>
        </w:rPr>
        <w:t>requerimientos básicos alimenticios y la</w:t>
      </w:r>
      <w:r w:rsidR="004D2876">
        <w:rPr>
          <w:rFonts w:ascii="Arial" w:hAnsi="Arial" w:cs="Arial"/>
        </w:rPr>
        <w:t xml:space="preserve"> satisfacción de los mismos administrando aceptablemente su mesada pe</w:t>
      </w:r>
      <w:r>
        <w:rPr>
          <w:rFonts w:ascii="Arial" w:hAnsi="Arial" w:cs="Arial"/>
        </w:rPr>
        <w:t>nsional</w:t>
      </w:r>
      <w:r w:rsidR="002A3A4D">
        <w:rPr>
          <w:rFonts w:ascii="Arial" w:hAnsi="Arial" w:cs="Arial"/>
        </w:rPr>
        <w:t xml:space="preserve"> y con recursos de los prenombrados hijos</w:t>
      </w:r>
      <w:r>
        <w:rPr>
          <w:rFonts w:ascii="Arial" w:hAnsi="Arial" w:cs="Arial"/>
        </w:rPr>
        <w:t xml:space="preserve">, </w:t>
      </w:r>
      <w:r w:rsidR="002A3A4D">
        <w:rPr>
          <w:rFonts w:ascii="Arial" w:hAnsi="Arial" w:cs="Arial"/>
        </w:rPr>
        <w:t xml:space="preserve">quienes </w:t>
      </w:r>
      <w:r>
        <w:rPr>
          <w:rFonts w:ascii="Arial" w:hAnsi="Arial" w:cs="Arial"/>
        </w:rPr>
        <w:t>igualmente le vienen</w:t>
      </w:r>
      <w:r w:rsidR="004D2876">
        <w:rPr>
          <w:rFonts w:ascii="Arial" w:hAnsi="Arial" w:cs="Arial"/>
        </w:rPr>
        <w:t xml:space="preserve"> brindando amor,  dedicación,  acompañamiento  y</w:t>
      </w:r>
      <w:r w:rsidR="004D2876" w:rsidRPr="00872E87">
        <w:rPr>
          <w:rFonts w:ascii="Arial" w:hAnsi="Arial" w:cs="Arial"/>
        </w:rPr>
        <w:t xml:space="preserve"> </w:t>
      </w:r>
      <w:r w:rsidR="004D2876">
        <w:rPr>
          <w:rFonts w:ascii="Arial" w:hAnsi="Arial" w:cs="Arial"/>
        </w:rPr>
        <w:t xml:space="preserve"> </w:t>
      </w:r>
      <w:r w:rsidR="004D2876" w:rsidRPr="00872E87">
        <w:rPr>
          <w:rFonts w:ascii="Arial" w:hAnsi="Arial" w:cs="Arial"/>
        </w:rPr>
        <w:t>toda</w:t>
      </w:r>
      <w:r w:rsidR="004D2876">
        <w:rPr>
          <w:rFonts w:ascii="Arial" w:hAnsi="Arial" w:cs="Arial"/>
        </w:rPr>
        <w:t xml:space="preserve"> la  atención que demanda  su </w:t>
      </w:r>
      <w:r w:rsidR="00A62121">
        <w:rPr>
          <w:rFonts w:ascii="Arial" w:hAnsi="Arial" w:cs="Arial"/>
        </w:rPr>
        <w:t xml:space="preserve">presunta condición de </w:t>
      </w:r>
      <w:r w:rsidR="004D2876">
        <w:rPr>
          <w:rFonts w:ascii="Arial" w:hAnsi="Arial" w:cs="Arial"/>
        </w:rPr>
        <w:t>discapacidad.</w:t>
      </w:r>
      <w:r w:rsidR="004D2876">
        <w:t xml:space="preserve"> </w:t>
      </w:r>
    </w:p>
    <w:p w:rsidR="004D2876" w:rsidRDefault="004D2876" w:rsidP="004D2876">
      <w:pPr>
        <w:pStyle w:val="Textoindependiente"/>
      </w:pPr>
    </w:p>
    <w:p w:rsidR="004D2876" w:rsidRDefault="004D2876" w:rsidP="004D2876">
      <w:pPr>
        <w:pStyle w:val="Textoindependiente"/>
      </w:pPr>
    </w:p>
    <w:p w:rsidR="004D2876" w:rsidRDefault="004D2876" w:rsidP="004D2876">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sidR="00A62121">
        <w:rPr>
          <w:rFonts w:ascii="Arial" w:hAnsi="Arial" w:cs="Arial"/>
          <w:lang w:val="es-MX"/>
        </w:rPr>
        <w:t xml:space="preserve"> DE HABER ENTERADO A LA PRETENSA</w:t>
      </w:r>
      <w:r>
        <w:rPr>
          <w:rFonts w:ascii="Arial" w:hAnsi="Arial" w:cs="Arial"/>
          <w:lang w:val="es-MX"/>
        </w:rPr>
        <w:t xml:space="preserve"> INTERDICTA -SEÑORA </w:t>
      </w:r>
      <w:r w:rsidR="002A694A">
        <w:rPr>
          <w:rFonts w:ascii="Arial" w:hAnsi="Arial" w:cs="Arial"/>
          <w:lang w:val="es-MX"/>
        </w:rPr>
        <w:t>MARIA TEODORA GONZÁLEZ</w:t>
      </w:r>
      <w:r>
        <w:rPr>
          <w:rFonts w:ascii="Arial" w:hAnsi="Arial" w:cs="Arial"/>
          <w:lang w:val="es-MX"/>
        </w:rPr>
        <w:t xml:space="preserve">- DEL TRÁMITE DE ESTE PROCESO A SU FAVOR, QUIEN EXPRESO: </w:t>
      </w:r>
      <w:r w:rsidR="002A694A">
        <w:rPr>
          <w:rFonts w:ascii="Arial" w:hAnsi="Arial" w:cs="Arial"/>
          <w:lang w:val="es-MX"/>
        </w:rPr>
        <w:t>ESTAR DE ACUERDO CON QUE SU HIJO JUAN PABLO LA CUIDE, NO OBSTANTE</w:t>
      </w:r>
      <w:r w:rsidR="00850310">
        <w:rPr>
          <w:rFonts w:ascii="Arial" w:hAnsi="Arial" w:cs="Arial"/>
          <w:lang w:val="es-MX"/>
        </w:rPr>
        <w:t xml:space="preserve"> </w:t>
      </w:r>
      <w:r w:rsidR="002A694A">
        <w:rPr>
          <w:rFonts w:ascii="Arial" w:hAnsi="Arial" w:cs="Arial"/>
          <w:lang w:val="es-MX"/>
        </w:rPr>
        <w:t xml:space="preserve">HABER HECHO TAL MANIFESTACIÓN NO SE PERCIBIÓ </w:t>
      </w:r>
      <w:r w:rsidR="00745149">
        <w:rPr>
          <w:rFonts w:ascii="Arial" w:hAnsi="Arial" w:cs="Arial"/>
          <w:lang w:val="es-MX"/>
        </w:rPr>
        <w:t xml:space="preserve">EN ELLA </w:t>
      </w:r>
      <w:r w:rsidR="00A62121">
        <w:rPr>
          <w:rFonts w:ascii="Arial" w:hAnsi="Arial" w:cs="Arial"/>
          <w:lang w:val="es-MX"/>
        </w:rPr>
        <w:t xml:space="preserve">-DE PARTE DE LA SUSCRITA- </w:t>
      </w:r>
      <w:r w:rsidR="00850310">
        <w:rPr>
          <w:rFonts w:ascii="Arial" w:hAnsi="Arial" w:cs="Arial"/>
          <w:lang w:val="es-MX"/>
        </w:rPr>
        <w:t>LA CAPACIDAD DE ENTENDER LO QUE SE LE ESTABA COMUNICANDO.</w:t>
      </w:r>
      <w:r w:rsidR="00745149">
        <w:rPr>
          <w:rFonts w:ascii="Arial" w:hAnsi="Arial" w:cs="Arial"/>
          <w:lang w:val="es-MX"/>
        </w:rPr>
        <w:t xml:space="preserve"> </w:t>
      </w:r>
    </w:p>
    <w:p w:rsidR="004D2876" w:rsidRDefault="004D2876" w:rsidP="004D2876">
      <w:pPr>
        <w:pStyle w:val="Textoindependiente2"/>
        <w:spacing w:line="240" w:lineRule="auto"/>
        <w:jc w:val="both"/>
      </w:pPr>
    </w:p>
    <w:p w:rsidR="004D2876" w:rsidRPr="006E7ACF" w:rsidRDefault="004D2876" w:rsidP="004D2876">
      <w:pPr>
        <w:pStyle w:val="Textoindependiente"/>
        <w:rPr>
          <w:rFonts w:ascii="MS Mincho" w:eastAsia="MS Mincho" w:hAnsi="MS Mincho" w:cs="MS Mincho"/>
        </w:rPr>
      </w:pPr>
      <w:r>
        <w:t>Es de advertir que la información aquí reg</w:t>
      </w:r>
      <w:r w:rsidR="00850310">
        <w:t>istrada fue suministrada por el indagado, señor</w:t>
      </w:r>
      <w:r>
        <w:t xml:space="preserve"> </w:t>
      </w:r>
      <w:r w:rsidR="00850310">
        <w:rPr>
          <w:b/>
        </w:rPr>
        <w:t xml:space="preserve">JUAN PABLO ROBLEDO GONZÁLEZ  </w:t>
      </w:r>
      <w:r w:rsidR="00850310">
        <w:t>-hijo postulado a</w:t>
      </w:r>
      <w:r w:rsidRPr="000E2F81">
        <w:t xml:space="preserve"> </w:t>
      </w:r>
      <w:r w:rsidR="00850310">
        <w:t>curador</w:t>
      </w:r>
      <w:r w:rsidRPr="000E2F81">
        <w:t>-</w:t>
      </w:r>
      <w:r>
        <w:t>, por lo tanto el presente informe está  circunscrito a la realidad encontrada al momento de practicar la</w:t>
      </w:r>
      <w:r w:rsidR="00850310">
        <w:t xml:space="preserve"> visita domiciliaria y referida entrevista</w:t>
      </w:r>
      <w:r>
        <w:t xml:space="preserve">, partiendo del principio de la buena fe. </w:t>
      </w:r>
    </w:p>
    <w:p w:rsidR="004D2876" w:rsidRDefault="004D2876" w:rsidP="004D2876">
      <w:pPr>
        <w:pStyle w:val="Textoindependiente"/>
      </w:pPr>
    </w:p>
    <w:p w:rsidR="004D2876" w:rsidRDefault="004D2876" w:rsidP="004D2876">
      <w:pPr>
        <w:pStyle w:val="Textoindependiente"/>
      </w:pPr>
    </w:p>
    <w:p w:rsidR="004D2876" w:rsidRPr="00586643" w:rsidRDefault="004D2876" w:rsidP="004D2876">
      <w:pPr>
        <w:jc w:val="both"/>
      </w:pPr>
      <w:r>
        <w:rPr>
          <w:rFonts w:ascii="Arial" w:hAnsi="Arial"/>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4D2876" w:rsidRPr="000E47AD" w:rsidRDefault="004D2876" w:rsidP="004D2876">
      <w:pPr>
        <w:jc w:val="both"/>
        <w:rPr>
          <w:rFonts w:ascii="Arial" w:hAnsi="Arial"/>
          <w:b/>
          <w:noProof/>
        </w:rPr>
      </w:pPr>
      <w:r w:rsidRPr="000E47AD">
        <w:rPr>
          <w:rFonts w:ascii="Arial" w:hAnsi="Arial"/>
          <w:b/>
          <w:noProof/>
        </w:rPr>
        <w:t>MERCEDES ROSA GARCÍA ARIAS</w:t>
      </w:r>
    </w:p>
    <w:p w:rsidR="004D2876" w:rsidRPr="00587B91" w:rsidRDefault="004D2876" w:rsidP="004D2876">
      <w:pPr>
        <w:jc w:val="both"/>
        <w:rPr>
          <w:rFonts w:ascii="Arial" w:hAnsi="Arial"/>
          <w:noProof/>
        </w:rPr>
      </w:pPr>
      <w:r w:rsidRPr="00587B91">
        <w:rPr>
          <w:rFonts w:ascii="Arial" w:hAnsi="Arial"/>
          <w:noProof/>
        </w:rPr>
        <w:t>Asistente Social</w:t>
      </w:r>
    </w:p>
    <w:p w:rsidR="004D2876" w:rsidRDefault="004D2876" w:rsidP="004D2876">
      <w:pPr>
        <w:jc w:val="both"/>
        <w:rPr>
          <w:rFonts w:ascii="Arial" w:hAnsi="Arial" w:cs="Arial"/>
        </w:rPr>
      </w:pPr>
    </w:p>
    <w:p w:rsidR="004D2876" w:rsidRDefault="004D2876" w:rsidP="004D2876">
      <w:pPr>
        <w:pStyle w:val="Textoindependiente"/>
      </w:pPr>
    </w:p>
    <w:p w:rsidR="004D2876" w:rsidRDefault="004D2876" w:rsidP="004D2876">
      <w:pPr>
        <w:pStyle w:val="Textoindependiente"/>
      </w:pPr>
    </w:p>
    <w:p w:rsidR="004D2876" w:rsidRDefault="004D2876" w:rsidP="004D2876">
      <w:pPr>
        <w:pStyle w:val="Textoindependiente"/>
      </w:pPr>
    </w:p>
    <w:p w:rsidR="00575E69" w:rsidRDefault="00575E69" w:rsidP="00575E69">
      <w:pPr>
        <w:ind w:right="51"/>
        <w:jc w:val="both"/>
        <w:rPr>
          <w:rFonts w:ascii="Arial" w:hAnsi="Arial" w:cs="Arial"/>
          <w:iCs/>
          <w:sz w:val="16"/>
          <w:szCs w:val="16"/>
        </w:rPr>
      </w:pPr>
    </w:p>
    <w:p w:rsidR="00792D2F" w:rsidRDefault="00792D2F" w:rsidP="00792D2F">
      <w:pPr>
        <w:rPr>
          <w:rFonts w:ascii="Arial" w:hAnsi="Arial"/>
          <w:b/>
        </w:rPr>
      </w:pPr>
      <w:r>
        <w:rPr>
          <w:rFonts w:ascii="Arial" w:hAnsi="Arial"/>
        </w:rPr>
        <w:t xml:space="preserve">                                                     </w:t>
      </w:r>
    </w:p>
    <w:p w:rsidR="00792D2F" w:rsidRDefault="00792D2F" w:rsidP="00792D2F">
      <w:pPr>
        <w:rPr>
          <w:rFonts w:ascii="Arial" w:hAnsi="Arial"/>
        </w:rPr>
      </w:pPr>
      <w:r>
        <w:rPr>
          <w:rFonts w:ascii="Arial" w:hAnsi="Arial"/>
          <w:b/>
        </w:rPr>
        <w:t xml:space="preserve">                                                      </w:t>
      </w:r>
    </w:p>
    <w:p w:rsidR="00792D2F" w:rsidRDefault="00792D2F" w:rsidP="00792D2F">
      <w:pPr>
        <w:rPr>
          <w:rFonts w:ascii="Arial" w:hAnsi="Arial"/>
          <w:u w:val="single"/>
        </w:rPr>
      </w:pPr>
      <w:r>
        <w:rPr>
          <w:rFonts w:ascii="Arial" w:hAnsi="Arial"/>
        </w:rPr>
        <w:t xml:space="preserve">                                                     </w:t>
      </w:r>
    </w:p>
    <w:p w:rsidR="00792D2F" w:rsidRDefault="00792D2F" w:rsidP="008C34B3">
      <w:pPr>
        <w:pStyle w:val="Textoindependiente"/>
      </w:pPr>
    </w:p>
    <w:p w:rsidR="00792D2F" w:rsidRDefault="00792D2F" w:rsidP="008C34B3">
      <w:pPr>
        <w:pStyle w:val="Textoindependiente"/>
      </w:pPr>
    </w:p>
    <w:p w:rsidR="00792D2F" w:rsidRDefault="00792D2F" w:rsidP="008C34B3">
      <w:pPr>
        <w:pStyle w:val="Textoindependiente"/>
      </w:pPr>
    </w:p>
    <w:p w:rsidR="00792D2F" w:rsidRDefault="00792D2F" w:rsidP="008C34B3">
      <w:pPr>
        <w:pStyle w:val="Textoindependiente"/>
      </w:pPr>
    </w:p>
    <w:p w:rsidR="00792D2F" w:rsidRDefault="00792D2F" w:rsidP="008C34B3">
      <w:pPr>
        <w:pStyle w:val="Textoindependiente"/>
      </w:pPr>
    </w:p>
    <w:p w:rsidR="008C34B3" w:rsidRDefault="008C34B3" w:rsidP="008C34B3">
      <w:pPr>
        <w:jc w:val="both"/>
        <w:rPr>
          <w:rFonts w:ascii="Arial" w:hAnsi="Arial"/>
          <w:lang w:val="es-MX"/>
        </w:rPr>
      </w:pPr>
    </w:p>
    <w:p w:rsidR="008C34B3" w:rsidRDefault="008C34B3" w:rsidP="008C34B3">
      <w:pPr>
        <w:pStyle w:val="Textoindependiente"/>
      </w:pPr>
    </w:p>
    <w:p w:rsidR="008C34B3" w:rsidRDefault="008C34B3" w:rsidP="008C34B3">
      <w:pPr>
        <w:pStyle w:val="Textoindependiente"/>
      </w:pPr>
    </w:p>
    <w:p w:rsidR="00A45141" w:rsidRDefault="00A45141" w:rsidP="00A45141">
      <w:pPr>
        <w:jc w:val="both"/>
        <w:rPr>
          <w:rFonts w:ascii="Arial" w:hAnsi="Arial"/>
        </w:rPr>
      </w:pPr>
      <w:r>
        <w:rPr>
          <w:rFonts w:ascii="Arial" w:hAnsi="Arial"/>
        </w:rPr>
        <w:t xml:space="preserve">                 </w:t>
      </w:r>
    </w:p>
    <w:p w:rsidR="003952F3" w:rsidRPr="00F23D34" w:rsidRDefault="003952F3" w:rsidP="003952F3">
      <w:pPr>
        <w:jc w:val="both"/>
        <w:rPr>
          <w:rFonts w:ascii="Arial" w:hAnsi="Arial" w:cs="Arial"/>
          <w:bCs/>
        </w:rPr>
      </w:pPr>
      <w:r w:rsidRPr="00F23D34">
        <w:rPr>
          <w:rFonts w:ascii="Arial" w:hAnsi="Arial" w:cs="Arial"/>
          <w:bCs/>
        </w:rPr>
        <w:t xml:space="preserve">                                     </w:t>
      </w:r>
    </w:p>
    <w:p w:rsidR="00AD54F8" w:rsidRDefault="00AD54F8" w:rsidP="00E765BB">
      <w:pPr>
        <w:pStyle w:val="Textoindependiente"/>
      </w:pPr>
    </w:p>
    <w:p w:rsidR="00AD54F8" w:rsidRDefault="00AD54F8" w:rsidP="00E765BB">
      <w:pPr>
        <w:pStyle w:val="Textoindependiente"/>
      </w:pPr>
    </w:p>
    <w:p w:rsidR="0059673C" w:rsidRDefault="0059673C" w:rsidP="0098678E">
      <w:pPr>
        <w:pStyle w:val="Textoindependiente2"/>
        <w:spacing w:line="240" w:lineRule="auto"/>
        <w:jc w:val="both"/>
        <w:rPr>
          <w:rFonts w:ascii="Arial" w:hAnsi="Arial" w:cs="Arial"/>
        </w:rPr>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A309BD" w:rsidRDefault="00A309BD" w:rsidP="00A309BD">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9B635A" w:rsidRPr="00FF1778" w:rsidRDefault="009B635A" w:rsidP="00FC6D77">
      <w:pPr>
        <w:pStyle w:val="Textoindependiente"/>
        <w:rPr>
          <w:lang w:val="es-MX"/>
        </w:rPr>
      </w:pPr>
    </w:p>
    <w:sectPr w:rsidR="009B635A" w:rsidRPr="00FF177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68F" w:rsidRDefault="00FA268F" w:rsidP="005D3009">
      <w:r>
        <w:separator/>
      </w:r>
    </w:p>
  </w:endnote>
  <w:endnote w:type="continuationSeparator" w:id="0">
    <w:p w:rsidR="00FA268F" w:rsidRDefault="00FA268F"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68F" w:rsidRDefault="00FA268F" w:rsidP="005D3009">
      <w:r>
        <w:separator/>
      </w:r>
    </w:p>
  </w:footnote>
  <w:footnote w:type="continuationSeparator" w:id="0">
    <w:p w:rsidR="00FA268F" w:rsidRDefault="00FA268F"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1B091A" w:rsidRDefault="002048B2">
        <w:pPr>
          <w:pStyle w:val="Encabezado"/>
          <w:jc w:val="right"/>
        </w:pPr>
        <w:fldSimple w:instr=" PAGE   \* MERGEFORMAT ">
          <w:r w:rsidR="00250055">
            <w:rPr>
              <w:noProof/>
            </w:rPr>
            <w:t>7</w:t>
          </w:r>
        </w:fldSimple>
      </w:p>
    </w:sdtContent>
  </w:sdt>
  <w:p w:rsidR="001B091A" w:rsidRDefault="001B09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849"/>
    <w:multiLevelType w:val="hybridMultilevel"/>
    <w:tmpl w:val="52B2F26C"/>
    <w:lvl w:ilvl="0" w:tplc="834ECFEE">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0161D97"/>
    <w:multiLevelType w:val="hybridMultilevel"/>
    <w:tmpl w:val="B386A99A"/>
    <w:lvl w:ilvl="0" w:tplc="9C68EA9A">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36CF6A6F"/>
    <w:multiLevelType w:val="hybridMultilevel"/>
    <w:tmpl w:val="1F0A168E"/>
    <w:lvl w:ilvl="0" w:tplc="0324E84A">
      <w:numFmt w:val="bullet"/>
      <w:lvlText w:val="-"/>
      <w:lvlJc w:val="left"/>
      <w:pPr>
        <w:ind w:left="5220" w:hanging="360"/>
      </w:pPr>
      <w:rPr>
        <w:rFonts w:ascii="Arial" w:eastAsia="Times New Roman" w:hAnsi="Arial" w:cs="Arial" w:hint="default"/>
      </w:rPr>
    </w:lvl>
    <w:lvl w:ilvl="1" w:tplc="0C0A0003" w:tentative="1">
      <w:start w:val="1"/>
      <w:numFmt w:val="bullet"/>
      <w:lvlText w:val="o"/>
      <w:lvlJc w:val="left"/>
      <w:pPr>
        <w:ind w:left="5940" w:hanging="360"/>
      </w:pPr>
      <w:rPr>
        <w:rFonts w:ascii="Courier New" w:hAnsi="Courier New" w:cs="Courier New" w:hint="default"/>
      </w:rPr>
    </w:lvl>
    <w:lvl w:ilvl="2" w:tplc="0C0A0005" w:tentative="1">
      <w:start w:val="1"/>
      <w:numFmt w:val="bullet"/>
      <w:lvlText w:val=""/>
      <w:lvlJc w:val="left"/>
      <w:pPr>
        <w:ind w:left="6660" w:hanging="360"/>
      </w:pPr>
      <w:rPr>
        <w:rFonts w:ascii="Wingdings" w:hAnsi="Wingdings" w:hint="default"/>
      </w:rPr>
    </w:lvl>
    <w:lvl w:ilvl="3" w:tplc="0C0A0001" w:tentative="1">
      <w:start w:val="1"/>
      <w:numFmt w:val="bullet"/>
      <w:lvlText w:val=""/>
      <w:lvlJc w:val="left"/>
      <w:pPr>
        <w:ind w:left="7380" w:hanging="360"/>
      </w:pPr>
      <w:rPr>
        <w:rFonts w:ascii="Symbol" w:hAnsi="Symbol" w:hint="default"/>
      </w:rPr>
    </w:lvl>
    <w:lvl w:ilvl="4" w:tplc="0C0A0003" w:tentative="1">
      <w:start w:val="1"/>
      <w:numFmt w:val="bullet"/>
      <w:lvlText w:val="o"/>
      <w:lvlJc w:val="left"/>
      <w:pPr>
        <w:ind w:left="8100" w:hanging="360"/>
      </w:pPr>
      <w:rPr>
        <w:rFonts w:ascii="Courier New" w:hAnsi="Courier New" w:cs="Courier New" w:hint="default"/>
      </w:rPr>
    </w:lvl>
    <w:lvl w:ilvl="5" w:tplc="0C0A0005" w:tentative="1">
      <w:start w:val="1"/>
      <w:numFmt w:val="bullet"/>
      <w:lvlText w:val=""/>
      <w:lvlJc w:val="left"/>
      <w:pPr>
        <w:ind w:left="8820" w:hanging="360"/>
      </w:pPr>
      <w:rPr>
        <w:rFonts w:ascii="Wingdings" w:hAnsi="Wingdings" w:hint="default"/>
      </w:rPr>
    </w:lvl>
    <w:lvl w:ilvl="6" w:tplc="0C0A0001" w:tentative="1">
      <w:start w:val="1"/>
      <w:numFmt w:val="bullet"/>
      <w:lvlText w:val=""/>
      <w:lvlJc w:val="left"/>
      <w:pPr>
        <w:ind w:left="9540" w:hanging="360"/>
      </w:pPr>
      <w:rPr>
        <w:rFonts w:ascii="Symbol" w:hAnsi="Symbol" w:hint="default"/>
      </w:rPr>
    </w:lvl>
    <w:lvl w:ilvl="7" w:tplc="0C0A0003" w:tentative="1">
      <w:start w:val="1"/>
      <w:numFmt w:val="bullet"/>
      <w:lvlText w:val="o"/>
      <w:lvlJc w:val="left"/>
      <w:pPr>
        <w:ind w:left="10260" w:hanging="360"/>
      </w:pPr>
      <w:rPr>
        <w:rFonts w:ascii="Courier New" w:hAnsi="Courier New" w:cs="Courier New" w:hint="default"/>
      </w:rPr>
    </w:lvl>
    <w:lvl w:ilvl="8" w:tplc="0C0A0005" w:tentative="1">
      <w:start w:val="1"/>
      <w:numFmt w:val="bullet"/>
      <w:lvlText w:val=""/>
      <w:lvlJc w:val="left"/>
      <w:pPr>
        <w:ind w:left="10980" w:hanging="360"/>
      </w:pPr>
      <w:rPr>
        <w:rFonts w:ascii="Wingdings" w:hAnsi="Wingdings" w:hint="default"/>
      </w:rPr>
    </w:lvl>
  </w:abstractNum>
  <w:abstractNum w:abstractNumId="3">
    <w:nsid w:val="700F4222"/>
    <w:multiLevelType w:val="hybridMultilevel"/>
    <w:tmpl w:val="A17C9BBE"/>
    <w:lvl w:ilvl="0" w:tplc="E59E8E24">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4">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5660"/>
    <w:rsid w:val="0001786B"/>
    <w:rsid w:val="00027E97"/>
    <w:rsid w:val="000308DB"/>
    <w:rsid w:val="00034AB7"/>
    <w:rsid w:val="00044998"/>
    <w:rsid w:val="00045999"/>
    <w:rsid w:val="00046DB8"/>
    <w:rsid w:val="00047453"/>
    <w:rsid w:val="0005086E"/>
    <w:rsid w:val="00051162"/>
    <w:rsid w:val="00053B87"/>
    <w:rsid w:val="000554B4"/>
    <w:rsid w:val="000570F5"/>
    <w:rsid w:val="00057432"/>
    <w:rsid w:val="000757C5"/>
    <w:rsid w:val="00085153"/>
    <w:rsid w:val="00085CE4"/>
    <w:rsid w:val="0008681E"/>
    <w:rsid w:val="00086ED9"/>
    <w:rsid w:val="00095154"/>
    <w:rsid w:val="000A0818"/>
    <w:rsid w:val="000A368F"/>
    <w:rsid w:val="000C39E3"/>
    <w:rsid w:val="000D1991"/>
    <w:rsid w:val="000E4689"/>
    <w:rsid w:val="00103686"/>
    <w:rsid w:val="00104165"/>
    <w:rsid w:val="00104DA9"/>
    <w:rsid w:val="00107499"/>
    <w:rsid w:val="001100C5"/>
    <w:rsid w:val="00110951"/>
    <w:rsid w:val="001110C7"/>
    <w:rsid w:val="0011191D"/>
    <w:rsid w:val="00121C85"/>
    <w:rsid w:val="0012409A"/>
    <w:rsid w:val="0012542C"/>
    <w:rsid w:val="001256ED"/>
    <w:rsid w:val="00126376"/>
    <w:rsid w:val="00132480"/>
    <w:rsid w:val="00136DE8"/>
    <w:rsid w:val="0015103E"/>
    <w:rsid w:val="00153466"/>
    <w:rsid w:val="0016485E"/>
    <w:rsid w:val="00166353"/>
    <w:rsid w:val="00175727"/>
    <w:rsid w:val="001766B6"/>
    <w:rsid w:val="00191C71"/>
    <w:rsid w:val="00197C15"/>
    <w:rsid w:val="001A307B"/>
    <w:rsid w:val="001A4BBF"/>
    <w:rsid w:val="001A6F57"/>
    <w:rsid w:val="001B091A"/>
    <w:rsid w:val="001B0B46"/>
    <w:rsid w:val="001B2040"/>
    <w:rsid w:val="001B4779"/>
    <w:rsid w:val="001B641B"/>
    <w:rsid w:val="001C3449"/>
    <w:rsid w:val="001D0DEA"/>
    <w:rsid w:val="001F3471"/>
    <w:rsid w:val="001F72FF"/>
    <w:rsid w:val="002009FF"/>
    <w:rsid w:val="00203CA0"/>
    <w:rsid w:val="002048B2"/>
    <w:rsid w:val="00210254"/>
    <w:rsid w:val="002107D3"/>
    <w:rsid w:val="002170FA"/>
    <w:rsid w:val="00217996"/>
    <w:rsid w:val="00222E27"/>
    <w:rsid w:val="002250B0"/>
    <w:rsid w:val="0022568F"/>
    <w:rsid w:val="002259B5"/>
    <w:rsid w:val="002400C0"/>
    <w:rsid w:val="0024599A"/>
    <w:rsid w:val="00250055"/>
    <w:rsid w:val="00251565"/>
    <w:rsid w:val="002565C7"/>
    <w:rsid w:val="00261C61"/>
    <w:rsid w:val="00264CEB"/>
    <w:rsid w:val="002717C9"/>
    <w:rsid w:val="00280A11"/>
    <w:rsid w:val="00282C49"/>
    <w:rsid w:val="002849E7"/>
    <w:rsid w:val="0029091E"/>
    <w:rsid w:val="00291C63"/>
    <w:rsid w:val="00296552"/>
    <w:rsid w:val="002A3A4D"/>
    <w:rsid w:val="002A5C13"/>
    <w:rsid w:val="002A694A"/>
    <w:rsid w:val="002A72C5"/>
    <w:rsid w:val="002A7E86"/>
    <w:rsid w:val="002B6203"/>
    <w:rsid w:val="002C256F"/>
    <w:rsid w:val="002C79FA"/>
    <w:rsid w:val="002D2625"/>
    <w:rsid w:val="002D3E17"/>
    <w:rsid w:val="002D6852"/>
    <w:rsid w:val="002D772E"/>
    <w:rsid w:val="002E4367"/>
    <w:rsid w:val="002E6FC2"/>
    <w:rsid w:val="002F268F"/>
    <w:rsid w:val="002F4403"/>
    <w:rsid w:val="002F5378"/>
    <w:rsid w:val="00303E66"/>
    <w:rsid w:val="00304692"/>
    <w:rsid w:val="00310DC6"/>
    <w:rsid w:val="0031268F"/>
    <w:rsid w:val="0032046E"/>
    <w:rsid w:val="0032187A"/>
    <w:rsid w:val="00321D27"/>
    <w:rsid w:val="0033369B"/>
    <w:rsid w:val="00340D8A"/>
    <w:rsid w:val="003446F3"/>
    <w:rsid w:val="0035693A"/>
    <w:rsid w:val="0035768B"/>
    <w:rsid w:val="00364D27"/>
    <w:rsid w:val="003664B8"/>
    <w:rsid w:val="0037012C"/>
    <w:rsid w:val="00374F33"/>
    <w:rsid w:val="00376BB3"/>
    <w:rsid w:val="00382053"/>
    <w:rsid w:val="00383475"/>
    <w:rsid w:val="00384BB3"/>
    <w:rsid w:val="00386B13"/>
    <w:rsid w:val="00391168"/>
    <w:rsid w:val="003945F0"/>
    <w:rsid w:val="003952F3"/>
    <w:rsid w:val="003A4561"/>
    <w:rsid w:val="003A5D36"/>
    <w:rsid w:val="003B35A4"/>
    <w:rsid w:val="003B4AC8"/>
    <w:rsid w:val="003B4AE9"/>
    <w:rsid w:val="003B505E"/>
    <w:rsid w:val="003B5A82"/>
    <w:rsid w:val="003B6878"/>
    <w:rsid w:val="003C21C0"/>
    <w:rsid w:val="003C7EFF"/>
    <w:rsid w:val="003D2B05"/>
    <w:rsid w:val="003D47D7"/>
    <w:rsid w:val="003E0A2E"/>
    <w:rsid w:val="003F07B5"/>
    <w:rsid w:val="003F1A37"/>
    <w:rsid w:val="003F3A38"/>
    <w:rsid w:val="004002AD"/>
    <w:rsid w:val="004012BE"/>
    <w:rsid w:val="00401735"/>
    <w:rsid w:val="00404246"/>
    <w:rsid w:val="0041149F"/>
    <w:rsid w:val="00421C5B"/>
    <w:rsid w:val="00440D50"/>
    <w:rsid w:val="00440E7C"/>
    <w:rsid w:val="0044522A"/>
    <w:rsid w:val="00445472"/>
    <w:rsid w:val="004563C7"/>
    <w:rsid w:val="0046108F"/>
    <w:rsid w:val="00465D4F"/>
    <w:rsid w:val="0048209E"/>
    <w:rsid w:val="004823A6"/>
    <w:rsid w:val="00487C76"/>
    <w:rsid w:val="0049289D"/>
    <w:rsid w:val="00494D15"/>
    <w:rsid w:val="004A4D1B"/>
    <w:rsid w:val="004A5CBA"/>
    <w:rsid w:val="004B449D"/>
    <w:rsid w:val="004C04C2"/>
    <w:rsid w:val="004C227A"/>
    <w:rsid w:val="004C4D60"/>
    <w:rsid w:val="004C57DB"/>
    <w:rsid w:val="004C7C5D"/>
    <w:rsid w:val="004D2876"/>
    <w:rsid w:val="004E0BC2"/>
    <w:rsid w:val="004E3B1E"/>
    <w:rsid w:val="004F3252"/>
    <w:rsid w:val="004F3707"/>
    <w:rsid w:val="00500CD1"/>
    <w:rsid w:val="0050194E"/>
    <w:rsid w:val="0050724A"/>
    <w:rsid w:val="00510B36"/>
    <w:rsid w:val="00510B77"/>
    <w:rsid w:val="005151C3"/>
    <w:rsid w:val="00525C32"/>
    <w:rsid w:val="00530E3E"/>
    <w:rsid w:val="00544A4B"/>
    <w:rsid w:val="005731CE"/>
    <w:rsid w:val="00575E69"/>
    <w:rsid w:val="00581864"/>
    <w:rsid w:val="005911A9"/>
    <w:rsid w:val="005915F1"/>
    <w:rsid w:val="00593177"/>
    <w:rsid w:val="005950EC"/>
    <w:rsid w:val="0059673C"/>
    <w:rsid w:val="0059763E"/>
    <w:rsid w:val="005A35ED"/>
    <w:rsid w:val="005A79C2"/>
    <w:rsid w:val="005A7B47"/>
    <w:rsid w:val="005B29F3"/>
    <w:rsid w:val="005B4586"/>
    <w:rsid w:val="005B53FE"/>
    <w:rsid w:val="005B6322"/>
    <w:rsid w:val="005C0B58"/>
    <w:rsid w:val="005C1B9D"/>
    <w:rsid w:val="005C6DA9"/>
    <w:rsid w:val="005D3009"/>
    <w:rsid w:val="005D6797"/>
    <w:rsid w:val="005E08CD"/>
    <w:rsid w:val="005E0F15"/>
    <w:rsid w:val="005E2B3D"/>
    <w:rsid w:val="005E6A53"/>
    <w:rsid w:val="006035EC"/>
    <w:rsid w:val="00607FC7"/>
    <w:rsid w:val="0061104E"/>
    <w:rsid w:val="00614617"/>
    <w:rsid w:val="00621897"/>
    <w:rsid w:val="00626472"/>
    <w:rsid w:val="006316D3"/>
    <w:rsid w:val="0063189A"/>
    <w:rsid w:val="00635BAB"/>
    <w:rsid w:val="006441DD"/>
    <w:rsid w:val="00647B5B"/>
    <w:rsid w:val="006502FB"/>
    <w:rsid w:val="006515F0"/>
    <w:rsid w:val="00652B65"/>
    <w:rsid w:val="006647B4"/>
    <w:rsid w:val="00665470"/>
    <w:rsid w:val="00665DE9"/>
    <w:rsid w:val="00667442"/>
    <w:rsid w:val="0068310B"/>
    <w:rsid w:val="006904B3"/>
    <w:rsid w:val="006A3DEC"/>
    <w:rsid w:val="006B03B5"/>
    <w:rsid w:val="006C15F2"/>
    <w:rsid w:val="006D12A3"/>
    <w:rsid w:val="006D3844"/>
    <w:rsid w:val="006D6A0B"/>
    <w:rsid w:val="006E2453"/>
    <w:rsid w:val="006E6427"/>
    <w:rsid w:val="006F7FF9"/>
    <w:rsid w:val="00700AFA"/>
    <w:rsid w:val="00700C2A"/>
    <w:rsid w:val="007014FA"/>
    <w:rsid w:val="00703854"/>
    <w:rsid w:val="0072062E"/>
    <w:rsid w:val="007317C9"/>
    <w:rsid w:val="0073401C"/>
    <w:rsid w:val="007356E3"/>
    <w:rsid w:val="00736006"/>
    <w:rsid w:val="0074081E"/>
    <w:rsid w:val="00741457"/>
    <w:rsid w:val="007428F0"/>
    <w:rsid w:val="00743203"/>
    <w:rsid w:val="0074481A"/>
    <w:rsid w:val="00744BE1"/>
    <w:rsid w:val="00744C3D"/>
    <w:rsid w:val="00745149"/>
    <w:rsid w:val="00745393"/>
    <w:rsid w:val="00745D74"/>
    <w:rsid w:val="007462CA"/>
    <w:rsid w:val="0075601F"/>
    <w:rsid w:val="007618AE"/>
    <w:rsid w:val="00761CE2"/>
    <w:rsid w:val="007655E2"/>
    <w:rsid w:val="00765D9A"/>
    <w:rsid w:val="007730D7"/>
    <w:rsid w:val="00773DAE"/>
    <w:rsid w:val="00776E42"/>
    <w:rsid w:val="00782C5E"/>
    <w:rsid w:val="007914AD"/>
    <w:rsid w:val="00792D2F"/>
    <w:rsid w:val="007A0C1B"/>
    <w:rsid w:val="007A6EA1"/>
    <w:rsid w:val="007B247E"/>
    <w:rsid w:val="007C3FDD"/>
    <w:rsid w:val="007D3189"/>
    <w:rsid w:val="007D3FC0"/>
    <w:rsid w:val="007E0293"/>
    <w:rsid w:val="007F14EC"/>
    <w:rsid w:val="008005EE"/>
    <w:rsid w:val="00813221"/>
    <w:rsid w:val="00814851"/>
    <w:rsid w:val="00815C9B"/>
    <w:rsid w:val="008162D2"/>
    <w:rsid w:val="0081718A"/>
    <w:rsid w:val="008231A3"/>
    <w:rsid w:val="008327A8"/>
    <w:rsid w:val="00833F6E"/>
    <w:rsid w:val="00850310"/>
    <w:rsid w:val="0085435E"/>
    <w:rsid w:val="00857A58"/>
    <w:rsid w:val="00861433"/>
    <w:rsid w:val="00865CCE"/>
    <w:rsid w:val="00866F18"/>
    <w:rsid w:val="00871EAD"/>
    <w:rsid w:val="00872BFD"/>
    <w:rsid w:val="008A7840"/>
    <w:rsid w:val="008C224F"/>
    <w:rsid w:val="008C34B3"/>
    <w:rsid w:val="008C432A"/>
    <w:rsid w:val="008E5F13"/>
    <w:rsid w:val="0090097E"/>
    <w:rsid w:val="00901EA1"/>
    <w:rsid w:val="00907694"/>
    <w:rsid w:val="00907695"/>
    <w:rsid w:val="0091043A"/>
    <w:rsid w:val="009259A3"/>
    <w:rsid w:val="00926236"/>
    <w:rsid w:val="0092648B"/>
    <w:rsid w:val="0092659E"/>
    <w:rsid w:val="00935051"/>
    <w:rsid w:val="00944CE8"/>
    <w:rsid w:val="009563EC"/>
    <w:rsid w:val="0095776D"/>
    <w:rsid w:val="00957798"/>
    <w:rsid w:val="009728D6"/>
    <w:rsid w:val="009731A6"/>
    <w:rsid w:val="00973C94"/>
    <w:rsid w:val="0098164A"/>
    <w:rsid w:val="00981D6E"/>
    <w:rsid w:val="0098229A"/>
    <w:rsid w:val="0098678E"/>
    <w:rsid w:val="00987FEA"/>
    <w:rsid w:val="00996E99"/>
    <w:rsid w:val="009979EF"/>
    <w:rsid w:val="009A195B"/>
    <w:rsid w:val="009A3599"/>
    <w:rsid w:val="009A455A"/>
    <w:rsid w:val="009B2A7C"/>
    <w:rsid w:val="009B541C"/>
    <w:rsid w:val="009B5747"/>
    <w:rsid w:val="009B635A"/>
    <w:rsid w:val="009C0BD2"/>
    <w:rsid w:val="009D3BE7"/>
    <w:rsid w:val="009E203C"/>
    <w:rsid w:val="009E3F3F"/>
    <w:rsid w:val="009E72A0"/>
    <w:rsid w:val="009F0265"/>
    <w:rsid w:val="009F46BD"/>
    <w:rsid w:val="009F5A77"/>
    <w:rsid w:val="009F6254"/>
    <w:rsid w:val="00A11C74"/>
    <w:rsid w:val="00A245D3"/>
    <w:rsid w:val="00A309BD"/>
    <w:rsid w:val="00A319E1"/>
    <w:rsid w:val="00A330CD"/>
    <w:rsid w:val="00A3433F"/>
    <w:rsid w:val="00A3655F"/>
    <w:rsid w:val="00A45141"/>
    <w:rsid w:val="00A54E55"/>
    <w:rsid w:val="00A553B5"/>
    <w:rsid w:val="00A576D5"/>
    <w:rsid w:val="00A62121"/>
    <w:rsid w:val="00A6786D"/>
    <w:rsid w:val="00A73E20"/>
    <w:rsid w:val="00A77D38"/>
    <w:rsid w:val="00A80B71"/>
    <w:rsid w:val="00A838AC"/>
    <w:rsid w:val="00A86BB2"/>
    <w:rsid w:val="00A86E54"/>
    <w:rsid w:val="00A9191B"/>
    <w:rsid w:val="00A95D10"/>
    <w:rsid w:val="00AA1554"/>
    <w:rsid w:val="00AD3B61"/>
    <w:rsid w:val="00AD473C"/>
    <w:rsid w:val="00AD54F8"/>
    <w:rsid w:val="00B10C5B"/>
    <w:rsid w:val="00B20C0F"/>
    <w:rsid w:val="00B21EB5"/>
    <w:rsid w:val="00B234B1"/>
    <w:rsid w:val="00B23AC1"/>
    <w:rsid w:val="00B23E75"/>
    <w:rsid w:val="00B257E7"/>
    <w:rsid w:val="00B25ABD"/>
    <w:rsid w:val="00B30EA9"/>
    <w:rsid w:val="00B317F6"/>
    <w:rsid w:val="00B3233E"/>
    <w:rsid w:val="00B334DA"/>
    <w:rsid w:val="00B37DE4"/>
    <w:rsid w:val="00B43CA6"/>
    <w:rsid w:val="00B43FD8"/>
    <w:rsid w:val="00B4572F"/>
    <w:rsid w:val="00B457F2"/>
    <w:rsid w:val="00B507E0"/>
    <w:rsid w:val="00B51E56"/>
    <w:rsid w:val="00B521F4"/>
    <w:rsid w:val="00B61D71"/>
    <w:rsid w:val="00B673CD"/>
    <w:rsid w:val="00B6749A"/>
    <w:rsid w:val="00B70C01"/>
    <w:rsid w:val="00B71A36"/>
    <w:rsid w:val="00B721A0"/>
    <w:rsid w:val="00B72851"/>
    <w:rsid w:val="00B72A73"/>
    <w:rsid w:val="00B86AA7"/>
    <w:rsid w:val="00B90D16"/>
    <w:rsid w:val="00BA35E4"/>
    <w:rsid w:val="00BA5119"/>
    <w:rsid w:val="00BA52C2"/>
    <w:rsid w:val="00BA7978"/>
    <w:rsid w:val="00BB2663"/>
    <w:rsid w:val="00BB2C29"/>
    <w:rsid w:val="00BB2F80"/>
    <w:rsid w:val="00BB7D93"/>
    <w:rsid w:val="00BC262D"/>
    <w:rsid w:val="00BC2714"/>
    <w:rsid w:val="00BD25A9"/>
    <w:rsid w:val="00BD68B8"/>
    <w:rsid w:val="00BE3943"/>
    <w:rsid w:val="00BE495D"/>
    <w:rsid w:val="00BF037D"/>
    <w:rsid w:val="00BF4537"/>
    <w:rsid w:val="00BF4FF5"/>
    <w:rsid w:val="00BF6F96"/>
    <w:rsid w:val="00C031C7"/>
    <w:rsid w:val="00C07967"/>
    <w:rsid w:val="00C07A74"/>
    <w:rsid w:val="00C12725"/>
    <w:rsid w:val="00C148D1"/>
    <w:rsid w:val="00C15E93"/>
    <w:rsid w:val="00C2414E"/>
    <w:rsid w:val="00C25D48"/>
    <w:rsid w:val="00C271BB"/>
    <w:rsid w:val="00C35AB7"/>
    <w:rsid w:val="00C36120"/>
    <w:rsid w:val="00C408E7"/>
    <w:rsid w:val="00C421D7"/>
    <w:rsid w:val="00C42F72"/>
    <w:rsid w:val="00C435E3"/>
    <w:rsid w:val="00C50E89"/>
    <w:rsid w:val="00C5254C"/>
    <w:rsid w:val="00C5315A"/>
    <w:rsid w:val="00C6256A"/>
    <w:rsid w:val="00C640ED"/>
    <w:rsid w:val="00C66E62"/>
    <w:rsid w:val="00C71B3D"/>
    <w:rsid w:val="00C7296E"/>
    <w:rsid w:val="00C756EC"/>
    <w:rsid w:val="00C820E9"/>
    <w:rsid w:val="00C8369B"/>
    <w:rsid w:val="00C86AA5"/>
    <w:rsid w:val="00C939DA"/>
    <w:rsid w:val="00CA413B"/>
    <w:rsid w:val="00CB1103"/>
    <w:rsid w:val="00CB5D2F"/>
    <w:rsid w:val="00CC1C4A"/>
    <w:rsid w:val="00CC3137"/>
    <w:rsid w:val="00CC6B0C"/>
    <w:rsid w:val="00CC7D72"/>
    <w:rsid w:val="00CD47E2"/>
    <w:rsid w:val="00CD73FB"/>
    <w:rsid w:val="00CD744A"/>
    <w:rsid w:val="00CE18EB"/>
    <w:rsid w:val="00CF78A8"/>
    <w:rsid w:val="00D02535"/>
    <w:rsid w:val="00D107E0"/>
    <w:rsid w:val="00D10F04"/>
    <w:rsid w:val="00D12A69"/>
    <w:rsid w:val="00D138F9"/>
    <w:rsid w:val="00D164DD"/>
    <w:rsid w:val="00D17328"/>
    <w:rsid w:val="00D23EE1"/>
    <w:rsid w:val="00D267DC"/>
    <w:rsid w:val="00D2780E"/>
    <w:rsid w:val="00D30E35"/>
    <w:rsid w:val="00D477C8"/>
    <w:rsid w:val="00D53CA4"/>
    <w:rsid w:val="00D54D62"/>
    <w:rsid w:val="00D6101B"/>
    <w:rsid w:val="00D6212C"/>
    <w:rsid w:val="00D70565"/>
    <w:rsid w:val="00D83A9D"/>
    <w:rsid w:val="00D8671A"/>
    <w:rsid w:val="00D928A5"/>
    <w:rsid w:val="00DA0EEE"/>
    <w:rsid w:val="00DA1EFC"/>
    <w:rsid w:val="00DA3CEF"/>
    <w:rsid w:val="00DA4FC3"/>
    <w:rsid w:val="00DA6EAC"/>
    <w:rsid w:val="00DB4BCF"/>
    <w:rsid w:val="00DB6742"/>
    <w:rsid w:val="00DC57C3"/>
    <w:rsid w:val="00DD0D7B"/>
    <w:rsid w:val="00DD598F"/>
    <w:rsid w:val="00DD6B42"/>
    <w:rsid w:val="00DE107C"/>
    <w:rsid w:val="00DE28D5"/>
    <w:rsid w:val="00DE35DD"/>
    <w:rsid w:val="00DE3E24"/>
    <w:rsid w:val="00DF3906"/>
    <w:rsid w:val="00E00E10"/>
    <w:rsid w:val="00E0303F"/>
    <w:rsid w:val="00E045CD"/>
    <w:rsid w:val="00E1293A"/>
    <w:rsid w:val="00E31903"/>
    <w:rsid w:val="00E31A9C"/>
    <w:rsid w:val="00E334A3"/>
    <w:rsid w:val="00E3364F"/>
    <w:rsid w:val="00E3372E"/>
    <w:rsid w:val="00E35AF3"/>
    <w:rsid w:val="00E40479"/>
    <w:rsid w:val="00E418B4"/>
    <w:rsid w:val="00E44122"/>
    <w:rsid w:val="00E60033"/>
    <w:rsid w:val="00E63454"/>
    <w:rsid w:val="00E6539F"/>
    <w:rsid w:val="00E676E4"/>
    <w:rsid w:val="00E72DBC"/>
    <w:rsid w:val="00E765BB"/>
    <w:rsid w:val="00E779CF"/>
    <w:rsid w:val="00E82F49"/>
    <w:rsid w:val="00E9173E"/>
    <w:rsid w:val="00E92EE8"/>
    <w:rsid w:val="00E95A04"/>
    <w:rsid w:val="00E95AFA"/>
    <w:rsid w:val="00EA472E"/>
    <w:rsid w:val="00EA5CAC"/>
    <w:rsid w:val="00EB5AE9"/>
    <w:rsid w:val="00EB5C51"/>
    <w:rsid w:val="00EC4708"/>
    <w:rsid w:val="00EC6EA3"/>
    <w:rsid w:val="00ED2E44"/>
    <w:rsid w:val="00EE0F83"/>
    <w:rsid w:val="00EE6670"/>
    <w:rsid w:val="00EF62D7"/>
    <w:rsid w:val="00EF7022"/>
    <w:rsid w:val="00F101E9"/>
    <w:rsid w:val="00F10301"/>
    <w:rsid w:val="00F109BE"/>
    <w:rsid w:val="00F10B9F"/>
    <w:rsid w:val="00F23D34"/>
    <w:rsid w:val="00F3317D"/>
    <w:rsid w:val="00F43F99"/>
    <w:rsid w:val="00F52DBB"/>
    <w:rsid w:val="00F56C4C"/>
    <w:rsid w:val="00F57FCB"/>
    <w:rsid w:val="00F65989"/>
    <w:rsid w:val="00F74DD8"/>
    <w:rsid w:val="00F85491"/>
    <w:rsid w:val="00F94D1D"/>
    <w:rsid w:val="00F957A4"/>
    <w:rsid w:val="00F97CF2"/>
    <w:rsid w:val="00FA268F"/>
    <w:rsid w:val="00FA306F"/>
    <w:rsid w:val="00FB42DF"/>
    <w:rsid w:val="00FC6D77"/>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EA4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EA472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01797-8B6B-4E28-A97C-F76E2499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3537</Words>
  <Characters>19454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cp:revision>
  <cp:lastPrinted>2014-06-13T19:50:00Z</cp:lastPrinted>
  <dcterms:created xsi:type="dcterms:W3CDTF">2019-02-12T20:39:00Z</dcterms:created>
  <dcterms:modified xsi:type="dcterms:W3CDTF">2019-02-12T20:43:00Z</dcterms:modified>
</cp:coreProperties>
</file>