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E37FE1">
      <w:pPr>
        <w:pStyle w:val="Textoindependiente"/>
        <w:jc w:val="center"/>
        <w:rPr>
          <w:b/>
          <w:lang w:val="es-MX"/>
        </w:rPr>
      </w:pPr>
      <w:r w:rsidRPr="003B5FF2">
        <w:rPr>
          <w:b/>
          <w:lang w:val="es-MX"/>
        </w:rPr>
        <w:t>REPÚBLICA DE COLOMBIA</w:t>
      </w:r>
    </w:p>
    <w:p w:rsidR="00E37FE1" w:rsidRDefault="00E37FE1" w:rsidP="00E37FE1">
      <w:pPr>
        <w:pStyle w:val="Textoindependiente"/>
        <w:jc w:val="center"/>
        <w:rPr>
          <w:b/>
          <w:lang w:val="es-MX"/>
        </w:rPr>
      </w:pPr>
      <w:r>
        <w:rPr>
          <w:b/>
          <w:lang w:val="es-MX"/>
        </w:rPr>
        <w:t>RAMA JUDICIAL</w:t>
      </w:r>
    </w:p>
    <w:p w:rsidR="00E37FE1" w:rsidRDefault="00E37FE1" w:rsidP="00E37FE1">
      <w:pPr>
        <w:pStyle w:val="Textoindependiente"/>
        <w:jc w:val="center"/>
        <w:rPr>
          <w:b/>
          <w:lang w:val="es-MX"/>
        </w:rPr>
      </w:pPr>
      <w:r>
        <w:rPr>
          <w:b/>
          <w:lang w:val="es-MX"/>
        </w:rPr>
        <w:t>CONSEJO SUPERIOR DE LA JUDICATURA</w:t>
      </w:r>
    </w:p>
    <w:p w:rsidR="003B5FF2" w:rsidRPr="003B5FF2" w:rsidRDefault="00E37FE1" w:rsidP="00E37FE1">
      <w:pPr>
        <w:pStyle w:val="Textoindependiente"/>
        <w:jc w:val="center"/>
        <w:rPr>
          <w:b/>
          <w:lang w:val="es-MX"/>
        </w:rPr>
      </w:pPr>
      <w:r>
        <w:rPr>
          <w:b/>
          <w:lang w:val="es-MX"/>
        </w:rPr>
        <w:t>MANIZALES  -   CALDAS</w:t>
      </w:r>
    </w:p>
    <w:p w:rsidR="00976EBD" w:rsidRDefault="00976EBD" w:rsidP="00976EBD">
      <w:pPr>
        <w:jc w:val="center"/>
        <w:rPr>
          <w:rFonts w:ascii="Arial" w:hAnsi="Arial" w:cs="Arial"/>
          <w:lang w:val="es-MX"/>
        </w:rPr>
      </w:pPr>
    </w:p>
    <w:p w:rsidR="00976EBD" w:rsidRDefault="00E37FE1" w:rsidP="00057328">
      <w:pPr>
        <w:jc w:val="both"/>
        <w:rPr>
          <w:rFonts w:ascii="Arial" w:hAnsi="Arial"/>
          <w:b/>
          <w:lang w:val="es-MX"/>
        </w:rPr>
      </w:pPr>
      <w:r>
        <w:rPr>
          <w:rFonts w:ascii="Arial" w:hAnsi="Arial"/>
          <w:b/>
          <w:lang w:val="es-MX"/>
        </w:rPr>
        <w:t>INFORME TÉCNICO EN</w:t>
      </w:r>
      <w:r w:rsidR="001F5D63">
        <w:rPr>
          <w:rFonts w:ascii="Arial" w:hAnsi="Arial"/>
          <w:b/>
          <w:lang w:val="es-MX"/>
        </w:rPr>
        <w:t xml:space="preserve"> </w:t>
      </w:r>
      <w:r w:rsidR="00057328">
        <w:rPr>
          <w:rFonts w:ascii="Arial" w:hAnsi="Arial"/>
          <w:b/>
          <w:lang w:val="es-MX"/>
        </w:rPr>
        <w:t xml:space="preserve">PROCESO DE RESTABLECIMIENTO DE DERECHOS </w:t>
      </w:r>
    </w:p>
    <w:p w:rsidR="001B49B5" w:rsidRDefault="001B49B5"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96516D">
        <w:rPr>
          <w:rFonts w:ascii="Arial" w:hAnsi="Arial" w:cs="Arial"/>
        </w:rPr>
        <w:t>cinco</w:t>
      </w:r>
      <w:r>
        <w:rPr>
          <w:rFonts w:ascii="Arial" w:hAnsi="Arial" w:cs="Arial"/>
        </w:rPr>
        <w:t xml:space="preserve"> (</w:t>
      </w:r>
      <w:r w:rsidR="0096516D">
        <w:rPr>
          <w:rFonts w:ascii="Arial" w:hAnsi="Arial" w:cs="Arial"/>
        </w:rPr>
        <w:t>05</w:t>
      </w:r>
      <w:r>
        <w:rPr>
          <w:rFonts w:ascii="Arial" w:hAnsi="Arial" w:cs="Arial"/>
        </w:rPr>
        <w:t>)</w:t>
      </w:r>
      <w:r w:rsidR="00E37FE1">
        <w:rPr>
          <w:rFonts w:ascii="Arial" w:hAnsi="Arial" w:cs="Arial"/>
        </w:rPr>
        <w:t xml:space="preserve"> de noviembre</w:t>
      </w:r>
      <w:r w:rsidRPr="00D34547">
        <w:rPr>
          <w:rFonts w:ascii="Arial" w:hAnsi="Arial" w:cs="Arial"/>
        </w:rPr>
        <w:t xml:space="preserve"> de</w:t>
      </w:r>
      <w:r w:rsidR="00E37FE1">
        <w:rPr>
          <w:rFonts w:ascii="Arial" w:hAnsi="Arial" w:cs="Arial"/>
        </w:rPr>
        <w:t xml:space="preserve"> dos mil diecinueve</w:t>
      </w:r>
      <w:r>
        <w:rPr>
          <w:rFonts w:ascii="Arial" w:hAnsi="Arial" w:cs="Arial"/>
        </w:rPr>
        <w:t xml:space="preserve"> </w:t>
      </w:r>
      <w:r w:rsidRPr="00D34547">
        <w:rPr>
          <w:rFonts w:ascii="Arial" w:hAnsi="Arial" w:cs="Arial"/>
        </w:rPr>
        <w:t xml:space="preserve"> </w:t>
      </w:r>
      <w:r>
        <w:rPr>
          <w:rFonts w:ascii="Arial" w:hAnsi="Arial" w:cs="Arial"/>
        </w:rPr>
        <w:t>(</w:t>
      </w:r>
      <w:r w:rsidR="00E37FE1">
        <w:rPr>
          <w:rFonts w:ascii="Arial" w:hAnsi="Arial" w:cs="Arial"/>
        </w:rPr>
        <w:t>2019</w:t>
      </w:r>
      <w:r>
        <w:rPr>
          <w:rFonts w:ascii="Arial" w:hAnsi="Arial" w:cs="Arial"/>
        </w:rPr>
        <w:t>).</w:t>
      </w:r>
    </w:p>
    <w:p w:rsidR="001B49B5" w:rsidRDefault="001B49B5" w:rsidP="00976EBD">
      <w:pPr>
        <w:jc w:val="both"/>
        <w:rPr>
          <w:rFonts w:ascii="Arial" w:hAnsi="Arial" w:cs="Arial"/>
        </w:rPr>
      </w:pPr>
    </w:p>
    <w:p w:rsidR="0093220F" w:rsidRPr="00D34547" w:rsidRDefault="0093220F" w:rsidP="00976EBD">
      <w:pPr>
        <w:jc w:val="both"/>
        <w:rPr>
          <w:rFonts w:ascii="Arial" w:hAnsi="Arial" w:cs="Arial"/>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057328">
        <w:rPr>
          <w:rFonts w:ascii="Arial" w:hAnsi="Arial"/>
        </w:rPr>
        <w:t xml:space="preserve"> RESTABLECIMIENTO DE DERECHOS</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3B5FF2">
        <w:rPr>
          <w:rFonts w:ascii="Arial" w:hAnsi="Arial"/>
        </w:rPr>
        <w:t>17-001-31-10-005</w:t>
      </w:r>
      <w:r w:rsidR="00C0294D">
        <w:rPr>
          <w:rFonts w:ascii="Arial" w:hAnsi="Arial"/>
        </w:rPr>
        <w:t>-</w:t>
      </w:r>
      <w:r w:rsidR="00E37FE1">
        <w:rPr>
          <w:rFonts w:ascii="Arial" w:hAnsi="Arial"/>
        </w:rPr>
        <w:t>2019</w:t>
      </w:r>
      <w:r w:rsidR="005E7775">
        <w:rPr>
          <w:rFonts w:ascii="Arial" w:hAnsi="Arial"/>
        </w:rPr>
        <w:t xml:space="preserve">- </w:t>
      </w:r>
      <w:r w:rsidR="00E37FE1">
        <w:rPr>
          <w:rFonts w:ascii="Arial" w:hAnsi="Arial"/>
        </w:rPr>
        <w:t>00412</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DEFENSORÍ</w:t>
      </w:r>
      <w:r w:rsidR="00E37FE1">
        <w:rPr>
          <w:rFonts w:ascii="Arial" w:hAnsi="Arial"/>
        </w:rPr>
        <w:t>A DE FAMILIA -</w:t>
      </w:r>
      <w:r w:rsidR="00D34547">
        <w:rPr>
          <w:rFonts w:ascii="Arial" w:hAnsi="Arial"/>
        </w:rPr>
        <w:t xml:space="preserve">ICBF-                                      </w:t>
      </w:r>
    </w:p>
    <w:p w:rsidR="00D34547" w:rsidRDefault="00D34547" w:rsidP="00D34547">
      <w:pPr>
        <w:rPr>
          <w:rFonts w:ascii="Arial" w:hAnsi="Arial"/>
        </w:rPr>
      </w:pPr>
      <w:r w:rsidRPr="00893E82">
        <w:rPr>
          <w:rFonts w:ascii="Arial" w:hAnsi="Arial"/>
          <w:b/>
        </w:rPr>
        <w:t xml:space="preserve">Demandada </w:t>
      </w:r>
      <w:r>
        <w:rPr>
          <w:rFonts w:ascii="Arial" w:hAnsi="Arial"/>
        </w:rPr>
        <w:t xml:space="preserve">    </w:t>
      </w:r>
      <w:r w:rsidR="00057328">
        <w:rPr>
          <w:rFonts w:ascii="Arial" w:hAnsi="Arial"/>
        </w:rPr>
        <w:t xml:space="preserve">       </w:t>
      </w:r>
      <w:r w:rsidR="00976EBD">
        <w:rPr>
          <w:rFonts w:ascii="Arial" w:hAnsi="Arial"/>
        </w:rPr>
        <w:t xml:space="preserve">: </w:t>
      </w:r>
      <w:r w:rsidR="00E37FE1">
        <w:rPr>
          <w:rFonts w:ascii="Arial" w:hAnsi="Arial"/>
        </w:rPr>
        <w:t xml:space="preserve">   </w:t>
      </w:r>
      <w:r w:rsidR="00F7407A">
        <w:rPr>
          <w:rFonts w:ascii="Arial" w:hAnsi="Arial"/>
        </w:rPr>
        <w:t xml:space="preserve"> ELIS</w:t>
      </w:r>
      <w:r w:rsidR="00E37FE1">
        <w:rPr>
          <w:rFonts w:ascii="Arial" w:hAnsi="Arial"/>
        </w:rPr>
        <w:t>ABETH MARTÍEZ DUQUE</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w:t>
      </w:r>
      <w:r w:rsidR="000473C0">
        <w:rPr>
          <w:rFonts w:ascii="Arial" w:hAnsi="Arial"/>
        </w:rPr>
        <w:t xml:space="preserve">     NICOL DAYA</w:t>
      </w:r>
      <w:r w:rsidR="00E37FE1">
        <w:rPr>
          <w:rFonts w:ascii="Arial" w:hAnsi="Arial"/>
        </w:rPr>
        <w:t>NA GIRALDO MARTÍNEZ</w:t>
      </w:r>
    </w:p>
    <w:p w:rsidR="00976EBD" w:rsidRDefault="00976EBD"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D34547" w:rsidRDefault="00E37FE1" w:rsidP="00976EBD">
      <w:pPr>
        <w:jc w:val="both"/>
        <w:rPr>
          <w:rFonts w:ascii="Arial" w:hAnsi="Arial"/>
        </w:rPr>
      </w:pPr>
      <w:r>
        <w:rPr>
          <w:rFonts w:ascii="Arial" w:hAnsi="Arial"/>
        </w:rPr>
        <w:t>Trabajo Social en el domicilio actu</w:t>
      </w:r>
      <w:r w:rsidR="000473C0">
        <w:rPr>
          <w:rFonts w:ascii="Arial" w:hAnsi="Arial"/>
        </w:rPr>
        <w:t>al de la adolescente NICOL DAYA</w:t>
      </w:r>
      <w:r>
        <w:rPr>
          <w:rFonts w:ascii="Arial" w:hAnsi="Arial"/>
        </w:rPr>
        <w:t>NA  GIRALDO MARTÍNEZ con el fin de v</w:t>
      </w:r>
      <w:r w:rsidR="00096040">
        <w:rPr>
          <w:rFonts w:ascii="Arial" w:hAnsi="Arial"/>
        </w:rPr>
        <w:t>erificar las condi</w:t>
      </w:r>
      <w:r>
        <w:rPr>
          <w:rFonts w:ascii="Arial" w:hAnsi="Arial"/>
        </w:rPr>
        <w:t xml:space="preserve">ciones </w:t>
      </w:r>
      <w:r w:rsidR="001C0ED9">
        <w:rPr>
          <w:rFonts w:ascii="Arial" w:hAnsi="Arial"/>
        </w:rPr>
        <w:t>sociales</w:t>
      </w:r>
      <w:r>
        <w:rPr>
          <w:rFonts w:ascii="Arial" w:hAnsi="Arial"/>
        </w:rPr>
        <w:t xml:space="preserve">, familiares, emocionales </w:t>
      </w:r>
      <w:r w:rsidR="00096040">
        <w:rPr>
          <w:rFonts w:ascii="Arial" w:hAnsi="Arial"/>
        </w:rPr>
        <w:t xml:space="preserve">y </w:t>
      </w:r>
      <w:r>
        <w:rPr>
          <w:rFonts w:ascii="Arial" w:hAnsi="Arial"/>
        </w:rPr>
        <w:t xml:space="preserve">demás determinantes en este proceso. </w:t>
      </w:r>
    </w:p>
    <w:p w:rsidR="00235812" w:rsidRDefault="00235812" w:rsidP="00976EBD">
      <w:pPr>
        <w:jc w:val="both"/>
        <w:rPr>
          <w:rFonts w:ascii="Arial" w:hAnsi="Arial"/>
        </w:rPr>
      </w:pPr>
    </w:p>
    <w:p w:rsidR="00976EBD" w:rsidRDefault="00E37FE1"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235812"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E37FE1">
        <w:rPr>
          <w:rFonts w:ascii="Arial" w:hAnsi="Arial"/>
        </w:rPr>
        <w:t xml:space="preserve">a la Fundación Centro de Investigación Mnemática donde se encuentra institucionalizada la adolescente </w:t>
      </w:r>
      <w:r w:rsidRPr="003B5FF2">
        <w:rPr>
          <w:rFonts w:ascii="Arial" w:hAnsi="Arial"/>
        </w:rPr>
        <w:t>objeto de estudio</w:t>
      </w:r>
      <w:r w:rsidR="003B5FF2">
        <w:rPr>
          <w:rFonts w:ascii="Arial" w:hAnsi="Arial"/>
        </w:rPr>
        <w:t>.</w:t>
      </w:r>
      <w:r w:rsidR="00E37FE1">
        <w:rPr>
          <w:rFonts w:ascii="Arial" w:hAnsi="Arial"/>
        </w:rPr>
        <w:t xml:space="preserve"> El día que se acudió a la</w:t>
      </w:r>
      <w:r w:rsidR="003B5FF2">
        <w:rPr>
          <w:rFonts w:ascii="Arial" w:hAnsi="Arial"/>
        </w:rPr>
        <w:t xml:space="preserve"> </w:t>
      </w:r>
      <w:r w:rsidR="00E37FE1">
        <w:rPr>
          <w:rFonts w:ascii="Arial" w:hAnsi="Arial"/>
        </w:rPr>
        <w:t xml:space="preserve">misma era visita encontrándose allí </w:t>
      </w:r>
      <w:r w:rsidR="00F7407A">
        <w:rPr>
          <w:rFonts w:ascii="Arial" w:hAnsi="Arial"/>
        </w:rPr>
        <w:t>se progenitora ELIS</w:t>
      </w:r>
      <w:r w:rsidR="00E37FE1">
        <w:rPr>
          <w:rFonts w:ascii="Arial" w:hAnsi="Arial"/>
        </w:rPr>
        <w:t>ABETH MARTÑINEZ DUQUE.</w:t>
      </w:r>
      <w:r w:rsidR="00F7407A">
        <w:rPr>
          <w:rFonts w:ascii="Arial" w:hAnsi="Arial"/>
        </w:rPr>
        <w:t xml:space="preserve"> </w:t>
      </w:r>
      <w:r w:rsidR="003B5FF2">
        <w:rPr>
          <w:rFonts w:ascii="Arial" w:hAnsi="Arial"/>
        </w:rPr>
        <w:t>E</w:t>
      </w:r>
      <w:r w:rsidR="00E37FE1">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E37FE1">
        <w:rPr>
          <w:rFonts w:ascii="Arial" w:hAnsi="Arial"/>
        </w:rPr>
        <w:t xml:space="preserve">con las prenombrada y con la Trabajadora Social </w:t>
      </w:r>
      <w:r w:rsidR="00F7407A">
        <w:rPr>
          <w:rFonts w:ascii="Arial" w:hAnsi="Arial"/>
        </w:rPr>
        <w:t xml:space="preserve">LINA MARÍA CARDONA HERRERA. Observación. </w:t>
      </w:r>
    </w:p>
    <w:p w:rsidR="00ED4E93" w:rsidRDefault="00710251" w:rsidP="00710251">
      <w:pPr>
        <w:tabs>
          <w:tab w:val="left" w:pos="5576"/>
        </w:tabs>
        <w:jc w:val="both"/>
        <w:rPr>
          <w:rFonts w:ascii="Arial" w:hAnsi="Arial"/>
        </w:rPr>
      </w:pPr>
      <w:r>
        <w:rPr>
          <w:rFonts w:ascii="Arial" w:hAnsi="Arial"/>
        </w:rPr>
        <w:tab/>
      </w:r>
    </w:p>
    <w:p w:rsidR="00D6412F" w:rsidRDefault="00F7407A"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F7407A">
        <w:rPr>
          <w:rFonts w:ascii="Arial" w:hAnsi="Arial"/>
        </w:rPr>
        <w:t xml:space="preserve"> Sistematización de la información.</w:t>
      </w:r>
    </w:p>
    <w:p w:rsidR="0027328A" w:rsidRDefault="0027328A"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F7407A" w:rsidRDefault="00F7407A" w:rsidP="00976EBD">
      <w:pPr>
        <w:pBdr>
          <w:bottom w:val="single" w:sz="12" w:space="1" w:color="auto"/>
        </w:pBdr>
        <w:jc w:val="both"/>
        <w:rPr>
          <w:rFonts w:ascii="Arial" w:hAnsi="Arial"/>
          <w:b/>
        </w:rPr>
      </w:pPr>
    </w:p>
    <w:p w:rsidR="00D6412F" w:rsidRDefault="00F7407A" w:rsidP="00976EBD">
      <w:pPr>
        <w:pBdr>
          <w:bottom w:val="single" w:sz="12" w:space="1" w:color="auto"/>
        </w:pBdr>
        <w:jc w:val="both"/>
        <w:rPr>
          <w:rFonts w:ascii="Arial" w:hAnsi="Arial"/>
          <w:b/>
        </w:rPr>
      </w:pPr>
      <w:r w:rsidRPr="00F7407A">
        <w:rPr>
          <w:rFonts w:ascii="Arial" w:hAnsi="Arial"/>
        </w:rPr>
        <w:t xml:space="preserve">El </w:t>
      </w:r>
      <w:r>
        <w:rPr>
          <w:rFonts w:ascii="Arial" w:hAnsi="Arial"/>
        </w:rPr>
        <w:t xml:space="preserve">02 de octubre de 2018 e hace apertura del proceso de Restablecimiento de Derechos a favor de la adolescente </w:t>
      </w:r>
      <w:r w:rsidR="000473C0">
        <w:rPr>
          <w:rFonts w:ascii="Arial" w:hAnsi="Arial"/>
        </w:rPr>
        <w:t>NICOL DAY</w:t>
      </w:r>
      <w:r w:rsidR="005F2BDD">
        <w:rPr>
          <w:rFonts w:ascii="Arial" w:hAnsi="Arial"/>
        </w:rPr>
        <w:t xml:space="preserve">ANA GIRALDO MARTÍNEZ por presunta afectación a su vida e integridad. La Defensoría de familia Centro Zonal 2 Regional Caldas apertura investigación el 25 de octubre de 2018 y ordena como medida su ubicación en medio familiar -familia consanguínea- y la asistencia a atención terapéutica.  El 06 de diciembre de 2018 se hace ubicación bajo medida de protección </w:t>
      </w:r>
      <w:r w:rsidR="0024673E">
        <w:rPr>
          <w:rFonts w:ascii="Arial" w:hAnsi="Arial"/>
        </w:rPr>
        <w:t>modalidad de internado por consumo problemático de sustancias psicoactivas en la Fundación Centro de Investigación Mnemático para resguardar sus derechos a la integridad.  Mediante Resolución 572 del 02 de abril de 2019 la Defensoría de Familia emite fallo de vulneración de derechos y confirma medida de protección en internado.  Por revisión hecha al proceso el grupo de asistencia técnica del ICBF Regional Caldas el 12 de septiembre de 2019 determina que en el proceso se incurrió en indebida notificación a las part</w:t>
      </w:r>
      <w:r w:rsidR="003B0A8B">
        <w:rPr>
          <w:rFonts w:ascii="Arial" w:hAnsi="Arial"/>
        </w:rPr>
        <w:t>es, quedando viciado de nulidad. Por pérdida de competencia y para subsanar yerros</w:t>
      </w:r>
      <w:r w:rsidR="0024673E">
        <w:rPr>
          <w:rFonts w:ascii="Arial" w:hAnsi="Arial"/>
        </w:rPr>
        <w:t xml:space="preserve"> f</w:t>
      </w:r>
      <w:r w:rsidR="003B0A8B">
        <w:rPr>
          <w:rFonts w:ascii="Arial" w:hAnsi="Arial"/>
        </w:rPr>
        <w:t>ue enviado a Juzgado de Familia, correspondiéndole al Quinto de familia  donde m</w:t>
      </w:r>
      <w:r w:rsidR="0024673E">
        <w:rPr>
          <w:rFonts w:ascii="Arial" w:hAnsi="Arial"/>
        </w:rPr>
        <w:t>ediante auto del</w:t>
      </w:r>
      <w:r w:rsidR="003B0A8B">
        <w:rPr>
          <w:rFonts w:ascii="Arial" w:hAnsi="Arial"/>
        </w:rPr>
        <w:t xml:space="preserve"> </w:t>
      </w:r>
      <w:r w:rsidR="0024673E">
        <w:rPr>
          <w:rFonts w:ascii="Arial" w:hAnsi="Arial"/>
        </w:rPr>
        <w:t>09 de octubre de 2019 avoca conocimiento</w:t>
      </w:r>
      <w:r w:rsidR="003B0A8B">
        <w:rPr>
          <w:rFonts w:ascii="Arial" w:hAnsi="Arial"/>
        </w:rPr>
        <w:t xml:space="preserve"> y admite </w:t>
      </w:r>
      <w:r w:rsidR="0024673E">
        <w:rPr>
          <w:rFonts w:ascii="Arial" w:hAnsi="Arial"/>
        </w:rPr>
        <w:t xml:space="preserve"> conf</w:t>
      </w:r>
      <w:r w:rsidR="003B0A8B">
        <w:rPr>
          <w:rFonts w:ascii="Arial" w:hAnsi="Arial"/>
        </w:rPr>
        <w:t>orme al Artículo 100 -</w:t>
      </w:r>
      <w:r w:rsidR="0024673E">
        <w:rPr>
          <w:rFonts w:ascii="Arial" w:hAnsi="Arial"/>
        </w:rPr>
        <w:t>Parágrafo 2 del Código de la Infancia y la Adolescencia</w:t>
      </w:r>
      <w:r w:rsidR="003B0A8B">
        <w:rPr>
          <w:rFonts w:ascii="Arial" w:hAnsi="Arial"/>
        </w:rPr>
        <w:t>,</w:t>
      </w:r>
      <w:r w:rsidR="0093220F">
        <w:rPr>
          <w:rFonts w:ascii="Arial" w:hAnsi="Arial"/>
        </w:rPr>
        <w:t xml:space="preserve"> </w:t>
      </w:r>
      <w:r w:rsidR="003B0A8B">
        <w:rPr>
          <w:rFonts w:ascii="Arial" w:hAnsi="Arial"/>
        </w:rPr>
        <w:t xml:space="preserve">y </w:t>
      </w:r>
      <w:r w:rsidR="0093220F">
        <w:rPr>
          <w:rFonts w:ascii="Arial" w:hAnsi="Arial"/>
        </w:rPr>
        <w:t xml:space="preserve">resuelve continuar con la medida de protección ordenada a favor de la adolescente. </w:t>
      </w:r>
    </w:p>
    <w:p w:rsidR="00CC4F8E" w:rsidRPr="00497F77"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893E82">
        <w:rPr>
          <w:rFonts w:ascii="Arial" w:hAnsi="Arial"/>
          <w:b/>
        </w:rPr>
        <w:t>A</w:t>
      </w:r>
      <w:r w:rsidR="0093220F">
        <w:rPr>
          <w:rFonts w:ascii="Arial" w:hAnsi="Arial"/>
          <w:b/>
        </w:rPr>
        <w:t>S</w:t>
      </w:r>
      <w:r w:rsidR="00893E82">
        <w:rPr>
          <w:rFonts w:ascii="Arial" w:hAnsi="Arial"/>
          <w:b/>
        </w:rPr>
        <w:t xml:space="preserve">  ENTREVISTADA</w:t>
      </w:r>
      <w:r w:rsidR="0093220F">
        <w:rPr>
          <w:rFonts w:ascii="Arial" w:hAnsi="Arial"/>
          <w:b/>
        </w:rPr>
        <w:t>S</w:t>
      </w:r>
      <w:r>
        <w:rPr>
          <w:rFonts w:ascii="Arial" w:hAnsi="Arial"/>
          <w:b/>
        </w:rPr>
        <w:t xml:space="preserve"> </w:t>
      </w:r>
      <w:r w:rsidRPr="00497F77">
        <w:rPr>
          <w:rFonts w:ascii="Arial" w:hAnsi="Arial"/>
          <w:b/>
        </w:rPr>
        <w:t xml:space="preserve"> </w:t>
      </w:r>
      <w:r w:rsidR="00CC4F8E">
        <w:rPr>
          <w:rFonts w:ascii="Arial" w:hAnsi="Arial"/>
          <w:b/>
        </w:rPr>
        <w:t xml:space="preserve">       </w:t>
      </w:r>
    </w:p>
    <w:p w:rsidR="00976EBD" w:rsidRDefault="00976EBD" w:rsidP="00976EBD">
      <w:pPr>
        <w:rPr>
          <w:rFonts w:ascii="Arial" w:hAnsi="Arial"/>
        </w:rPr>
      </w:pP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C41477" w:rsidRPr="00C41477">
        <w:rPr>
          <w:rFonts w:ascii="Arial" w:hAnsi="Arial"/>
          <w:b/>
        </w:rPr>
        <w:t>LINA MARÍA CARDONA HERRERA</w:t>
      </w:r>
      <w:r w:rsidR="00C41477">
        <w:rPr>
          <w:rFonts w:ascii="Arial" w:hAnsi="Arial"/>
        </w:rPr>
        <w:t xml:space="preserve"> </w:t>
      </w:r>
    </w:p>
    <w:p w:rsidR="00C41477" w:rsidRPr="00C41477" w:rsidRDefault="00C41477" w:rsidP="00976EBD">
      <w:pPr>
        <w:rPr>
          <w:rFonts w:ascii="Arial" w:hAnsi="Arial"/>
        </w:rPr>
      </w:pPr>
      <w:r>
        <w:rPr>
          <w:rFonts w:ascii="Arial" w:hAnsi="Arial"/>
        </w:rPr>
        <w:t>Cargo</w:t>
      </w:r>
      <w:r>
        <w:rPr>
          <w:rFonts w:ascii="Arial" w:hAnsi="Arial"/>
        </w:rPr>
        <w:tab/>
      </w:r>
      <w:r>
        <w:rPr>
          <w:rFonts w:ascii="Arial" w:hAnsi="Arial"/>
        </w:rPr>
        <w:tab/>
      </w:r>
      <w:r>
        <w:rPr>
          <w:rFonts w:ascii="Arial" w:hAnsi="Arial"/>
        </w:rPr>
        <w:tab/>
      </w:r>
      <w:r>
        <w:rPr>
          <w:rFonts w:ascii="Arial" w:hAnsi="Arial"/>
        </w:rPr>
        <w:tab/>
        <w:t>:    Trabajadora Social</w:t>
      </w:r>
    </w:p>
    <w:p w:rsidR="00C41477" w:rsidRDefault="00A26766" w:rsidP="00976EBD">
      <w:pPr>
        <w:rPr>
          <w:rFonts w:ascii="Arial" w:hAnsi="Arial"/>
        </w:rPr>
      </w:pPr>
      <w:r>
        <w:rPr>
          <w:rFonts w:ascii="Arial" w:hAnsi="Arial"/>
        </w:rPr>
        <w:t>Relación con el menor</w:t>
      </w:r>
      <w:r>
        <w:rPr>
          <w:rFonts w:ascii="Arial" w:hAnsi="Arial"/>
        </w:rPr>
        <w:tab/>
      </w:r>
      <w:r w:rsidR="00863101">
        <w:rPr>
          <w:rFonts w:ascii="Arial" w:hAnsi="Arial"/>
        </w:rPr>
        <w:t xml:space="preserve">:    </w:t>
      </w:r>
      <w:r w:rsidR="00C41477">
        <w:rPr>
          <w:rFonts w:ascii="Arial" w:hAnsi="Arial"/>
        </w:rPr>
        <w:t>Ninguna</w:t>
      </w:r>
    </w:p>
    <w:p w:rsidR="00976EBD" w:rsidRDefault="00EE3202" w:rsidP="00C41477">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41477">
        <w:rPr>
          <w:rFonts w:ascii="Arial" w:hAnsi="Arial"/>
        </w:rPr>
        <w:t>Fundación Centro de Investigación Mnemática</w:t>
      </w:r>
    </w:p>
    <w:p w:rsidR="00C41477" w:rsidRDefault="00C41477" w:rsidP="00C41477">
      <w:pPr>
        <w:rPr>
          <w:rFonts w:ascii="Arial" w:hAnsi="Arial"/>
        </w:rPr>
      </w:pPr>
      <w:r>
        <w:rPr>
          <w:rFonts w:ascii="Arial" w:hAnsi="Arial"/>
        </w:rPr>
        <w:t xml:space="preserve">                                                Vereda el Rosario – Finca El Colibrí</w:t>
      </w:r>
    </w:p>
    <w:p w:rsidR="00C41477" w:rsidRDefault="00C41477" w:rsidP="00C41477">
      <w:pPr>
        <w:rPr>
          <w:rFonts w:ascii="Arial" w:hAnsi="Arial"/>
        </w:rPr>
      </w:pPr>
    </w:p>
    <w:p w:rsidR="0093220F" w:rsidRPr="00C41477" w:rsidRDefault="0093220F" w:rsidP="0093220F">
      <w:pPr>
        <w:rPr>
          <w:rFonts w:ascii="Arial" w:hAnsi="Arial"/>
          <w:b/>
        </w:rPr>
      </w:pPr>
      <w:r>
        <w:rPr>
          <w:rFonts w:ascii="Arial" w:hAnsi="Arial"/>
        </w:rPr>
        <w:t>Nombre</w:t>
      </w:r>
      <w:r>
        <w:rPr>
          <w:rFonts w:ascii="Arial" w:hAnsi="Arial"/>
        </w:rPr>
        <w:tab/>
      </w:r>
      <w:r>
        <w:rPr>
          <w:rFonts w:ascii="Arial" w:hAnsi="Arial"/>
        </w:rPr>
        <w:tab/>
      </w:r>
      <w:r>
        <w:rPr>
          <w:rFonts w:ascii="Arial" w:hAnsi="Arial"/>
        </w:rPr>
        <w:tab/>
        <w:t xml:space="preserve">:    </w:t>
      </w:r>
      <w:r w:rsidR="00C41477" w:rsidRPr="00C41477">
        <w:rPr>
          <w:rFonts w:ascii="Arial" w:hAnsi="Arial"/>
          <w:b/>
        </w:rPr>
        <w:t>ELISABETH MARTÍNEZ DUQUE</w:t>
      </w:r>
    </w:p>
    <w:p w:rsidR="0093220F" w:rsidRPr="00C41477" w:rsidRDefault="0093220F" w:rsidP="0093220F">
      <w:pPr>
        <w:rPr>
          <w:rFonts w:ascii="Arial" w:hAnsi="Arial"/>
        </w:rPr>
      </w:pPr>
      <w:r>
        <w:rPr>
          <w:rFonts w:ascii="Arial" w:hAnsi="Arial"/>
        </w:rPr>
        <w:t>Cédula de ciudadanía</w:t>
      </w:r>
      <w:r>
        <w:rPr>
          <w:rFonts w:ascii="Arial" w:hAnsi="Arial"/>
        </w:rPr>
        <w:tab/>
        <w:t xml:space="preserve">:    </w:t>
      </w:r>
      <w:r w:rsidR="00C41477">
        <w:rPr>
          <w:rFonts w:ascii="Arial" w:hAnsi="Arial"/>
        </w:rPr>
        <w:t>30232615</w:t>
      </w:r>
    </w:p>
    <w:p w:rsidR="0093220F" w:rsidRPr="00C41477" w:rsidRDefault="0093220F" w:rsidP="0093220F">
      <w:pPr>
        <w:rPr>
          <w:rFonts w:ascii="Arial" w:hAnsi="Arial"/>
        </w:rPr>
      </w:pPr>
      <w:r>
        <w:rPr>
          <w:rFonts w:ascii="Arial" w:hAnsi="Arial"/>
        </w:rPr>
        <w:t>Relación con el menor</w:t>
      </w:r>
      <w:r>
        <w:rPr>
          <w:rFonts w:ascii="Arial" w:hAnsi="Arial"/>
        </w:rPr>
        <w:tab/>
        <w:t xml:space="preserve">:    </w:t>
      </w:r>
      <w:r w:rsidRPr="00C41477">
        <w:rPr>
          <w:rFonts w:ascii="Arial" w:hAnsi="Arial"/>
        </w:rPr>
        <w:t>Madre</w:t>
      </w:r>
    </w:p>
    <w:p w:rsidR="0093220F" w:rsidRPr="00C41477" w:rsidRDefault="0093220F" w:rsidP="0093220F">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41477">
        <w:rPr>
          <w:rFonts w:ascii="Arial" w:hAnsi="Arial"/>
        </w:rPr>
        <w:t>Calle 12A Nro. 31 A – 61</w:t>
      </w:r>
    </w:p>
    <w:p w:rsidR="0093220F" w:rsidRDefault="0093220F" w:rsidP="0093220F">
      <w:pPr>
        <w:rPr>
          <w:rFonts w:ascii="Arial" w:hAnsi="Arial"/>
        </w:rPr>
      </w:pPr>
      <w:r>
        <w:rPr>
          <w:rFonts w:ascii="Arial" w:hAnsi="Arial"/>
        </w:rPr>
        <w:t xml:space="preserve">                                               </w:t>
      </w:r>
      <w:proofErr w:type="gramStart"/>
      <w:r w:rsidR="00C41477">
        <w:rPr>
          <w:rFonts w:ascii="Arial" w:hAnsi="Arial"/>
        </w:rPr>
        <w:t>Barrio</w:t>
      </w:r>
      <w:proofErr w:type="gramEnd"/>
      <w:r w:rsidR="00C41477">
        <w:rPr>
          <w:rFonts w:ascii="Arial" w:hAnsi="Arial"/>
        </w:rPr>
        <w:t xml:space="preserve"> El Bosque</w:t>
      </w:r>
    </w:p>
    <w:p w:rsidR="00C41477" w:rsidRDefault="00C41477" w:rsidP="0093220F">
      <w:pPr>
        <w:rPr>
          <w:rFonts w:ascii="Arial" w:hAnsi="Arial"/>
        </w:rPr>
      </w:pPr>
      <w:r>
        <w:rPr>
          <w:rFonts w:ascii="Arial" w:hAnsi="Arial"/>
        </w:rPr>
        <w:t xml:space="preserve">                                               Celular 320 555 87 32</w:t>
      </w:r>
    </w:p>
    <w:p w:rsidR="00F66CCD" w:rsidRPr="00F66CCD" w:rsidRDefault="00F66CCD" w:rsidP="0093220F">
      <w:pPr>
        <w:rPr>
          <w:rFonts w:ascii="Arial" w:hAnsi="Arial"/>
          <w:b/>
        </w:rPr>
      </w:pPr>
      <w:r>
        <w:rPr>
          <w:rFonts w:ascii="Arial" w:hAnsi="Arial"/>
        </w:rPr>
        <w:t xml:space="preserve">                                               </w:t>
      </w:r>
      <w:r w:rsidRPr="00F66CCD">
        <w:rPr>
          <w:rFonts w:ascii="Arial" w:hAnsi="Arial"/>
          <w:b/>
        </w:rPr>
        <w:t>No se acudió  a esta dirección,  dicha señora  se</w:t>
      </w:r>
    </w:p>
    <w:p w:rsidR="00F66CCD" w:rsidRPr="00F66CCD" w:rsidRDefault="00F66CCD" w:rsidP="0093220F">
      <w:pPr>
        <w:rPr>
          <w:rFonts w:ascii="Arial" w:hAnsi="Arial"/>
          <w:b/>
        </w:rPr>
      </w:pPr>
      <w:r w:rsidRPr="00F66CCD">
        <w:rPr>
          <w:rFonts w:ascii="Arial" w:hAnsi="Arial"/>
          <w:b/>
        </w:rPr>
        <w:t xml:space="preserve">                                               Encontraba en la citada institución por ser día de </w:t>
      </w:r>
    </w:p>
    <w:p w:rsidR="0093220F" w:rsidRPr="00F66CCD" w:rsidRDefault="00F66CCD" w:rsidP="0093220F">
      <w:pPr>
        <w:rPr>
          <w:rFonts w:ascii="Arial" w:hAnsi="Arial"/>
          <w:b/>
        </w:rPr>
      </w:pPr>
      <w:r w:rsidRPr="00F66CCD">
        <w:rPr>
          <w:rFonts w:ascii="Arial" w:hAnsi="Arial"/>
          <w:b/>
        </w:rPr>
        <w:t xml:space="preserve">                      </w:t>
      </w:r>
      <w:r>
        <w:rPr>
          <w:rFonts w:ascii="Arial" w:hAnsi="Arial"/>
          <w:b/>
        </w:rPr>
        <w:t xml:space="preserve">                         Visita, suministró información.</w:t>
      </w:r>
    </w:p>
    <w:p w:rsidR="00F66CCD" w:rsidRDefault="00F66CCD" w:rsidP="0093220F">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93220F">
        <w:rPr>
          <w:rFonts w:ascii="Arial" w:hAnsi="Arial" w:cs="Arial"/>
          <w:b/>
        </w:rPr>
        <w:t>CIÓN DE LA ADOLESCENTE</w:t>
      </w:r>
      <w:r w:rsidR="00235812">
        <w:rPr>
          <w:rFonts w:ascii="Arial" w:hAnsi="Arial" w:cs="Arial"/>
          <w:b/>
        </w:rPr>
        <w:t xml:space="preserve"> </w:t>
      </w:r>
    </w:p>
    <w:p w:rsidR="00976EBD" w:rsidRDefault="00976EBD" w:rsidP="00976EBD"/>
    <w:p w:rsidR="00976EBD" w:rsidRDefault="00976EBD" w:rsidP="00976EBD"/>
    <w:p w:rsidR="00976EBD" w:rsidRPr="00F66CC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F66CCD">
        <w:rPr>
          <w:rFonts w:ascii="Arial" w:hAnsi="Arial" w:cs="Arial"/>
        </w:rPr>
        <w:t xml:space="preserve"> </w:t>
      </w:r>
      <w:r w:rsidR="000473C0">
        <w:rPr>
          <w:rFonts w:ascii="Arial" w:hAnsi="Arial" w:cs="Arial"/>
          <w:b/>
        </w:rPr>
        <w:t>NICOL DAY</w:t>
      </w:r>
      <w:r w:rsidR="00F66CCD" w:rsidRPr="00F66CCD">
        <w:rPr>
          <w:rFonts w:ascii="Arial" w:hAnsi="Arial" w:cs="Arial"/>
          <w:b/>
        </w:rPr>
        <w:t>ANA GIRALDO MARTÍNEZ</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F66CCD">
        <w:rPr>
          <w:rFonts w:ascii="Arial" w:hAnsi="Arial" w:cs="Arial"/>
        </w:rPr>
        <w:t xml:space="preserve"> 08 de enero</w:t>
      </w:r>
      <w:r w:rsidR="00235812" w:rsidRPr="00F66CCD">
        <w:rPr>
          <w:rFonts w:ascii="Arial" w:hAnsi="Arial" w:cs="Arial"/>
        </w:rPr>
        <w:t xml:space="preserve"> de 200</w:t>
      </w:r>
      <w:r w:rsidR="00F66CCD">
        <w:rPr>
          <w:rFonts w:ascii="Arial" w:hAnsi="Arial" w:cs="Arial"/>
        </w:rPr>
        <w:t>5</w:t>
      </w:r>
    </w:p>
    <w:p w:rsidR="00976EBD" w:rsidRDefault="00976EBD" w:rsidP="00976EBD">
      <w:pPr>
        <w:rPr>
          <w:rFonts w:ascii="Arial" w:hAnsi="Arial" w:cs="Arial"/>
          <w:u w:val="single"/>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  </w:t>
      </w:r>
      <w:r w:rsidR="00F66CCD">
        <w:rPr>
          <w:rFonts w:ascii="Arial" w:hAnsi="Arial" w:cs="Arial"/>
        </w:rPr>
        <w:t xml:space="preserve"> </w:t>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3A6B6E" w:rsidRPr="00F66CCD">
        <w:rPr>
          <w:rFonts w:ascii="Arial" w:hAnsi="Arial" w:cs="Arial"/>
        </w:rPr>
        <w:softHyphen/>
      </w:r>
      <w:r w:rsidR="00F66CCD">
        <w:rPr>
          <w:rFonts w:ascii="Arial" w:hAnsi="Arial" w:cs="Arial"/>
        </w:rPr>
        <w:t>14</w:t>
      </w:r>
      <w:r w:rsidR="00A541EC" w:rsidRPr="00F66CCD">
        <w:rPr>
          <w:rFonts w:ascii="Arial" w:hAnsi="Arial" w:cs="Arial"/>
        </w:rPr>
        <w:t xml:space="preserve"> años</w:t>
      </w:r>
      <w:r>
        <w:rPr>
          <w:rFonts w:ascii="Arial" w:hAnsi="Arial" w:cs="Arial"/>
        </w:rPr>
        <w:tab/>
      </w:r>
      <w:r>
        <w:rPr>
          <w:rFonts w:ascii="Arial" w:hAnsi="Arial" w:cs="Arial"/>
          <w:u w:val="single"/>
        </w:rPr>
        <w:t xml:space="preserve">                        </w:t>
      </w:r>
    </w:p>
    <w:p w:rsidR="00235812" w:rsidRPr="00F66CCD" w:rsidRDefault="003A6B6E" w:rsidP="00893E82">
      <w:pPr>
        <w:rPr>
          <w:rFonts w:ascii="Arial" w:hAnsi="Arial" w:cs="Arial"/>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F66CCD">
        <w:rPr>
          <w:rFonts w:ascii="Arial" w:hAnsi="Arial" w:cs="Arial"/>
        </w:rPr>
        <w:t xml:space="preserve"> Institucionalizada “Fundación Mnemática</w:t>
      </w:r>
      <w:r w:rsidR="005A7F3E" w:rsidRPr="00F66CCD">
        <w:rPr>
          <w:rFonts w:ascii="Arial" w:hAnsi="Arial" w:cs="Arial"/>
        </w:rPr>
        <w:t>”</w:t>
      </w:r>
    </w:p>
    <w:p w:rsidR="00976EBD" w:rsidRPr="00F66CCD" w:rsidRDefault="00976EBD" w:rsidP="00976EBD">
      <w:pPr>
        <w:rPr>
          <w:rFonts w:ascii="Arial" w:hAnsi="Arial" w:cs="Arial"/>
        </w:rPr>
      </w:pPr>
    </w:p>
    <w:p w:rsidR="00976EBD" w:rsidRPr="00AA3C4A" w:rsidRDefault="00976EBD" w:rsidP="00976EBD">
      <w:pPr>
        <w:rPr>
          <w:rFonts w:ascii="Arial" w:hAnsi="Arial" w:cs="Arial"/>
          <w:b/>
        </w:rPr>
      </w:pPr>
      <w:r w:rsidRPr="00AA3C4A">
        <w:rPr>
          <w:rFonts w:ascii="Arial" w:hAnsi="Arial" w:cs="Arial"/>
          <w:b/>
        </w:rPr>
        <w:t>COMPOSICIÓN FAMILIAR</w:t>
      </w:r>
    </w:p>
    <w:p w:rsidR="00976EBD" w:rsidRDefault="00976EBD" w:rsidP="00976EBD">
      <w:pPr>
        <w:rPr>
          <w:rFonts w:ascii="Arial" w:hAnsi="Arial" w:cs="Arial"/>
        </w:rPr>
      </w:pPr>
    </w:p>
    <w:p w:rsidR="001504B2" w:rsidRPr="00A26766" w:rsidRDefault="00976EBD" w:rsidP="00976EBD">
      <w:pPr>
        <w:rPr>
          <w:rFonts w:ascii="Arial" w:hAnsi="Arial" w:cs="Arial"/>
          <w:u w:val="single"/>
        </w:rPr>
      </w:pPr>
      <w:r>
        <w:rPr>
          <w:rFonts w:ascii="Arial" w:hAnsi="Arial" w:cs="Arial"/>
        </w:rPr>
        <w:t xml:space="preserve">Número de integrantes de la familia       :    </w:t>
      </w:r>
      <w:r w:rsidR="005A7F3E">
        <w:rPr>
          <w:rFonts w:ascii="Arial" w:hAnsi="Arial" w:cs="Arial"/>
          <w:u w:val="single"/>
        </w:rPr>
        <w:t>Tres (3</w:t>
      </w:r>
      <w:r w:rsidR="00A26766" w:rsidRPr="00A26766">
        <w:rPr>
          <w:rFonts w:ascii="Arial" w:hAnsi="Arial" w:cs="Arial"/>
          <w:u w:val="single"/>
        </w:rPr>
        <w:t>)</w:t>
      </w: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5A7F3E" w:rsidRDefault="00F66CCD" w:rsidP="00EB641A">
            <w:pPr>
              <w:rPr>
                <w:rFonts w:ascii="Arial" w:hAnsi="Arial" w:cs="Arial"/>
              </w:rPr>
            </w:pPr>
            <w:r>
              <w:rPr>
                <w:rFonts w:ascii="Arial" w:hAnsi="Arial" w:cs="Arial"/>
              </w:rPr>
              <w:t>Elisabeth Martínez Duque</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w:t>
            </w:r>
            <w:r w:rsidR="00F66CCD">
              <w:rPr>
                <w:rFonts w:ascii="Arial" w:hAnsi="Arial" w:cs="Arial"/>
              </w:rPr>
              <w:t>37</w:t>
            </w:r>
          </w:p>
        </w:tc>
        <w:tc>
          <w:tcPr>
            <w:tcW w:w="1461" w:type="dxa"/>
          </w:tcPr>
          <w:p w:rsidR="00F66CCD" w:rsidRDefault="00F66CCD" w:rsidP="00EB641A">
            <w:pPr>
              <w:rPr>
                <w:rFonts w:ascii="Arial" w:hAnsi="Arial" w:cs="Arial"/>
              </w:rPr>
            </w:pPr>
          </w:p>
          <w:p w:rsidR="00976EBD" w:rsidRDefault="00F66CCD" w:rsidP="00EB641A">
            <w:pPr>
              <w:rPr>
                <w:rFonts w:ascii="Arial" w:hAnsi="Arial" w:cs="Arial"/>
              </w:rPr>
            </w:pPr>
            <w:r>
              <w:rPr>
                <w:rFonts w:ascii="Arial" w:hAnsi="Arial" w:cs="Arial"/>
              </w:rPr>
              <w:t>Progenitora</w:t>
            </w:r>
            <w:r w:rsidR="00976EBD">
              <w:rPr>
                <w:rFonts w:ascii="Arial" w:hAnsi="Arial" w:cs="Arial"/>
              </w:rPr>
              <w:t xml:space="preserve"> </w:t>
            </w:r>
          </w:p>
        </w:tc>
        <w:tc>
          <w:tcPr>
            <w:tcW w:w="1365" w:type="dxa"/>
          </w:tcPr>
          <w:p w:rsidR="00F66CCD" w:rsidRDefault="00F66CCD" w:rsidP="00EB641A">
            <w:pPr>
              <w:rPr>
                <w:rFonts w:ascii="Arial" w:hAnsi="Arial" w:cs="Arial"/>
              </w:rPr>
            </w:pPr>
            <w:r>
              <w:rPr>
                <w:rFonts w:ascii="Arial" w:hAnsi="Arial" w:cs="Arial"/>
              </w:rPr>
              <w:t xml:space="preserve">Unión </w:t>
            </w:r>
          </w:p>
          <w:p w:rsidR="00CC4F8E" w:rsidRDefault="00F66CCD" w:rsidP="00EB641A">
            <w:pPr>
              <w:rPr>
                <w:rFonts w:ascii="Arial" w:hAnsi="Arial" w:cs="Arial"/>
              </w:rPr>
            </w:pPr>
            <w:r>
              <w:rPr>
                <w:rFonts w:ascii="Arial" w:hAnsi="Arial" w:cs="Arial"/>
              </w:rPr>
              <w:t>libre</w:t>
            </w:r>
          </w:p>
        </w:tc>
        <w:tc>
          <w:tcPr>
            <w:tcW w:w="1714" w:type="dxa"/>
          </w:tcPr>
          <w:p w:rsidR="00CC4F8E" w:rsidRDefault="00F66CCD" w:rsidP="00EB641A">
            <w:pPr>
              <w:rPr>
                <w:rFonts w:ascii="Arial" w:hAnsi="Arial" w:cs="Arial"/>
              </w:rPr>
            </w:pPr>
            <w:r>
              <w:rPr>
                <w:rFonts w:ascii="Arial" w:hAnsi="Arial" w:cs="Arial"/>
              </w:rPr>
              <w:t>Primaria completa</w:t>
            </w:r>
          </w:p>
        </w:tc>
        <w:tc>
          <w:tcPr>
            <w:tcW w:w="1648" w:type="dxa"/>
          </w:tcPr>
          <w:p w:rsidR="005A7F3E" w:rsidRDefault="00F66CCD" w:rsidP="00EB641A">
            <w:pPr>
              <w:rPr>
                <w:rFonts w:ascii="Arial" w:hAnsi="Arial" w:cs="Arial"/>
              </w:rPr>
            </w:pPr>
            <w:r>
              <w:rPr>
                <w:rFonts w:ascii="Arial" w:hAnsi="Arial" w:cs="Arial"/>
              </w:rPr>
              <w:t>Oficios varios</w:t>
            </w:r>
          </w:p>
          <w:p w:rsidR="00F66CCD" w:rsidRDefault="00F66CCD" w:rsidP="00EB641A">
            <w:pPr>
              <w:rPr>
                <w:rFonts w:ascii="Arial" w:hAnsi="Arial" w:cs="Arial"/>
              </w:rPr>
            </w:pPr>
            <w:r>
              <w:rPr>
                <w:rFonts w:ascii="Arial" w:hAnsi="Arial" w:cs="Arial"/>
              </w:rPr>
              <w:t>-Manicurista-</w:t>
            </w:r>
          </w:p>
        </w:tc>
      </w:tr>
      <w:tr w:rsidR="00976EBD" w:rsidTr="005A7F3E">
        <w:tc>
          <w:tcPr>
            <w:tcW w:w="1362" w:type="dxa"/>
          </w:tcPr>
          <w:p w:rsidR="00F66CCD" w:rsidRDefault="00F66CCD" w:rsidP="005A7F3E">
            <w:pPr>
              <w:rPr>
                <w:rFonts w:ascii="Arial" w:hAnsi="Arial" w:cs="Arial"/>
              </w:rPr>
            </w:pPr>
          </w:p>
          <w:p w:rsidR="00976EBD" w:rsidRDefault="00F66CCD" w:rsidP="005A7F3E">
            <w:pPr>
              <w:rPr>
                <w:rFonts w:ascii="Arial" w:hAnsi="Arial" w:cs="Arial"/>
              </w:rPr>
            </w:pPr>
            <w:r>
              <w:rPr>
                <w:rFonts w:ascii="Arial" w:hAnsi="Arial" w:cs="Arial"/>
              </w:rPr>
              <w:t>Juan Pablo Rojas</w:t>
            </w:r>
          </w:p>
        </w:tc>
        <w:tc>
          <w:tcPr>
            <w:tcW w:w="1360" w:type="dxa"/>
          </w:tcPr>
          <w:p w:rsidR="00976EBD" w:rsidRDefault="00976EBD" w:rsidP="00EB641A">
            <w:pPr>
              <w:rPr>
                <w:rFonts w:ascii="Arial" w:hAnsi="Arial" w:cs="Arial"/>
              </w:rPr>
            </w:pPr>
          </w:p>
          <w:p w:rsidR="00CC4F8E" w:rsidRDefault="00F66CCD" w:rsidP="00EB641A">
            <w:pPr>
              <w:rPr>
                <w:rFonts w:ascii="Arial" w:hAnsi="Arial" w:cs="Arial"/>
              </w:rPr>
            </w:pPr>
            <w:r>
              <w:rPr>
                <w:rFonts w:ascii="Arial" w:hAnsi="Arial" w:cs="Arial"/>
              </w:rPr>
              <w:t xml:space="preserve">      39 </w:t>
            </w:r>
          </w:p>
          <w:p w:rsidR="00CC4F8E" w:rsidRDefault="00A26766" w:rsidP="00EB641A">
            <w:pPr>
              <w:rPr>
                <w:rFonts w:ascii="Arial" w:hAnsi="Arial" w:cs="Arial"/>
              </w:rPr>
            </w:pPr>
            <w:r>
              <w:rPr>
                <w:rFonts w:ascii="Arial" w:hAnsi="Arial" w:cs="Arial"/>
              </w:rPr>
              <w:t xml:space="preserve">      </w:t>
            </w:r>
          </w:p>
        </w:tc>
        <w:tc>
          <w:tcPr>
            <w:tcW w:w="1461" w:type="dxa"/>
          </w:tcPr>
          <w:p w:rsidR="00CC4F8E" w:rsidRDefault="00F66CCD" w:rsidP="00EB641A">
            <w:pPr>
              <w:rPr>
                <w:rFonts w:ascii="Arial" w:hAnsi="Arial" w:cs="Arial"/>
              </w:rPr>
            </w:pPr>
            <w:r>
              <w:rPr>
                <w:rFonts w:ascii="Arial" w:hAnsi="Arial" w:cs="Arial"/>
              </w:rPr>
              <w:t xml:space="preserve">Compañero permanente por 12 años de la mamá </w:t>
            </w:r>
          </w:p>
        </w:tc>
        <w:tc>
          <w:tcPr>
            <w:tcW w:w="1365" w:type="dxa"/>
          </w:tcPr>
          <w:p w:rsidR="00976EBD" w:rsidRDefault="00976EBD" w:rsidP="00EB641A">
            <w:pPr>
              <w:rPr>
                <w:rFonts w:ascii="Arial" w:hAnsi="Arial" w:cs="Arial"/>
              </w:rPr>
            </w:pPr>
          </w:p>
          <w:p w:rsidR="00F66CCD" w:rsidRDefault="00F66CCD" w:rsidP="00EB641A">
            <w:pPr>
              <w:rPr>
                <w:rFonts w:ascii="Arial" w:hAnsi="Arial" w:cs="Arial"/>
              </w:rPr>
            </w:pPr>
            <w:r>
              <w:rPr>
                <w:rFonts w:ascii="Arial" w:hAnsi="Arial" w:cs="Arial"/>
              </w:rPr>
              <w:t>Unión</w:t>
            </w:r>
          </w:p>
          <w:p w:rsidR="00CC4F8E" w:rsidRDefault="00F66CCD" w:rsidP="00EB641A">
            <w:pPr>
              <w:rPr>
                <w:rFonts w:ascii="Arial" w:hAnsi="Arial" w:cs="Arial"/>
              </w:rPr>
            </w:pPr>
            <w:r>
              <w:rPr>
                <w:rFonts w:ascii="Arial" w:hAnsi="Arial" w:cs="Arial"/>
              </w:rPr>
              <w:t>libre</w:t>
            </w:r>
          </w:p>
          <w:p w:rsidR="00CC4F8E" w:rsidRDefault="00CC4F8E" w:rsidP="00EB641A">
            <w:pPr>
              <w:rPr>
                <w:rFonts w:ascii="Arial" w:hAnsi="Arial" w:cs="Arial"/>
              </w:rPr>
            </w:pPr>
          </w:p>
        </w:tc>
        <w:tc>
          <w:tcPr>
            <w:tcW w:w="1714" w:type="dxa"/>
          </w:tcPr>
          <w:p w:rsidR="00CC4F8E" w:rsidRDefault="00F66CCD" w:rsidP="00EB641A">
            <w:pPr>
              <w:rPr>
                <w:rFonts w:ascii="Arial" w:hAnsi="Arial" w:cs="Arial"/>
              </w:rPr>
            </w:pPr>
            <w:r>
              <w:rPr>
                <w:rFonts w:ascii="Arial" w:hAnsi="Arial" w:cs="Arial"/>
              </w:rPr>
              <w:t>Primaria incompleta</w:t>
            </w:r>
          </w:p>
        </w:tc>
        <w:tc>
          <w:tcPr>
            <w:tcW w:w="1648" w:type="dxa"/>
          </w:tcPr>
          <w:p w:rsidR="00CC4F8E" w:rsidRDefault="00F66CCD" w:rsidP="00EB641A">
            <w:pPr>
              <w:rPr>
                <w:rFonts w:ascii="Arial" w:hAnsi="Arial" w:cs="Arial"/>
              </w:rPr>
            </w:pPr>
            <w:r>
              <w:rPr>
                <w:rFonts w:ascii="Arial" w:hAnsi="Arial" w:cs="Arial"/>
              </w:rPr>
              <w:t>Oficial de construcción</w:t>
            </w:r>
          </w:p>
        </w:tc>
      </w:tr>
      <w:tr w:rsidR="00976EBD" w:rsidTr="005A7F3E">
        <w:tc>
          <w:tcPr>
            <w:tcW w:w="1362" w:type="dxa"/>
          </w:tcPr>
          <w:p w:rsidR="00976EBD" w:rsidRDefault="00F66CCD" w:rsidP="00EB641A">
            <w:pPr>
              <w:rPr>
                <w:rFonts w:ascii="Arial" w:hAnsi="Arial" w:cs="Arial"/>
              </w:rPr>
            </w:pPr>
            <w:r>
              <w:rPr>
                <w:rFonts w:ascii="Arial" w:hAnsi="Arial" w:cs="Arial"/>
              </w:rPr>
              <w:t>Marlon Andrés Giraldo Martínez</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1</w:t>
            </w:r>
            <w:r w:rsidR="00F66CCD">
              <w:rPr>
                <w:rFonts w:ascii="Arial" w:hAnsi="Arial" w:cs="Arial"/>
              </w:rPr>
              <w:t>7</w:t>
            </w:r>
          </w:p>
        </w:tc>
        <w:tc>
          <w:tcPr>
            <w:tcW w:w="1461" w:type="dxa"/>
          </w:tcPr>
          <w:p w:rsidR="00976EBD" w:rsidRDefault="00976EBD" w:rsidP="00A26766">
            <w:pPr>
              <w:rPr>
                <w:rFonts w:ascii="Arial" w:hAnsi="Arial" w:cs="Arial"/>
              </w:rPr>
            </w:pPr>
          </w:p>
          <w:p w:rsidR="005A7F3E" w:rsidRDefault="005A7F3E" w:rsidP="00A26766">
            <w:pPr>
              <w:rPr>
                <w:rFonts w:ascii="Arial" w:hAnsi="Arial" w:cs="Arial"/>
              </w:rPr>
            </w:pPr>
            <w:r>
              <w:rPr>
                <w:rFonts w:ascii="Arial" w:hAnsi="Arial" w:cs="Arial"/>
              </w:rPr>
              <w:t>Herman</w:t>
            </w:r>
            <w:r w:rsidR="00F66CCD">
              <w:rPr>
                <w:rFonts w:ascii="Arial" w:hAnsi="Arial" w:cs="Arial"/>
              </w:rPr>
              <w:t>o</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714" w:type="dxa"/>
          </w:tcPr>
          <w:p w:rsidR="00F66CCD" w:rsidRDefault="00F66CCD" w:rsidP="00EB641A">
            <w:pPr>
              <w:rPr>
                <w:rFonts w:ascii="Arial" w:hAnsi="Arial" w:cs="Arial"/>
              </w:rPr>
            </w:pPr>
          </w:p>
          <w:p w:rsidR="00A26766" w:rsidRDefault="00F66CCD" w:rsidP="00EB641A">
            <w:pPr>
              <w:rPr>
                <w:rFonts w:ascii="Arial" w:hAnsi="Arial" w:cs="Arial"/>
              </w:rPr>
            </w:pPr>
            <w:r>
              <w:rPr>
                <w:rFonts w:ascii="Arial" w:hAnsi="Arial" w:cs="Arial"/>
              </w:rPr>
              <w:t>Noveno</w:t>
            </w:r>
            <w:r w:rsidR="005A7F3E">
              <w:rPr>
                <w:rFonts w:ascii="Arial" w:hAnsi="Arial" w:cs="Arial"/>
              </w:rPr>
              <w:t xml:space="preserve">  </w:t>
            </w:r>
          </w:p>
          <w:p w:rsidR="00976EBD" w:rsidRDefault="00A26766" w:rsidP="00EB641A">
            <w:pPr>
              <w:rPr>
                <w:rFonts w:ascii="Arial" w:hAnsi="Arial" w:cs="Arial"/>
              </w:rPr>
            </w:pPr>
            <w:r>
              <w:rPr>
                <w:rFonts w:ascii="Arial" w:hAnsi="Arial" w:cs="Arial"/>
              </w:rPr>
              <w:t xml:space="preserve"> </w:t>
            </w:r>
          </w:p>
        </w:tc>
        <w:tc>
          <w:tcPr>
            <w:tcW w:w="1648" w:type="dxa"/>
          </w:tcPr>
          <w:p w:rsidR="00CC4F8E" w:rsidRDefault="00F66CCD" w:rsidP="005A7F3E">
            <w:pPr>
              <w:rPr>
                <w:rFonts w:ascii="Arial" w:hAnsi="Arial" w:cs="Arial"/>
              </w:rPr>
            </w:pPr>
            <w:r>
              <w:rPr>
                <w:rFonts w:ascii="Arial" w:hAnsi="Arial" w:cs="Arial"/>
              </w:rPr>
              <w:t>Ayudante en restaurante</w:t>
            </w:r>
          </w:p>
        </w:tc>
      </w:tr>
    </w:tbl>
    <w:p w:rsidR="001504B2" w:rsidRDefault="001504B2" w:rsidP="00976EBD">
      <w:pPr>
        <w:rPr>
          <w:rFonts w:ascii="Arial" w:hAnsi="Arial" w:cs="Arial"/>
        </w:rPr>
      </w:pPr>
    </w:p>
    <w:p w:rsidR="005A7F3E" w:rsidRDefault="005A7F3E" w:rsidP="00976EBD">
      <w:pPr>
        <w:rPr>
          <w:rFonts w:ascii="Arial" w:hAnsi="Arial" w:cs="Arial"/>
        </w:rPr>
      </w:pPr>
    </w:p>
    <w:p w:rsidR="00976EBD"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Pr="003273E0" w:rsidRDefault="00976EBD" w:rsidP="00976EBD">
      <w:pPr>
        <w:rPr>
          <w:rFonts w:ascii="Arial" w:hAnsi="Arial" w:cs="Arial"/>
          <w:b/>
        </w:rPr>
      </w:pPr>
    </w:p>
    <w:p w:rsidR="002744D6"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iares</w:t>
      </w:r>
      <w:proofErr w:type="gramStart"/>
      <w:r w:rsidR="009E2F20">
        <w:rPr>
          <w:rFonts w:ascii="Arial" w:hAnsi="Arial" w:cs="Arial"/>
        </w:rPr>
        <w:t xml:space="preserve">: </w:t>
      </w:r>
      <w:r w:rsidR="00B74304">
        <w:rPr>
          <w:rFonts w:ascii="Arial" w:hAnsi="Arial" w:cs="Arial"/>
        </w:rPr>
        <w:t xml:space="preserve"> </w:t>
      </w:r>
      <w:r w:rsidR="009E2F20" w:rsidRPr="002744D6">
        <w:rPr>
          <w:rFonts w:ascii="Arial" w:hAnsi="Arial" w:cs="Arial"/>
        </w:rPr>
        <w:t>Del</w:t>
      </w:r>
      <w:proofErr w:type="gramEnd"/>
      <w:r w:rsidR="009E2F20" w:rsidRPr="002744D6">
        <w:rPr>
          <w:rFonts w:ascii="Arial" w:hAnsi="Arial" w:cs="Arial"/>
        </w:rPr>
        <w:t xml:space="preserve"> </w:t>
      </w:r>
      <w:r w:rsidR="002744D6" w:rsidRPr="002744D6">
        <w:rPr>
          <w:rFonts w:ascii="Arial" w:hAnsi="Arial" w:cs="Arial"/>
        </w:rPr>
        <w:t>compañero</w:t>
      </w:r>
      <w:r w:rsidR="00F33198" w:rsidRPr="002744D6">
        <w:rPr>
          <w:rFonts w:ascii="Arial" w:hAnsi="Arial" w:cs="Arial"/>
        </w:rPr>
        <w:t xml:space="preserve"> de su mamá</w:t>
      </w:r>
    </w:p>
    <w:p w:rsidR="00976EBD" w:rsidRPr="002744D6" w:rsidRDefault="002744D6" w:rsidP="00F33198">
      <w:pPr>
        <w:jc w:val="both"/>
        <w:rPr>
          <w:rFonts w:ascii="Arial" w:hAnsi="Arial" w:cs="Arial"/>
        </w:rPr>
      </w:pPr>
      <w:r w:rsidRPr="002744D6">
        <w:rPr>
          <w:rFonts w:ascii="Arial" w:hAnsi="Arial" w:cs="Arial"/>
        </w:rPr>
        <w:t xml:space="preserve">                                                                                </w:t>
      </w:r>
      <w:r>
        <w:rPr>
          <w:rFonts w:ascii="Arial" w:hAnsi="Arial" w:cs="Arial"/>
        </w:rPr>
        <w:t xml:space="preserve">                               </w:t>
      </w:r>
      <w:r w:rsidR="005A7F3E" w:rsidRPr="002744D6">
        <w:rPr>
          <w:rFonts w:ascii="Arial" w:hAnsi="Arial" w:cs="Arial"/>
        </w:rPr>
        <w:t xml:space="preserve"> </w:t>
      </w:r>
      <w:r w:rsidRPr="002744D6">
        <w:rPr>
          <w:rFonts w:ascii="Arial" w:hAnsi="Arial" w:cs="Arial"/>
        </w:rPr>
        <w:t>$1.6</w:t>
      </w:r>
      <w:r w:rsidR="005A7F3E" w:rsidRPr="002744D6">
        <w:rPr>
          <w:rFonts w:ascii="Arial" w:hAnsi="Arial" w:cs="Arial"/>
        </w:rPr>
        <w:t>00.000</w:t>
      </w:r>
    </w:p>
    <w:p w:rsidR="002744D6" w:rsidRPr="002744D6" w:rsidRDefault="002744D6" w:rsidP="00F33198">
      <w:pPr>
        <w:jc w:val="both"/>
        <w:rPr>
          <w:rFonts w:ascii="Arial" w:hAnsi="Arial" w:cs="Arial"/>
        </w:rPr>
      </w:pPr>
      <w:r w:rsidRPr="002744D6">
        <w:rPr>
          <w:rFonts w:ascii="Arial" w:hAnsi="Arial" w:cs="Arial"/>
        </w:rPr>
        <w:t xml:space="preserve">                                                                         Alquiler bajos                 </w:t>
      </w:r>
      <w:r>
        <w:rPr>
          <w:rFonts w:ascii="Arial" w:hAnsi="Arial" w:cs="Arial"/>
        </w:rPr>
        <w:t xml:space="preserve">  </w:t>
      </w:r>
      <w:r w:rsidRPr="002744D6">
        <w:rPr>
          <w:rFonts w:ascii="Arial" w:hAnsi="Arial" w:cs="Arial"/>
        </w:rPr>
        <w:t xml:space="preserve"> $350.00</w:t>
      </w:r>
      <w:r>
        <w:rPr>
          <w:rFonts w:ascii="Arial" w:hAnsi="Arial" w:cs="Arial"/>
        </w:rPr>
        <w:t>0</w:t>
      </w:r>
    </w:p>
    <w:p w:rsidR="002744D6" w:rsidRDefault="002744D6" w:rsidP="002744D6">
      <w:pPr>
        <w:rPr>
          <w:rFonts w:ascii="Arial" w:hAnsi="Arial" w:cs="Arial"/>
          <w:u w:val="single"/>
        </w:rPr>
      </w:pPr>
      <w:r>
        <w:rPr>
          <w:rFonts w:ascii="Arial" w:hAnsi="Arial" w:cs="Arial"/>
        </w:rPr>
        <w:t xml:space="preserve">A cuánto ascienden:                                        </w:t>
      </w:r>
      <w:r>
        <w:rPr>
          <w:rFonts w:ascii="Arial" w:hAnsi="Arial" w:cs="Arial"/>
          <w:b/>
          <w:u w:val="single"/>
        </w:rPr>
        <w:t>$1.95</w:t>
      </w:r>
      <w:r w:rsidRPr="00ED5029">
        <w:rPr>
          <w:rFonts w:ascii="Arial" w:hAnsi="Arial" w:cs="Arial"/>
          <w:b/>
          <w:u w:val="single"/>
        </w:rPr>
        <w:t>0.000</w:t>
      </w:r>
      <w:r>
        <w:rPr>
          <w:rFonts w:ascii="Arial" w:hAnsi="Arial" w:cs="Arial"/>
          <w:u w:val="single"/>
        </w:rPr>
        <w:t xml:space="preserve">  mensuales, más lo que </w:t>
      </w:r>
    </w:p>
    <w:p w:rsidR="002744D6" w:rsidRDefault="002744D6" w:rsidP="002744D6">
      <w:pPr>
        <w:rPr>
          <w:rFonts w:ascii="Arial" w:hAnsi="Arial" w:cs="Arial"/>
          <w:u w:val="single"/>
        </w:rPr>
      </w:pPr>
      <w:r w:rsidRPr="002744D6">
        <w:rPr>
          <w:rFonts w:ascii="Arial" w:hAnsi="Arial" w:cs="Arial"/>
        </w:rPr>
        <w:t xml:space="preserve">                                                                        </w:t>
      </w:r>
      <w:r>
        <w:rPr>
          <w:rFonts w:ascii="Arial" w:hAnsi="Arial" w:cs="Arial"/>
        </w:rPr>
        <w:t xml:space="preserve"> </w:t>
      </w:r>
      <w:r>
        <w:rPr>
          <w:rFonts w:ascii="Arial" w:hAnsi="Arial" w:cs="Arial"/>
          <w:u w:val="single"/>
        </w:rPr>
        <w:t xml:space="preserve">Gana la mamá </w:t>
      </w:r>
    </w:p>
    <w:p w:rsidR="002744D6" w:rsidRDefault="002744D6" w:rsidP="002744D6">
      <w:pPr>
        <w:rPr>
          <w:rFonts w:ascii="Arial" w:hAnsi="Arial" w:cs="Arial"/>
          <w:u w:val="single"/>
        </w:rPr>
      </w:pPr>
      <w:r>
        <w:rPr>
          <w:rFonts w:ascii="Arial" w:hAnsi="Arial" w:cs="Arial"/>
        </w:rPr>
        <w:t xml:space="preserve">El padre de su menor hija aporta cuota </w:t>
      </w:r>
      <w:proofErr w:type="gramStart"/>
      <w:r>
        <w:rPr>
          <w:rFonts w:ascii="Arial" w:hAnsi="Arial" w:cs="Arial"/>
        </w:rPr>
        <w:t>alimentaria :</w:t>
      </w:r>
      <w:proofErr w:type="gramEnd"/>
      <w:r>
        <w:rPr>
          <w:rFonts w:ascii="Arial" w:hAnsi="Arial" w:cs="Arial"/>
        </w:rPr>
        <w:t xml:space="preserve">    </w:t>
      </w:r>
      <w:r w:rsidRPr="002744D6">
        <w:rPr>
          <w:rFonts w:ascii="Arial" w:hAnsi="Arial" w:cs="Arial"/>
          <w:u w:val="single"/>
        </w:rPr>
        <w:t>NO</w:t>
      </w:r>
      <w:r>
        <w:rPr>
          <w:rFonts w:ascii="Arial" w:hAnsi="Arial" w:cs="Arial"/>
        </w:rPr>
        <w:t xml:space="preserve">                                    </w:t>
      </w:r>
    </w:p>
    <w:p w:rsidR="002744D6" w:rsidRDefault="002744D6" w:rsidP="002744D6">
      <w:pPr>
        <w:rPr>
          <w:rFonts w:ascii="Arial" w:hAnsi="Arial" w:cs="Arial"/>
          <w:u w:val="single"/>
        </w:rPr>
      </w:pPr>
    </w:p>
    <w:p w:rsidR="002744D6" w:rsidRPr="005B5E57" w:rsidRDefault="002744D6" w:rsidP="002744D6">
      <w:pPr>
        <w:rPr>
          <w:rFonts w:ascii="Arial" w:hAnsi="Arial" w:cs="Arial"/>
          <w:u w:val="single"/>
        </w:rPr>
      </w:pPr>
    </w:p>
    <w:p w:rsidR="002744D6" w:rsidRPr="002744D6" w:rsidRDefault="00E93D4E" w:rsidP="002744D6">
      <w:pPr>
        <w:jc w:val="both"/>
        <w:rPr>
          <w:rFonts w:ascii="Arial" w:hAnsi="Arial" w:cs="Arial"/>
        </w:rPr>
      </w:pPr>
      <w:r>
        <w:rPr>
          <w:rFonts w:ascii="Arial" w:hAnsi="Arial" w:cs="Arial"/>
          <w:b/>
        </w:rPr>
        <w:lastRenderedPageBreak/>
        <w:t>CARACTERISTICAS DE LA VIVIENDA</w:t>
      </w:r>
      <w:r w:rsidR="002744D6" w:rsidRPr="001504B2">
        <w:rPr>
          <w:rFonts w:ascii="Arial" w:hAnsi="Arial" w:cs="Arial"/>
          <w:b/>
        </w:rPr>
        <w:t xml:space="preserve"> </w:t>
      </w:r>
      <w:r w:rsidR="002744D6" w:rsidRPr="002744D6">
        <w:rPr>
          <w:rFonts w:ascii="Arial" w:hAnsi="Arial" w:cs="Arial"/>
        </w:rPr>
        <w:t>(información suministrada por la progenitora porque era día  de visita en la institución y lo ordenado por el Despacho solicitante</w:t>
      </w:r>
      <w:r w:rsidR="002744D6">
        <w:rPr>
          <w:rFonts w:ascii="Arial" w:hAnsi="Arial" w:cs="Arial"/>
        </w:rPr>
        <w:t xml:space="preserve"> fue  Trabajo Social en el domicilio actual de la adolescente -quien está institucionalizada-).  </w:t>
      </w:r>
      <w:r w:rsidR="002744D6" w:rsidRPr="002744D6">
        <w:rPr>
          <w:rFonts w:ascii="Arial" w:hAnsi="Arial" w:cs="Arial"/>
        </w:rPr>
        <w:t xml:space="preserve"> </w:t>
      </w:r>
    </w:p>
    <w:p w:rsidR="002744D6" w:rsidRDefault="002744D6" w:rsidP="002744D6">
      <w:pPr>
        <w:rPr>
          <w:rFonts w:ascii="Arial" w:hAnsi="Arial" w:cs="Arial"/>
        </w:rPr>
      </w:pPr>
    </w:p>
    <w:p w:rsidR="002744D6" w:rsidRDefault="002744D6" w:rsidP="002744D6">
      <w:pPr>
        <w:rPr>
          <w:rFonts w:ascii="Arial" w:hAnsi="Arial" w:cs="Arial"/>
        </w:rPr>
      </w:pPr>
    </w:p>
    <w:p w:rsidR="002744D6" w:rsidRDefault="002744D6" w:rsidP="002744D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rsidR="002744D6" w:rsidRDefault="002744D6" w:rsidP="002744D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w:t>
      </w:r>
    </w:p>
    <w:p w:rsidR="00E93D4E" w:rsidRPr="00B74304" w:rsidRDefault="00E93D4E" w:rsidP="002744D6">
      <w:pPr>
        <w:rPr>
          <w:rFonts w:ascii="Arial" w:hAnsi="Arial"/>
          <w:u w:val="single"/>
        </w:rPr>
      </w:pPr>
      <w:r w:rsidRPr="00883387">
        <w:rPr>
          <w:rFonts w:ascii="Arial" w:hAnsi="Arial" w:cs="Arial"/>
        </w:rPr>
        <w:t>Estrato</w:t>
      </w:r>
      <w:r>
        <w:rPr>
          <w:rFonts w:ascii="Arial" w:hAnsi="Arial" w:cs="Arial"/>
        </w:rPr>
        <w:t xml:space="preserve">                               :    Uno (1</w:t>
      </w:r>
      <w:r w:rsidRPr="00E93D4E">
        <w:rPr>
          <w:rFonts w:ascii="Arial" w:hAnsi="Arial" w:cs="Arial"/>
        </w:rPr>
        <w:t>)</w:t>
      </w:r>
    </w:p>
    <w:p w:rsidR="00E93D4E" w:rsidRPr="00E93D4E" w:rsidRDefault="002744D6" w:rsidP="00E93D4E">
      <w:pPr>
        <w:rPr>
          <w:rFonts w:ascii="Arial" w:hAnsi="Arial"/>
        </w:rPr>
      </w:pPr>
      <w:r>
        <w:rPr>
          <w:rFonts w:ascii="Arial" w:hAnsi="Arial"/>
        </w:rPr>
        <w:t xml:space="preserve"> </w:t>
      </w:r>
      <w:r w:rsidR="00E93D4E">
        <w:rPr>
          <w:rFonts w:ascii="Arial" w:hAnsi="Arial"/>
        </w:rPr>
        <w:t>Estado de conservación</w:t>
      </w:r>
      <w:r w:rsidR="00E93D4E">
        <w:rPr>
          <w:rFonts w:ascii="Arial" w:hAnsi="Arial"/>
        </w:rPr>
        <w:tab/>
        <w:t xml:space="preserve">:    </w:t>
      </w:r>
      <w:r w:rsidR="00E93D4E" w:rsidRPr="00E93D4E">
        <w:rPr>
          <w:rFonts w:ascii="Arial" w:hAnsi="Arial"/>
        </w:rPr>
        <w:t>Bueno en obra negra</w:t>
      </w:r>
    </w:p>
    <w:p w:rsidR="002744D6" w:rsidRDefault="002744D6" w:rsidP="002744D6">
      <w:pPr>
        <w:rPr>
          <w:rFonts w:ascii="Arial" w:hAnsi="Arial"/>
        </w:rPr>
      </w:pPr>
      <w:r>
        <w:rPr>
          <w:rFonts w:ascii="Arial" w:hAnsi="Arial"/>
        </w:rPr>
        <w:t xml:space="preserve">                                               </w:t>
      </w:r>
      <w:r w:rsidR="000473C0">
        <w:rPr>
          <w:rFonts w:ascii="Arial" w:hAnsi="Arial"/>
        </w:rPr>
        <w:t>NICOL DAY</w:t>
      </w:r>
      <w:r w:rsidR="00E93D4E">
        <w:rPr>
          <w:rFonts w:ascii="Arial" w:hAnsi="Arial"/>
        </w:rPr>
        <w:t xml:space="preserve">ANA posee su propio cuarto con cama, </w:t>
      </w:r>
    </w:p>
    <w:p w:rsidR="00E93D4E" w:rsidRDefault="00E93D4E" w:rsidP="002744D6">
      <w:pPr>
        <w:rPr>
          <w:rFonts w:ascii="Arial" w:hAnsi="Arial"/>
        </w:rPr>
      </w:pPr>
      <w:r>
        <w:rPr>
          <w:rFonts w:ascii="Arial" w:hAnsi="Arial"/>
        </w:rPr>
        <w:t xml:space="preserve">                                               Escaparate, televisor de los antiguos.</w:t>
      </w:r>
    </w:p>
    <w:p w:rsidR="002744D6" w:rsidRDefault="002744D6" w:rsidP="002744D6">
      <w:pPr>
        <w:rPr>
          <w:rFonts w:ascii="Arial" w:hAnsi="Arial"/>
        </w:rPr>
      </w:pPr>
      <w:r>
        <w:rPr>
          <w:rFonts w:ascii="Arial" w:hAnsi="Arial"/>
        </w:rPr>
        <w:t xml:space="preserve">                                             </w:t>
      </w:r>
    </w:p>
    <w:p w:rsidR="002744D6" w:rsidRDefault="002744D6" w:rsidP="002744D6">
      <w:pPr>
        <w:rPr>
          <w:rFonts w:ascii="Arial" w:hAnsi="Arial"/>
        </w:rPr>
      </w:pPr>
      <w:r>
        <w:rPr>
          <w:rFonts w:ascii="Arial" w:hAnsi="Arial"/>
        </w:rPr>
        <w:t xml:space="preserve">                                                                    </w:t>
      </w:r>
    </w:p>
    <w:p w:rsidR="002744D6" w:rsidRPr="00E93D4E" w:rsidRDefault="00E93D4E" w:rsidP="002744D6">
      <w:pPr>
        <w:rPr>
          <w:rFonts w:ascii="Arial" w:hAnsi="Arial"/>
          <w:b/>
        </w:rPr>
      </w:pPr>
      <w:r w:rsidRPr="00E93D4E">
        <w:rPr>
          <w:rFonts w:ascii="Arial" w:hAnsi="Arial"/>
          <w:b/>
        </w:rPr>
        <w:t>GASTOS AL INTERIOR DEL HOGAR</w:t>
      </w:r>
      <w:r w:rsidR="002744D6" w:rsidRPr="00E93D4E">
        <w:rPr>
          <w:rFonts w:ascii="Arial" w:hAnsi="Arial"/>
          <w:b/>
        </w:rPr>
        <w:t xml:space="preserve">   </w:t>
      </w:r>
    </w:p>
    <w:p w:rsidR="00E93D4E" w:rsidRDefault="00E93D4E" w:rsidP="002744D6">
      <w:pPr>
        <w:rPr>
          <w:rFonts w:ascii="Arial" w:hAnsi="Arial"/>
        </w:rPr>
      </w:pPr>
    </w:p>
    <w:p w:rsidR="00E93D4E" w:rsidRDefault="00E93D4E" w:rsidP="002744D6">
      <w:pPr>
        <w:rPr>
          <w:rFonts w:ascii="Arial" w:hAnsi="Arial"/>
        </w:rPr>
      </w:pPr>
    </w:p>
    <w:p w:rsidR="00E93D4E" w:rsidRDefault="002744D6" w:rsidP="002744D6">
      <w:pPr>
        <w:rPr>
          <w:rFonts w:ascii="Arial" w:hAnsi="Arial"/>
        </w:rPr>
      </w:pPr>
      <w:r>
        <w:rPr>
          <w:rFonts w:ascii="Arial" w:hAnsi="Arial"/>
        </w:rPr>
        <w:t>Servicios domiciliarios</w:t>
      </w:r>
      <w:r>
        <w:rPr>
          <w:rFonts w:ascii="Arial" w:hAnsi="Arial"/>
        </w:rPr>
        <w:tab/>
        <w:t xml:space="preserve">:      Agua         </w:t>
      </w:r>
      <w:r w:rsidR="00E93D4E">
        <w:rPr>
          <w:rFonts w:ascii="Arial" w:hAnsi="Arial"/>
        </w:rPr>
        <w:tab/>
      </w:r>
      <w:r w:rsidR="00E93D4E">
        <w:rPr>
          <w:rFonts w:ascii="Arial" w:hAnsi="Arial"/>
        </w:rPr>
        <w:tab/>
      </w:r>
      <w:r w:rsidR="00E93D4E">
        <w:rPr>
          <w:rFonts w:ascii="Arial" w:hAnsi="Arial"/>
        </w:rPr>
        <w:tab/>
        <w:t>$40</w:t>
      </w:r>
      <w:r w:rsidRPr="00E93D4E">
        <w:rPr>
          <w:rFonts w:ascii="Arial" w:hAnsi="Arial"/>
        </w:rPr>
        <w:t>.000</w:t>
      </w:r>
      <w:r>
        <w:rPr>
          <w:rFonts w:ascii="Arial" w:hAnsi="Arial"/>
        </w:rPr>
        <w:t xml:space="preserve">              </w:t>
      </w:r>
    </w:p>
    <w:p w:rsidR="002744D6" w:rsidRDefault="00E93D4E" w:rsidP="002744D6">
      <w:pPr>
        <w:rPr>
          <w:rFonts w:ascii="Arial" w:hAnsi="Arial"/>
        </w:rPr>
      </w:pPr>
      <w:r>
        <w:rPr>
          <w:rFonts w:ascii="Arial" w:hAnsi="Arial"/>
        </w:rPr>
        <w:t xml:space="preserve">                                                 </w:t>
      </w:r>
      <w:r w:rsidR="002744D6">
        <w:rPr>
          <w:rFonts w:ascii="Arial" w:hAnsi="Arial"/>
        </w:rPr>
        <w:t xml:space="preserve">Luz </w:t>
      </w:r>
      <w:r>
        <w:rPr>
          <w:rFonts w:ascii="Arial" w:hAnsi="Arial"/>
        </w:rPr>
        <w:t xml:space="preserve">         </w:t>
      </w:r>
      <w:r w:rsidR="002744D6">
        <w:rPr>
          <w:rFonts w:ascii="Arial" w:hAnsi="Arial"/>
        </w:rPr>
        <w:t xml:space="preserve"> </w:t>
      </w:r>
      <w:r>
        <w:rPr>
          <w:rFonts w:ascii="Arial" w:hAnsi="Arial"/>
        </w:rPr>
        <w:t xml:space="preserve"> </w:t>
      </w:r>
      <w:r>
        <w:rPr>
          <w:rFonts w:ascii="Arial" w:hAnsi="Arial"/>
        </w:rPr>
        <w:tab/>
      </w:r>
      <w:r>
        <w:rPr>
          <w:rFonts w:ascii="Arial" w:hAnsi="Arial"/>
        </w:rPr>
        <w:tab/>
      </w:r>
      <w:r>
        <w:rPr>
          <w:rFonts w:ascii="Arial" w:hAnsi="Arial"/>
        </w:rPr>
        <w:tab/>
        <w:t>$4</w:t>
      </w:r>
      <w:r w:rsidR="002744D6" w:rsidRPr="00E93D4E">
        <w:rPr>
          <w:rFonts w:ascii="Arial" w:hAnsi="Arial"/>
        </w:rPr>
        <w:t>0.000</w:t>
      </w:r>
      <w:r w:rsidR="002744D6">
        <w:rPr>
          <w:rFonts w:ascii="Arial" w:hAnsi="Arial"/>
        </w:rPr>
        <w:t xml:space="preserve">  </w:t>
      </w:r>
    </w:p>
    <w:p w:rsidR="002744D6" w:rsidRDefault="002744D6" w:rsidP="002744D6">
      <w:pPr>
        <w:rPr>
          <w:rFonts w:ascii="Arial" w:hAnsi="Arial"/>
        </w:rPr>
      </w:pPr>
      <w:r>
        <w:rPr>
          <w:rFonts w:ascii="Arial" w:hAnsi="Arial"/>
        </w:rPr>
        <w:t xml:space="preserve">                                                </w:t>
      </w:r>
      <w:r w:rsidR="00E93D4E">
        <w:rPr>
          <w:rFonts w:ascii="Arial" w:hAnsi="Arial"/>
        </w:rPr>
        <w:t xml:space="preserve"> Parabólica y teléfono   </w:t>
      </w:r>
      <w:r w:rsidR="00E93D4E">
        <w:rPr>
          <w:rFonts w:ascii="Arial" w:hAnsi="Arial"/>
        </w:rPr>
        <w:tab/>
        <w:t>$86.000</w:t>
      </w:r>
    </w:p>
    <w:p w:rsidR="002744D6" w:rsidRDefault="002744D6" w:rsidP="002744D6">
      <w:pPr>
        <w:rPr>
          <w:rFonts w:ascii="Arial" w:hAnsi="Arial"/>
        </w:rPr>
      </w:pPr>
      <w:r>
        <w:rPr>
          <w:rFonts w:ascii="Arial" w:hAnsi="Arial"/>
        </w:rPr>
        <w:t xml:space="preserve">                                                 </w:t>
      </w:r>
      <w:r>
        <w:rPr>
          <w:rFonts w:ascii="Arial" w:hAnsi="Arial" w:cs="Arial"/>
        </w:rPr>
        <w:t>Gas</w:t>
      </w:r>
      <w:r w:rsidR="00E93D4E">
        <w:rPr>
          <w:rFonts w:ascii="Arial" w:hAnsi="Arial" w:cs="Arial"/>
        </w:rPr>
        <w:t xml:space="preserve"> -pipa</w:t>
      </w:r>
      <w:r w:rsidR="00E93D4E" w:rsidRPr="00E93D4E">
        <w:rPr>
          <w:rFonts w:ascii="Arial" w:hAnsi="Arial" w:cs="Arial"/>
        </w:rPr>
        <w:t xml:space="preserve">- </w:t>
      </w:r>
      <w:r w:rsidRPr="00E93D4E">
        <w:rPr>
          <w:rFonts w:ascii="Arial" w:hAnsi="Arial" w:cs="Arial"/>
        </w:rPr>
        <w:t xml:space="preserve">    </w:t>
      </w:r>
      <w:r w:rsidR="00E93D4E" w:rsidRPr="00E93D4E">
        <w:rPr>
          <w:rFonts w:ascii="Arial" w:hAnsi="Arial" w:cs="Arial"/>
        </w:rPr>
        <w:tab/>
      </w:r>
      <w:r w:rsidR="00E93D4E" w:rsidRPr="00E93D4E">
        <w:rPr>
          <w:rFonts w:ascii="Arial" w:hAnsi="Arial" w:cs="Arial"/>
        </w:rPr>
        <w:tab/>
      </w:r>
      <w:r w:rsidR="00E93D4E">
        <w:rPr>
          <w:rFonts w:ascii="Arial" w:hAnsi="Arial" w:cs="Arial"/>
        </w:rPr>
        <w:tab/>
      </w:r>
      <w:r w:rsidR="00E93D4E">
        <w:rPr>
          <w:rFonts w:ascii="Arial" w:hAnsi="Arial" w:cs="Arial"/>
          <w:u w:val="single"/>
        </w:rPr>
        <w:t>$57</w:t>
      </w:r>
      <w:r>
        <w:rPr>
          <w:rFonts w:ascii="Arial" w:hAnsi="Arial" w:cs="Arial"/>
          <w:u w:val="single"/>
        </w:rPr>
        <w:t>.000</w:t>
      </w:r>
    </w:p>
    <w:p w:rsidR="002744D6" w:rsidRDefault="00E93D4E" w:rsidP="002744D6">
      <w:pPr>
        <w:rPr>
          <w:rFonts w:ascii="Arial" w:hAnsi="Arial"/>
        </w:rPr>
      </w:pPr>
      <w:r>
        <w:rPr>
          <w:rFonts w:ascii="Arial" w:hAnsi="Arial"/>
        </w:rPr>
        <w:t xml:space="preserve">                                                                                              </w:t>
      </w:r>
      <w:r w:rsidRPr="00E93D4E">
        <w:rPr>
          <w:rFonts w:ascii="Arial" w:hAnsi="Arial"/>
          <w:b/>
        </w:rPr>
        <w:t>$223.000</w:t>
      </w:r>
    </w:p>
    <w:p w:rsidR="002744D6" w:rsidRPr="00E93D4E" w:rsidRDefault="002744D6" w:rsidP="002744D6">
      <w:pPr>
        <w:rPr>
          <w:rFonts w:ascii="Arial" w:hAnsi="Arial" w:cs="Arial"/>
          <w:b/>
        </w:rPr>
      </w:pPr>
      <w:r>
        <w:rPr>
          <w:rFonts w:ascii="Arial" w:hAnsi="Arial" w:cs="Arial"/>
        </w:rPr>
        <w:t xml:space="preserve">                                                </w:t>
      </w:r>
      <w:r w:rsidR="00E93D4E">
        <w:rPr>
          <w:rFonts w:ascii="Arial" w:hAnsi="Arial" w:cs="Arial"/>
        </w:rPr>
        <w:t xml:space="preserve"> </w:t>
      </w:r>
      <w:r>
        <w:rPr>
          <w:rFonts w:ascii="Arial" w:hAnsi="Arial" w:cs="Arial"/>
        </w:rPr>
        <w:t xml:space="preserve">Mercado                               </w:t>
      </w:r>
      <w:r w:rsidR="00E93D4E" w:rsidRPr="00E93D4E">
        <w:rPr>
          <w:rFonts w:ascii="Arial" w:hAnsi="Arial" w:cs="Arial"/>
          <w:u w:val="single"/>
        </w:rPr>
        <w:t>$5</w:t>
      </w:r>
      <w:r w:rsidRPr="00E93D4E">
        <w:rPr>
          <w:rFonts w:ascii="Arial" w:hAnsi="Arial" w:cs="Arial"/>
          <w:u w:val="single"/>
        </w:rPr>
        <w:t>00.000</w:t>
      </w:r>
    </w:p>
    <w:p w:rsidR="00E93D4E" w:rsidRDefault="002744D6" w:rsidP="002744D6">
      <w:pPr>
        <w:rPr>
          <w:rFonts w:ascii="Arial" w:hAnsi="Arial" w:cs="Arial"/>
          <w:b/>
        </w:rPr>
      </w:pPr>
      <w:r>
        <w:rPr>
          <w:rFonts w:ascii="Arial" w:hAnsi="Arial" w:cs="Arial"/>
        </w:rPr>
        <w:t xml:space="preserve">                                                </w:t>
      </w:r>
      <w:r w:rsidR="00E93D4E">
        <w:rPr>
          <w:rFonts w:ascii="Arial" w:hAnsi="Arial" w:cs="Arial"/>
        </w:rPr>
        <w:t xml:space="preserve">                                              </w:t>
      </w:r>
      <w:r w:rsidR="00E93D4E" w:rsidRPr="00E93D4E">
        <w:rPr>
          <w:rFonts w:ascii="Arial" w:hAnsi="Arial" w:cs="Arial"/>
          <w:b/>
        </w:rPr>
        <w:t>$723.000</w:t>
      </w:r>
    </w:p>
    <w:p w:rsidR="006D10E7" w:rsidRDefault="006D10E7" w:rsidP="002744D6">
      <w:pPr>
        <w:rPr>
          <w:rFonts w:ascii="Arial" w:hAnsi="Arial" w:cs="Arial"/>
          <w:b/>
        </w:rPr>
      </w:pPr>
    </w:p>
    <w:p w:rsidR="006D10E7" w:rsidRDefault="006D10E7" w:rsidP="002744D6">
      <w:pPr>
        <w:rPr>
          <w:rFonts w:ascii="Arial" w:hAnsi="Arial" w:cs="Arial"/>
          <w:b/>
        </w:rPr>
      </w:pPr>
      <w:r>
        <w:rPr>
          <w:rFonts w:ascii="Arial" w:hAnsi="Arial" w:cs="Arial"/>
          <w:b/>
        </w:rPr>
        <w:t xml:space="preserve">GASTOS DE LA ADOLESCENTE </w:t>
      </w:r>
    </w:p>
    <w:p w:rsidR="006D10E7" w:rsidRDefault="006D10E7" w:rsidP="002744D6">
      <w:pPr>
        <w:rPr>
          <w:rFonts w:ascii="Arial" w:hAnsi="Arial" w:cs="Arial"/>
          <w:b/>
        </w:rPr>
      </w:pPr>
    </w:p>
    <w:p w:rsidR="006D10E7" w:rsidRPr="006D10E7" w:rsidRDefault="006D10E7" w:rsidP="002744D6">
      <w:pPr>
        <w:rPr>
          <w:rFonts w:ascii="Arial" w:hAnsi="Arial" w:cs="Arial"/>
        </w:rPr>
      </w:pPr>
      <w:r w:rsidRPr="006D10E7">
        <w:rPr>
          <w:rFonts w:ascii="Arial" w:hAnsi="Arial" w:cs="Arial"/>
        </w:rPr>
        <w:t>ACLARA QUE EN LA INTITUCIÓN LE SUMINITRAN TODO LO QUE NECESITA</w:t>
      </w:r>
    </w:p>
    <w:p w:rsidR="006D10E7" w:rsidRDefault="006D10E7" w:rsidP="002744D6">
      <w:pPr>
        <w:rPr>
          <w:rFonts w:ascii="Arial" w:hAnsi="Arial" w:cs="Arial"/>
          <w:b/>
        </w:rPr>
      </w:pPr>
    </w:p>
    <w:p w:rsidR="006D10E7" w:rsidRDefault="006D10E7" w:rsidP="002744D6">
      <w:pPr>
        <w:rPr>
          <w:rFonts w:ascii="Arial" w:hAnsi="Arial" w:cs="Arial"/>
        </w:rPr>
      </w:pPr>
      <w:r w:rsidRPr="006D10E7">
        <w:rPr>
          <w:rFonts w:ascii="Arial" w:hAnsi="Arial" w:cs="Arial"/>
        </w:rPr>
        <w:t>Algos (por lo regular fruta cuando va a visitarla</w:t>
      </w:r>
      <w:r>
        <w:rPr>
          <w:rFonts w:ascii="Arial" w:hAnsi="Arial" w:cs="Arial"/>
        </w:rPr>
        <w:t>) $10.000 semanales       $40.000</w:t>
      </w:r>
    </w:p>
    <w:p w:rsidR="006D10E7" w:rsidRDefault="006D10E7" w:rsidP="002744D6">
      <w:pPr>
        <w:rPr>
          <w:rFonts w:ascii="Arial" w:hAnsi="Arial" w:cs="Arial"/>
        </w:rPr>
      </w:pPr>
      <w:r>
        <w:rPr>
          <w:rFonts w:ascii="Arial" w:hAnsi="Arial" w:cs="Arial"/>
        </w:rPr>
        <w:t xml:space="preserve">Transporte (ida y regreso a la institución) </w:t>
      </w:r>
      <w:r w:rsidR="005F6565">
        <w:rPr>
          <w:rFonts w:ascii="Arial" w:hAnsi="Arial" w:cs="Arial"/>
        </w:rPr>
        <w:t xml:space="preserve">            $8.000 semanales       $32.000</w:t>
      </w:r>
    </w:p>
    <w:p w:rsidR="005F6565" w:rsidRDefault="005F6565" w:rsidP="002744D6">
      <w:pPr>
        <w:rPr>
          <w:rFonts w:ascii="Arial" w:hAnsi="Arial" w:cs="Arial"/>
        </w:rPr>
      </w:pPr>
      <w:r>
        <w:rPr>
          <w:rFonts w:ascii="Arial" w:hAnsi="Arial" w:cs="Arial"/>
        </w:rPr>
        <w:t>Champú medicado por “granitos” en la cabeza                                         $19.000</w:t>
      </w:r>
    </w:p>
    <w:p w:rsidR="005F6565" w:rsidRDefault="005F6565" w:rsidP="002744D6">
      <w:pPr>
        <w:rPr>
          <w:rFonts w:ascii="Arial" w:hAnsi="Arial" w:cs="Arial"/>
        </w:rPr>
      </w:pPr>
      <w:r>
        <w:rPr>
          <w:rFonts w:ascii="Arial" w:hAnsi="Arial" w:cs="Arial"/>
        </w:rPr>
        <w:t>Protectores -por recomendación médica-                                                  $17.000</w:t>
      </w:r>
    </w:p>
    <w:p w:rsidR="005F6565" w:rsidRPr="006D10E7" w:rsidRDefault="005F6565" w:rsidP="002744D6">
      <w:pPr>
        <w:rPr>
          <w:rFonts w:ascii="Arial" w:hAnsi="Arial" w:cs="Arial"/>
        </w:rPr>
      </w:pPr>
      <w:r>
        <w:rPr>
          <w:rFonts w:ascii="Arial" w:hAnsi="Arial" w:cs="Arial"/>
        </w:rPr>
        <w:t>Último miércoles de mes (arreglos para el pelo</w:t>
      </w:r>
      <w:r w:rsidR="00A10318">
        <w:rPr>
          <w:rFonts w:ascii="Arial" w:hAnsi="Arial" w:cs="Arial"/>
        </w:rPr>
        <w:t>:</w:t>
      </w:r>
      <w:r>
        <w:rPr>
          <w:rFonts w:ascii="Arial" w:hAnsi="Arial" w:cs="Arial"/>
        </w:rPr>
        <w:t xml:space="preserve"> colitas, cauchos, etc.)    </w:t>
      </w:r>
      <w:r w:rsidRPr="005F6565">
        <w:rPr>
          <w:rFonts w:ascii="Arial" w:hAnsi="Arial" w:cs="Arial"/>
          <w:u w:val="single"/>
        </w:rPr>
        <w:t>$10.000</w:t>
      </w:r>
      <w:r>
        <w:rPr>
          <w:rFonts w:ascii="Arial" w:hAnsi="Arial" w:cs="Arial"/>
        </w:rPr>
        <w:t xml:space="preserve">        </w:t>
      </w:r>
    </w:p>
    <w:p w:rsidR="002744D6" w:rsidRPr="005F6565" w:rsidRDefault="005F6565" w:rsidP="002744D6">
      <w:pPr>
        <w:rPr>
          <w:rFonts w:ascii="Arial" w:hAnsi="Arial" w:cs="Arial"/>
          <w:b/>
        </w:rPr>
      </w:pPr>
      <w:r w:rsidRPr="005F6565">
        <w:rPr>
          <w:rFonts w:ascii="Arial" w:hAnsi="Arial" w:cs="Arial"/>
        </w:rPr>
        <w:t xml:space="preserve">                                                                                                                 </w:t>
      </w:r>
      <w:r w:rsidRPr="005F6565">
        <w:rPr>
          <w:rFonts w:ascii="Arial" w:hAnsi="Arial" w:cs="Arial"/>
          <w:b/>
        </w:rPr>
        <w:t>$118.000</w:t>
      </w:r>
    </w:p>
    <w:p w:rsidR="002744D6" w:rsidRPr="005F6565" w:rsidRDefault="002744D6" w:rsidP="002744D6">
      <w:pPr>
        <w:rPr>
          <w:rFonts w:ascii="Arial" w:hAnsi="Arial" w:cs="Arial"/>
        </w:rPr>
      </w:pPr>
    </w:p>
    <w:p w:rsidR="002744D6" w:rsidRDefault="00E93D4E" w:rsidP="002744D6">
      <w:pPr>
        <w:rPr>
          <w:rFonts w:ascii="Arial" w:hAnsi="Arial" w:cs="Arial"/>
        </w:rPr>
      </w:pPr>
      <w:r>
        <w:rPr>
          <w:rFonts w:ascii="Arial" w:hAnsi="Arial" w:cs="Arial"/>
          <w:b/>
        </w:rPr>
        <w:t>DINÁ</w:t>
      </w:r>
      <w:r w:rsidR="002744D6" w:rsidRPr="004F55E9">
        <w:rPr>
          <w:rFonts w:ascii="Arial" w:hAnsi="Arial" w:cs="Arial"/>
          <w:b/>
        </w:rPr>
        <w:t>MICA FAMILIAR</w:t>
      </w:r>
    </w:p>
    <w:p w:rsidR="002744D6" w:rsidRDefault="002744D6" w:rsidP="002744D6">
      <w:pPr>
        <w:rPr>
          <w:rFonts w:ascii="Arial" w:hAnsi="Arial" w:cs="Arial"/>
        </w:rPr>
      </w:pPr>
    </w:p>
    <w:p w:rsidR="002744D6" w:rsidRPr="006D10E7" w:rsidRDefault="002744D6" w:rsidP="006D10E7">
      <w:pPr>
        <w:jc w:val="both"/>
        <w:rPr>
          <w:rFonts w:ascii="Arial" w:hAnsi="Arial" w:cs="Arial"/>
          <w:u w:val="single"/>
        </w:rPr>
      </w:pPr>
      <w:r w:rsidRPr="00E93D4E">
        <w:rPr>
          <w:rFonts w:ascii="Arial" w:hAnsi="Arial" w:cs="Arial"/>
        </w:rPr>
        <w:t>Relaciones</w:t>
      </w:r>
      <w:r>
        <w:rPr>
          <w:rFonts w:ascii="Arial" w:hAnsi="Arial" w:cs="Arial"/>
        </w:rPr>
        <w:t xml:space="preserve"> y comunicación  al interior de la familia</w:t>
      </w:r>
      <w:proofErr w:type="gramStart"/>
      <w:r>
        <w:rPr>
          <w:rFonts w:ascii="Arial" w:hAnsi="Arial" w:cs="Arial"/>
        </w:rPr>
        <w:t xml:space="preserve">: </w:t>
      </w:r>
      <w:r w:rsidR="00E93D4E">
        <w:rPr>
          <w:rFonts w:ascii="Arial" w:hAnsi="Arial" w:cs="Arial"/>
        </w:rPr>
        <w:t xml:space="preserve"> </w:t>
      </w:r>
      <w:r w:rsidR="00E93D4E" w:rsidRPr="00E93D4E">
        <w:rPr>
          <w:rFonts w:ascii="Arial" w:hAnsi="Arial" w:cs="Arial"/>
          <w:u w:val="single"/>
        </w:rPr>
        <w:t>Actualmente</w:t>
      </w:r>
      <w:proofErr w:type="gramEnd"/>
      <w:r w:rsidR="00E93D4E" w:rsidRPr="00E93D4E">
        <w:rPr>
          <w:rFonts w:ascii="Arial" w:hAnsi="Arial" w:cs="Arial"/>
          <w:u w:val="single"/>
        </w:rPr>
        <w:t xml:space="preserve"> han sido buenas, comparten más en familia, comen juntos -lo cual no acostumbraban a hacer-.</w:t>
      </w:r>
      <w:r w:rsidR="006D10E7">
        <w:rPr>
          <w:rFonts w:ascii="Arial" w:hAnsi="Arial" w:cs="Arial"/>
          <w:u w:val="single"/>
        </w:rPr>
        <w:t xml:space="preserve"> La señora ELISABETH refiere llevar 12 años en unión libre y bajo el mismo techo  con JUAN PABLO, cuando NICOL </w:t>
      </w:r>
      <w:r w:rsidR="000473C0">
        <w:rPr>
          <w:rFonts w:ascii="Arial" w:hAnsi="Arial" w:cs="Arial"/>
          <w:u w:val="single"/>
        </w:rPr>
        <w:t>DAY</w:t>
      </w:r>
      <w:r w:rsidR="006D10E7" w:rsidRPr="006D10E7">
        <w:rPr>
          <w:rFonts w:ascii="Arial" w:hAnsi="Arial" w:cs="Arial"/>
          <w:u w:val="single"/>
        </w:rPr>
        <w:t xml:space="preserve">ANA </w:t>
      </w:r>
      <w:r w:rsidRPr="006D10E7">
        <w:rPr>
          <w:rFonts w:ascii="Arial" w:hAnsi="Arial" w:cs="Arial"/>
          <w:b/>
          <w:u w:val="single"/>
        </w:rPr>
        <w:t xml:space="preserve"> </w:t>
      </w:r>
      <w:r w:rsidR="006D10E7" w:rsidRPr="006D10E7">
        <w:rPr>
          <w:rFonts w:ascii="Arial" w:hAnsi="Arial" w:cs="Arial"/>
          <w:u w:val="single"/>
        </w:rPr>
        <w:t>tenía más o menos 2 años</w:t>
      </w:r>
      <w:r w:rsidR="006D10E7">
        <w:rPr>
          <w:rFonts w:ascii="Arial" w:hAnsi="Arial" w:cs="Arial"/>
          <w:u w:val="single"/>
        </w:rPr>
        <w:t xml:space="preserve">, a quien ha tenido como un padre y le dice </w:t>
      </w:r>
      <w:r w:rsidR="00673715">
        <w:rPr>
          <w:rFonts w:ascii="Arial" w:hAnsi="Arial" w:cs="Arial"/>
          <w:u w:val="single"/>
        </w:rPr>
        <w:t>“</w:t>
      </w:r>
      <w:r w:rsidR="006D10E7">
        <w:rPr>
          <w:rFonts w:ascii="Arial" w:hAnsi="Arial" w:cs="Arial"/>
          <w:u w:val="single"/>
        </w:rPr>
        <w:t>papá</w:t>
      </w:r>
      <w:r w:rsidR="00673715">
        <w:rPr>
          <w:rFonts w:ascii="Arial" w:hAnsi="Arial" w:cs="Arial"/>
          <w:u w:val="single"/>
        </w:rPr>
        <w:t>”</w:t>
      </w:r>
      <w:r w:rsidR="006D10E7">
        <w:rPr>
          <w:rFonts w:ascii="Arial" w:hAnsi="Arial" w:cs="Arial"/>
          <w:u w:val="single"/>
        </w:rPr>
        <w:t>.  JUAN PABLO también le ayudó a dejar  a ella -progenitora</w:t>
      </w:r>
      <w:r w:rsidR="006D10E7" w:rsidRPr="006D10E7">
        <w:rPr>
          <w:rFonts w:ascii="Arial" w:hAnsi="Arial" w:cs="Arial"/>
          <w:u w:val="single"/>
        </w:rPr>
        <w:t>-  el consumo de sustancias</w:t>
      </w:r>
      <w:r w:rsidR="006D10E7">
        <w:rPr>
          <w:rFonts w:ascii="Arial" w:hAnsi="Arial" w:cs="Arial"/>
          <w:u w:val="single"/>
        </w:rPr>
        <w:t xml:space="preserve"> </w:t>
      </w:r>
      <w:r w:rsidR="006D10E7" w:rsidRPr="006D10E7">
        <w:rPr>
          <w:rFonts w:ascii="Arial" w:hAnsi="Arial" w:cs="Arial"/>
          <w:u w:val="single"/>
        </w:rPr>
        <w:t>psicoactivas.</w:t>
      </w:r>
      <w:r w:rsidRPr="006D10E7">
        <w:rPr>
          <w:rFonts w:ascii="Arial" w:hAnsi="Arial" w:cs="Arial"/>
          <w:b/>
          <w:u w:val="single"/>
        </w:rPr>
        <w:t xml:space="preserve"> </w:t>
      </w:r>
    </w:p>
    <w:p w:rsidR="002744D6" w:rsidRPr="006D10E7" w:rsidRDefault="006D10E7" w:rsidP="002744D6">
      <w:pPr>
        <w:rPr>
          <w:rFonts w:ascii="Arial" w:hAnsi="Arial" w:cs="Arial"/>
          <w:u w:val="single"/>
        </w:rPr>
      </w:pPr>
      <w:r>
        <w:rPr>
          <w:rFonts w:ascii="Arial" w:hAnsi="Arial" w:cs="Arial"/>
          <w:u w:val="single"/>
        </w:rPr>
        <w:t xml:space="preserve"> </w:t>
      </w:r>
    </w:p>
    <w:p w:rsidR="006D10E7" w:rsidRPr="005765A6" w:rsidRDefault="006D10E7" w:rsidP="006D10E7">
      <w:pPr>
        <w:rPr>
          <w:rFonts w:ascii="Arial" w:hAnsi="Arial" w:cs="Arial"/>
          <w:b/>
        </w:rPr>
      </w:pPr>
      <w:r>
        <w:rPr>
          <w:rFonts w:ascii="Arial" w:hAnsi="Arial" w:cs="Arial"/>
          <w:b/>
        </w:rPr>
        <w:t>ASPECTO FÍ</w:t>
      </w:r>
      <w:r w:rsidRPr="005765A6">
        <w:rPr>
          <w:rFonts w:ascii="Arial" w:hAnsi="Arial" w:cs="Arial"/>
          <w:b/>
        </w:rPr>
        <w:t>SICO DEL  MENOR</w:t>
      </w:r>
      <w:r>
        <w:rPr>
          <w:rFonts w:ascii="Arial" w:hAnsi="Arial" w:cs="Arial"/>
          <w:b/>
        </w:rPr>
        <w:t xml:space="preserve"> </w:t>
      </w:r>
    </w:p>
    <w:p w:rsidR="006D10E7" w:rsidRDefault="006D10E7" w:rsidP="006D10E7">
      <w:pPr>
        <w:rPr>
          <w:rFonts w:ascii="Arial" w:hAnsi="Arial" w:cs="Arial"/>
        </w:rPr>
      </w:pPr>
    </w:p>
    <w:p w:rsidR="006D10E7" w:rsidRPr="00C8355C" w:rsidRDefault="006D10E7" w:rsidP="004A7B05">
      <w:pPr>
        <w:jc w:val="both"/>
        <w:rPr>
          <w:rFonts w:ascii="Arial" w:hAnsi="Arial" w:cs="Arial"/>
          <w:u w:val="single"/>
        </w:rPr>
      </w:pPr>
      <w:r>
        <w:rPr>
          <w:rFonts w:ascii="Arial" w:hAnsi="Arial" w:cs="Arial"/>
        </w:rPr>
        <w:t>Quiénes han asumido el cu</w:t>
      </w:r>
      <w:r w:rsidR="000473C0">
        <w:rPr>
          <w:rFonts w:ascii="Arial" w:hAnsi="Arial" w:cs="Arial"/>
        </w:rPr>
        <w:t>idado personal de NICOL DAY</w:t>
      </w:r>
      <w:r w:rsidR="004B1B82">
        <w:rPr>
          <w:rFonts w:ascii="Arial" w:hAnsi="Arial" w:cs="Arial"/>
        </w:rPr>
        <w:t>ANA</w:t>
      </w:r>
      <w:r>
        <w:rPr>
          <w:rFonts w:ascii="Arial" w:hAnsi="Arial" w:cs="Arial"/>
        </w:rPr>
        <w:t xml:space="preserve">: </w:t>
      </w:r>
      <w:r>
        <w:rPr>
          <w:rFonts w:ascii="Arial" w:hAnsi="Arial" w:cs="Arial"/>
          <w:u w:val="single"/>
        </w:rPr>
        <w:t>Siempre con la mamá.</w:t>
      </w:r>
    </w:p>
    <w:p w:rsidR="006D10E7" w:rsidRDefault="006D10E7" w:rsidP="006D10E7">
      <w:pPr>
        <w:jc w:val="both"/>
        <w:rPr>
          <w:rFonts w:ascii="Arial" w:hAnsi="Arial" w:cs="Arial"/>
          <w:u w:val="single"/>
        </w:rPr>
      </w:pPr>
    </w:p>
    <w:p w:rsidR="006D10E7" w:rsidRPr="006D10E7" w:rsidRDefault="006D10E7" w:rsidP="006D10E7">
      <w:pPr>
        <w:jc w:val="both"/>
        <w:rPr>
          <w:rFonts w:ascii="Arial" w:hAnsi="Arial" w:cs="Arial"/>
          <w:u w:val="single"/>
        </w:rPr>
      </w:pPr>
      <w:r>
        <w:rPr>
          <w:rFonts w:ascii="Arial" w:hAnsi="Arial" w:cs="Arial"/>
        </w:rPr>
        <w:t>Salud</w:t>
      </w:r>
      <w:r>
        <w:rPr>
          <w:rFonts w:ascii="Arial" w:hAnsi="Arial" w:cs="Arial"/>
        </w:rPr>
        <w:tab/>
      </w:r>
      <w:proofErr w:type="gramStart"/>
      <w:r>
        <w:rPr>
          <w:rFonts w:ascii="Arial" w:hAnsi="Arial" w:cs="Arial"/>
        </w:rPr>
        <w:t xml:space="preserve">:  </w:t>
      </w:r>
      <w:r w:rsidRPr="006D10E7">
        <w:rPr>
          <w:rFonts w:ascii="Arial" w:hAnsi="Arial" w:cs="Arial"/>
          <w:u w:val="single"/>
        </w:rPr>
        <w:t>Ha</w:t>
      </w:r>
      <w:proofErr w:type="gramEnd"/>
      <w:r w:rsidRPr="006D10E7">
        <w:rPr>
          <w:rFonts w:ascii="Arial" w:hAnsi="Arial" w:cs="Arial"/>
          <w:u w:val="single"/>
        </w:rPr>
        <w:t xml:space="preserve"> tenido problemas urinarios y de flujo vaginal desde antes de entrar a la institución lo llevaba a ex</w:t>
      </w:r>
      <w:r>
        <w:rPr>
          <w:rFonts w:ascii="Arial" w:hAnsi="Arial" w:cs="Arial"/>
          <w:u w:val="single"/>
        </w:rPr>
        <w:t xml:space="preserve">ámenes, de los cuales </w:t>
      </w:r>
      <w:r w:rsidRPr="006D10E7">
        <w:rPr>
          <w:rFonts w:ascii="Arial" w:hAnsi="Arial" w:cs="Arial"/>
          <w:u w:val="single"/>
        </w:rPr>
        <w:t xml:space="preserve"> </w:t>
      </w:r>
      <w:r>
        <w:rPr>
          <w:rFonts w:ascii="Arial" w:hAnsi="Arial" w:cs="Arial"/>
          <w:u w:val="single"/>
        </w:rPr>
        <w:t>han descartado</w:t>
      </w:r>
      <w:r w:rsidRPr="006D10E7">
        <w:rPr>
          <w:rFonts w:ascii="Arial" w:hAnsi="Arial" w:cs="Arial"/>
          <w:u w:val="single"/>
        </w:rPr>
        <w:t xml:space="preserve"> problemas renales  </w:t>
      </w:r>
      <w:r>
        <w:rPr>
          <w:rFonts w:ascii="Arial" w:hAnsi="Arial" w:cs="Arial"/>
          <w:u w:val="single"/>
        </w:rPr>
        <w:t>pero sigue con dificultades urinarias, por lo tanto en tratamiento, actualmente en exámenes generales.</w:t>
      </w:r>
      <w:r w:rsidRPr="006D10E7">
        <w:rPr>
          <w:rFonts w:ascii="Arial" w:hAnsi="Arial" w:cs="Arial"/>
          <w:u w:val="single"/>
        </w:rPr>
        <w:t xml:space="preserve"> </w:t>
      </w:r>
      <w:r w:rsidR="00406A0E">
        <w:rPr>
          <w:rFonts w:ascii="Arial" w:hAnsi="Arial" w:cs="Arial"/>
          <w:u w:val="single"/>
        </w:rPr>
        <w:t>Tres ingresos a la Clínica psiquiátrica por abuso de drogas.</w:t>
      </w:r>
      <w:r w:rsidRPr="006D10E7">
        <w:rPr>
          <w:rFonts w:ascii="Arial" w:hAnsi="Arial" w:cs="Arial"/>
          <w:u w:val="single"/>
        </w:rPr>
        <w:t xml:space="preserve">                        </w:t>
      </w:r>
    </w:p>
    <w:p w:rsidR="006D10E7" w:rsidRPr="006D10E7" w:rsidRDefault="006D10E7" w:rsidP="006D10E7">
      <w:pPr>
        <w:jc w:val="both"/>
        <w:rPr>
          <w:rFonts w:ascii="Arial" w:hAnsi="Arial" w:cs="Arial"/>
          <w:u w:val="single"/>
        </w:rPr>
      </w:pPr>
    </w:p>
    <w:p w:rsidR="005F6565" w:rsidRPr="005F6565" w:rsidRDefault="005F6565" w:rsidP="005F6565">
      <w:pPr>
        <w:rPr>
          <w:rFonts w:ascii="Arial" w:hAnsi="Arial" w:cs="Arial"/>
          <w:u w:val="single"/>
        </w:rPr>
      </w:pPr>
      <w:r w:rsidRPr="005F6565">
        <w:rPr>
          <w:rFonts w:ascii="Arial" w:hAnsi="Arial" w:cs="Arial"/>
          <w:u w:val="single"/>
        </w:rPr>
        <w:t>Cuenta con seguridad social:   Si, ASMET SALUD, régimen subsidiado -S</w:t>
      </w:r>
      <w:r>
        <w:rPr>
          <w:rFonts w:ascii="Arial" w:hAnsi="Arial" w:cs="Arial"/>
          <w:u w:val="single"/>
        </w:rPr>
        <w:t>ISBEN</w:t>
      </w:r>
      <w:r w:rsidRPr="005F6565">
        <w:rPr>
          <w:rFonts w:ascii="Arial" w:hAnsi="Arial" w:cs="Arial"/>
          <w:u w:val="single"/>
        </w:rPr>
        <w:t>-</w:t>
      </w:r>
    </w:p>
    <w:p w:rsidR="00406A0E" w:rsidRPr="00406A0E" w:rsidRDefault="00C10C6E" w:rsidP="002744D6">
      <w:pPr>
        <w:jc w:val="both"/>
        <w:rPr>
          <w:rFonts w:ascii="Arial" w:hAnsi="Arial" w:cs="Arial"/>
          <w:b/>
          <w:u w:val="single"/>
        </w:rPr>
      </w:pPr>
      <w:r>
        <w:rPr>
          <w:rFonts w:ascii="Arial" w:hAnsi="Arial" w:cs="Arial"/>
          <w:b/>
        </w:rPr>
        <w:lastRenderedPageBreak/>
        <w:t>INSTITUCIÓN</w:t>
      </w:r>
      <w:r w:rsidR="00406A0E">
        <w:rPr>
          <w:rFonts w:ascii="Arial" w:hAnsi="Arial" w:cs="Arial"/>
          <w:b/>
        </w:rPr>
        <w:t xml:space="preserve">: FUNDACIÓN CENTRO DE INVESTIGACIÓN MNEMÁTICA </w:t>
      </w:r>
      <w:r w:rsidR="00406A0E" w:rsidRPr="00406A0E">
        <w:rPr>
          <w:rFonts w:ascii="Arial" w:hAnsi="Arial" w:cs="Arial"/>
        </w:rPr>
        <w:t xml:space="preserve"> </w:t>
      </w:r>
      <w:r w:rsidR="00406A0E" w:rsidRPr="00406A0E">
        <w:rPr>
          <w:rFonts w:ascii="Arial" w:hAnsi="Arial" w:cs="Arial"/>
          <w:u w:val="single"/>
        </w:rPr>
        <w:t>15 años de funcionamiento.</w:t>
      </w:r>
    </w:p>
    <w:p w:rsidR="00406A0E" w:rsidRDefault="00406A0E" w:rsidP="002744D6">
      <w:pPr>
        <w:jc w:val="both"/>
        <w:rPr>
          <w:rFonts w:ascii="Arial" w:hAnsi="Arial" w:cs="Arial"/>
          <w:b/>
        </w:rPr>
      </w:pPr>
    </w:p>
    <w:p w:rsidR="005F6565" w:rsidRDefault="005F6565" w:rsidP="002744D6">
      <w:pPr>
        <w:jc w:val="both"/>
        <w:rPr>
          <w:rFonts w:ascii="Arial" w:hAnsi="Arial" w:cs="Arial"/>
        </w:rPr>
      </w:pPr>
      <w:r w:rsidRPr="005F6565">
        <w:rPr>
          <w:rFonts w:ascii="Arial" w:hAnsi="Arial" w:cs="Arial"/>
          <w:b/>
        </w:rPr>
        <w:t>OBJETIVO DE LA INSTITUCIÓN:</w:t>
      </w:r>
      <w:r w:rsidR="005A7F3E" w:rsidRPr="005F6565">
        <w:rPr>
          <w:rFonts w:ascii="Arial" w:hAnsi="Arial" w:cs="Arial"/>
          <w:b/>
        </w:rPr>
        <w:t xml:space="preserve"> </w:t>
      </w:r>
      <w:r w:rsidRPr="00406A0E">
        <w:rPr>
          <w:rFonts w:ascii="Arial" w:hAnsi="Arial" w:cs="Arial"/>
          <w:u w:val="single"/>
        </w:rPr>
        <w:t>Generar procesos</w:t>
      </w:r>
      <w:r w:rsidR="005A7F3E" w:rsidRPr="00406A0E">
        <w:rPr>
          <w:rFonts w:ascii="Arial" w:hAnsi="Arial" w:cs="Arial"/>
          <w:u w:val="single"/>
        </w:rPr>
        <w:t xml:space="preserve"> </w:t>
      </w:r>
      <w:r w:rsidRPr="00406A0E">
        <w:rPr>
          <w:rFonts w:ascii="Arial" w:hAnsi="Arial" w:cs="Arial"/>
          <w:u w:val="single"/>
        </w:rPr>
        <w:t xml:space="preserve">terapéuticos </w:t>
      </w:r>
      <w:r w:rsidR="005A7F3E" w:rsidRPr="00406A0E">
        <w:rPr>
          <w:rFonts w:ascii="Arial" w:hAnsi="Arial" w:cs="Arial"/>
          <w:u w:val="single"/>
        </w:rPr>
        <w:t xml:space="preserve"> </w:t>
      </w:r>
      <w:r w:rsidRPr="00406A0E">
        <w:rPr>
          <w:rFonts w:ascii="Arial" w:hAnsi="Arial" w:cs="Arial"/>
          <w:u w:val="single"/>
        </w:rPr>
        <w:t xml:space="preserve">para la desintoxicación frente </w:t>
      </w:r>
      <w:r w:rsidR="005A7F3E" w:rsidRPr="00406A0E">
        <w:rPr>
          <w:rFonts w:ascii="Arial" w:hAnsi="Arial" w:cs="Arial"/>
          <w:u w:val="single"/>
        </w:rPr>
        <w:t xml:space="preserve"> </w:t>
      </w:r>
      <w:r w:rsidRPr="00406A0E">
        <w:rPr>
          <w:rFonts w:ascii="Arial" w:hAnsi="Arial" w:cs="Arial"/>
          <w:u w:val="single"/>
        </w:rPr>
        <w:t>al abuso de sustancias psicoactivas</w:t>
      </w:r>
      <w:r>
        <w:rPr>
          <w:rFonts w:ascii="Arial" w:hAnsi="Arial" w:cs="Arial"/>
        </w:rPr>
        <w:t>.</w:t>
      </w:r>
    </w:p>
    <w:p w:rsidR="005F6565" w:rsidRDefault="005F6565" w:rsidP="002744D6">
      <w:pPr>
        <w:jc w:val="both"/>
        <w:rPr>
          <w:rFonts w:ascii="Arial" w:hAnsi="Arial" w:cs="Arial"/>
        </w:rPr>
      </w:pPr>
    </w:p>
    <w:p w:rsidR="002744D6" w:rsidRPr="00406A0E" w:rsidRDefault="005F6565" w:rsidP="002744D6">
      <w:pPr>
        <w:jc w:val="both"/>
        <w:rPr>
          <w:rFonts w:ascii="Arial" w:hAnsi="Arial" w:cs="Arial"/>
          <w:b/>
          <w:u w:val="single"/>
        </w:rPr>
      </w:pPr>
      <w:r w:rsidRPr="00406A0E">
        <w:rPr>
          <w:rFonts w:ascii="Arial" w:hAnsi="Arial" w:cs="Arial"/>
          <w:b/>
        </w:rPr>
        <w:t>POLITICAS O LINEAMIENTOS</w:t>
      </w:r>
      <w:proofErr w:type="gramStart"/>
      <w:r w:rsidRPr="00406A0E">
        <w:rPr>
          <w:rFonts w:ascii="Arial" w:hAnsi="Arial" w:cs="Arial"/>
          <w:b/>
        </w:rPr>
        <w:t>:</w:t>
      </w:r>
      <w:r>
        <w:rPr>
          <w:rFonts w:ascii="Arial" w:hAnsi="Arial" w:cs="Arial"/>
        </w:rPr>
        <w:t xml:space="preserve">  </w:t>
      </w:r>
      <w:r w:rsidR="00406A0E" w:rsidRPr="00406A0E">
        <w:rPr>
          <w:rFonts w:ascii="Arial" w:hAnsi="Arial" w:cs="Arial"/>
          <w:u w:val="single"/>
        </w:rPr>
        <w:t>Los</w:t>
      </w:r>
      <w:proofErr w:type="gramEnd"/>
      <w:r w:rsidR="00406A0E" w:rsidRPr="00406A0E">
        <w:rPr>
          <w:rFonts w:ascii="Arial" w:hAnsi="Arial" w:cs="Arial"/>
          <w:u w:val="single"/>
        </w:rPr>
        <w:t xml:space="preserve"> establecidos por el Instituto Colombiano de Bienestar Familiar </w:t>
      </w:r>
      <w:r w:rsidR="00651F40">
        <w:rPr>
          <w:rFonts w:ascii="Arial" w:hAnsi="Arial" w:cs="Arial"/>
          <w:u w:val="single"/>
        </w:rPr>
        <w:t>y los determinados</w:t>
      </w:r>
      <w:r w:rsidR="00406A0E" w:rsidRPr="00406A0E">
        <w:rPr>
          <w:rFonts w:ascii="Arial" w:hAnsi="Arial" w:cs="Arial"/>
          <w:u w:val="single"/>
        </w:rPr>
        <w:t xml:space="preserve"> para este tipo de instituciones.</w:t>
      </w:r>
      <w:r w:rsidR="005A7F3E" w:rsidRPr="00406A0E">
        <w:rPr>
          <w:rFonts w:ascii="Arial" w:hAnsi="Arial" w:cs="Arial"/>
          <w:u w:val="single"/>
        </w:rPr>
        <w:t xml:space="preserve">                                                           </w:t>
      </w:r>
    </w:p>
    <w:p w:rsidR="005A7F3E" w:rsidRPr="00406A0E" w:rsidRDefault="005A7F3E" w:rsidP="00F33198">
      <w:pPr>
        <w:jc w:val="both"/>
        <w:rPr>
          <w:rFonts w:ascii="Arial" w:hAnsi="Arial" w:cs="Arial"/>
          <w:u w:val="single"/>
        </w:rPr>
      </w:pPr>
    </w:p>
    <w:p w:rsidR="005A7F3E" w:rsidRPr="00406A0E" w:rsidRDefault="00406A0E" w:rsidP="002744D6">
      <w:pPr>
        <w:jc w:val="both"/>
        <w:rPr>
          <w:rFonts w:ascii="Arial" w:hAnsi="Arial" w:cs="Arial"/>
          <w:b/>
        </w:rPr>
      </w:pPr>
      <w:r w:rsidRPr="00406A0E">
        <w:rPr>
          <w:rFonts w:ascii="Arial" w:hAnsi="Arial" w:cs="Arial"/>
          <w:b/>
        </w:rPr>
        <w:t>POBLACI</w:t>
      </w:r>
      <w:r>
        <w:rPr>
          <w:rFonts w:ascii="Arial" w:hAnsi="Arial" w:cs="Arial"/>
          <w:b/>
        </w:rPr>
        <w:t>ÓN</w:t>
      </w:r>
      <w:proofErr w:type="gramStart"/>
      <w:r w:rsidRPr="00406A0E">
        <w:rPr>
          <w:rFonts w:ascii="Arial" w:hAnsi="Arial" w:cs="Arial"/>
          <w:b/>
          <w:u w:val="single"/>
        </w:rPr>
        <w:t xml:space="preserve">:  </w:t>
      </w:r>
      <w:r w:rsidRPr="00406A0E">
        <w:rPr>
          <w:rFonts w:ascii="Arial" w:hAnsi="Arial" w:cs="Arial"/>
          <w:u w:val="single"/>
        </w:rPr>
        <w:t>90</w:t>
      </w:r>
      <w:proofErr w:type="gramEnd"/>
      <w:r w:rsidRPr="00406A0E">
        <w:rPr>
          <w:rFonts w:ascii="Arial" w:hAnsi="Arial" w:cs="Arial"/>
          <w:u w:val="single"/>
        </w:rPr>
        <w:t xml:space="preserve"> niñas, todas con la misma problemática de abuso de sustancias psicoactivas</w:t>
      </w:r>
      <w:r w:rsidR="00ED5029" w:rsidRPr="00406A0E">
        <w:rPr>
          <w:rFonts w:ascii="Arial" w:hAnsi="Arial" w:cs="Arial"/>
          <w:u w:val="single"/>
        </w:rPr>
        <w:t xml:space="preserve">                                                                       </w:t>
      </w:r>
    </w:p>
    <w:p w:rsidR="00ED5029" w:rsidRDefault="00ED5029" w:rsidP="00B74304">
      <w:pPr>
        <w:rPr>
          <w:rFonts w:ascii="Arial" w:hAnsi="Arial" w:cs="Arial"/>
        </w:rPr>
      </w:pPr>
    </w:p>
    <w:p w:rsidR="00406A0E" w:rsidRDefault="00406A0E" w:rsidP="003C4D36">
      <w:pPr>
        <w:jc w:val="both"/>
        <w:rPr>
          <w:rFonts w:ascii="Arial" w:hAnsi="Arial" w:cs="Arial"/>
        </w:rPr>
      </w:pPr>
      <w:r w:rsidRPr="00406A0E">
        <w:rPr>
          <w:rFonts w:ascii="Arial" w:hAnsi="Arial" w:cs="Arial"/>
          <w:b/>
        </w:rPr>
        <w:t>QUIEN HIZO LAS GESTIONES PA</w:t>
      </w:r>
      <w:r w:rsidR="004A7B05">
        <w:rPr>
          <w:rFonts w:ascii="Arial" w:hAnsi="Arial" w:cs="Arial"/>
          <w:b/>
        </w:rPr>
        <w:t>RA INTITUCIONALIZAR A NICOL DAY</w:t>
      </w:r>
      <w:r w:rsidRPr="00406A0E">
        <w:rPr>
          <w:rFonts w:ascii="Arial" w:hAnsi="Arial" w:cs="Arial"/>
          <w:b/>
        </w:rPr>
        <w:t>ANA:</w:t>
      </w:r>
      <w:r>
        <w:rPr>
          <w:rFonts w:ascii="Arial" w:hAnsi="Arial" w:cs="Arial"/>
        </w:rPr>
        <w:t xml:space="preserve"> </w:t>
      </w:r>
      <w:r w:rsidRPr="00406A0E">
        <w:rPr>
          <w:rFonts w:ascii="Arial" w:hAnsi="Arial" w:cs="Arial"/>
          <w:u w:val="single"/>
        </w:rPr>
        <w:t>Su progenitora</w:t>
      </w:r>
      <w:r w:rsidR="00ED3454">
        <w:rPr>
          <w:rFonts w:ascii="Arial" w:hAnsi="Arial" w:cs="Arial"/>
          <w:u w:val="single"/>
        </w:rPr>
        <w:t>, pidió ayuda ante el ICBF por haber tenido 3 ingresos a la</w:t>
      </w:r>
      <w:r w:rsidR="003C4D36">
        <w:rPr>
          <w:rFonts w:ascii="Arial" w:hAnsi="Arial" w:cs="Arial"/>
          <w:u w:val="single"/>
        </w:rPr>
        <w:t xml:space="preserve"> </w:t>
      </w:r>
      <w:r w:rsidR="00ED3454">
        <w:rPr>
          <w:rFonts w:ascii="Arial" w:hAnsi="Arial" w:cs="Arial"/>
          <w:u w:val="single"/>
        </w:rPr>
        <w:t>Clínica Psiquiátrica.</w:t>
      </w:r>
    </w:p>
    <w:p w:rsidR="00406A0E" w:rsidRDefault="00406A0E" w:rsidP="003C4D36">
      <w:pPr>
        <w:jc w:val="both"/>
        <w:rPr>
          <w:rFonts w:ascii="Arial" w:hAnsi="Arial" w:cs="Arial"/>
          <w:u w:val="single"/>
        </w:rPr>
      </w:pPr>
    </w:p>
    <w:p w:rsidR="00976EBD" w:rsidRPr="00406A0E" w:rsidRDefault="00406A0E" w:rsidP="00CF169F">
      <w:pPr>
        <w:jc w:val="both"/>
        <w:rPr>
          <w:rFonts w:ascii="Arial" w:hAnsi="Arial" w:cs="Arial"/>
          <w:u w:val="single"/>
        </w:rPr>
      </w:pPr>
      <w:r w:rsidRPr="00406A0E">
        <w:rPr>
          <w:rFonts w:ascii="Arial" w:hAnsi="Arial" w:cs="Arial"/>
          <w:b/>
        </w:rPr>
        <w:t>TIEMPO QUE LLEVA INSTITUCIONALIZADA:</w:t>
      </w:r>
      <w:r w:rsidRPr="00406A0E">
        <w:rPr>
          <w:rFonts w:ascii="Arial" w:hAnsi="Arial" w:cs="Arial"/>
        </w:rPr>
        <w:t xml:space="preserve"> </w:t>
      </w:r>
      <w:r>
        <w:rPr>
          <w:rFonts w:ascii="Arial" w:hAnsi="Arial" w:cs="Arial"/>
          <w:u w:val="single"/>
        </w:rPr>
        <w:t>Al momento de la visita domiciliaria -30 de octubre de 2019- 10 meses y 24 días. Ingresó el 06  de diciembre de 2018.</w:t>
      </w:r>
      <w:r w:rsidR="00F33198" w:rsidRPr="00406A0E">
        <w:rPr>
          <w:rFonts w:ascii="Arial" w:hAnsi="Arial" w:cs="Arial"/>
          <w:u w:val="single"/>
        </w:rPr>
        <w:t xml:space="preserve">                                                  </w:t>
      </w:r>
    </w:p>
    <w:p w:rsidR="00D23E00" w:rsidRPr="00406A0E" w:rsidRDefault="00D23E00" w:rsidP="005E6340">
      <w:pPr>
        <w:rPr>
          <w:rFonts w:ascii="Arial" w:hAnsi="Arial" w:cs="Arial"/>
          <w:u w:val="single"/>
        </w:rPr>
      </w:pPr>
    </w:p>
    <w:p w:rsidR="00ED3454" w:rsidRDefault="00406A0E" w:rsidP="00ED3454">
      <w:pPr>
        <w:jc w:val="both"/>
        <w:rPr>
          <w:rFonts w:ascii="Arial" w:hAnsi="Arial" w:cs="Arial"/>
          <w:u w:val="single"/>
        </w:rPr>
      </w:pPr>
      <w:r w:rsidRPr="00406A0E">
        <w:rPr>
          <w:rFonts w:ascii="Arial" w:hAnsi="Arial" w:cs="Arial"/>
          <w:b/>
        </w:rPr>
        <w:t>CUÁLES SON LOS COSTOS MENSUALES:</w:t>
      </w:r>
      <w:r>
        <w:rPr>
          <w:rFonts w:ascii="Arial" w:hAnsi="Arial" w:cs="Arial"/>
          <w:b/>
        </w:rPr>
        <w:t xml:space="preserve"> </w:t>
      </w:r>
      <w:r w:rsidR="00ED3454" w:rsidRPr="00ED3454">
        <w:rPr>
          <w:rFonts w:ascii="Arial" w:hAnsi="Arial" w:cs="Arial"/>
          <w:u w:val="single"/>
        </w:rPr>
        <w:t>La familia</w:t>
      </w:r>
      <w:r w:rsidR="00ED3454" w:rsidRPr="00ED3454">
        <w:rPr>
          <w:rFonts w:ascii="Arial" w:hAnsi="Arial" w:cs="Arial"/>
          <w:b/>
          <w:u w:val="single"/>
        </w:rPr>
        <w:t xml:space="preserve"> </w:t>
      </w:r>
      <w:r w:rsidR="00ED3454" w:rsidRPr="00ED3454">
        <w:rPr>
          <w:rFonts w:ascii="Arial" w:hAnsi="Arial" w:cs="Arial"/>
          <w:u w:val="single"/>
        </w:rPr>
        <w:t>no tiene que costear nada, todo se los suministran en la institución</w:t>
      </w:r>
      <w:r w:rsidR="00ED3454">
        <w:rPr>
          <w:rFonts w:ascii="Arial" w:hAnsi="Arial" w:cs="Arial"/>
          <w:u w:val="single"/>
        </w:rPr>
        <w:t>.</w:t>
      </w:r>
    </w:p>
    <w:p w:rsidR="00ED3454" w:rsidRDefault="00ED3454" w:rsidP="00ED3454">
      <w:pPr>
        <w:jc w:val="both"/>
        <w:rPr>
          <w:rFonts w:ascii="Arial" w:hAnsi="Arial" w:cs="Arial"/>
          <w:u w:val="single"/>
        </w:rPr>
      </w:pPr>
    </w:p>
    <w:p w:rsidR="00D23E00" w:rsidRDefault="00ED3454" w:rsidP="00ED3454">
      <w:pPr>
        <w:jc w:val="both"/>
        <w:rPr>
          <w:rFonts w:ascii="Arial" w:hAnsi="Arial" w:cs="Arial"/>
          <w:u w:val="single"/>
        </w:rPr>
      </w:pPr>
      <w:r w:rsidRPr="00ED3454">
        <w:rPr>
          <w:rFonts w:ascii="Arial" w:hAnsi="Arial" w:cs="Arial"/>
          <w:b/>
        </w:rPr>
        <w:t>CÓMO ESTÁN REGULADAS LAS VISITAS</w:t>
      </w:r>
      <w:proofErr w:type="gramStart"/>
      <w:r>
        <w:rPr>
          <w:rFonts w:ascii="Arial" w:hAnsi="Arial" w:cs="Arial"/>
          <w:b/>
        </w:rPr>
        <w:t xml:space="preserve">:  </w:t>
      </w:r>
      <w:r w:rsidRPr="00ED3454">
        <w:rPr>
          <w:rFonts w:ascii="Arial" w:hAnsi="Arial" w:cs="Arial"/>
          <w:u w:val="single"/>
        </w:rPr>
        <w:t>Cada</w:t>
      </w:r>
      <w:proofErr w:type="gramEnd"/>
      <w:r w:rsidRPr="00ED3454">
        <w:rPr>
          <w:rFonts w:ascii="Arial" w:hAnsi="Arial" w:cs="Arial"/>
          <w:u w:val="single"/>
        </w:rPr>
        <w:t xml:space="preserve"> 8 días,  los miércoles</w:t>
      </w:r>
      <w:r w:rsidRPr="00ED3454">
        <w:rPr>
          <w:rFonts w:ascii="Arial" w:hAnsi="Arial" w:cs="Arial"/>
          <w:b/>
          <w:u w:val="single"/>
        </w:rPr>
        <w:t xml:space="preserve"> </w:t>
      </w:r>
      <w:r w:rsidRPr="00ED3454">
        <w:rPr>
          <w:rFonts w:ascii="Arial" w:hAnsi="Arial" w:cs="Arial"/>
          <w:u w:val="single"/>
        </w:rPr>
        <w:t xml:space="preserve">de 2:00 a 4:30 p.m.  </w:t>
      </w:r>
      <w:proofErr w:type="gramStart"/>
      <w:r w:rsidRPr="00ED3454">
        <w:rPr>
          <w:rFonts w:ascii="Arial" w:hAnsi="Arial" w:cs="Arial"/>
          <w:u w:val="single"/>
        </w:rPr>
        <w:t>y</w:t>
      </w:r>
      <w:proofErr w:type="gramEnd"/>
      <w:r w:rsidRPr="00ED3454">
        <w:rPr>
          <w:rFonts w:ascii="Arial" w:hAnsi="Arial" w:cs="Arial"/>
          <w:u w:val="single"/>
        </w:rPr>
        <w:t xml:space="preserve"> llamadas los viernes  de 1:00 a 2:00 p.m.</w:t>
      </w:r>
    </w:p>
    <w:p w:rsidR="00ED3454" w:rsidRDefault="00ED3454" w:rsidP="00ED3454">
      <w:pPr>
        <w:jc w:val="both"/>
        <w:rPr>
          <w:rFonts w:ascii="Arial" w:hAnsi="Arial" w:cs="Arial"/>
          <w:u w:val="single"/>
        </w:rPr>
      </w:pPr>
    </w:p>
    <w:p w:rsidR="00C46D43" w:rsidRDefault="00ED3454" w:rsidP="00ED3454">
      <w:pPr>
        <w:jc w:val="both"/>
        <w:rPr>
          <w:rFonts w:ascii="Arial" w:hAnsi="Arial" w:cs="Arial"/>
          <w:u w:val="single"/>
        </w:rPr>
      </w:pPr>
      <w:r w:rsidRPr="00ED3454">
        <w:rPr>
          <w:rFonts w:ascii="Arial" w:hAnsi="Arial" w:cs="Arial"/>
          <w:b/>
        </w:rPr>
        <w:t>SU FAMILIA LAVISITA -DE SER ASÍ- CON QUÉ FRECUENCIA</w:t>
      </w:r>
      <w:proofErr w:type="gramStart"/>
      <w:r>
        <w:rPr>
          <w:rFonts w:ascii="Arial" w:hAnsi="Arial" w:cs="Arial"/>
          <w:b/>
        </w:rPr>
        <w:t xml:space="preserve">:  </w:t>
      </w:r>
      <w:r w:rsidRPr="00ED3454">
        <w:rPr>
          <w:rFonts w:ascii="Arial" w:hAnsi="Arial" w:cs="Arial"/>
          <w:u w:val="single"/>
        </w:rPr>
        <w:t>Su</w:t>
      </w:r>
      <w:proofErr w:type="gramEnd"/>
      <w:r w:rsidRPr="00ED3454">
        <w:rPr>
          <w:rFonts w:ascii="Arial" w:hAnsi="Arial" w:cs="Arial"/>
          <w:u w:val="single"/>
        </w:rPr>
        <w:t xml:space="preserve"> progenitora es quien más la</w:t>
      </w:r>
      <w:r>
        <w:rPr>
          <w:rFonts w:ascii="Arial" w:hAnsi="Arial" w:cs="Arial"/>
          <w:u w:val="single"/>
        </w:rPr>
        <w:t xml:space="preserve"> ha</w:t>
      </w:r>
      <w:r w:rsidRPr="00ED3454">
        <w:rPr>
          <w:rFonts w:ascii="Arial" w:hAnsi="Arial" w:cs="Arial"/>
          <w:u w:val="single"/>
        </w:rPr>
        <w:t xml:space="preserve"> visita</w:t>
      </w:r>
      <w:r>
        <w:rPr>
          <w:rFonts w:ascii="Arial" w:hAnsi="Arial" w:cs="Arial"/>
          <w:u w:val="single"/>
        </w:rPr>
        <w:t>do durante el proceso</w:t>
      </w:r>
      <w:r w:rsidRPr="00ED3454">
        <w:rPr>
          <w:rFonts w:ascii="Arial" w:hAnsi="Arial" w:cs="Arial"/>
          <w:u w:val="single"/>
        </w:rPr>
        <w:t>, sólo ha faltado a dos visitas  por problemas de su salud  -gastritis-</w:t>
      </w:r>
      <w:r>
        <w:rPr>
          <w:rFonts w:ascii="Arial" w:hAnsi="Arial" w:cs="Arial"/>
          <w:u w:val="single"/>
        </w:rPr>
        <w:t xml:space="preserve"> </w:t>
      </w:r>
      <w:r w:rsidRPr="00ED3454">
        <w:rPr>
          <w:rFonts w:ascii="Arial" w:hAnsi="Arial" w:cs="Arial"/>
          <w:u w:val="single"/>
        </w:rPr>
        <w:t>con excusa médica</w:t>
      </w:r>
      <w:r>
        <w:rPr>
          <w:rFonts w:ascii="Arial" w:hAnsi="Arial" w:cs="Arial"/>
          <w:u w:val="single"/>
        </w:rPr>
        <w:t>. Es quien se encarga de las autorizaciones médicas (exámenes),  de llevarla a las correspondientes citas. Asiste a procesos terapéuticos</w:t>
      </w:r>
      <w:r w:rsidR="00C46D43">
        <w:rPr>
          <w:rFonts w:ascii="Arial" w:hAnsi="Arial" w:cs="Arial"/>
          <w:u w:val="single"/>
        </w:rPr>
        <w:t xml:space="preserve"> y apoya procesos a otras  mamás y niñas en la institución. También la visita su hermano MARLON ANDRÉS y sus tías maternas ANDREA y DORA MARTÍNEZ -se turnan, una semana una, una semana la otra-.</w:t>
      </w:r>
    </w:p>
    <w:p w:rsidR="00C46D43" w:rsidRDefault="00C46D43" w:rsidP="00ED3454">
      <w:pPr>
        <w:jc w:val="both"/>
        <w:rPr>
          <w:rFonts w:ascii="Arial" w:hAnsi="Arial" w:cs="Arial"/>
          <w:u w:val="single"/>
        </w:rPr>
      </w:pPr>
    </w:p>
    <w:p w:rsidR="00ED3454" w:rsidRPr="00C46D43" w:rsidRDefault="00C46D43" w:rsidP="00ED3454">
      <w:pPr>
        <w:jc w:val="both"/>
        <w:rPr>
          <w:rFonts w:ascii="Arial" w:hAnsi="Arial" w:cs="Arial"/>
          <w:u w:val="single"/>
        </w:rPr>
      </w:pPr>
      <w:r w:rsidRPr="00C46D43">
        <w:rPr>
          <w:rFonts w:ascii="Arial" w:hAnsi="Arial" w:cs="Arial"/>
          <w:b/>
        </w:rPr>
        <w:t>QUÉ SERVICIOS PRESTA LA INSTITUCIÓN</w:t>
      </w:r>
      <w:r>
        <w:rPr>
          <w:rFonts w:ascii="Arial" w:hAnsi="Arial" w:cs="Arial"/>
          <w:b/>
        </w:rPr>
        <w:t xml:space="preserve">: </w:t>
      </w:r>
      <w:r w:rsidRPr="00C46D43">
        <w:rPr>
          <w:rFonts w:ascii="Arial" w:hAnsi="Arial" w:cs="Arial"/>
          <w:u w:val="single"/>
        </w:rPr>
        <w:t>Psicología</w:t>
      </w:r>
      <w:r>
        <w:rPr>
          <w:rFonts w:ascii="Arial" w:hAnsi="Arial" w:cs="Arial"/>
          <w:u w:val="single"/>
        </w:rPr>
        <w:t>, P</w:t>
      </w:r>
      <w:r w:rsidRPr="00C46D43">
        <w:rPr>
          <w:rFonts w:ascii="Arial" w:hAnsi="Arial" w:cs="Arial"/>
          <w:u w:val="single"/>
        </w:rPr>
        <w:t xml:space="preserve">edagogía con </w:t>
      </w:r>
      <w:r>
        <w:rPr>
          <w:rFonts w:ascii="Arial" w:hAnsi="Arial" w:cs="Arial"/>
          <w:u w:val="single"/>
        </w:rPr>
        <w:t>Enfoque T</w:t>
      </w:r>
      <w:r w:rsidRPr="00C46D43">
        <w:rPr>
          <w:rFonts w:ascii="Arial" w:hAnsi="Arial" w:cs="Arial"/>
          <w:u w:val="single"/>
        </w:rPr>
        <w:t>erapéu</w:t>
      </w:r>
      <w:r>
        <w:rPr>
          <w:rFonts w:ascii="Arial" w:hAnsi="Arial" w:cs="Arial"/>
          <w:u w:val="single"/>
        </w:rPr>
        <w:t xml:space="preserve">tico, Trabajo Social, </w:t>
      </w:r>
      <w:r w:rsidRPr="00C46D43">
        <w:rPr>
          <w:rFonts w:ascii="Arial" w:hAnsi="Arial" w:cs="Arial"/>
          <w:u w:val="single"/>
        </w:rPr>
        <w:t xml:space="preserve"> </w:t>
      </w:r>
      <w:r>
        <w:rPr>
          <w:rFonts w:ascii="Arial" w:hAnsi="Arial" w:cs="Arial"/>
          <w:u w:val="single"/>
        </w:rPr>
        <w:t>Nutricional, académico y Vocacional.</w:t>
      </w:r>
      <w:r w:rsidRPr="00C46D43">
        <w:rPr>
          <w:rFonts w:ascii="Arial" w:hAnsi="Arial" w:cs="Arial"/>
          <w:u w:val="single"/>
        </w:rPr>
        <w:t xml:space="preserve">   </w:t>
      </w:r>
      <w:r w:rsidR="00ED3454" w:rsidRPr="00C46D43">
        <w:rPr>
          <w:rFonts w:ascii="Arial" w:hAnsi="Arial" w:cs="Arial"/>
          <w:u w:val="single"/>
        </w:rPr>
        <w:t xml:space="preserve">   </w:t>
      </w:r>
    </w:p>
    <w:p w:rsidR="00ED3454" w:rsidRPr="00C46D43" w:rsidRDefault="00ED3454" w:rsidP="00ED3454">
      <w:pPr>
        <w:rPr>
          <w:rFonts w:ascii="Arial" w:hAnsi="Arial" w:cs="Arial"/>
          <w:u w:val="single"/>
        </w:rPr>
      </w:pPr>
    </w:p>
    <w:p w:rsidR="00C46D43" w:rsidRDefault="00C46D43" w:rsidP="00ED3454">
      <w:pPr>
        <w:jc w:val="both"/>
        <w:rPr>
          <w:rFonts w:ascii="Arial" w:hAnsi="Arial" w:cs="Arial"/>
          <w:u w:val="single"/>
        </w:rPr>
      </w:pPr>
    </w:p>
    <w:p w:rsidR="00ED3454" w:rsidRPr="00A172B7" w:rsidRDefault="003C4D36" w:rsidP="00ED3454">
      <w:pPr>
        <w:jc w:val="both"/>
        <w:rPr>
          <w:rFonts w:ascii="Arial" w:hAnsi="Arial" w:cs="Arial"/>
        </w:rPr>
      </w:pPr>
      <w:r w:rsidRPr="003C4D36">
        <w:rPr>
          <w:rFonts w:ascii="Arial" w:hAnsi="Arial" w:cs="Arial"/>
          <w:b/>
        </w:rPr>
        <w:t xml:space="preserve">ADAPTACIÓN DE LA ADOLESCENTE A LA INTITUCIÓN </w:t>
      </w:r>
      <w:r w:rsidR="00ED3454" w:rsidRPr="003C4D36">
        <w:rPr>
          <w:rFonts w:ascii="Arial" w:hAnsi="Arial" w:cs="Arial"/>
          <w:b/>
        </w:rPr>
        <w:t xml:space="preserve"> </w:t>
      </w:r>
      <w:r w:rsidR="00A172B7" w:rsidRPr="00A172B7">
        <w:rPr>
          <w:rFonts w:ascii="Arial" w:hAnsi="Arial" w:cs="Arial"/>
        </w:rPr>
        <w:t>(Para la menor)</w:t>
      </w:r>
      <w:r w:rsidR="00ED3454" w:rsidRPr="00A172B7">
        <w:rPr>
          <w:rFonts w:ascii="Arial" w:hAnsi="Arial" w:cs="Arial"/>
        </w:rPr>
        <w:t xml:space="preserve"> </w:t>
      </w:r>
    </w:p>
    <w:p w:rsidR="003C4D36" w:rsidRDefault="003C4D36" w:rsidP="00ED3454">
      <w:pPr>
        <w:jc w:val="both"/>
        <w:rPr>
          <w:rFonts w:ascii="Arial" w:hAnsi="Arial" w:cs="Arial"/>
          <w:b/>
        </w:rPr>
      </w:pPr>
    </w:p>
    <w:p w:rsidR="003C4D36" w:rsidRDefault="003C4D36" w:rsidP="00ED3454">
      <w:pPr>
        <w:jc w:val="both"/>
        <w:rPr>
          <w:rFonts w:ascii="Arial" w:hAnsi="Arial" w:cs="Arial"/>
          <w:u w:val="single"/>
        </w:rPr>
      </w:pPr>
      <w:r>
        <w:rPr>
          <w:rFonts w:ascii="Arial" w:hAnsi="Arial" w:cs="Arial"/>
          <w:b/>
        </w:rPr>
        <w:t xml:space="preserve">PROGRAMA: </w:t>
      </w:r>
      <w:r w:rsidRPr="003C4D36">
        <w:rPr>
          <w:rFonts w:ascii="Arial" w:hAnsi="Arial" w:cs="Arial"/>
          <w:u w:val="single"/>
        </w:rPr>
        <w:t>II Fase Proceso Terapéutico</w:t>
      </w:r>
    </w:p>
    <w:p w:rsidR="003C4D36" w:rsidRDefault="003C4D36" w:rsidP="00ED3454">
      <w:pPr>
        <w:jc w:val="both"/>
        <w:rPr>
          <w:rFonts w:ascii="Arial" w:hAnsi="Arial" w:cs="Arial"/>
          <w:u w:val="single"/>
        </w:rPr>
      </w:pPr>
    </w:p>
    <w:p w:rsidR="003C4D36" w:rsidRPr="003C4D36" w:rsidRDefault="003C4D36" w:rsidP="00ED3454">
      <w:pPr>
        <w:jc w:val="both"/>
        <w:rPr>
          <w:rFonts w:ascii="Arial" w:hAnsi="Arial" w:cs="Arial"/>
          <w:u w:val="single"/>
        </w:rPr>
      </w:pPr>
      <w:r w:rsidRPr="003C4D36">
        <w:rPr>
          <w:rFonts w:ascii="Arial" w:hAnsi="Arial" w:cs="Arial"/>
          <w:b/>
        </w:rPr>
        <w:t xml:space="preserve">ESCOLARIDAD:   </w:t>
      </w:r>
      <w:r>
        <w:rPr>
          <w:rFonts w:ascii="Arial" w:hAnsi="Arial" w:cs="Arial"/>
          <w:u w:val="single"/>
        </w:rPr>
        <w:t>Séptimo grado</w:t>
      </w:r>
      <w:r w:rsidRPr="003C4D36">
        <w:rPr>
          <w:rFonts w:ascii="Arial" w:hAnsi="Arial" w:cs="Arial"/>
          <w:u w:val="single"/>
        </w:rPr>
        <w:t xml:space="preserve"> </w:t>
      </w:r>
    </w:p>
    <w:p w:rsidR="003C4D36" w:rsidRDefault="003C4D36" w:rsidP="00ED3454">
      <w:pPr>
        <w:jc w:val="both"/>
        <w:rPr>
          <w:rFonts w:ascii="Arial" w:hAnsi="Arial" w:cs="Arial"/>
          <w:u w:val="single"/>
        </w:rPr>
      </w:pPr>
    </w:p>
    <w:p w:rsidR="003C4D36" w:rsidRDefault="00A172B7" w:rsidP="00ED3454">
      <w:pPr>
        <w:jc w:val="both"/>
        <w:rPr>
          <w:rFonts w:ascii="Arial" w:hAnsi="Arial" w:cs="Arial"/>
          <w:u w:val="single"/>
        </w:rPr>
      </w:pPr>
      <w:r w:rsidRPr="00A172B7">
        <w:rPr>
          <w:rFonts w:ascii="Arial" w:hAnsi="Arial" w:cs="Arial"/>
          <w:b/>
        </w:rPr>
        <w:t>MATERIAS QUE MÁS LE GUSTAN:</w:t>
      </w:r>
      <w:r>
        <w:rPr>
          <w:rFonts w:ascii="Arial" w:hAnsi="Arial" w:cs="Arial"/>
          <w:b/>
        </w:rPr>
        <w:t xml:space="preserve">   </w:t>
      </w:r>
      <w:r w:rsidRPr="00A172B7">
        <w:rPr>
          <w:rFonts w:ascii="Arial" w:hAnsi="Arial" w:cs="Arial"/>
          <w:u w:val="single"/>
        </w:rPr>
        <w:t xml:space="preserve">Matemáticas  y ciencias naturales </w:t>
      </w:r>
    </w:p>
    <w:p w:rsidR="00A172B7" w:rsidRDefault="00A172B7" w:rsidP="00ED3454">
      <w:pPr>
        <w:jc w:val="both"/>
        <w:rPr>
          <w:rFonts w:ascii="Arial" w:hAnsi="Arial" w:cs="Arial"/>
          <w:u w:val="single"/>
        </w:rPr>
      </w:pPr>
    </w:p>
    <w:p w:rsidR="00A172B7" w:rsidRDefault="00A172B7" w:rsidP="00ED3454">
      <w:pPr>
        <w:jc w:val="both"/>
        <w:rPr>
          <w:rFonts w:ascii="Arial" w:hAnsi="Arial" w:cs="Arial"/>
          <w:u w:val="single"/>
        </w:rPr>
      </w:pPr>
      <w:r w:rsidRPr="00A172B7">
        <w:rPr>
          <w:rFonts w:ascii="Arial" w:hAnsi="Arial" w:cs="Arial"/>
          <w:b/>
        </w:rPr>
        <w:t>RENDIMIENTO:</w:t>
      </w:r>
      <w:r w:rsidRPr="00A172B7">
        <w:rPr>
          <w:rFonts w:ascii="Arial" w:hAnsi="Arial" w:cs="Arial"/>
        </w:rPr>
        <w:t xml:space="preserve">    </w:t>
      </w:r>
      <w:r>
        <w:rPr>
          <w:rFonts w:ascii="Arial" w:hAnsi="Arial" w:cs="Arial"/>
          <w:u w:val="single"/>
        </w:rPr>
        <w:t>Superior -ocupa los primeros puestos de su grupo-</w:t>
      </w:r>
    </w:p>
    <w:p w:rsidR="00A172B7" w:rsidRDefault="00A172B7" w:rsidP="00ED3454">
      <w:pPr>
        <w:jc w:val="both"/>
        <w:rPr>
          <w:rFonts w:ascii="Arial" w:hAnsi="Arial" w:cs="Arial"/>
          <w:u w:val="single"/>
        </w:rPr>
      </w:pPr>
    </w:p>
    <w:p w:rsidR="00A172B7" w:rsidRDefault="00A172B7" w:rsidP="00ED3454">
      <w:pPr>
        <w:jc w:val="both"/>
        <w:rPr>
          <w:rFonts w:ascii="Arial" w:hAnsi="Arial" w:cs="Arial"/>
          <w:u w:val="single"/>
        </w:rPr>
      </w:pPr>
      <w:r w:rsidRPr="00A172B7">
        <w:rPr>
          <w:rFonts w:ascii="Arial" w:hAnsi="Arial" w:cs="Arial"/>
          <w:b/>
        </w:rPr>
        <w:t>COMPORTAMIENTO</w:t>
      </w:r>
      <w:r>
        <w:rPr>
          <w:rFonts w:ascii="Arial" w:hAnsi="Arial" w:cs="Arial"/>
          <w:b/>
        </w:rPr>
        <w:t xml:space="preserve">: </w:t>
      </w:r>
      <w:r w:rsidRPr="00A172B7">
        <w:rPr>
          <w:rFonts w:ascii="Arial" w:hAnsi="Arial" w:cs="Arial"/>
          <w:u w:val="single"/>
        </w:rPr>
        <w:t xml:space="preserve">Bueno </w:t>
      </w:r>
    </w:p>
    <w:p w:rsidR="00A172B7" w:rsidRDefault="00A172B7" w:rsidP="00ED3454">
      <w:pPr>
        <w:jc w:val="both"/>
        <w:rPr>
          <w:rFonts w:ascii="Arial" w:hAnsi="Arial" w:cs="Arial"/>
          <w:u w:val="single"/>
        </w:rPr>
      </w:pPr>
    </w:p>
    <w:p w:rsidR="00A172B7" w:rsidRDefault="00A172B7" w:rsidP="00ED3454">
      <w:pPr>
        <w:jc w:val="both"/>
        <w:rPr>
          <w:rFonts w:ascii="Arial" w:hAnsi="Arial" w:cs="Arial"/>
          <w:u w:val="single"/>
        </w:rPr>
      </w:pPr>
      <w:r w:rsidRPr="00A172B7">
        <w:rPr>
          <w:rFonts w:ascii="Arial" w:hAnsi="Arial" w:cs="Arial"/>
          <w:b/>
        </w:rPr>
        <w:t>ACTIVIDADES DEPORTIVAS:</w:t>
      </w:r>
      <w:r>
        <w:rPr>
          <w:rFonts w:ascii="Arial" w:hAnsi="Arial" w:cs="Arial"/>
          <w:b/>
        </w:rPr>
        <w:t xml:space="preserve">   </w:t>
      </w:r>
      <w:r w:rsidRPr="00A172B7">
        <w:rPr>
          <w:rFonts w:ascii="Arial" w:hAnsi="Arial" w:cs="Arial"/>
          <w:u w:val="single"/>
        </w:rPr>
        <w:t>El fútbol</w:t>
      </w:r>
      <w:r>
        <w:rPr>
          <w:rFonts w:ascii="Arial" w:hAnsi="Arial" w:cs="Arial"/>
          <w:u w:val="single"/>
        </w:rPr>
        <w:t>.</w:t>
      </w:r>
    </w:p>
    <w:p w:rsidR="00A172B7" w:rsidRDefault="00A172B7" w:rsidP="00ED3454">
      <w:pPr>
        <w:jc w:val="both"/>
        <w:rPr>
          <w:rFonts w:ascii="Arial" w:hAnsi="Arial" w:cs="Arial"/>
          <w:u w:val="single"/>
        </w:rPr>
      </w:pPr>
    </w:p>
    <w:p w:rsidR="00A172B7" w:rsidRDefault="00A172B7" w:rsidP="00ED3454">
      <w:pPr>
        <w:jc w:val="both"/>
        <w:rPr>
          <w:rFonts w:ascii="Arial" w:hAnsi="Arial" w:cs="Arial"/>
          <w:u w:val="single"/>
        </w:rPr>
      </w:pPr>
      <w:r w:rsidRPr="00A172B7">
        <w:rPr>
          <w:rFonts w:ascii="Arial" w:hAnsi="Arial" w:cs="Arial"/>
          <w:b/>
        </w:rPr>
        <w:t>RUTINA DIARIA:</w:t>
      </w:r>
      <w:r>
        <w:rPr>
          <w:rFonts w:ascii="Arial" w:hAnsi="Arial" w:cs="Arial"/>
          <w:b/>
        </w:rPr>
        <w:t xml:space="preserve">   </w:t>
      </w:r>
      <w:r w:rsidRPr="00A172B7">
        <w:rPr>
          <w:rFonts w:ascii="Arial" w:hAnsi="Arial" w:cs="Arial"/>
          <w:u w:val="single"/>
        </w:rPr>
        <w:t xml:space="preserve">Se levanta a las 4:30 a.m. de lunes a viernes, fines de semana a las 9:30 a.m.; de  8:00 a.m.  </w:t>
      </w:r>
      <w:proofErr w:type="gramStart"/>
      <w:r w:rsidRPr="00A172B7">
        <w:rPr>
          <w:rFonts w:ascii="Arial" w:hAnsi="Arial" w:cs="Arial"/>
          <w:u w:val="single"/>
        </w:rPr>
        <w:t>a</w:t>
      </w:r>
      <w:proofErr w:type="gramEnd"/>
      <w:r w:rsidRPr="00A172B7">
        <w:rPr>
          <w:rFonts w:ascii="Arial" w:hAnsi="Arial" w:cs="Arial"/>
          <w:u w:val="single"/>
        </w:rPr>
        <w:t xml:space="preserve">  1:30 p.m. está en clases. Por las tardes hace </w:t>
      </w:r>
      <w:r>
        <w:rPr>
          <w:rFonts w:ascii="Arial" w:hAnsi="Arial" w:cs="Arial"/>
          <w:u w:val="single"/>
        </w:rPr>
        <w:t>trabajos terapéuticos, actividades manuales y deportivas.</w:t>
      </w:r>
    </w:p>
    <w:p w:rsidR="00A172B7" w:rsidRDefault="00A172B7" w:rsidP="00ED3454">
      <w:pPr>
        <w:jc w:val="both"/>
        <w:rPr>
          <w:rFonts w:ascii="Arial" w:hAnsi="Arial" w:cs="Arial"/>
          <w:u w:val="single"/>
        </w:rPr>
      </w:pPr>
    </w:p>
    <w:p w:rsidR="00A172B7" w:rsidRPr="00A172B7" w:rsidRDefault="00A172B7" w:rsidP="00ED3454">
      <w:pPr>
        <w:jc w:val="both"/>
        <w:rPr>
          <w:rFonts w:ascii="Arial" w:hAnsi="Arial" w:cs="Arial"/>
          <w:u w:val="single"/>
        </w:rPr>
      </w:pPr>
      <w:r w:rsidRPr="00A172B7">
        <w:rPr>
          <w:rFonts w:ascii="Arial" w:hAnsi="Arial" w:cs="Arial"/>
          <w:b/>
        </w:rPr>
        <w:lastRenderedPageBreak/>
        <w:t>CÓMO SE HA SENTIDO EN LA INSTITUCIÓN</w:t>
      </w:r>
      <w:r w:rsidRPr="009E6EFC">
        <w:rPr>
          <w:rFonts w:ascii="Arial" w:hAnsi="Arial" w:cs="Arial"/>
        </w:rPr>
        <w:t xml:space="preserve">: </w:t>
      </w:r>
      <w:r>
        <w:rPr>
          <w:rFonts w:ascii="Arial" w:hAnsi="Arial" w:cs="Arial"/>
          <w:u w:val="single"/>
        </w:rPr>
        <w:t xml:space="preserve">Muy bien, </w:t>
      </w:r>
      <w:r w:rsidR="009E6EFC">
        <w:rPr>
          <w:rFonts w:ascii="Arial" w:hAnsi="Arial" w:cs="Arial"/>
          <w:u w:val="single"/>
        </w:rPr>
        <w:t xml:space="preserve">le dan todo lo que necesita, los talleres son excelentes y le ayudan a su crecimiento personal, a pesar de estar “contenta” allí, considera haber conseguido muchos logros para poder compartir con su familia y salir adelante dentro de su grupo familiar.    </w:t>
      </w:r>
    </w:p>
    <w:p w:rsidR="00ED3454" w:rsidRDefault="00ED3454" w:rsidP="00ED3454">
      <w:pPr>
        <w:jc w:val="both"/>
        <w:rPr>
          <w:rFonts w:ascii="Arial" w:hAnsi="Arial" w:cs="Arial"/>
          <w:u w:val="single"/>
        </w:rPr>
      </w:pPr>
    </w:p>
    <w:p w:rsidR="009E6EFC" w:rsidRDefault="009E6EFC" w:rsidP="00ED3454">
      <w:pPr>
        <w:jc w:val="both"/>
        <w:rPr>
          <w:rFonts w:ascii="Arial" w:hAnsi="Arial" w:cs="Arial"/>
          <w:u w:val="single"/>
        </w:rPr>
      </w:pPr>
    </w:p>
    <w:p w:rsidR="00574118" w:rsidRDefault="009E6EFC" w:rsidP="00ED3454">
      <w:pPr>
        <w:jc w:val="both"/>
        <w:rPr>
          <w:rFonts w:ascii="Arial" w:hAnsi="Arial" w:cs="Arial"/>
          <w:u w:val="single"/>
        </w:rPr>
      </w:pPr>
      <w:r w:rsidRPr="009E6EFC">
        <w:rPr>
          <w:rFonts w:ascii="Arial" w:hAnsi="Arial" w:cs="Arial"/>
          <w:b/>
        </w:rPr>
        <w:t>DURANTE EL TIEMPO QUE HA</w:t>
      </w:r>
      <w:r>
        <w:rPr>
          <w:rFonts w:ascii="Arial" w:hAnsi="Arial" w:cs="Arial"/>
          <w:b/>
        </w:rPr>
        <w:t xml:space="preserve"> </w:t>
      </w:r>
      <w:r w:rsidRPr="009E6EFC">
        <w:rPr>
          <w:rFonts w:ascii="Arial" w:hAnsi="Arial" w:cs="Arial"/>
          <w:b/>
        </w:rPr>
        <w:t>ESTADO EN LA INSTITUCIÓN CUÁLES SON SUS DEBILIDADES Y FORTALEZAS</w:t>
      </w:r>
      <w:r>
        <w:rPr>
          <w:rFonts w:ascii="Arial" w:hAnsi="Arial" w:cs="Arial"/>
          <w:b/>
        </w:rPr>
        <w:t xml:space="preserve">: </w:t>
      </w:r>
      <w:r w:rsidRPr="009E6EFC">
        <w:rPr>
          <w:rFonts w:ascii="Arial" w:hAnsi="Arial" w:cs="Arial"/>
          <w:u w:val="single"/>
        </w:rPr>
        <w:t xml:space="preserve">Relata </w:t>
      </w:r>
      <w:r>
        <w:rPr>
          <w:rFonts w:ascii="Arial" w:hAnsi="Arial" w:cs="Arial"/>
          <w:u w:val="single"/>
        </w:rPr>
        <w:t xml:space="preserve"> hace año y medio no consume ninguna sustancia y piensa no volverlo a hacer porque se ha sabido controlar. Le han “mermado”  los medicamentos, ha estado estable y “aprendí a ver las cosas desde la realidad”.  Cuando siente que  es necesario pide Grupo Terapéutico. También a veces lidera Grupo Terapéutico dirigido a sus compañeras </w:t>
      </w:r>
      <w:r w:rsidR="00574118">
        <w:rPr>
          <w:rFonts w:ascii="Arial" w:hAnsi="Arial" w:cs="Arial"/>
          <w:u w:val="single"/>
        </w:rPr>
        <w:t>con base</w:t>
      </w:r>
      <w:r>
        <w:rPr>
          <w:rFonts w:ascii="Arial" w:hAnsi="Arial" w:cs="Arial"/>
          <w:u w:val="single"/>
        </w:rPr>
        <w:t xml:space="preserve"> en su experiencia y las anima para que no vuelvan a consumir y salgan adelante</w:t>
      </w:r>
      <w:r w:rsidR="00574118">
        <w:rPr>
          <w:rFonts w:ascii="Arial" w:hAnsi="Arial" w:cs="Arial"/>
          <w:u w:val="single"/>
        </w:rPr>
        <w:t>.</w:t>
      </w:r>
    </w:p>
    <w:p w:rsidR="00574118" w:rsidRDefault="00574118" w:rsidP="00ED3454">
      <w:pPr>
        <w:jc w:val="both"/>
        <w:rPr>
          <w:rFonts w:ascii="Arial" w:hAnsi="Arial" w:cs="Arial"/>
          <w:u w:val="single"/>
        </w:rPr>
      </w:pPr>
    </w:p>
    <w:p w:rsidR="00D362B2" w:rsidRDefault="00D362B2" w:rsidP="00ED3454">
      <w:pPr>
        <w:jc w:val="both"/>
        <w:rPr>
          <w:rFonts w:ascii="Arial" w:hAnsi="Arial" w:cs="Arial"/>
          <w:u w:val="single"/>
        </w:rPr>
      </w:pPr>
      <w:r>
        <w:rPr>
          <w:rFonts w:ascii="Arial" w:hAnsi="Arial" w:cs="Arial"/>
          <w:u w:val="single"/>
        </w:rPr>
        <w:t>Aprendió a decir No a lo malo o Sí a lo bueno y explicar el porqué</w:t>
      </w:r>
      <w:proofErr w:type="gramStart"/>
      <w:r>
        <w:rPr>
          <w:rFonts w:ascii="Arial" w:hAnsi="Arial" w:cs="Arial"/>
          <w:u w:val="single"/>
        </w:rPr>
        <w:t>?.</w:t>
      </w:r>
      <w:proofErr w:type="gramEnd"/>
      <w:r>
        <w:rPr>
          <w:rFonts w:ascii="Arial" w:hAnsi="Arial" w:cs="Arial"/>
          <w:u w:val="single"/>
        </w:rPr>
        <w:t xml:space="preserve"> A tener comunicación asertiva. A hacer manillas y mándalas  en hilo para mantener la mente ocupada. </w:t>
      </w:r>
    </w:p>
    <w:p w:rsidR="00D362B2" w:rsidRDefault="00D362B2" w:rsidP="00ED3454">
      <w:pPr>
        <w:jc w:val="both"/>
        <w:rPr>
          <w:rFonts w:ascii="Arial" w:hAnsi="Arial" w:cs="Arial"/>
          <w:u w:val="single"/>
        </w:rPr>
      </w:pPr>
    </w:p>
    <w:p w:rsidR="009E6EFC" w:rsidRPr="009E6EFC" w:rsidRDefault="00574118" w:rsidP="00ED3454">
      <w:pPr>
        <w:jc w:val="both"/>
        <w:rPr>
          <w:rFonts w:ascii="Arial" w:hAnsi="Arial" w:cs="Arial"/>
          <w:u w:val="single"/>
        </w:rPr>
      </w:pPr>
      <w:r>
        <w:rPr>
          <w:rFonts w:ascii="Arial" w:hAnsi="Arial" w:cs="Arial"/>
          <w:u w:val="single"/>
        </w:rPr>
        <w:t xml:space="preserve">Su mayor debilidad ha sido el rechazo </w:t>
      </w:r>
      <w:r w:rsidR="009E6EFC">
        <w:rPr>
          <w:rFonts w:ascii="Arial" w:hAnsi="Arial" w:cs="Arial"/>
          <w:u w:val="single"/>
        </w:rPr>
        <w:t xml:space="preserve"> </w:t>
      </w:r>
      <w:r>
        <w:rPr>
          <w:rFonts w:ascii="Arial" w:hAnsi="Arial" w:cs="Arial"/>
          <w:u w:val="single"/>
        </w:rPr>
        <w:t xml:space="preserve">que siente de parte de su papá porque “lo quiero”, cuando entró a la institución lo llamó y le contó, él le dijo que esperara saliera adelante y fuera una señorita de bien. Frente a esta situación el Educador del Centro le dijo que debía adquirir nuevas herramientas  y aceptar que él nunca respondió como papá. </w:t>
      </w:r>
    </w:p>
    <w:p w:rsidR="00D362B2" w:rsidRDefault="00D362B2" w:rsidP="00ED3454">
      <w:pPr>
        <w:jc w:val="both"/>
        <w:rPr>
          <w:rFonts w:ascii="Arial" w:hAnsi="Arial" w:cs="Arial"/>
          <w:u w:val="single"/>
        </w:rPr>
      </w:pPr>
    </w:p>
    <w:p w:rsidR="00574118" w:rsidRDefault="00574118" w:rsidP="00ED3454">
      <w:pPr>
        <w:jc w:val="both"/>
        <w:rPr>
          <w:rFonts w:ascii="Arial" w:hAnsi="Arial" w:cs="Arial"/>
          <w:b/>
        </w:rPr>
      </w:pPr>
      <w:r w:rsidRPr="00574118">
        <w:rPr>
          <w:rFonts w:ascii="Arial" w:hAnsi="Arial" w:cs="Arial"/>
          <w:b/>
        </w:rPr>
        <w:t>PROYECTO DE VIDA</w:t>
      </w:r>
      <w:proofErr w:type="gramStart"/>
      <w:r>
        <w:rPr>
          <w:rFonts w:ascii="Arial" w:hAnsi="Arial" w:cs="Arial"/>
          <w:b/>
        </w:rPr>
        <w:t xml:space="preserve">:  </w:t>
      </w:r>
      <w:r w:rsidR="004A7B05">
        <w:rPr>
          <w:rFonts w:ascii="Arial" w:hAnsi="Arial" w:cs="Arial"/>
        </w:rPr>
        <w:t>NICOL</w:t>
      </w:r>
      <w:proofErr w:type="gramEnd"/>
      <w:r w:rsidR="004A7B05">
        <w:rPr>
          <w:rFonts w:ascii="Arial" w:hAnsi="Arial" w:cs="Arial"/>
        </w:rPr>
        <w:t xml:space="preserve"> DAY</w:t>
      </w:r>
      <w:r w:rsidRPr="00574118">
        <w:rPr>
          <w:rFonts w:ascii="Arial" w:hAnsi="Arial" w:cs="Arial"/>
        </w:rPr>
        <w:t>ANA lo discriminó así:</w:t>
      </w:r>
    </w:p>
    <w:p w:rsidR="00574118" w:rsidRPr="00D362B2" w:rsidRDefault="00574118" w:rsidP="00ED3454">
      <w:pPr>
        <w:jc w:val="both"/>
        <w:rPr>
          <w:rFonts w:ascii="Arial" w:hAnsi="Arial" w:cs="Arial"/>
          <w:b/>
        </w:rPr>
      </w:pPr>
      <w:r w:rsidRPr="00D362B2">
        <w:rPr>
          <w:rFonts w:ascii="Arial" w:hAnsi="Arial" w:cs="Arial"/>
          <w:b/>
        </w:rPr>
        <w:t xml:space="preserve">A </w:t>
      </w:r>
      <w:r w:rsidR="00D362B2">
        <w:rPr>
          <w:rFonts w:ascii="Arial" w:hAnsi="Arial" w:cs="Arial"/>
          <w:b/>
        </w:rPr>
        <w:t>Corto P</w:t>
      </w:r>
      <w:r w:rsidRPr="00D362B2">
        <w:rPr>
          <w:rFonts w:ascii="Arial" w:hAnsi="Arial" w:cs="Arial"/>
          <w:b/>
        </w:rPr>
        <w:t>lazo</w:t>
      </w:r>
    </w:p>
    <w:p w:rsidR="00574118" w:rsidRDefault="00574118" w:rsidP="00ED3454">
      <w:pPr>
        <w:jc w:val="both"/>
        <w:rPr>
          <w:rFonts w:ascii="Arial" w:hAnsi="Arial" w:cs="Arial"/>
        </w:rPr>
      </w:pPr>
      <w:r>
        <w:rPr>
          <w:rFonts w:ascii="Arial" w:hAnsi="Arial" w:cs="Arial"/>
        </w:rPr>
        <w:t>Continuar estudios</w:t>
      </w:r>
      <w:r w:rsidR="00D362B2">
        <w:rPr>
          <w:rFonts w:ascii="Arial" w:hAnsi="Arial" w:cs="Arial"/>
        </w:rPr>
        <w:t>.</w:t>
      </w:r>
    </w:p>
    <w:p w:rsidR="00574118" w:rsidRDefault="00574118" w:rsidP="00ED3454">
      <w:pPr>
        <w:jc w:val="both"/>
        <w:rPr>
          <w:rFonts w:ascii="Arial" w:hAnsi="Arial" w:cs="Arial"/>
        </w:rPr>
      </w:pPr>
      <w:r>
        <w:rPr>
          <w:rFonts w:ascii="Arial" w:hAnsi="Arial" w:cs="Arial"/>
        </w:rPr>
        <w:t>Realizar trabajos terapéuticos individual y con su mamá</w:t>
      </w:r>
      <w:r w:rsidR="00D362B2">
        <w:rPr>
          <w:rFonts w:ascii="Arial" w:hAnsi="Arial" w:cs="Arial"/>
        </w:rPr>
        <w:t>.</w:t>
      </w:r>
    </w:p>
    <w:p w:rsidR="00574118" w:rsidRDefault="00574118" w:rsidP="00ED3454">
      <w:pPr>
        <w:jc w:val="both"/>
        <w:rPr>
          <w:rFonts w:ascii="Arial" w:hAnsi="Arial" w:cs="Arial"/>
        </w:rPr>
      </w:pPr>
      <w:r>
        <w:rPr>
          <w:rFonts w:ascii="Arial" w:hAnsi="Arial" w:cs="Arial"/>
        </w:rPr>
        <w:t>Aprovechamiento del tiempo libre</w:t>
      </w:r>
      <w:r w:rsidR="00D362B2">
        <w:rPr>
          <w:rFonts w:ascii="Arial" w:hAnsi="Arial" w:cs="Arial"/>
        </w:rPr>
        <w:t>.</w:t>
      </w:r>
    </w:p>
    <w:p w:rsidR="00574118" w:rsidRDefault="00574118" w:rsidP="00ED3454">
      <w:pPr>
        <w:jc w:val="both"/>
        <w:rPr>
          <w:rFonts w:ascii="Arial" w:hAnsi="Arial" w:cs="Arial"/>
        </w:rPr>
      </w:pPr>
      <w:r>
        <w:rPr>
          <w:rFonts w:ascii="Arial" w:hAnsi="Arial" w:cs="Arial"/>
        </w:rPr>
        <w:t>Tener más confianza y comunicación con su familia</w:t>
      </w:r>
      <w:r w:rsidR="00D362B2">
        <w:rPr>
          <w:rFonts w:ascii="Arial" w:hAnsi="Arial" w:cs="Arial"/>
        </w:rPr>
        <w:t>.</w:t>
      </w:r>
    </w:p>
    <w:p w:rsidR="00D362B2" w:rsidRDefault="00D362B2" w:rsidP="00ED3454">
      <w:pPr>
        <w:jc w:val="both"/>
        <w:rPr>
          <w:rFonts w:ascii="Arial" w:hAnsi="Arial" w:cs="Arial"/>
        </w:rPr>
      </w:pPr>
      <w:r>
        <w:rPr>
          <w:rFonts w:ascii="Arial" w:hAnsi="Arial" w:cs="Arial"/>
        </w:rPr>
        <w:t>Mantener el tiempo ocupado en hacer manillas y mándalas y también para vender.</w:t>
      </w:r>
    </w:p>
    <w:p w:rsidR="00574118" w:rsidRDefault="00574118" w:rsidP="00ED3454">
      <w:pPr>
        <w:jc w:val="both"/>
        <w:rPr>
          <w:rFonts w:ascii="Arial" w:hAnsi="Arial" w:cs="Arial"/>
        </w:rPr>
      </w:pPr>
    </w:p>
    <w:p w:rsidR="00574118" w:rsidRDefault="00574118" w:rsidP="00ED3454">
      <w:pPr>
        <w:jc w:val="both"/>
        <w:rPr>
          <w:rFonts w:ascii="Arial" w:hAnsi="Arial" w:cs="Arial"/>
        </w:rPr>
      </w:pPr>
      <w:r w:rsidRPr="00D362B2">
        <w:rPr>
          <w:rFonts w:ascii="Arial" w:hAnsi="Arial" w:cs="Arial"/>
          <w:b/>
        </w:rPr>
        <w:t xml:space="preserve">A </w:t>
      </w:r>
      <w:r w:rsidR="00D362B2">
        <w:rPr>
          <w:rFonts w:ascii="Arial" w:hAnsi="Arial" w:cs="Arial"/>
          <w:b/>
        </w:rPr>
        <w:t>Mediano P</w:t>
      </w:r>
      <w:r w:rsidRPr="00D362B2">
        <w:rPr>
          <w:rFonts w:ascii="Arial" w:hAnsi="Arial" w:cs="Arial"/>
          <w:b/>
        </w:rPr>
        <w:t>lazo</w:t>
      </w:r>
    </w:p>
    <w:p w:rsidR="00574118" w:rsidRDefault="00574118" w:rsidP="00ED3454">
      <w:pPr>
        <w:jc w:val="both"/>
        <w:rPr>
          <w:rFonts w:ascii="Arial" w:hAnsi="Arial" w:cs="Arial"/>
        </w:rPr>
      </w:pPr>
      <w:r>
        <w:rPr>
          <w:rFonts w:ascii="Arial" w:hAnsi="Arial" w:cs="Arial"/>
        </w:rPr>
        <w:t>Terminar el bachillerato</w:t>
      </w:r>
    </w:p>
    <w:p w:rsidR="00D362B2" w:rsidRDefault="00D362B2" w:rsidP="00ED3454">
      <w:pPr>
        <w:jc w:val="both"/>
        <w:rPr>
          <w:rFonts w:ascii="Arial" w:hAnsi="Arial" w:cs="Arial"/>
        </w:rPr>
      </w:pPr>
      <w:r>
        <w:rPr>
          <w:rFonts w:ascii="Arial" w:hAnsi="Arial" w:cs="Arial"/>
        </w:rPr>
        <w:t xml:space="preserve">Buscar un trabajo para ayudarle a la mamá </w:t>
      </w:r>
    </w:p>
    <w:p w:rsidR="00D362B2" w:rsidRDefault="00D362B2" w:rsidP="00ED3454">
      <w:pPr>
        <w:jc w:val="both"/>
        <w:rPr>
          <w:rFonts w:ascii="Arial" w:hAnsi="Arial" w:cs="Arial"/>
        </w:rPr>
      </w:pPr>
    </w:p>
    <w:p w:rsidR="00D362B2" w:rsidRDefault="00D362B2" w:rsidP="00ED3454">
      <w:pPr>
        <w:jc w:val="both"/>
        <w:rPr>
          <w:rFonts w:ascii="Arial" w:hAnsi="Arial" w:cs="Arial"/>
        </w:rPr>
      </w:pPr>
      <w:r>
        <w:rPr>
          <w:rFonts w:ascii="Arial" w:hAnsi="Arial" w:cs="Arial"/>
          <w:b/>
        </w:rPr>
        <w:t>A Largo P</w:t>
      </w:r>
      <w:r w:rsidRPr="00D362B2">
        <w:rPr>
          <w:rFonts w:ascii="Arial" w:hAnsi="Arial" w:cs="Arial"/>
          <w:b/>
        </w:rPr>
        <w:t>lazo</w:t>
      </w:r>
      <w:r>
        <w:rPr>
          <w:rFonts w:ascii="Arial" w:hAnsi="Arial" w:cs="Arial"/>
        </w:rPr>
        <w:t xml:space="preserve"> </w:t>
      </w:r>
    </w:p>
    <w:p w:rsidR="00D362B2" w:rsidRPr="00574118" w:rsidRDefault="00452444" w:rsidP="00ED3454">
      <w:pPr>
        <w:jc w:val="both"/>
        <w:rPr>
          <w:rFonts w:ascii="Arial" w:hAnsi="Arial" w:cs="Arial"/>
        </w:rPr>
      </w:pPr>
      <w:r>
        <w:rPr>
          <w:rFonts w:ascii="Arial" w:hAnsi="Arial" w:cs="Arial"/>
        </w:rPr>
        <w:t>Ingresar a la Universidad -</w:t>
      </w:r>
      <w:r w:rsidR="00D362B2">
        <w:rPr>
          <w:rFonts w:ascii="Arial" w:hAnsi="Arial" w:cs="Arial"/>
        </w:rPr>
        <w:t>le gustaría ser abogada-.</w:t>
      </w:r>
    </w:p>
    <w:p w:rsidR="009E6EFC" w:rsidRDefault="009E6EFC" w:rsidP="00ED3454">
      <w:pPr>
        <w:jc w:val="both"/>
        <w:rPr>
          <w:rFonts w:ascii="Arial" w:hAnsi="Arial" w:cs="Arial"/>
          <w:u w:val="single"/>
        </w:rPr>
      </w:pPr>
    </w:p>
    <w:p w:rsidR="00D362B2" w:rsidRDefault="00D362B2" w:rsidP="00ED3454">
      <w:pPr>
        <w:jc w:val="both"/>
        <w:rPr>
          <w:rFonts w:ascii="Arial" w:hAnsi="Arial" w:cs="Arial"/>
          <w:u w:val="single"/>
        </w:rPr>
      </w:pPr>
      <w:r>
        <w:rPr>
          <w:rFonts w:ascii="Arial" w:hAnsi="Arial" w:cs="Arial"/>
          <w:u w:val="single"/>
        </w:rPr>
        <w:t>La progenitora refiere estar en grupo Terapéutico en FUNPAZ -Semillas de Amor-al que va  cada 8 días –no hay un día definido-</w:t>
      </w:r>
      <w:r w:rsidR="00260D84">
        <w:rPr>
          <w:rFonts w:ascii="Arial" w:hAnsi="Arial" w:cs="Arial"/>
          <w:u w:val="single"/>
        </w:rPr>
        <w:t xml:space="preserve"> de hora y media más o menos. También asiste a terapias con su hija dirigidas por Trabajo Social y da talleres de superación -en las visitas- para las niñas y sus mamás.</w:t>
      </w:r>
    </w:p>
    <w:p w:rsidR="00260D84" w:rsidRDefault="00260D84" w:rsidP="00ED3454">
      <w:pPr>
        <w:jc w:val="both"/>
        <w:rPr>
          <w:rFonts w:ascii="Arial" w:hAnsi="Arial" w:cs="Arial"/>
          <w:u w:val="single"/>
        </w:rPr>
      </w:pPr>
    </w:p>
    <w:p w:rsidR="00260D84" w:rsidRDefault="00260D84" w:rsidP="00ED3454">
      <w:pPr>
        <w:jc w:val="both"/>
        <w:rPr>
          <w:rFonts w:ascii="Arial" w:hAnsi="Arial" w:cs="Arial"/>
          <w:u w:val="single"/>
        </w:rPr>
      </w:pPr>
      <w:r>
        <w:rPr>
          <w:rFonts w:ascii="Arial" w:hAnsi="Arial" w:cs="Arial"/>
          <w:u w:val="single"/>
        </w:rPr>
        <w:t xml:space="preserve">Dentro del </w:t>
      </w:r>
      <w:r w:rsidRPr="00260D84">
        <w:rPr>
          <w:rFonts w:ascii="Arial" w:hAnsi="Arial" w:cs="Arial"/>
          <w:b/>
          <w:u w:val="single"/>
        </w:rPr>
        <w:t>PROYECTO DE VIDA</w:t>
      </w:r>
      <w:r>
        <w:rPr>
          <w:rFonts w:ascii="Arial" w:hAnsi="Arial" w:cs="Arial"/>
          <w:u w:val="single"/>
        </w:rPr>
        <w:t xml:space="preserve"> que tiene para con su adolescente hija está: Tenerla con sigo en su casa, para el próximo año le separó cupo en el Instituto universitario porque tiene un buen rendimiento académico. La celebración de sus 15 años para el 21 de diciembre de 2019 –se lo anticipa porque el 08 de enero </w:t>
      </w:r>
      <w:r w:rsidR="003562D9">
        <w:rPr>
          <w:rFonts w:ascii="Arial" w:hAnsi="Arial" w:cs="Arial"/>
          <w:u w:val="single"/>
        </w:rPr>
        <w:t>d</w:t>
      </w:r>
      <w:r>
        <w:rPr>
          <w:rFonts w:ascii="Arial" w:hAnsi="Arial" w:cs="Arial"/>
          <w:u w:val="single"/>
        </w:rPr>
        <w:t>e 2020 que los cumple son ferias</w:t>
      </w:r>
      <w:r w:rsidR="003562D9">
        <w:rPr>
          <w:rFonts w:ascii="Arial" w:hAnsi="Arial" w:cs="Arial"/>
          <w:u w:val="single"/>
        </w:rPr>
        <w:t xml:space="preserve"> y están en otro “cuento”. </w:t>
      </w:r>
      <w:r>
        <w:rPr>
          <w:rFonts w:ascii="Arial" w:hAnsi="Arial" w:cs="Arial"/>
          <w:u w:val="single"/>
        </w:rPr>
        <w:t xml:space="preserve"> Continuar programa psicológico y psiquiátrico con la Alcaldía -al cual asistían-. Que participé de actividades </w:t>
      </w:r>
      <w:r w:rsidR="00673715">
        <w:rPr>
          <w:rFonts w:ascii="Arial" w:hAnsi="Arial" w:cs="Arial"/>
          <w:u w:val="single"/>
        </w:rPr>
        <w:t xml:space="preserve"> </w:t>
      </w:r>
      <w:r>
        <w:rPr>
          <w:rFonts w:ascii="Arial" w:hAnsi="Arial" w:cs="Arial"/>
          <w:u w:val="single"/>
        </w:rPr>
        <w:t>deportivas y gimnasia</w:t>
      </w:r>
      <w:r w:rsidR="00673715">
        <w:rPr>
          <w:rFonts w:ascii="Arial" w:hAnsi="Arial" w:cs="Arial"/>
          <w:u w:val="single"/>
        </w:rPr>
        <w:t>.</w:t>
      </w:r>
      <w:r>
        <w:rPr>
          <w:rFonts w:ascii="Arial" w:hAnsi="Arial" w:cs="Arial"/>
          <w:u w:val="single"/>
        </w:rPr>
        <w:t xml:space="preserve"> </w:t>
      </w:r>
    </w:p>
    <w:p w:rsidR="00260D84" w:rsidRDefault="00260D84" w:rsidP="00ED3454">
      <w:pPr>
        <w:jc w:val="both"/>
        <w:rPr>
          <w:rFonts w:ascii="Arial" w:hAnsi="Arial" w:cs="Arial"/>
          <w:u w:val="single"/>
        </w:rPr>
      </w:pPr>
    </w:p>
    <w:p w:rsidR="00D362B2" w:rsidRDefault="003562D9" w:rsidP="00ED3454">
      <w:pPr>
        <w:jc w:val="both"/>
        <w:rPr>
          <w:rFonts w:ascii="Arial" w:hAnsi="Arial" w:cs="Arial"/>
          <w:u w:val="single"/>
        </w:rPr>
      </w:pPr>
      <w:r>
        <w:rPr>
          <w:rFonts w:ascii="Arial" w:hAnsi="Arial" w:cs="Arial"/>
          <w:u w:val="single"/>
        </w:rPr>
        <w:t xml:space="preserve">Con respecto a ella como mamá </w:t>
      </w:r>
      <w:r w:rsidR="00260D84">
        <w:rPr>
          <w:rFonts w:ascii="Arial" w:hAnsi="Arial" w:cs="Arial"/>
          <w:u w:val="single"/>
        </w:rPr>
        <w:t xml:space="preserve">validar bachillerato junto con su hijo MARLON ANDRÉS </w:t>
      </w:r>
      <w:r>
        <w:rPr>
          <w:rFonts w:ascii="Arial" w:hAnsi="Arial" w:cs="Arial"/>
          <w:u w:val="single"/>
        </w:rPr>
        <w:t xml:space="preserve">y su compañero permanente JUAN PABLO como la casa en que viven está en obra negra piensa pintarla.   Además han mejorado mucho las relaciones con su familia, las cuales quieren seguir fortaleciendo con la llegada de su hija a casa. </w:t>
      </w:r>
    </w:p>
    <w:p w:rsidR="007A3ACD" w:rsidRPr="007A3ACD" w:rsidRDefault="007A3ACD" w:rsidP="003562D9">
      <w:pPr>
        <w:rPr>
          <w:rFonts w:ascii="Arial" w:hAnsi="Arial" w:cs="Arial"/>
        </w:rPr>
      </w:pPr>
      <w:r>
        <w:rPr>
          <w:rFonts w:ascii="Arial" w:hAnsi="Arial" w:cs="Arial"/>
          <w:b/>
        </w:rPr>
        <w:lastRenderedPageBreak/>
        <w:t xml:space="preserve">AVANCES AL INTERIOR DEL PROGAMA </w:t>
      </w:r>
      <w:r w:rsidRPr="007A3ACD">
        <w:rPr>
          <w:rFonts w:ascii="Arial" w:hAnsi="Arial" w:cs="Arial"/>
        </w:rPr>
        <w:t xml:space="preserve">-Trabajadora Social de la institución- </w:t>
      </w:r>
    </w:p>
    <w:p w:rsidR="007A3ACD" w:rsidRDefault="007A3ACD" w:rsidP="003562D9">
      <w:pPr>
        <w:rPr>
          <w:rFonts w:ascii="Arial" w:hAnsi="Arial" w:cs="Arial"/>
          <w:b/>
        </w:rPr>
      </w:pPr>
    </w:p>
    <w:p w:rsidR="007A3ACD" w:rsidRDefault="007A3ACD" w:rsidP="003562D9">
      <w:pPr>
        <w:rPr>
          <w:rFonts w:ascii="Arial" w:hAnsi="Arial" w:cs="Arial"/>
          <w:b/>
        </w:rPr>
      </w:pPr>
      <w:r>
        <w:rPr>
          <w:rFonts w:ascii="Arial" w:hAnsi="Arial" w:cs="Arial"/>
          <w:b/>
        </w:rPr>
        <w:t>A nivel Individual</w:t>
      </w:r>
    </w:p>
    <w:p w:rsidR="007A3ACD" w:rsidRDefault="007A3ACD" w:rsidP="003562D9">
      <w:pPr>
        <w:rPr>
          <w:rFonts w:ascii="Arial" w:hAnsi="Arial" w:cs="Arial"/>
          <w:b/>
        </w:rPr>
      </w:pPr>
    </w:p>
    <w:p w:rsidR="007A3ACD" w:rsidRDefault="007A3ACD" w:rsidP="003562D9">
      <w:pPr>
        <w:rPr>
          <w:rFonts w:ascii="Arial" w:hAnsi="Arial" w:cs="Arial"/>
        </w:rPr>
      </w:pPr>
      <w:r w:rsidRPr="007A3ACD">
        <w:rPr>
          <w:rFonts w:ascii="Arial" w:hAnsi="Arial" w:cs="Arial"/>
        </w:rPr>
        <w:t>Reconocimiento del problema de consumo de susta</w:t>
      </w:r>
      <w:r>
        <w:rPr>
          <w:rFonts w:ascii="Arial" w:hAnsi="Arial" w:cs="Arial"/>
        </w:rPr>
        <w:t>n</w:t>
      </w:r>
      <w:r w:rsidRPr="007A3ACD">
        <w:rPr>
          <w:rFonts w:ascii="Arial" w:hAnsi="Arial" w:cs="Arial"/>
        </w:rPr>
        <w:t xml:space="preserve">cias </w:t>
      </w:r>
      <w:proofErr w:type="gramStart"/>
      <w:r w:rsidRPr="007A3ACD">
        <w:rPr>
          <w:rFonts w:ascii="Arial" w:hAnsi="Arial" w:cs="Arial"/>
        </w:rPr>
        <w:t xml:space="preserve">psicoactivas </w:t>
      </w:r>
      <w:r>
        <w:rPr>
          <w:rFonts w:ascii="Arial" w:hAnsi="Arial" w:cs="Arial"/>
        </w:rPr>
        <w:t>,</w:t>
      </w:r>
      <w:proofErr w:type="gramEnd"/>
      <w:r>
        <w:rPr>
          <w:rFonts w:ascii="Arial" w:hAnsi="Arial" w:cs="Arial"/>
        </w:rPr>
        <w:t xml:space="preserve"> manejo y control de la ansiedad.</w:t>
      </w:r>
    </w:p>
    <w:p w:rsidR="007A3ACD" w:rsidRDefault="007A3ACD" w:rsidP="003562D9">
      <w:pPr>
        <w:rPr>
          <w:rFonts w:ascii="Arial" w:hAnsi="Arial" w:cs="Arial"/>
        </w:rPr>
      </w:pPr>
      <w:r>
        <w:rPr>
          <w:rFonts w:ascii="Arial" w:hAnsi="Arial" w:cs="Arial"/>
        </w:rPr>
        <w:t>Reconoce parámetros de recaídas.</w:t>
      </w:r>
    </w:p>
    <w:p w:rsidR="007A3ACD" w:rsidRDefault="007A3ACD" w:rsidP="003562D9">
      <w:pPr>
        <w:rPr>
          <w:rFonts w:ascii="Arial" w:hAnsi="Arial" w:cs="Arial"/>
        </w:rPr>
      </w:pPr>
      <w:r>
        <w:rPr>
          <w:rFonts w:ascii="Arial" w:hAnsi="Arial" w:cs="Arial"/>
        </w:rPr>
        <w:t>Identifica y explora problemas que le generan ansiedad (abandono del padre)</w:t>
      </w:r>
    </w:p>
    <w:p w:rsidR="007A3ACD" w:rsidRPr="007A3ACD" w:rsidRDefault="007A3ACD" w:rsidP="003562D9">
      <w:pPr>
        <w:rPr>
          <w:rFonts w:ascii="Arial" w:hAnsi="Arial" w:cs="Arial"/>
        </w:rPr>
      </w:pPr>
      <w:r>
        <w:rPr>
          <w:rFonts w:ascii="Arial" w:hAnsi="Arial" w:cs="Arial"/>
        </w:rPr>
        <w:t xml:space="preserve">Académicamente es excelente estudiante, juiciosa y aplicada. </w:t>
      </w:r>
    </w:p>
    <w:p w:rsidR="00D93C3A" w:rsidRDefault="00D93C3A" w:rsidP="003562D9">
      <w:pPr>
        <w:rPr>
          <w:rFonts w:ascii="Arial" w:hAnsi="Arial" w:cs="Arial"/>
        </w:rPr>
      </w:pPr>
    </w:p>
    <w:p w:rsidR="007A3ACD" w:rsidRPr="00D93C3A" w:rsidRDefault="007A3ACD" w:rsidP="003562D9">
      <w:pPr>
        <w:rPr>
          <w:rFonts w:ascii="Arial" w:hAnsi="Arial" w:cs="Arial"/>
          <w:b/>
        </w:rPr>
      </w:pPr>
      <w:r w:rsidRPr="00D93C3A">
        <w:rPr>
          <w:rFonts w:ascii="Arial" w:hAnsi="Arial" w:cs="Arial"/>
          <w:b/>
        </w:rPr>
        <w:t xml:space="preserve">A nivel familiar </w:t>
      </w:r>
    </w:p>
    <w:p w:rsidR="007A3ACD" w:rsidRDefault="007A3ACD" w:rsidP="003562D9">
      <w:pPr>
        <w:rPr>
          <w:rFonts w:ascii="Arial" w:hAnsi="Arial" w:cs="Arial"/>
        </w:rPr>
      </w:pPr>
    </w:p>
    <w:p w:rsidR="007A3ACD" w:rsidRDefault="007A3ACD" w:rsidP="003562D9">
      <w:pPr>
        <w:rPr>
          <w:rFonts w:ascii="Arial" w:hAnsi="Arial" w:cs="Arial"/>
        </w:rPr>
      </w:pPr>
      <w:r>
        <w:rPr>
          <w:rFonts w:ascii="Arial" w:hAnsi="Arial" w:cs="Arial"/>
        </w:rPr>
        <w:t>Ha tenido acompañamiento constante de su progenitora en el proceso Terapéutico</w:t>
      </w:r>
    </w:p>
    <w:p w:rsidR="007A3ACD" w:rsidRDefault="007A3ACD" w:rsidP="007A3ACD">
      <w:pPr>
        <w:rPr>
          <w:rFonts w:ascii="Arial" w:hAnsi="Arial" w:cs="Arial"/>
        </w:rPr>
      </w:pPr>
      <w:r>
        <w:rPr>
          <w:rFonts w:ascii="Arial" w:hAnsi="Arial" w:cs="Arial"/>
        </w:rPr>
        <w:t>Han venido desarrollando un buen proceso Terapéutico conjunto madre e hija.</w:t>
      </w:r>
    </w:p>
    <w:p w:rsidR="007A3ACD" w:rsidRDefault="007A3ACD" w:rsidP="003562D9">
      <w:pPr>
        <w:rPr>
          <w:rFonts w:ascii="Arial" w:hAnsi="Arial" w:cs="Arial"/>
        </w:rPr>
      </w:pPr>
    </w:p>
    <w:p w:rsidR="007A3ACD" w:rsidRPr="007A3ACD" w:rsidRDefault="007A3ACD" w:rsidP="003562D9">
      <w:pPr>
        <w:rPr>
          <w:rFonts w:ascii="Arial" w:hAnsi="Arial" w:cs="Arial"/>
        </w:rPr>
      </w:pPr>
    </w:p>
    <w:p w:rsidR="003562D9" w:rsidRDefault="003562D9" w:rsidP="003562D9">
      <w:pPr>
        <w:rPr>
          <w:rFonts w:ascii="Arial" w:hAnsi="Arial" w:cs="Arial"/>
          <w:b/>
        </w:rPr>
      </w:pPr>
      <w:r>
        <w:rPr>
          <w:rFonts w:ascii="Arial" w:hAnsi="Arial" w:cs="Arial"/>
          <w:b/>
        </w:rPr>
        <w:t>SITUACIÓN ENCONTRADA</w:t>
      </w:r>
    </w:p>
    <w:p w:rsidR="003562D9" w:rsidRDefault="003562D9" w:rsidP="003562D9">
      <w:pPr>
        <w:rPr>
          <w:rFonts w:ascii="Arial" w:hAnsi="Arial" w:cs="Arial"/>
          <w:b/>
        </w:rPr>
      </w:pPr>
    </w:p>
    <w:p w:rsidR="003562D9" w:rsidRDefault="003562D9" w:rsidP="003562D9">
      <w:pPr>
        <w:rPr>
          <w:rFonts w:ascii="Arial" w:hAnsi="Arial" w:cs="Arial"/>
          <w:b/>
        </w:rPr>
      </w:pPr>
    </w:p>
    <w:p w:rsidR="003562D9" w:rsidRPr="005E6340" w:rsidRDefault="004A7B05" w:rsidP="003562D9">
      <w:pPr>
        <w:jc w:val="both"/>
        <w:rPr>
          <w:rFonts w:ascii="Arial" w:hAnsi="Arial" w:cs="Arial"/>
          <w:u w:val="single"/>
        </w:rPr>
      </w:pPr>
      <w:r>
        <w:rPr>
          <w:rFonts w:ascii="Arial" w:hAnsi="Arial" w:cs="Arial"/>
          <w:b/>
        </w:rPr>
        <w:t>NICOL DAY</w:t>
      </w:r>
      <w:r w:rsidR="004B1B82">
        <w:rPr>
          <w:rFonts w:ascii="Arial" w:hAnsi="Arial" w:cs="Arial"/>
          <w:b/>
        </w:rPr>
        <w:t>ANA GIRALDO MARTÍNEZ</w:t>
      </w:r>
      <w:r w:rsidR="004B1B82">
        <w:rPr>
          <w:rFonts w:ascii="Arial" w:hAnsi="Arial" w:cs="Arial"/>
        </w:rPr>
        <w:t xml:space="preserve">  cuenta con 14</w:t>
      </w:r>
      <w:r w:rsidR="003562D9" w:rsidRPr="009B6431">
        <w:rPr>
          <w:rFonts w:ascii="Arial" w:hAnsi="Arial" w:cs="Arial"/>
        </w:rPr>
        <w:t xml:space="preserve">  años de edad, </w:t>
      </w:r>
      <w:r w:rsidR="004B1B82">
        <w:rPr>
          <w:rFonts w:ascii="Arial" w:hAnsi="Arial" w:cs="Arial"/>
        </w:rPr>
        <w:t>actualmente y desde el 06 de diciembre de 2018</w:t>
      </w:r>
      <w:r w:rsidR="003562D9">
        <w:rPr>
          <w:rFonts w:ascii="Arial" w:hAnsi="Arial" w:cs="Arial"/>
        </w:rPr>
        <w:t xml:space="preserve"> s</w:t>
      </w:r>
      <w:r w:rsidR="005C6CDB">
        <w:rPr>
          <w:rFonts w:ascii="Arial" w:hAnsi="Arial" w:cs="Arial"/>
        </w:rPr>
        <w:t>e</w:t>
      </w:r>
      <w:r w:rsidR="004B1B82">
        <w:rPr>
          <w:rFonts w:ascii="Arial" w:hAnsi="Arial" w:cs="Arial"/>
        </w:rPr>
        <w:t xml:space="preserve"> encuentra institucionalizada en la Fundación Centro de Investigación M</w:t>
      </w:r>
      <w:r w:rsidR="00BD10CA">
        <w:rPr>
          <w:rFonts w:ascii="Arial" w:hAnsi="Arial" w:cs="Arial"/>
        </w:rPr>
        <w:t xml:space="preserve">nemática modalidad de internado,  </w:t>
      </w:r>
      <w:r w:rsidR="00BD10CA" w:rsidRPr="00BD10CA">
        <w:rPr>
          <w:rFonts w:ascii="Arial" w:hAnsi="Arial" w:cs="Arial"/>
        </w:rPr>
        <w:t>II Fase Proceso Terapéutico</w:t>
      </w:r>
      <w:r w:rsidR="00BD10CA">
        <w:rPr>
          <w:rFonts w:ascii="Arial" w:hAnsi="Arial" w:cs="Arial"/>
        </w:rPr>
        <w:t xml:space="preserve">. </w:t>
      </w:r>
      <w:r w:rsidR="004B1B82">
        <w:rPr>
          <w:rFonts w:ascii="Arial" w:hAnsi="Arial" w:cs="Arial"/>
        </w:rPr>
        <w:t>Asiste a clases de séptimo</w:t>
      </w:r>
      <w:r w:rsidR="003562D9">
        <w:rPr>
          <w:rFonts w:ascii="Arial" w:hAnsi="Arial" w:cs="Arial"/>
        </w:rPr>
        <w:t xml:space="preserve"> grado de lunes a viernes en el horario </w:t>
      </w:r>
      <w:r w:rsidR="004B1B82">
        <w:rPr>
          <w:rFonts w:ascii="Arial" w:hAnsi="Arial" w:cs="Arial"/>
        </w:rPr>
        <w:t>de 8:00</w:t>
      </w:r>
      <w:r w:rsidR="003562D9">
        <w:rPr>
          <w:rFonts w:ascii="Arial" w:hAnsi="Arial" w:cs="Arial"/>
        </w:rPr>
        <w:t xml:space="preserve"> de la mañana</w:t>
      </w:r>
      <w:r w:rsidR="004B1B82">
        <w:rPr>
          <w:rFonts w:ascii="Arial" w:hAnsi="Arial" w:cs="Arial"/>
        </w:rPr>
        <w:t xml:space="preserve"> a 1:30 p.m., e</w:t>
      </w:r>
      <w:r w:rsidR="003562D9">
        <w:rPr>
          <w:rFonts w:ascii="Arial" w:hAnsi="Arial" w:cs="Arial"/>
        </w:rPr>
        <w:t>n las tardes partic</w:t>
      </w:r>
      <w:r w:rsidR="004B1B82">
        <w:rPr>
          <w:rFonts w:ascii="Arial" w:hAnsi="Arial" w:cs="Arial"/>
        </w:rPr>
        <w:t>ipa de talleres terapéuticos, de manualidades y deportes</w:t>
      </w:r>
      <w:r w:rsidR="003562D9">
        <w:rPr>
          <w:rFonts w:ascii="Arial" w:hAnsi="Arial" w:cs="Arial"/>
        </w:rPr>
        <w:t>; dentro de las jornadas dep</w:t>
      </w:r>
      <w:r>
        <w:rPr>
          <w:rFonts w:ascii="Arial" w:hAnsi="Arial" w:cs="Arial"/>
        </w:rPr>
        <w:t>ortivas práctica el fútbol</w:t>
      </w:r>
      <w:r w:rsidR="004B1B82">
        <w:rPr>
          <w:rFonts w:ascii="Arial" w:hAnsi="Arial" w:cs="Arial"/>
        </w:rPr>
        <w:t xml:space="preserve">, además </w:t>
      </w:r>
      <w:r>
        <w:rPr>
          <w:rFonts w:ascii="Arial" w:hAnsi="Arial" w:cs="Arial"/>
        </w:rPr>
        <w:t xml:space="preserve">la referida institución  </w:t>
      </w:r>
      <w:r w:rsidR="004B1B82">
        <w:rPr>
          <w:rFonts w:ascii="Arial" w:hAnsi="Arial" w:cs="Arial"/>
        </w:rPr>
        <w:t>cuenta con</w:t>
      </w:r>
      <w:r w:rsidR="003562D9">
        <w:rPr>
          <w:rFonts w:ascii="Arial" w:hAnsi="Arial" w:cs="Arial"/>
        </w:rPr>
        <w:t xml:space="preserve"> servicio</w:t>
      </w:r>
      <w:r w:rsidR="004B1B82">
        <w:rPr>
          <w:rFonts w:ascii="Arial" w:hAnsi="Arial" w:cs="Arial"/>
        </w:rPr>
        <w:t>s de P</w:t>
      </w:r>
      <w:r w:rsidR="003562D9">
        <w:rPr>
          <w:rFonts w:ascii="Arial" w:hAnsi="Arial" w:cs="Arial"/>
        </w:rPr>
        <w:t>sicología</w:t>
      </w:r>
      <w:r w:rsidR="004B1B82">
        <w:rPr>
          <w:rFonts w:ascii="Arial" w:hAnsi="Arial" w:cs="Arial"/>
        </w:rPr>
        <w:t>, Pedagogía con enfoque Terapéutico, Trabajo Social, Nutrición, académicos y vocacionales</w:t>
      </w:r>
      <w:r w:rsidR="003562D9">
        <w:rPr>
          <w:rFonts w:ascii="Arial" w:hAnsi="Arial" w:cs="Arial"/>
        </w:rPr>
        <w:t xml:space="preserve">. También realiza trabajos al interior del centro institucional, entre ellas: </w:t>
      </w:r>
      <w:r w:rsidR="004B1B82">
        <w:rPr>
          <w:rFonts w:ascii="Arial" w:hAnsi="Arial" w:cs="Arial"/>
        </w:rPr>
        <w:t>Manillas y mándalas en hilo.</w:t>
      </w:r>
    </w:p>
    <w:p w:rsidR="003562D9" w:rsidRDefault="003562D9" w:rsidP="003562D9">
      <w:pPr>
        <w:jc w:val="both"/>
        <w:rPr>
          <w:rFonts w:ascii="Arial" w:hAnsi="Arial" w:cs="Arial"/>
        </w:rPr>
      </w:pPr>
    </w:p>
    <w:p w:rsidR="003562D9" w:rsidRPr="009B6431" w:rsidRDefault="003562D9" w:rsidP="003562D9">
      <w:pPr>
        <w:jc w:val="both"/>
        <w:rPr>
          <w:rFonts w:ascii="Arial" w:hAnsi="Arial" w:cs="Arial"/>
        </w:rPr>
      </w:pPr>
      <w:r>
        <w:rPr>
          <w:rFonts w:ascii="Arial" w:hAnsi="Arial" w:cs="Arial"/>
        </w:rPr>
        <w:t xml:space="preserve">Su familia la conforman </w:t>
      </w:r>
      <w:r w:rsidRPr="009B6431">
        <w:rPr>
          <w:rFonts w:ascii="Arial" w:hAnsi="Arial" w:cs="Arial"/>
        </w:rPr>
        <w:t xml:space="preserve"> su progenitora </w:t>
      </w:r>
      <w:r w:rsidR="004B1B82">
        <w:rPr>
          <w:rFonts w:ascii="Arial" w:hAnsi="Arial" w:cs="Arial"/>
          <w:b/>
        </w:rPr>
        <w:t>ELISABETH MARTÍNEZ DUQUE</w:t>
      </w:r>
      <w:r>
        <w:rPr>
          <w:rFonts w:ascii="Arial" w:hAnsi="Arial" w:cs="Arial"/>
          <w:b/>
        </w:rPr>
        <w:t xml:space="preserve"> </w:t>
      </w:r>
      <w:r w:rsidR="004B1B82">
        <w:rPr>
          <w:rFonts w:ascii="Arial" w:hAnsi="Arial" w:cs="Arial"/>
        </w:rPr>
        <w:t xml:space="preserve"> de 37</w:t>
      </w:r>
      <w:r>
        <w:rPr>
          <w:rFonts w:ascii="Arial" w:hAnsi="Arial" w:cs="Arial"/>
        </w:rPr>
        <w:t xml:space="preserve"> añ</w:t>
      </w:r>
      <w:r w:rsidR="004B1B82">
        <w:rPr>
          <w:rFonts w:ascii="Arial" w:hAnsi="Arial" w:cs="Arial"/>
        </w:rPr>
        <w:t xml:space="preserve">os de edad, dedicada al hogar </w:t>
      </w:r>
      <w:r>
        <w:rPr>
          <w:rFonts w:ascii="Arial" w:hAnsi="Arial" w:cs="Arial"/>
        </w:rPr>
        <w:t xml:space="preserve"> </w:t>
      </w:r>
      <w:r w:rsidR="00FC1073">
        <w:rPr>
          <w:rFonts w:ascii="Arial" w:hAnsi="Arial" w:cs="Arial"/>
        </w:rPr>
        <w:t xml:space="preserve">y a oficios varios -específicamente arreglo de uñas en la casa y a domicilio-; el compañero permanente de su progenitora por 12 años, señor </w:t>
      </w:r>
      <w:r>
        <w:rPr>
          <w:rFonts w:ascii="Arial" w:hAnsi="Arial" w:cs="Arial"/>
        </w:rPr>
        <w:t xml:space="preserve"> </w:t>
      </w:r>
      <w:r>
        <w:rPr>
          <w:rFonts w:ascii="Arial" w:hAnsi="Arial" w:cs="Arial"/>
          <w:b/>
        </w:rPr>
        <w:t>J</w:t>
      </w:r>
      <w:r w:rsidR="00FC1073">
        <w:rPr>
          <w:rFonts w:ascii="Arial" w:hAnsi="Arial" w:cs="Arial"/>
          <w:b/>
        </w:rPr>
        <w:t>UAN PABLO ROJAS</w:t>
      </w:r>
      <w:r w:rsidR="00FC1073">
        <w:rPr>
          <w:rFonts w:ascii="Arial" w:hAnsi="Arial" w:cs="Arial"/>
        </w:rPr>
        <w:t xml:space="preserve"> (quien ha hecho las veces de “padre”</w:t>
      </w:r>
      <w:r>
        <w:rPr>
          <w:rFonts w:ascii="Arial" w:hAnsi="Arial" w:cs="Arial"/>
        </w:rPr>
        <w:t xml:space="preserve"> de</w:t>
      </w:r>
      <w:r w:rsidR="00FC1073">
        <w:rPr>
          <w:rFonts w:ascii="Arial" w:hAnsi="Arial" w:cs="Arial"/>
        </w:rPr>
        <w:t xml:space="preserve"> </w:t>
      </w:r>
      <w:r>
        <w:rPr>
          <w:rFonts w:ascii="Arial" w:hAnsi="Arial" w:cs="Arial"/>
        </w:rPr>
        <w:t>l</w:t>
      </w:r>
      <w:r w:rsidR="00FC1073">
        <w:rPr>
          <w:rFonts w:ascii="Arial" w:hAnsi="Arial" w:cs="Arial"/>
        </w:rPr>
        <w:t xml:space="preserve">a adolescente) cuenta con 39  años de edad, se desempeña como ayudante de construcción y un hermano -de </w:t>
      </w:r>
      <w:r w:rsidR="004A7B05">
        <w:rPr>
          <w:rFonts w:ascii="Arial" w:hAnsi="Arial" w:cs="Arial"/>
          <w:b/>
        </w:rPr>
        <w:t>NICOL DAY</w:t>
      </w:r>
      <w:r w:rsidR="00FC1073">
        <w:rPr>
          <w:rFonts w:ascii="Arial" w:hAnsi="Arial" w:cs="Arial"/>
          <w:b/>
        </w:rPr>
        <w:t>ANA</w:t>
      </w:r>
      <w:r w:rsidR="00FC1073" w:rsidRPr="00FC1073">
        <w:rPr>
          <w:rFonts w:ascii="Arial" w:hAnsi="Arial" w:cs="Arial"/>
        </w:rPr>
        <w:t xml:space="preserve">- </w:t>
      </w:r>
      <w:r>
        <w:rPr>
          <w:rFonts w:ascii="Arial" w:hAnsi="Arial" w:cs="Arial"/>
        </w:rPr>
        <w:t xml:space="preserve"> </w:t>
      </w:r>
      <w:r w:rsidRPr="009B6431">
        <w:rPr>
          <w:rFonts w:ascii="Arial" w:hAnsi="Arial" w:cs="Arial"/>
          <w:b/>
        </w:rPr>
        <w:t>MAR</w:t>
      </w:r>
      <w:r w:rsidR="00FC1073">
        <w:rPr>
          <w:rFonts w:ascii="Arial" w:hAnsi="Arial" w:cs="Arial"/>
          <w:b/>
        </w:rPr>
        <w:t>LON ANDRÉS GIRALDO MARTÍNEZ</w:t>
      </w:r>
      <w:r w:rsidR="00FC1073">
        <w:rPr>
          <w:rFonts w:ascii="Arial" w:hAnsi="Arial" w:cs="Arial"/>
        </w:rPr>
        <w:t xml:space="preserve"> de 17  años de edad</w:t>
      </w:r>
      <w:r>
        <w:rPr>
          <w:rFonts w:ascii="Arial" w:hAnsi="Arial" w:cs="Arial"/>
        </w:rPr>
        <w:t>.</w:t>
      </w:r>
    </w:p>
    <w:p w:rsidR="003562D9" w:rsidRPr="005B5E57" w:rsidRDefault="003562D9" w:rsidP="003562D9">
      <w:pPr>
        <w:jc w:val="both"/>
        <w:rPr>
          <w:rFonts w:ascii="Arial" w:hAnsi="Arial" w:cs="Arial"/>
          <w:u w:val="single"/>
        </w:rPr>
      </w:pPr>
      <w:r>
        <w:rPr>
          <w:rFonts w:ascii="Arial" w:hAnsi="Arial" w:cs="Arial"/>
          <w:u w:val="single"/>
        </w:rPr>
        <w:t xml:space="preserve">                                                     </w:t>
      </w:r>
    </w:p>
    <w:p w:rsidR="003562D9" w:rsidRDefault="003562D9" w:rsidP="003562D9">
      <w:pPr>
        <w:pStyle w:val="Textoindependiente"/>
      </w:pPr>
      <w:r>
        <w:t xml:space="preserve">La casa en que reside este núcleo familiar </w:t>
      </w:r>
      <w:r w:rsidR="00FC1073">
        <w:t xml:space="preserve">(según información de la progenitora, toda vez que no se practicó visita domiciliaria </w:t>
      </w:r>
      <w:r>
        <w:t xml:space="preserve"> </w:t>
      </w:r>
      <w:r w:rsidR="00FC1073">
        <w:t>a dicho hogar por cuanto el Despacho solicitante ordenó Trabajo Social en el domicilio actual de la adolescente -quien se encuentra institucionalizada</w:t>
      </w:r>
      <w:r w:rsidR="004A7B05">
        <w:t>-</w:t>
      </w:r>
      <w:r w:rsidR="00FC1073">
        <w:t>, lugar a donde se acudió, el día que se realizó lo determinado por el Juzgado eran visitas para las internas, encontrándose allí la mencionada m</w:t>
      </w:r>
      <w:r w:rsidR="004A7B05">
        <w:t xml:space="preserve">adre </w:t>
      </w:r>
      <w:r w:rsidR="00FC1073" w:rsidRPr="0020124A">
        <w:t>ELISABETH</w:t>
      </w:r>
      <w:r w:rsidR="00FC1073" w:rsidRPr="00FC1073">
        <w:t>)</w:t>
      </w:r>
      <w:r w:rsidR="00FC1073">
        <w:t xml:space="preserve"> </w:t>
      </w:r>
      <w:r w:rsidR="004A7B05">
        <w:t>está situada en el perímetro urbano</w:t>
      </w:r>
      <w:r>
        <w:t xml:space="preserve"> del  municipio </w:t>
      </w:r>
      <w:r w:rsidR="0020124A">
        <w:t>de Manizales, barrio El Bosque, de dos plantas (bajos alquilado</w:t>
      </w:r>
      <w:r>
        <w:t>s), de material</w:t>
      </w:r>
      <w:r w:rsidR="0020124A">
        <w:t xml:space="preserve"> en obra negra, estrato 1</w:t>
      </w:r>
      <w:r>
        <w:t>, la ocupada</w:t>
      </w:r>
      <w:r w:rsidR="0020124A">
        <w:t xml:space="preserve"> por la  familia  de </w:t>
      </w:r>
      <w:r>
        <w:t xml:space="preserve"> </w:t>
      </w:r>
      <w:r w:rsidR="004A7B05">
        <w:t>NICOL DAY</w:t>
      </w:r>
      <w:r w:rsidR="0020124A" w:rsidRPr="0020124A">
        <w:t>ANA</w:t>
      </w:r>
      <w:r w:rsidR="0020124A">
        <w:rPr>
          <w:b/>
        </w:rPr>
        <w:t xml:space="preserve"> </w:t>
      </w:r>
      <w:r w:rsidR="0020124A">
        <w:t xml:space="preserve">es la parte alta.  Dice la citada progenitora que su </w:t>
      </w:r>
      <w:r>
        <w:t xml:space="preserve"> adolescente </w:t>
      </w:r>
      <w:r w:rsidR="0020124A">
        <w:t xml:space="preserve">hija </w:t>
      </w:r>
      <w:r>
        <w:t>tiene su propia habitación, la  que posee  cama,</w:t>
      </w:r>
      <w:r w:rsidR="0020124A">
        <w:t xml:space="preserve"> nochero, mesa con televisor de los “antiguos”</w:t>
      </w:r>
      <w:r>
        <w:t xml:space="preserve"> y escaparate. </w:t>
      </w:r>
    </w:p>
    <w:p w:rsidR="003562D9" w:rsidRDefault="003562D9" w:rsidP="003562D9">
      <w:pPr>
        <w:pStyle w:val="Textoindependiente"/>
      </w:pPr>
    </w:p>
    <w:p w:rsidR="003562D9" w:rsidRPr="00377221" w:rsidRDefault="003562D9" w:rsidP="003562D9">
      <w:pPr>
        <w:jc w:val="both"/>
        <w:rPr>
          <w:rFonts w:ascii="Arial" w:hAnsi="Arial" w:cs="Arial"/>
        </w:rPr>
      </w:pPr>
      <w:r w:rsidRPr="00377221">
        <w:rPr>
          <w:rFonts w:ascii="Arial" w:hAnsi="Arial" w:cs="Arial"/>
        </w:rPr>
        <w:t>El aspecto económico en el seno de este hogar es adecuado, ya que los requerimientos básicos alimenticios</w:t>
      </w:r>
      <w:r w:rsidR="0020124A">
        <w:rPr>
          <w:rFonts w:ascii="Arial" w:hAnsi="Arial" w:cs="Arial"/>
        </w:rPr>
        <w:t xml:space="preserve"> de están siendo </w:t>
      </w:r>
      <w:r w:rsidRPr="00377221">
        <w:rPr>
          <w:rFonts w:ascii="Arial" w:hAnsi="Arial" w:cs="Arial"/>
        </w:rPr>
        <w:t xml:space="preserve">satisfechos por  su </w:t>
      </w:r>
      <w:r w:rsidR="0020124A">
        <w:rPr>
          <w:rFonts w:ascii="Arial" w:hAnsi="Arial" w:cs="Arial"/>
        </w:rPr>
        <w:t>progenitora,</w:t>
      </w:r>
      <w:r>
        <w:rPr>
          <w:rFonts w:ascii="Arial" w:hAnsi="Arial" w:cs="Arial"/>
        </w:rPr>
        <w:t xml:space="preserve"> “</w:t>
      </w:r>
      <w:r w:rsidRPr="00377221">
        <w:rPr>
          <w:rFonts w:ascii="Arial" w:hAnsi="Arial" w:cs="Arial"/>
        </w:rPr>
        <w:t xml:space="preserve">padre </w:t>
      </w:r>
      <w:r w:rsidR="0020124A">
        <w:rPr>
          <w:rFonts w:ascii="Arial" w:hAnsi="Arial" w:cs="Arial"/>
        </w:rPr>
        <w:t>de crianza</w:t>
      </w:r>
      <w:r w:rsidRPr="00377221">
        <w:rPr>
          <w:rFonts w:ascii="Arial" w:hAnsi="Arial" w:cs="Arial"/>
        </w:rPr>
        <w:t>” con ingr</w:t>
      </w:r>
      <w:r>
        <w:rPr>
          <w:rFonts w:ascii="Arial" w:hAnsi="Arial" w:cs="Arial"/>
        </w:rPr>
        <w:t>esos derivados de las labores por ellos realizadas</w:t>
      </w:r>
      <w:r w:rsidR="0020124A">
        <w:rPr>
          <w:rFonts w:ascii="Arial" w:hAnsi="Arial" w:cs="Arial"/>
        </w:rPr>
        <w:t xml:space="preserve"> y arriendo</w:t>
      </w:r>
      <w:r w:rsidRPr="00377221">
        <w:rPr>
          <w:rFonts w:ascii="Arial" w:hAnsi="Arial" w:cs="Arial"/>
        </w:rPr>
        <w:t xml:space="preserve">, los cuales </w:t>
      </w:r>
      <w:r>
        <w:rPr>
          <w:rFonts w:ascii="Arial" w:hAnsi="Arial" w:cs="Arial"/>
        </w:rPr>
        <w:t xml:space="preserve">ascienden </w:t>
      </w:r>
      <w:r w:rsidR="0020124A">
        <w:rPr>
          <w:rFonts w:ascii="Arial" w:hAnsi="Arial" w:cs="Arial"/>
        </w:rPr>
        <w:t xml:space="preserve">-fijos </w:t>
      </w:r>
      <w:r>
        <w:rPr>
          <w:rFonts w:ascii="Arial" w:hAnsi="Arial" w:cs="Arial"/>
        </w:rPr>
        <w:t xml:space="preserve">a </w:t>
      </w:r>
      <w:r w:rsidR="0020124A">
        <w:rPr>
          <w:rFonts w:ascii="Arial" w:hAnsi="Arial" w:cs="Arial"/>
          <w:b/>
        </w:rPr>
        <w:t>$1.95</w:t>
      </w:r>
      <w:r w:rsidRPr="003F0B1E">
        <w:rPr>
          <w:rFonts w:ascii="Arial" w:hAnsi="Arial" w:cs="Arial"/>
          <w:b/>
        </w:rPr>
        <w:t>0.000</w:t>
      </w:r>
      <w:r w:rsidRPr="00377221">
        <w:rPr>
          <w:rFonts w:ascii="Arial" w:hAnsi="Arial" w:cs="Arial"/>
        </w:rPr>
        <w:t xml:space="preserve"> mensuales</w:t>
      </w:r>
      <w:r w:rsidR="0020124A">
        <w:rPr>
          <w:rFonts w:ascii="Arial" w:hAnsi="Arial" w:cs="Arial"/>
        </w:rPr>
        <w:t xml:space="preserve">, del señor ROJAS </w:t>
      </w:r>
      <w:r w:rsidR="0020124A" w:rsidRPr="0020124A">
        <w:rPr>
          <w:rFonts w:ascii="Arial" w:hAnsi="Arial" w:cs="Arial"/>
          <w:b/>
        </w:rPr>
        <w:t>$1.600.000</w:t>
      </w:r>
      <w:r w:rsidR="0020124A">
        <w:rPr>
          <w:rFonts w:ascii="Arial" w:hAnsi="Arial" w:cs="Arial"/>
        </w:rPr>
        <w:t xml:space="preserve">,  de la madre -no son fijos- y renta </w:t>
      </w:r>
      <w:r w:rsidR="0020124A" w:rsidRPr="0020124A">
        <w:rPr>
          <w:rFonts w:ascii="Arial" w:hAnsi="Arial" w:cs="Arial"/>
          <w:b/>
        </w:rPr>
        <w:t>$350.000</w:t>
      </w:r>
      <w:r w:rsidRPr="00377221">
        <w:rPr>
          <w:rFonts w:ascii="Arial" w:hAnsi="Arial" w:cs="Arial"/>
        </w:rPr>
        <w:t xml:space="preserve">, </w:t>
      </w:r>
      <w:r>
        <w:rPr>
          <w:rFonts w:ascii="Arial" w:hAnsi="Arial" w:cs="Arial"/>
        </w:rPr>
        <w:t>el papá</w:t>
      </w:r>
      <w:r w:rsidRPr="00377221">
        <w:rPr>
          <w:rFonts w:ascii="Arial" w:hAnsi="Arial" w:cs="Arial"/>
        </w:rPr>
        <w:t xml:space="preserve"> biológico del adolescente </w:t>
      </w:r>
      <w:r>
        <w:rPr>
          <w:rFonts w:ascii="Arial" w:hAnsi="Arial" w:cs="Arial"/>
        </w:rPr>
        <w:t xml:space="preserve">señor </w:t>
      </w:r>
      <w:r w:rsidR="0020124A">
        <w:rPr>
          <w:rFonts w:ascii="Arial" w:hAnsi="Arial"/>
          <w:b/>
        </w:rPr>
        <w:t xml:space="preserve">ALEX GIRALDO CARDONA </w:t>
      </w:r>
      <w:r w:rsidRPr="00377221">
        <w:rPr>
          <w:rFonts w:ascii="Arial" w:hAnsi="Arial" w:cs="Arial"/>
          <w:b/>
        </w:rPr>
        <w:t xml:space="preserve"> </w:t>
      </w:r>
      <w:r>
        <w:rPr>
          <w:rFonts w:ascii="Arial" w:hAnsi="Arial" w:cs="Arial"/>
        </w:rPr>
        <w:t xml:space="preserve"> </w:t>
      </w:r>
      <w:r w:rsidR="0020124A">
        <w:rPr>
          <w:rFonts w:ascii="Arial" w:hAnsi="Arial" w:cs="Arial"/>
        </w:rPr>
        <w:t xml:space="preserve">no </w:t>
      </w:r>
      <w:r>
        <w:rPr>
          <w:rFonts w:ascii="Arial" w:hAnsi="Arial" w:cs="Arial"/>
        </w:rPr>
        <w:t xml:space="preserve">aporta </w:t>
      </w:r>
      <w:r w:rsidR="0020124A" w:rsidRPr="0020124A">
        <w:rPr>
          <w:rFonts w:ascii="Arial" w:hAnsi="Arial" w:cs="Arial"/>
        </w:rPr>
        <w:t xml:space="preserve">ninguna </w:t>
      </w:r>
      <w:r>
        <w:rPr>
          <w:rFonts w:ascii="Arial" w:hAnsi="Arial" w:cs="Arial"/>
        </w:rPr>
        <w:t>cuota alimentaria para el sostenimiento de sus hijos</w:t>
      </w:r>
      <w:r w:rsidR="0020124A">
        <w:rPr>
          <w:rFonts w:ascii="Arial" w:hAnsi="Arial" w:cs="Arial"/>
        </w:rPr>
        <w:t xml:space="preserve"> –</w:t>
      </w:r>
      <w:r w:rsidR="004A7B05">
        <w:rPr>
          <w:rFonts w:ascii="Arial" w:hAnsi="Arial" w:cs="Arial"/>
        </w:rPr>
        <w:t>NICOL DAY</w:t>
      </w:r>
      <w:r w:rsidR="0020124A">
        <w:rPr>
          <w:rFonts w:ascii="Arial" w:hAnsi="Arial" w:cs="Arial"/>
        </w:rPr>
        <w:t xml:space="preserve">ANA  y </w:t>
      </w:r>
      <w:r w:rsidR="0020124A">
        <w:rPr>
          <w:rFonts w:ascii="Arial" w:hAnsi="Arial" w:cs="Arial"/>
        </w:rPr>
        <w:lastRenderedPageBreak/>
        <w:t>MARLON ANDRES,</w:t>
      </w:r>
      <w:r w:rsidR="007E3214">
        <w:rPr>
          <w:rFonts w:ascii="Arial" w:hAnsi="Arial" w:cs="Arial"/>
        </w:rPr>
        <w:t xml:space="preserve"> </w:t>
      </w:r>
      <w:r w:rsidR="0020124A">
        <w:rPr>
          <w:rFonts w:ascii="Arial" w:hAnsi="Arial" w:cs="Arial"/>
        </w:rPr>
        <w:t>ambos menores de edad-</w:t>
      </w:r>
      <w:r w:rsidRPr="00377221">
        <w:rPr>
          <w:rFonts w:ascii="Arial" w:hAnsi="Arial" w:cs="Arial"/>
        </w:rPr>
        <w:t>.</w:t>
      </w:r>
      <w:r>
        <w:rPr>
          <w:rFonts w:ascii="Arial" w:hAnsi="Arial" w:cs="Arial"/>
        </w:rPr>
        <w:t xml:space="preserve"> Señala la entrevistada que el </w:t>
      </w:r>
      <w:r w:rsidR="0020124A">
        <w:rPr>
          <w:rFonts w:ascii="Arial" w:hAnsi="Arial" w:cs="Arial"/>
        </w:rPr>
        <w:t>referido vive en Bogotá</w:t>
      </w:r>
      <w:r>
        <w:rPr>
          <w:rFonts w:ascii="Arial" w:hAnsi="Arial" w:cs="Arial"/>
        </w:rPr>
        <w:t xml:space="preserve">.   </w:t>
      </w:r>
    </w:p>
    <w:p w:rsidR="003562D9" w:rsidRDefault="003562D9" w:rsidP="003562D9">
      <w:pPr>
        <w:pStyle w:val="Textoindependiente"/>
      </w:pPr>
    </w:p>
    <w:p w:rsidR="00903083" w:rsidRDefault="003562D9" w:rsidP="00903083">
      <w:pPr>
        <w:pStyle w:val="Textoindependiente"/>
      </w:pPr>
      <w:r w:rsidRPr="00903083">
        <w:t>Entre los egresos de esta familia están:</w:t>
      </w:r>
      <w:r w:rsidR="00903083">
        <w:t xml:space="preserve"> </w:t>
      </w:r>
      <w:r w:rsidR="00903083" w:rsidRPr="00903083">
        <w:t>S</w:t>
      </w:r>
      <w:r w:rsidRPr="00903083">
        <w:t>ervicios público</w:t>
      </w:r>
      <w:r w:rsidR="00903083" w:rsidRPr="00903083">
        <w:t>s domiciliarios (agua $40.000, luz $40.000, triple play $86</w:t>
      </w:r>
      <w:r w:rsidRPr="00903083">
        <w:t>.000, gas</w:t>
      </w:r>
      <w:r w:rsidR="00903083" w:rsidRPr="00903083">
        <w:t xml:space="preserve"> -pipa- $</w:t>
      </w:r>
      <w:r w:rsidRPr="00903083">
        <w:t>5</w:t>
      </w:r>
      <w:r w:rsidR="00903083" w:rsidRPr="00903083">
        <w:t>7.000)</w:t>
      </w:r>
      <w:r w:rsidR="00903083">
        <w:t xml:space="preserve"> </w:t>
      </w:r>
      <w:r w:rsidR="00903083" w:rsidRPr="00E93D4E">
        <w:rPr>
          <w:b/>
        </w:rPr>
        <w:t>$223.000</w:t>
      </w:r>
      <w:r w:rsidR="00903083">
        <w:rPr>
          <w:b/>
        </w:rPr>
        <w:t xml:space="preserve"> </w:t>
      </w:r>
      <w:r w:rsidR="00903083" w:rsidRPr="00903083">
        <w:t>y de mercado</w:t>
      </w:r>
      <w:r w:rsidR="00903083">
        <w:t xml:space="preserve"> </w:t>
      </w:r>
      <w:r w:rsidR="00903083">
        <w:rPr>
          <w:b/>
        </w:rPr>
        <w:t>$5</w:t>
      </w:r>
      <w:r w:rsidR="00903083" w:rsidRPr="00AB2FFE">
        <w:rPr>
          <w:b/>
        </w:rPr>
        <w:t>00.000</w:t>
      </w:r>
      <w:r w:rsidR="00903083">
        <w:t xml:space="preserve">, para un total de </w:t>
      </w:r>
      <w:r w:rsidR="00903083" w:rsidRPr="00903083">
        <w:rPr>
          <w:b/>
        </w:rPr>
        <w:t>$723.000</w:t>
      </w:r>
      <w:r w:rsidR="00903083">
        <w:t>.</w:t>
      </w:r>
    </w:p>
    <w:p w:rsidR="00A10318" w:rsidRDefault="00A10318" w:rsidP="00903083">
      <w:pPr>
        <w:pStyle w:val="Textoindependiente"/>
      </w:pPr>
    </w:p>
    <w:p w:rsidR="00F271A4" w:rsidRPr="00F271A4" w:rsidRDefault="00A10318" w:rsidP="00F271A4">
      <w:pPr>
        <w:jc w:val="both"/>
        <w:rPr>
          <w:rFonts w:ascii="Arial" w:hAnsi="Arial" w:cs="Arial"/>
        </w:rPr>
      </w:pPr>
      <w:r w:rsidRPr="00F271A4">
        <w:rPr>
          <w:rFonts w:ascii="Arial" w:hAnsi="Arial" w:cs="Arial"/>
        </w:rPr>
        <w:t xml:space="preserve">Aunque la conferenciada madre  aclara que en la institución le proporcionan todo lo que necesita  la adolescente cuando va a las visitas el algo que le lleva (por lo regular frutas) le cuesta $10.000 semanales, </w:t>
      </w:r>
      <w:r w:rsidRPr="00F271A4">
        <w:rPr>
          <w:rFonts w:ascii="Arial" w:hAnsi="Arial" w:cs="Arial"/>
          <w:b/>
        </w:rPr>
        <w:t>$40.000</w:t>
      </w:r>
      <w:r w:rsidRPr="00F271A4">
        <w:rPr>
          <w:rFonts w:ascii="Arial" w:hAnsi="Arial" w:cs="Arial"/>
        </w:rPr>
        <w:t xml:space="preserve"> mensuales, el transporte (ida y regreso a la Fundación) $8.000 semanales, </w:t>
      </w:r>
      <w:r w:rsidRPr="00F271A4">
        <w:rPr>
          <w:rFonts w:ascii="Arial" w:hAnsi="Arial" w:cs="Arial"/>
          <w:b/>
        </w:rPr>
        <w:t>$32.000</w:t>
      </w:r>
      <w:r w:rsidRPr="00F271A4">
        <w:rPr>
          <w:rFonts w:ascii="Arial" w:hAnsi="Arial" w:cs="Arial"/>
        </w:rPr>
        <w:t xml:space="preserve"> mensuales, champú medicado (por “granitos” en la cabeza) </w:t>
      </w:r>
      <w:r w:rsidRPr="00F271A4">
        <w:rPr>
          <w:rFonts w:ascii="Arial" w:hAnsi="Arial" w:cs="Arial"/>
          <w:b/>
        </w:rPr>
        <w:t>$19.000</w:t>
      </w:r>
      <w:r w:rsidRPr="00F271A4">
        <w:rPr>
          <w:rFonts w:ascii="Arial" w:hAnsi="Arial" w:cs="Arial"/>
        </w:rPr>
        <w:t xml:space="preserve">,  protectores (por recomendación médica -flujo vaginal-) </w:t>
      </w:r>
      <w:r w:rsidRPr="00F271A4">
        <w:rPr>
          <w:rFonts w:ascii="Arial" w:hAnsi="Arial" w:cs="Arial"/>
          <w:b/>
        </w:rPr>
        <w:t>$17.000</w:t>
      </w:r>
      <w:r w:rsidRPr="00F271A4">
        <w:rPr>
          <w:rFonts w:ascii="Arial" w:hAnsi="Arial" w:cs="Arial"/>
        </w:rPr>
        <w:t xml:space="preserve"> y el último miércoles de cada mes  (arreglos para el pelo</w:t>
      </w:r>
      <w:r w:rsidR="00F271A4" w:rsidRPr="00F271A4">
        <w:rPr>
          <w:rFonts w:ascii="Arial" w:hAnsi="Arial" w:cs="Arial"/>
        </w:rPr>
        <w:t xml:space="preserve">: Colitas, cauchos, etc.) </w:t>
      </w:r>
      <w:r w:rsidR="00F271A4" w:rsidRPr="00F271A4">
        <w:rPr>
          <w:rFonts w:ascii="Arial" w:hAnsi="Arial" w:cs="Arial"/>
          <w:b/>
        </w:rPr>
        <w:t>$10.000</w:t>
      </w:r>
      <w:r w:rsidR="00F271A4" w:rsidRPr="00F271A4">
        <w:rPr>
          <w:rFonts w:ascii="Arial" w:hAnsi="Arial" w:cs="Arial"/>
        </w:rPr>
        <w:t xml:space="preserve">,  para un total de </w:t>
      </w:r>
      <w:r w:rsidR="00F271A4" w:rsidRPr="00F271A4">
        <w:rPr>
          <w:rFonts w:ascii="Arial" w:hAnsi="Arial" w:cs="Arial"/>
          <w:b/>
        </w:rPr>
        <w:t>$118.000</w:t>
      </w:r>
      <w:r w:rsidR="00F271A4">
        <w:rPr>
          <w:rFonts w:ascii="Arial" w:hAnsi="Arial" w:cs="Arial"/>
          <w:b/>
        </w:rPr>
        <w:t xml:space="preserve"> </w:t>
      </w:r>
      <w:r w:rsidR="00F271A4" w:rsidRPr="00F271A4">
        <w:rPr>
          <w:rFonts w:ascii="Arial" w:hAnsi="Arial" w:cs="Arial"/>
        </w:rPr>
        <w:t>al mes.</w:t>
      </w:r>
    </w:p>
    <w:p w:rsidR="00A10318" w:rsidRDefault="00A10318" w:rsidP="00903083">
      <w:pPr>
        <w:pStyle w:val="Textoindependiente"/>
      </w:pPr>
    </w:p>
    <w:p w:rsidR="00D9175B" w:rsidRDefault="00F271A4" w:rsidP="00D9175B">
      <w:pPr>
        <w:jc w:val="both"/>
        <w:rPr>
          <w:rFonts w:ascii="Arial" w:hAnsi="Arial" w:cs="Arial"/>
          <w:b/>
        </w:rPr>
      </w:pPr>
      <w:r w:rsidRPr="00F271A4">
        <w:rPr>
          <w:rFonts w:ascii="Arial" w:hAnsi="Arial" w:cs="Arial"/>
        </w:rPr>
        <w:t>La dinámica familiar de acuerdo a lo dicho por la entrevistada actualmente es  buena,</w:t>
      </w:r>
      <w:r>
        <w:t xml:space="preserve"> </w:t>
      </w:r>
      <w:r w:rsidRPr="00F271A4">
        <w:rPr>
          <w:rFonts w:ascii="Arial" w:hAnsi="Arial" w:cs="Arial"/>
        </w:rPr>
        <w:t>comparten más en familia, comen juntos -lo cual no acostumbraban a hacer-. La señora ELISABETH refiere llevar 12 años en unión libre y bajo el mismo techo  con JUAN PABLO, cuando</w:t>
      </w:r>
      <w:r w:rsidR="004A7B05">
        <w:rPr>
          <w:rFonts w:ascii="Arial" w:hAnsi="Arial" w:cs="Arial"/>
        </w:rPr>
        <w:t xml:space="preserve"> NICOL DAY</w:t>
      </w:r>
      <w:r w:rsidRPr="00F271A4">
        <w:rPr>
          <w:rFonts w:ascii="Arial" w:hAnsi="Arial" w:cs="Arial"/>
        </w:rPr>
        <w:t xml:space="preserve">ANA </w:t>
      </w:r>
      <w:r w:rsidRPr="00F271A4">
        <w:rPr>
          <w:rFonts w:ascii="Arial" w:hAnsi="Arial" w:cs="Arial"/>
          <w:b/>
        </w:rPr>
        <w:t xml:space="preserve"> </w:t>
      </w:r>
      <w:r w:rsidRPr="00F271A4">
        <w:rPr>
          <w:rFonts w:ascii="Arial" w:hAnsi="Arial" w:cs="Arial"/>
        </w:rPr>
        <w:t xml:space="preserve">tenía más o menos 2 años, a quien ha tenido como un padre y le dice </w:t>
      </w:r>
      <w:r w:rsidR="00673715">
        <w:rPr>
          <w:rFonts w:ascii="Arial" w:hAnsi="Arial" w:cs="Arial"/>
        </w:rPr>
        <w:t>“</w:t>
      </w:r>
      <w:r w:rsidRPr="00F271A4">
        <w:rPr>
          <w:rFonts w:ascii="Arial" w:hAnsi="Arial" w:cs="Arial"/>
        </w:rPr>
        <w:t>papá</w:t>
      </w:r>
      <w:r w:rsidR="00673715">
        <w:rPr>
          <w:rFonts w:ascii="Arial" w:hAnsi="Arial" w:cs="Arial"/>
        </w:rPr>
        <w:t>”</w:t>
      </w:r>
      <w:r w:rsidRPr="00F271A4">
        <w:rPr>
          <w:rFonts w:ascii="Arial" w:hAnsi="Arial" w:cs="Arial"/>
        </w:rPr>
        <w:t>.  JUAN PABLO también le ayudó a dejar  a ella -progenitora-  el consumo de sustancias psicoactivas.</w:t>
      </w:r>
      <w:r w:rsidRPr="00F271A4">
        <w:rPr>
          <w:rFonts w:ascii="Arial" w:hAnsi="Arial" w:cs="Arial"/>
          <w:b/>
        </w:rPr>
        <w:t xml:space="preserve"> </w:t>
      </w:r>
    </w:p>
    <w:p w:rsidR="00673715" w:rsidRDefault="00673715" w:rsidP="00D9175B">
      <w:pPr>
        <w:jc w:val="both"/>
        <w:rPr>
          <w:rFonts w:ascii="Arial" w:hAnsi="Arial" w:cs="Arial"/>
          <w:b/>
        </w:rPr>
      </w:pPr>
    </w:p>
    <w:p w:rsidR="00673715" w:rsidRPr="00673715" w:rsidRDefault="00673715" w:rsidP="00673715">
      <w:pPr>
        <w:jc w:val="both"/>
        <w:rPr>
          <w:rFonts w:ascii="Arial" w:hAnsi="Arial" w:cs="Arial"/>
        </w:rPr>
      </w:pPr>
      <w:r w:rsidRPr="00673715">
        <w:rPr>
          <w:rFonts w:ascii="Arial" w:hAnsi="Arial" w:cs="Arial"/>
        </w:rPr>
        <w:t>En cuanto a su salud</w:t>
      </w:r>
      <w:r>
        <w:rPr>
          <w:rFonts w:ascii="Arial" w:hAnsi="Arial" w:cs="Arial"/>
          <w:b/>
        </w:rPr>
        <w:t xml:space="preserve"> </w:t>
      </w:r>
      <w:r w:rsidR="004A7B05">
        <w:rPr>
          <w:rFonts w:ascii="Arial" w:hAnsi="Arial" w:cs="Arial"/>
        </w:rPr>
        <w:t>de NICOL DAY</w:t>
      </w:r>
      <w:r w:rsidRPr="00673715">
        <w:rPr>
          <w:rFonts w:ascii="Arial" w:hAnsi="Arial" w:cs="Arial"/>
        </w:rPr>
        <w:t>ANA</w:t>
      </w:r>
      <w:r>
        <w:rPr>
          <w:rFonts w:ascii="Arial" w:hAnsi="Arial" w:cs="Arial"/>
          <w:b/>
        </w:rPr>
        <w:t xml:space="preserve"> </w:t>
      </w:r>
      <w:r>
        <w:rPr>
          <w:rFonts w:ascii="Arial" w:hAnsi="Arial" w:cs="Arial"/>
        </w:rPr>
        <w:t>refieren madre e hija que ha</w:t>
      </w:r>
      <w:r w:rsidRPr="004A7B05">
        <w:rPr>
          <w:rFonts w:ascii="Arial" w:hAnsi="Arial" w:cs="Arial"/>
        </w:rPr>
        <w:t xml:space="preserve"> </w:t>
      </w:r>
      <w:r w:rsidRPr="00673715">
        <w:rPr>
          <w:rFonts w:ascii="Arial" w:hAnsi="Arial" w:cs="Arial"/>
        </w:rPr>
        <w:t xml:space="preserve">tenido problemas urinarios y de flujo vaginal desde antes de entrar a la institución lo llevaba a exámenes, de los cuales  han descartado problemas renales  pero sigue con dificultades urinarias, por lo tanto en tratamiento, actualmente en exámenes generales. </w:t>
      </w:r>
      <w:r w:rsidR="004A7B05">
        <w:rPr>
          <w:rFonts w:ascii="Arial" w:hAnsi="Arial" w:cs="Arial"/>
        </w:rPr>
        <w:t xml:space="preserve">Su seguridad social </w:t>
      </w:r>
      <w:r w:rsidRPr="00673715">
        <w:rPr>
          <w:rFonts w:ascii="Arial" w:hAnsi="Arial" w:cs="Arial"/>
        </w:rPr>
        <w:t xml:space="preserve"> </w:t>
      </w:r>
      <w:r w:rsidR="004A7B05">
        <w:rPr>
          <w:rFonts w:ascii="Arial" w:hAnsi="Arial" w:cs="Arial"/>
        </w:rPr>
        <w:t xml:space="preserve">es </w:t>
      </w:r>
      <w:r w:rsidRPr="00673715">
        <w:rPr>
          <w:rFonts w:ascii="Arial" w:hAnsi="Arial" w:cs="Arial"/>
        </w:rPr>
        <w:t>ASMET SALUD, régimen subsidiado -SISBEN-</w:t>
      </w:r>
      <w:r>
        <w:rPr>
          <w:rFonts w:ascii="Arial" w:hAnsi="Arial" w:cs="Arial"/>
        </w:rPr>
        <w:t>.</w:t>
      </w:r>
    </w:p>
    <w:p w:rsidR="00F271A4" w:rsidRPr="00F271A4" w:rsidRDefault="00F271A4" w:rsidP="00F271A4">
      <w:pPr>
        <w:jc w:val="both"/>
        <w:rPr>
          <w:rFonts w:ascii="Arial" w:hAnsi="Arial" w:cs="Arial"/>
        </w:rPr>
      </w:pPr>
    </w:p>
    <w:p w:rsidR="00D9175B" w:rsidRPr="00D9175B" w:rsidRDefault="00F271A4" w:rsidP="00D9175B">
      <w:pPr>
        <w:jc w:val="both"/>
        <w:rPr>
          <w:rFonts w:ascii="Arial" w:hAnsi="Arial" w:cs="Arial"/>
        </w:rPr>
      </w:pPr>
      <w:r w:rsidRPr="00D9175B">
        <w:rPr>
          <w:rFonts w:ascii="Arial" w:hAnsi="Arial" w:cs="Arial"/>
        </w:rPr>
        <w:t>La señora ELISABETH manifiesta que siempre se ha procurado por el bienestar de su adolescente hija, fue por ello que fue al Instituto Colombiano de Bienestar Familiar para que le ayud</w:t>
      </w:r>
      <w:r w:rsidR="004A7B05">
        <w:rPr>
          <w:rFonts w:ascii="Arial" w:hAnsi="Arial" w:cs="Arial"/>
        </w:rPr>
        <w:t>aran porque la menor  NICOL DAY</w:t>
      </w:r>
      <w:r w:rsidRPr="00D9175B">
        <w:rPr>
          <w:rFonts w:ascii="Arial" w:hAnsi="Arial" w:cs="Arial"/>
        </w:rPr>
        <w:t>ANA había tenido tres ingresos a la Clínica Psiquiátrica dado su consumo de drogas. El referido Instituto la ubicó en la Fundación</w:t>
      </w:r>
      <w:r w:rsidR="00C10C6E" w:rsidRPr="00D9175B">
        <w:rPr>
          <w:rFonts w:ascii="Arial" w:hAnsi="Arial" w:cs="Arial"/>
        </w:rPr>
        <w:t xml:space="preserve"> Centro de Investigación</w:t>
      </w:r>
      <w:r w:rsidRPr="00D9175B">
        <w:rPr>
          <w:rFonts w:ascii="Arial" w:hAnsi="Arial" w:cs="Arial"/>
        </w:rPr>
        <w:t xml:space="preserve"> Mnem</w:t>
      </w:r>
      <w:r w:rsidR="00C10C6E" w:rsidRPr="00D9175B">
        <w:rPr>
          <w:rFonts w:ascii="Arial" w:hAnsi="Arial" w:cs="Arial"/>
        </w:rPr>
        <w:t>ática, institución que lleva 15 años de funcionamiento</w:t>
      </w:r>
      <w:r w:rsidR="00D51B59">
        <w:rPr>
          <w:rFonts w:ascii="Arial" w:hAnsi="Arial" w:cs="Arial"/>
        </w:rPr>
        <w:t>, el que funciona en el área rural del municipio de Manizales, Vereda El Rosario, Finca El Colibrí</w:t>
      </w:r>
      <w:r w:rsidR="00651F40" w:rsidRPr="00D9175B">
        <w:rPr>
          <w:rFonts w:ascii="Arial" w:hAnsi="Arial" w:cs="Arial"/>
        </w:rPr>
        <w:t>. Cuyo objetivo es generar procesos terapéuticos  para la desintoxicación frente  al abuso de sustancias psicoactivas.</w:t>
      </w:r>
      <w:r w:rsidR="00C10C6E" w:rsidRPr="00D9175B">
        <w:rPr>
          <w:rFonts w:ascii="Arial" w:hAnsi="Arial" w:cs="Arial"/>
        </w:rPr>
        <w:t xml:space="preserve"> </w:t>
      </w:r>
      <w:r w:rsidR="00651F40" w:rsidRPr="00D9175B">
        <w:rPr>
          <w:rFonts w:ascii="Arial" w:hAnsi="Arial" w:cs="Arial"/>
        </w:rPr>
        <w:t xml:space="preserve">Las políticas o lineamientos son los establecidos por el Instituto Colombiano de Bienestar Familiar  y los determinados para este tipo de instituciones. </w:t>
      </w:r>
      <w:r w:rsidR="00D9175B" w:rsidRPr="00D9175B">
        <w:rPr>
          <w:rFonts w:ascii="Arial" w:hAnsi="Arial" w:cs="Arial"/>
        </w:rPr>
        <w:t xml:space="preserve">La población es de 90 niñas, todas con la misma problemática -de abuso de sustancias psicoactivas-. El día que se practicó  la visita domiciliaria -30 de octubre de 2019- </w:t>
      </w:r>
      <w:r w:rsidR="00D9175B">
        <w:rPr>
          <w:rFonts w:ascii="Arial" w:hAnsi="Arial" w:cs="Arial"/>
        </w:rPr>
        <w:t>N</w:t>
      </w:r>
      <w:r w:rsidR="004A7B05">
        <w:rPr>
          <w:rFonts w:ascii="Arial" w:hAnsi="Arial" w:cs="Arial"/>
        </w:rPr>
        <w:t>ICOL DAY</w:t>
      </w:r>
      <w:r w:rsidR="00D9175B" w:rsidRPr="00D9175B">
        <w:rPr>
          <w:rFonts w:ascii="Arial" w:hAnsi="Arial" w:cs="Arial"/>
        </w:rPr>
        <w:t>ANA llevaba en la citada Fundación 10 meses y 24 días. Ingresó el 06  de diciembre de 2018.</w:t>
      </w:r>
      <w:r w:rsidR="00D9175B">
        <w:rPr>
          <w:rFonts w:ascii="Arial" w:hAnsi="Arial" w:cs="Arial"/>
        </w:rPr>
        <w:t xml:space="preserve">  Las visitas para las allí  internas son   c</w:t>
      </w:r>
      <w:r w:rsidR="00D9175B" w:rsidRPr="00D9175B">
        <w:rPr>
          <w:rFonts w:ascii="Arial" w:hAnsi="Arial" w:cs="Arial"/>
        </w:rPr>
        <w:t>ada 8 días,  los miércoles</w:t>
      </w:r>
      <w:r w:rsidR="00D9175B" w:rsidRPr="00D9175B">
        <w:rPr>
          <w:rFonts w:ascii="Arial" w:hAnsi="Arial" w:cs="Arial"/>
          <w:b/>
        </w:rPr>
        <w:t xml:space="preserve"> </w:t>
      </w:r>
      <w:r w:rsidR="00D9175B" w:rsidRPr="00D9175B">
        <w:rPr>
          <w:rFonts w:ascii="Arial" w:hAnsi="Arial" w:cs="Arial"/>
        </w:rPr>
        <w:t xml:space="preserve">de 2:00 a 4:30 p.m.  </w:t>
      </w:r>
      <w:proofErr w:type="gramStart"/>
      <w:r w:rsidR="00D9175B" w:rsidRPr="00D9175B">
        <w:rPr>
          <w:rFonts w:ascii="Arial" w:hAnsi="Arial" w:cs="Arial"/>
        </w:rPr>
        <w:t>y</w:t>
      </w:r>
      <w:proofErr w:type="gramEnd"/>
      <w:r w:rsidR="00D9175B" w:rsidRPr="00D9175B">
        <w:rPr>
          <w:rFonts w:ascii="Arial" w:hAnsi="Arial" w:cs="Arial"/>
        </w:rPr>
        <w:t xml:space="preserve"> </w:t>
      </w:r>
      <w:r w:rsidR="00D9175B">
        <w:rPr>
          <w:rFonts w:ascii="Arial" w:hAnsi="Arial" w:cs="Arial"/>
        </w:rPr>
        <w:t xml:space="preserve"> se permiten </w:t>
      </w:r>
      <w:r w:rsidR="00D9175B" w:rsidRPr="00D9175B">
        <w:rPr>
          <w:rFonts w:ascii="Arial" w:hAnsi="Arial" w:cs="Arial"/>
        </w:rPr>
        <w:t xml:space="preserve">llamadas </w:t>
      </w:r>
      <w:r w:rsidR="00D9175B">
        <w:rPr>
          <w:rFonts w:ascii="Arial" w:hAnsi="Arial" w:cs="Arial"/>
        </w:rPr>
        <w:t xml:space="preserve">los viernes  de 1:00 a 2:00 de la tarde. </w:t>
      </w:r>
      <w:r w:rsidR="00D9175B" w:rsidRPr="00D9175B">
        <w:rPr>
          <w:rFonts w:ascii="Arial" w:hAnsi="Arial" w:cs="Arial"/>
        </w:rPr>
        <w:t>Su progenitora es quien más la ha visitado durante el proceso, sólo ha faltado a dos visitas  por problemas de su salud  -gastritis- con excusa médica. Es quien se encarga de las auto</w:t>
      </w:r>
      <w:r w:rsidR="00D51B59">
        <w:rPr>
          <w:rFonts w:ascii="Arial" w:hAnsi="Arial" w:cs="Arial"/>
        </w:rPr>
        <w:t xml:space="preserve">rizaciones médicas (exámenes), </w:t>
      </w:r>
      <w:r w:rsidR="00D9175B" w:rsidRPr="00D9175B">
        <w:rPr>
          <w:rFonts w:ascii="Arial" w:hAnsi="Arial" w:cs="Arial"/>
        </w:rPr>
        <w:t>de llevarla a las correspondientes citas. Asiste a procesos terapéuticos y apoya procesos a otras  mamás y niñas en la institución. También la visita su hermano MARLON ANDRÉS y sus tías maternas ANDREA y DORA MARTÍNEZ -se turnan, una semana una, una semana la otra-.</w:t>
      </w:r>
    </w:p>
    <w:p w:rsidR="00D9175B" w:rsidRPr="00D9175B" w:rsidRDefault="00D9175B" w:rsidP="00D9175B">
      <w:pPr>
        <w:jc w:val="both"/>
        <w:rPr>
          <w:rFonts w:ascii="Arial" w:hAnsi="Arial" w:cs="Arial"/>
        </w:rPr>
      </w:pPr>
    </w:p>
    <w:p w:rsidR="00673715" w:rsidRPr="00673715" w:rsidRDefault="00673715" w:rsidP="00673715">
      <w:pPr>
        <w:jc w:val="both"/>
        <w:rPr>
          <w:rFonts w:ascii="Arial" w:hAnsi="Arial" w:cs="Arial"/>
        </w:rPr>
      </w:pPr>
      <w:r w:rsidRPr="00673715">
        <w:rPr>
          <w:rFonts w:ascii="Arial" w:hAnsi="Arial" w:cs="Arial"/>
        </w:rPr>
        <w:t xml:space="preserve">Expresa la adolescente en cuestión haberse sentido en el Centro Mnemático muy bien, le dan todo lo que necesita, los talleres son excelentes y le ayudan a su crecimiento personal, a pesar de estar “contenta” allí, considera haber conseguido muchos logros para poder compartir con su familia y salir adelante dentro de su grupo familiar.    </w:t>
      </w:r>
    </w:p>
    <w:p w:rsidR="00673715" w:rsidRPr="00673715" w:rsidRDefault="00673715" w:rsidP="00673715">
      <w:pPr>
        <w:jc w:val="both"/>
        <w:rPr>
          <w:rFonts w:ascii="Arial" w:hAnsi="Arial" w:cs="Arial"/>
        </w:rPr>
      </w:pPr>
    </w:p>
    <w:p w:rsidR="00673715" w:rsidRPr="00673715" w:rsidRDefault="00673715" w:rsidP="00673715">
      <w:pPr>
        <w:jc w:val="both"/>
        <w:rPr>
          <w:rFonts w:ascii="Arial" w:hAnsi="Arial" w:cs="Arial"/>
        </w:rPr>
      </w:pPr>
      <w:r w:rsidRPr="00673715">
        <w:rPr>
          <w:rFonts w:ascii="Arial" w:hAnsi="Arial" w:cs="Arial"/>
        </w:rPr>
        <w:lastRenderedPageBreak/>
        <w:t>Relata  igualmente que hace año y medio no consume ninguna sustancia y piensa no volverlo a hacer porque se ha sabido controlar. Le han “mermado”  los medicamentos, ha estado estable y “aprendí a ver las cosas desde la realidad”.  Cuando siente que es necesario pide Grupo Terapéutico. También a veces lidera Grupo Terapéutico dirigido a sus compañeras con base en su experiencia y las anima para que no vuelvan a consumir y salgan adelante.</w:t>
      </w:r>
    </w:p>
    <w:p w:rsidR="00673715" w:rsidRPr="00673715" w:rsidRDefault="00673715" w:rsidP="00673715">
      <w:pPr>
        <w:jc w:val="both"/>
        <w:rPr>
          <w:rFonts w:ascii="Arial" w:hAnsi="Arial" w:cs="Arial"/>
        </w:rPr>
      </w:pPr>
    </w:p>
    <w:p w:rsidR="00673715" w:rsidRPr="00673715" w:rsidRDefault="00673715" w:rsidP="00673715">
      <w:pPr>
        <w:jc w:val="both"/>
        <w:rPr>
          <w:rFonts w:ascii="Arial" w:hAnsi="Arial" w:cs="Arial"/>
        </w:rPr>
      </w:pPr>
      <w:r w:rsidRPr="00673715">
        <w:rPr>
          <w:rFonts w:ascii="Arial" w:hAnsi="Arial" w:cs="Arial"/>
        </w:rPr>
        <w:t>Aprendió a decir No a lo malo o Sí a lo bueno y explicar el porqué</w:t>
      </w:r>
      <w:proofErr w:type="gramStart"/>
      <w:r w:rsidRPr="00673715">
        <w:rPr>
          <w:rFonts w:ascii="Arial" w:hAnsi="Arial" w:cs="Arial"/>
        </w:rPr>
        <w:t>?.</w:t>
      </w:r>
      <w:proofErr w:type="gramEnd"/>
      <w:r w:rsidRPr="00673715">
        <w:rPr>
          <w:rFonts w:ascii="Arial" w:hAnsi="Arial" w:cs="Arial"/>
        </w:rPr>
        <w:t xml:space="preserve"> A tener comunicación asertiva. A hacer manillas y mándalas en hilo para mantener la mente ocupada. </w:t>
      </w:r>
    </w:p>
    <w:p w:rsidR="00673715" w:rsidRDefault="00673715" w:rsidP="00673715">
      <w:pPr>
        <w:jc w:val="both"/>
        <w:rPr>
          <w:rFonts w:ascii="Arial" w:hAnsi="Arial" w:cs="Arial"/>
          <w:u w:val="single"/>
        </w:rPr>
      </w:pPr>
    </w:p>
    <w:p w:rsidR="00F271A4" w:rsidRPr="00D9175B" w:rsidRDefault="00673715" w:rsidP="009672A4">
      <w:pPr>
        <w:jc w:val="both"/>
      </w:pPr>
      <w:r w:rsidRPr="00673715">
        <w:rPr>
          <w:rFonts w:ascii="Arial" w:hAnsi="Arial" w:cs="Arial"/>
        </w:rPr>
        <w:t xml:space="preserve">Su mayor debilidad ha sido el rechazo que siente de parte de su papá porque “lo quiero”, cuando entró a la institución lo llamó y le contó, él le dijo que esperara saliera adelante y fuera una señorita de bien. Frente a esta situación el Educador del Centro le dijo que debía adquirir nuevas herramientas  y aceptar que él nunca respondió como papá. </w:t>
      </w:r>
      <w:r w:rsidR="00D9175B" w:rsidRPr="00D9175B">
        <w:t xml:space="preserve">                                                          </w:t>
      </w:r>
      <w:r w:rsidR="00651F40" w:rsidRPr="00D9175B">
        <w:t xml:space="preserve">                                                          </w:t>
      </w:r>
    </w:p>
    <w:p w:rsidR="00F271A4" w:rsidRDefault="00F271A4" w:rsidP="00F271A4">
      <w:pPr>
        <w:rPr>
          <w:rFonts w:ascii="Arial" w:hAnsi="Arial" w:cs="Arial"/>
          <w:b/>
        </w:rPr>
      </w:pPr>
    </w:p>
    <w:p w:rsidR="006E6EFD" w:rsidRPr="006E6EFD" w:rsidRDefault="00673715" w:rsidP="006E6EFD">
      <w:pPr>
        <w:jc w:val="both"/>
        <w:rPr>
          <w:rFonts w:ascii="Arial" w:hAnsi="Arial" w:cs="Arial"/>
        </w:rPr>
      </w:pPr>
      <w:r>
        <w:rPr>
          <w:rFonts w:ascii="Arial" w:hAnsi="Arial" w:cs="Arial"/>
        </w:rPr>
        <w:t>Su progenitora  participa de Grupos Terapéuticos semanales</w:t>
      </w:r>
      <w:r w:rsidR="009672A4">
        <w:rPr>
          <w:rFonts w:ascii="Arial" w:hAnsi="Arial" w:cs="Arial"/>
        </w:rPr>
        <w:t xml:space="preserve"> </w:t>
      </w:r>
      <w:r w:rsidR="006E6EFD" w:rsidRPr="006E6EFD">
        <w:rPr>
          <w:rFonts w:ascii="Arial" w:hAnsi="Arial" w:cs="Arial"/>
        </w:rPr>
        <w:t xml:space="preserve">-no hay un día definido- </w:t>
      </w:r>
      <w:r w:rsidR="006E6EFD">
        <w:rPr>
          <w:rFonts w:ascii="Arial" w:hAnsi="Arial" w:cs="Arial"/>
        </w:rPr>
        <w:t xml:space="preserve"> </w:t>
      </w:r>
      <w:r w:rsidR="009672A4">
        <w:rPr>
          <w:rFonts w:ascii="Arial" w:hAnsi="Arial" w:cs="Arial"/>
        </w:rPr>
        <w:t xml:space="preserve">durante hora y media más o menos </w:t>
      </w:r>
      <w:r>
        <w:rPr>
          <w:rFonts w:ascii="Arial" w:hAnsi="Arial" w:cs="Arial"/>
        </w:rPr>
        <w:t>dirigidos por FUNPAZ (Semillas de Amor</w:t>
      </w:r>
      <w:r w:rsidR="009672A4">
        <w:rPr>
          <w:rFonts w:ascii="Arial" w:hAnsi="Arial" w:cs="Arial"/>
        </w:rPr>
        <w:t xml:space="preserve"> -detrás  del Triángulo-),  </w:t>
      </w:r>
      <w:r>
        <w:rPr>
          <w:rFonts w:ascii="Arial" w:hAnsi="Arial" w:cs="Arial"/>
        </w:rPr>
        <w:t xml:space="preserve"> según explica la interrogada se les enseña a ser padres y orientan en el manejo de los hijos y en las situaciones por las cuales atraviesa, lo que le ha sido de gran utilidad para entender y comprender mejor a su </w:t>
      </w:r>
      <w:r w:rsidR="009672A4">
        <w:rPr>
          <w:rFonts w:ascii="Arial" w:hAnsi="Arial" w:cs="Arial"/>
        </w:rPr>
        <w:t>hija</w:t>
      </w:r>
      <w:r>
        <w:rPr>
          <w:rFonts w:ascii="Arial" w:hAnsi="Arial" w:cs="Arial"/>
        </w:rPr>
        <w:t>.</w:t>
      </w:r>
      <w:r w:rsidR="006E6EFD">
        <w:rPr>
          <w:rFonts w:ascii="Arial" w:hAnsi="Arial" w:cs="Arial"/>
        </w:rPr>
        <w:t xml:space="preserve"> </w:t>
      </w:r>
      <w:r w:rsidR="006E6EFD" w:rsidRPr="006E6EFD">
        <w:rPr>
          <w:rFonts w:ascii="Arial" w:hAnsi="Arial" w:cs="Arial"/>
        </w:rPr>
        <w:t>También asiste a terapias con su hija dirigidas por Trabajo Social y da talleres de superación -en las visitas- para las niñas y sus mamás.</w:t>
      </w:r>
    </w:p>
    <w:p w:rsidR="00903083" w:rsidRPr="00903083" w:rsidRDefault="00903083" w:rsidP="00903083">
      <w:pPr>
        <w:jc w:val="both"/>
        <w:rPr>
          <w:rFonts w:ascii="Arial" w:hAnsi="Arial"/>
        </w:rPr>
      </w:pPr>
    </w:p>
    <w:p w:rsidR="00A10318" w:rsidRPr="009672A4" w:rsidRDefault="009672A4" w:rsidP="006E6EFD">
      <w:pPr>
        <w:pStyle w:val="Textoindependiente"/>
      </w:pPr>
      <w:r w:rsidRPr="009672A4">
        <w:t>Mediante auto del 09 de octubre de 2019  el Juzgado Quinto de Familia de la ciudad avoca conocimiento y admite el proceso de Restablecimiento de Derechos por pérdida de competencia de la Defensoría de Familia a favor de la prenombrada adolescente  y resuelve continuar con</w:t>
      </w:r>
      <w:r>
        <w:t xml:space="preserve"> la medida de protección</w:t>
      </w:r>
      <w:r w:rsidR="006E6EFD">
        <w:t xml:space="preserve"> ordenada a favor</w:t>
      </w:r>
      <w:r>
        <w:t xml:space="preserve"> de la tan nombrada adolescente consistente en su ubicación bajo la modalidad de internado por consumo problemático de sustancias psicoactivas, donde está recibiendo atención terapéutica. </w:t>
      </w:r>
      <w:r w:rsidR="00A10318" w:rsidRPr="009672A4">
        <w:t xml:space="preserve">                                                                                                             </w:t>
      </w:r>
    </w:p>
    <w:p w:rsidR="003562D9" w:rsidRDefault="003562D9" w:rsidP="003562D9">
      <w:pPr>
        <w:pStyle w:val="Textoindependiente"/>
      </w:pPr>
    </w:p>
    <w:p w:rsidR="006E6EFD" w:rsidRPr="00574118" w:rsidRDefault="003562D9" w:rsidP="006E6EFD">
      <w:pPr>
        <w:jc w:val="both"/>
        <w:rPr>
          <w:rFonts w:ascii="Arial" w:hAnsi="Arial" w:cs="Arial"/>
        </w:rPr>
      </w:pPr>
      <w:r>
        <w:rPr>
          <w:rFonts w:ascii="Arial" w:hAnsi="Arial" w:cs="Arial"/>
        </w:rPr>
        <w:t xml:space="preserve">Al parecer y de acuerdo a lo informado por la </w:t>
      </w:r>
      <w:r w:rsidR="009672A4">
        <w:rPr>
          <w:rFonts w:ascii="Arial" w:hAnsi="Arial" w:cs="Arial"/>
        </w:rPr>
        <w:t xml:space="preserve">adolescente </w:t>
      </w:r>
      <w:r>
        <w:rPr>
          <w:rFonts w:ascii="Arial" w:hAnsi="Arial" w:cs="Arial"/>
        </w:rPr>
        <w:t xml:space="preserve">entrevistada </w:t>
      </w:r>
      <w:r w:rsidR="004A7B05">
        <w:rPr>
          <w:rFonts w:ascii="Arial" w:hAnsi="Arial" w:cs="Arial"/>
        </w:rPr>
        <w:t>NICOL DAY</w:t>
      </w:r>
      <w:r w:rsidR="009672A4">
        <w:rPr>
          <w:rFonts w:ascii="Arial" w:hAnsi="Arial" w:cs="Arial"/>
        </w:rPr>
        <w:t xml:space="preserve">ANA  </w:t>
      </w:r>
      <w:r w:rsidR="006E6EFD">
        <w:rPr>
          <w:rFonts w:ascii="Arial" w:hAnsi="Arial" w:cs="Arial"/>
        </w:rPr>
        <w:t xml:space="preserve">dentro de su </w:t>
      </w:r>
      <w:r w:rsidR="006E6EFD" w:rsidRPr="00574118">
        <w:rPr>
          <w:rFonts w:ascii="Arial" w:hAnsi="Arial" w:cs="Arial"/>
          <w:b/>
        </w:rPr>
        <w:t>PROYECTO DE VIDA</w:t>
      </w:r>
      <w:r w:rsidR="006E6EFD">
        <w:rPr>
          <w:rFonts w:ascii="Arial" w:hAnsi="Arial" w:cs="Arial"/>
          <w:b/>
        </w:rPr>
        <w:t xml:space="preserve"> </w:t>
      </w:r>
      <w:r w:rsidR="006E6EFD" w:rsidRPr="006E6EFD">
        <w:rPr>
          <w:rFonts w:ascii="Arial" w:hAnsi="Arial" w:cs="Arial"/>
        </w:rPr>
        <w:t>a</w:t>
      </w:r>
      <w:r w:rsidR="006E6EFD">
        <w:rPr>
          <w:rFonts w:ascii="Arial" w:hAnsi="Arial" w:cs="Arial"/>
          <w:b/>
        </w:rPr>
        <w:t xml:space="preserve"> Corto P</w:t>
      </w:r>
      <w:r w:rsidR="006E6EFD" w:rsidRPr="00D362B2">
        <w:rPr>
          <w:rFonts w:ascii="Arial" w:hAnsi="Arial" w:cs="Arial"/>
          <w:b/>
        </w:rPr>
        <w:t>lazo</w:t>
      </w:r>
      <w:r w:rsidR="006E6EFD">
        <w:rPr>
          <w:rFonts w:ascii="Arial" w:hAnsi="Arial" w:cs="Arial"/>
          <w:b/>
        </w:rPr>
        <w:t xml:space="preserve"> </w:t>
      </w:r>
      <w:r w:rsidR="006E6EFD" w:rsidRPr="006E6EFD">
        <w:rPr>
          <w:rFonts w:ascii="Arial" w:hAnsi="Arial" w:cs="Arial"/>
        </w:rPr>
        <w:t>tiene</w:t>
      </w:r>
      <w:r w:rsidR="006E6EFD">
        <w:rPr>
          <w:rFonts w:ascii="Arial" w:hAnsi="Arial" w:cs="Arial"/>
        </w:rPr>
        <w:t xml:space="preserve"> continuar sus estudios. Realizar trabajos terapéuticos individual y con su mamá. Aprovechamiento del tiempo libre. Tener más confianza y comunicación con su familia. Mantener el tiempo ocupado en hacer manillas y mándalas y también para vender. </w:t>
      </w:r>
      <w:r w:rsidR="006E6EFD" w:rsidRPr="00D362B2">
        <w:rPr>
          <w:rFonts w:ascii="Arial" w:hAnsi="Arial" w:cs="Arial"/>
          <w:b/>
        </w:rPr>
        <w:t xml:space="preserve">A </w:t>
      </w:r>
      <w:r w:rsidR="006E6EFD">
        <w:rPr>
          <w:rFonts w:ascii="Arial" w:hAnsi="Arial" w:cs="Arial"/>
          <w:b/>
        </w:rPr>
        <w:t>Mediano P</w:t>
      </w:r>
      <w:r w:rsidR="006E6EFD" w:rsidRPr="00D362B2">
        <w:rPr>
          <w:rFonts w:ascii="Arial" w:hAnsi="Arial" w:cs="Arial"/>
          <w:b/>
        </w:rPr>
        <w:t>lazo</w:t>
      </w:r>
      <w:r w:rsidR="006E6EFD">
        <w:rPr>
          <w:rFonts w:ascii="Arial" w:hAnsi="Arial" w:cs="Arial"/>
          <w:b/>
        </w:rPr>
        <w:t xml:space="preserve"> </w:t>
      </w:r>
      <w:r w:rsidR="006E6EFD">
        <w:rPr>
          <w:rFonts w:ascii="Arial" w:hAnsi="Arial" w:cs="Arial"/>
        </w:rPr>
        <w:t xml:space="preserve">terminar el bachillerato. Buscar un trabajo para ayudarle a la mamá y </w:t>
      </w:r>
      <w:r w:rsidR="006E6EFD">
        <w:rPr>
          <w:rFonts w:ascii="Arial" w:hAnsi="Arial" w:cs="Arial"/>
          <w:b/>
        </w:rPr>
        <w:t>A Largo P</w:t>
      </w:r>
      <w:r w:rsidR="006E6EFD" w:rsidRPr="00D362B2">
        <w:rPr>
          <w:rFonts w:ascii="Arial" w:hAnsi="Arial" w:cs="Arial"/>
          <w:b/>
        </w:rPr>
        <w:t>lazo</w:t>
      </w:r>
      <w:r w:rsidR="006E6EFD">
        <w:rPr>
          <w:rFonts w:ascii="Arial" w:hAnsi="Arial" w:cs="Arial"/>
        </w:rPr>
        <w:t xml:space="preserve"> ingresar a la Universidad -le gustaría ser abogada-.</w:t>
      </w:r>
    </w:p>
    <w:p w:rsidR="006E6EFD" w:rsidRDefault="006E6EFD" w:rsidP="006E6EFD">
      <w:pPr>
        <w:jc w:val="both"/>
        <w:rPr>
          <w:rFonts w:ascii="Arial" w:hAnsi="Arial" w:cs="Arial"/>
        </w:rPr>
      </w:pPr>
    </w:p>
    <w:p w:rsidR="006E6EFD" w:rsidRPr="006E6EFD" w:rsidRDefault="006E6EFD" w:rsidP="006E6EFD">
      <w:pPr>
        <w:jc w:val="both"/>
        <w:rPr>
          <w:rFonts w:ascii="Arial" w:hAnsi="Arial" w:cs="Arial"/>
        </w:rPr>
      </w:pPr>
      <w:r w:rsidRPr="006E6EFD">
        <w:rPr>
          <w:rFonts w:ascii="Arial" w:hAnsi="Arial" w:cs="Arial"/>
        </w:rPr>
        <w:t xml:space="preserve">La progenitora dentro del </w:t>
      </w:r>
      <w:r w:rsidRPr="006E6EFD">
        <w:rPr>
          <w:rFonts w:ascii="Arial" w:hAnsi="Arial" w:cs="Arial"/>
          <w:b/>
        </w:rPr>
        <w:t>PROYECTO DE VIDA</w:t>
      </w:r>
      <w:r w:rsidRPr="006E6EFD">
        <w:rPr>
          <w:rFonts w:ascii="Arial" w:hAnsi="Arial" w:cs="Arial"/>
        </w:rPr>
        <w:t xml:space="preserve"> que tiene para con su adolescente hija está: Tenerla con sigo en su casa, para el próximo año le separó cupo en el Instituto universitario porque tiene un buen rendimiento académico. La celebración de sus 15 años para el 21 de diciembre de 2019 -se lo anticipa porque el 08 de enero de 2020 que los cumple son ferias y están en otro “cuento”.  Continuar programa psicológico y psiquiátrico con la Alcaldía -al cual asistían-. Que participé de actividades  deportivas y gimnasia. </w:t>
      </w:r>
    </w:p>
    <w:p w:rsidR="006E6EFD" w:rsidRDefault="006E6EFD" w:rsidP="006E6EFD">
      <w:pPr>
        <w:jc w:val="both"/>
        <w:rPr>
          <w:rFonts w:ascii="Arial" w:hAnsi="Arial" w:cs="Arial"/>
          <w:u w:val="single"/>
        </w:rPr>
      </w:pPr>
    </w:p>
    <w:p w:rsidR="006E6EFD" w:rsidRPr="006E6EFD" w:rsidRDefault="006E6EFD" w:rsidP="006E6EFD">
      <w:pPr>
        <w:jc w:val="both"/>
        <w:rPr>
          <w:rFonts w:ascii="Arial" w:hAnsi="Arial" w:cs="Arial"/>
        </w:rPr>
      </w:pPr>
      <w:r w:rsidRPr="006E6EFD">
        <w:rPr>
          <w:rFonts w:ascii="Arial" w:hAnsi="Arial" w:cs="Arial"/>
        </w:rPr>
        <w:t xml:space="preserve">Con respecto a ella como mamá validar bachillerato junto con su hijo MARLON ANDRÉS y su compañero permanente JUAN PABLO dentro del proyecto que tiene y explica  como la casa en que viven está en obra negra piensa pintarla.   Además han mejorado mucho las relaciones con su familia, las cuales quieren seguir fortaleciendo con la llegada de su hija a casa. </w:t>
      </w:r>
    </w:p>
    <w:p w:rsidR="006E6EFD" w:rsidRDefault="006E6EFD" w:rsidP="006E6EFD">
      <w:pPr>
        <w:jc w:val="both"/>
        <w:rPr>
          <w:rFonts w:ascii="Arial" w:hAnsi="Arial" w:cs="Arial"/>
          <w:u w:val="single"/>
        </w:rPr>
      </w:pPr>
    </w:p>
    <w:p w:rsidR="00D93C3A" w:rsidRDefault="006E6EFD" w:rsidP="00D93C3A">
      <w:pPr>
        <w:jc w:val="both"/>
        <w:rPr>
          <w:rFonts w:ascii="Arial" w:hAnsi="Arial" w:cs="Arial"/>
        </w:rPr>
      </w:pPr>
      <w:r w:rsidRPr="006E6EFD">
        <w:rPr>
          <w:rFonts w:ascii="Arial" w:hAnsi="Arial" w:cs="Arial"/>
        </w:rPr>
        <w:t>De acuerdo a lo averiguado con la</w:t>
      </w:r>
      <w:r>
        <w:rPr>
          <w:rFonts w:ascii="Arial" w:hAnsi="Arial" w:cs="Arial"/>
          <w:b/>
        </w:rPr>
        <w:t xml:space="preserve">  </w:t>
      </w:r>
      <w:r w:rsidRPr="007A3ACD">
        <w:rPr>
          <w:rFonts w:ascii="Arial" w:hAnsi="Arial" w:cs="Arial"/>
        </w:rPr>
        <w:t>Traba</w:t>
      </w:r>
      <w:r>
        <w:rPr>
          <w:rFonts w:ascii="Arial" w:hAnsi="Arial" w:cs="Arial"/>
        </w:rPr>
        <w:t>jadora Social de la institución -LINA MARÍA CARDONA HERRERA-</w:t>
      </w:r>
      <w:r w:rsidRPr="007A3ACD">
        <w:rPr>
          <w:rFonts w:ascii="Arial" w:hAnsi="Arial" w:cs="Arial"/>
        </w:rPr>
        <w:t xml:space="preserve"> </w:t>
      </w:r>
      <w:r>
        <w:rPr>
          <w:rFonts w:ascii="Arial" w:hAnsi="Arial" w:cs="Arial"/>
        </w:rPr>
        <w:t xml:space="preserve">los </w:t>
      </w:r>
      <w:r>
        <w:rPr>
          <w:rFonts w:ascii="Arial" w:hAnsi="Arial" w:cs="Arial"/>
          <w:b/>
        </w:rPr>
        <w:t xml:space="preserve">AVANCES AL INTERIOR DEL PROGAMA </w:t>
      </w:r>
      <w:r w:rsidRPr="006E6EFD">
        <w:rPr>
          <w:rFonts w:ascii="Arial" w:hAnsi="Arial" w:cs="Arial"/>
        </w:rPr>
        <w:t xml:space="preserve">de </w:t>
      </w:r>
      <w:r w:rsidRPr="006E6EFD">
        <w:rPr>
          <w:rFonts w:ascii="Arial" w:hAnsi="Arial" w:cs="Arial"/>
        </w:rPr>
        <w:lastRenderedPageBreak/>
        <w:t xml:space="preserve">la </w:t>
      </w:r>
      <w:r>
        <w:rPr>
          <w:rFonts w:ascii="Arial" w:hAnsi="Arial" w:cs="Arial"/>
        </w:rPr>
        <w:t xml:space="preserve">adolescente en cuestión  </w:t>
      </w:r>
      <w:r>
        <w:rPr>
          <w:rFonts w:ascii="Arial" w:hAnsi="Arial" w:cs="Arial"/>
          <w:b/>
        </w:rPr>
        <w:t xml:space="preserve">A nivel Individual </w:t>
      </w:r>
      <w:r w:rsidRPr="00D93C3A">
        <w:rPr>
          <w:rFonts w:ascii="Arial" w:hAnsi="Arial" w:cs="Arial"/>
        </w:rPr>
        <w:t>están:</w:t>
      </w:r>
      <w:r>
        <w:rPr>
          <w:rFonts w:ascii="Arial" w:hAnsi="Arial" w:cs="Arial"/>
          <w:b/>
        </w:rPr>
        <w:t xml:space="preserve"> </w:t>
      </w:r>
      <w:r w:rsidRPr="007A3ACD">
        <w:rPr>
          <w:rFonts w:ascii="Arial" w:hAnsi="Arial" w:cs="Arial"/>
        </w:rPr>
        <w:t>Reconocimiento del problema de consumo de susta</w:t>
      </w:r>
      <w:r>
        <w:rPr>
          <w:rFonts w:ascii="Arial" w:hAnsi="Arial" w:cs="Arial"/>
        </w:rPr>
        <w:t>ncias psicoactivas, manejo y control de la ansiedad. Reconoce parámetros de recaídas.</w:t>
      </w:r>
      <w:r w:rsidR="00D93C3A">
        <w:rPr>
          <w:rFonts w:ascii="Arial" w:hAnsi="Arial" w:cs="Arial"/>
        </w:rPr>
        <w:t xml:space="preserve"> Identifica y explora problemas que le generan ansiedad (abandono del padre). Académicamente es excelente estudiante, juiciosa y aplicada. </w:t>
      </w:r>
      <w:r w:rsidR="00D93C3A" w:rsidRPr="00D93C3A">
        <w:rPr>
          <w:rFonts w:ascii="Arial" w:hAnsi="Arial" w:cs="Arial"/>
          <w:b/>
        </w:rPr>
        <w:t>A Nivel Familiar</w:t>
      </w:r>
      <w:r w:rsidR="00D93C3A">
        <w:rPr>
          <w:rFonts w:ascii="Arial" w:hAnsi="Arial" w:cs="Arial"/>
        </w:rPr>
        <w:t>: Acompañamiento constante de su progenitora en el proceso Terapéutico y por ende han venido desarrollando un buen proceso Terapéutico conjunto madre e hija demostrado cambios favorables.</w:t>
      </w:r>
    </w:p>
    <w:p w:rsidR="00D93C3A" w:rsidRDefault="00D93C3A" w:rsidP="00D93C3A">
      <w:pPr>
        <w:rPr>
          <w:rFonts w:ascii="Arial" w:hAnsi="Arial" w:cs="Arial"/>
        </w:rPr>
      </w:pPr>
    </w:p>
    <w:p w:rsidR="00D93C3A" w:rsidRDefault="00D93C3A" w:rsidP="00D93C3A">
      <w:pPr>
        <w:rPr>
          <w:rFonts w:ascii="Arial" w:hAnsi="Arial" w:cs="Arial"/>
        </w:rPr>
      </w:pPr>
    </w:p>
    <w:p w:rsidR="001C7074" w:rsidRDefault="001C7074" w:rsidP="00D93C3A">
      <w:pPr>
        <w:rPr>
          <w:rFonts w:ascii="Arial" w:hAnsi="Arial" w:cs="Arial"/>
        </w:rPr>
      </w:pPr>
    </w:p>
    <w:p w:rsidR="00D93C3A" w:rsidRPr="009F34D4" w:rsidRDefault="00D93C3A" w:rsidP="00D93C3A">
      <w:pPr>
        <w:rPr>
          <w:rFonts w:ascii="Arial" w:hAnsi="Arial" w:cs="Arial"/>
          <w:b/>
        </w:rPr>
      </w:pPr>
      <w:r w:rsidRPr="009F34D4">
        <w:rPr>
          <w:rFonts w:ascii="Arial" w:hAnsi="Arial" w:cs="Arial"/>
          <w:b/>
        </w:rPr>
        <w:t>CONCEPTO SOCIAL</w:t>
      </w:r>
    </w:p>
    <w:p w:rsidR="00D93C3A" w:rsidRDefault="00D93C3A" w:rsidP="00D93C3A">
      <w:pPr>
        <w:jc w:val="both"/>
        <w:rPr>
          <w:rFonts w:ascii="Arial" w:hAnsi="Arial" w:cs="Arial"/>
        </w:rPr>
      </w:pPr>
    </w:p>
    <w:p w:rsidR="00D93C3A" w:rsidRDefault="00D93C3A" w:rsidP="00D93C3A">
      <w:pPr>
        <w:jc w:val="both"/>
        <w:rPr>
          <w:rFonts w:ascii="Arial" w:hAnsi="Arial" w:cs="Arial"/>
        </w:rPr>
      </w:pPr>
      <w:r>
        <w:rPr>
          <w:rFonts w:ascii="Arial" w:hAnsi="Arial" w:cs="Arial"/>
        </w:rPr>
        <w:t>Efectuada una confrontación diagnóstica basada en la verificación de las condiciones actuales de</w:t>
      </w:r>
      <w:r w:rsidR="000473C0">
        <w:rPr>
          <w:rFonts w:ascii="Arial" w:hAnsi="Arial" w:cs="Arial"/>
        </w:rPr>
        <w:t xml:space="preserve"> </w:t>
      </w:r>
      <w:r>
        <w:rPr>
          <w:rFonts w:ascii="Arial" w:hAnsi="Arial" w:cs="Arial"/>
        </w:rPr>
        <w:t>l</w:t>
      </w:r>
      <w:r w:rsidR="000473C0">
        <w:rPr>
          <w:rFonts w:ascii="Arial" w:hAnsi="Arial" w:cs="Arial"/>
        </w:rPr>
        <w:t>a</w:t>
      </w:r>
      <w:r>
        <w:rPr>
          <w:rFonts w:ascii="Arial" w:hAnsi="Arial" w:cs="Arial"/>
        </w:rPr>
        <w:t xml:space="preserve"> adolescente </w:t>
      </w:r>
      <w:r w:rsidR="000473C0">
        <w:rPr>
          <w:rFonts w:ascii="Arial" w:hAnsi="Arial" w:cs="Arial"/>
          <w:b/>
        </w:rPr>
        <w:t xml:space="preserve">NICOL DAYANA </w:t>
      </w:r>
      <w:r w:rsidR="00D51B59">
        <w:rPr>
          <w:rFonts w:ascii="Arial" w:hAnsi="Arial" w:cs="Arial"/>
        </w:rPr>
        <w:t xml:space="preserve"> institucionalizada</w:t>
      </w:r>
      <w:r>
        <w:rPr>
          <w:rFonts w:ascii="Arial" w:hAnsi="Arial" w:cs="Arial"/>
        </w:rPr>
        <w:t xml:space="preserve"> </w:t>
      </w:r>
      <w:r w:rsidRPr="00697465">
        <w:rPr>
          <w:rFonts w:ascii="Arial" w:hAnsi="Arial"/>
        </w:rPr>
        <w:t xml:space="preserve"> </w:t>
      </w:r>
      <w:r>
        <w:rPr>
          <w:rFonts w:ascii="Arial" w:hAnsi="Arial"/>
        </w:rPr>
        <w:t>en la modalidad de internado</w:t>
      </w:r>
      <w:r w:rsidR="00AF2B01">
        <w:rPr>
          <w:rFonts w:ascii="Arial" w:hAnsi="Arial"/>
        </w:rPr>
        <w:t xml:space="preserve"> por</w:t>
      </w:r>
      <w:r>
        <w:rPr>
          <w:rFonts w:ascii="Arial" w:hAnsi="Arial"/>
        </w:rPr>
        <w:t xml:space="preserve">  </w:t>
      </w:r>
      <w:r w:rsidR="00D51B59">
        <w:rPr>
          <w:rFonts w:ascii="Arial" w:hAnsi="Arial"/>
        </w:rPr>
        <w:t xml:space="preserve">Consumo Problemático de Sustancias Psicoactivas en la Fundación Centro de Investigación Mnemática </w:t>
      </w:r>
      <w:r>
        <w:rPr>
          <w:rFonts w:ascii="Arial" w:hAnsi="Arial" w:cs="Arial"/>
        </w:rPr>
        <w:t xml:space="preserve">y su medio familiar  conformada por  su progenitora </w:t>
      </w:r>
      <w:r w:rsidR="00CF000E">
        <w:rPr>
          <w:rFonts w:ascii="Arial" w:hAnsi="Arial" w:cs="Arial"/>
          <w:b/>
        </w:rPr>
        <w:t>ELISABETH MARTÍNEZ DUQUE</w:t>
      </w:r>
      <w:r w:rsidRPr="00CF000E">
        <w:rPr>
          <w:rFonts w:ascii="Arial" w:hAnsi="Arial" w:cs="Arial"/>
        </w:rPr>
        <w:t>,</w:t>
      </w:r>
      <w:r>
        <w:rPr>
          <w:rFonts w:ascii="Arial" w:hAnsi="Arial" w:cs="Arial"/>
          <w:b/>
        </w:rPr>
        <w:t xml:space="preserve"> “</w:t>
      </w:r>
      <w:r w:rsidR="00CF000E">
        <w:rPr>
          <w:rFonts w:ascii="Arial" w:hAnsi="Arial" w:cs="Arial"/>
        </w:rPr>
        <w:t>padre de crianza</w:t>
      </w:r>
      <w:r>
        <w:rPr>
          <w:rFonts w:ascii="Arial" w:hAnsi="Arial" w:cs="Arial"/>
        </w:rPr>
        <w:t xml:space="preserve">” </w:t>
      </w:r>
      <w:r w:rsidR="00CF000E">
        <w:rPr>
          <w:rFonts w:ascii="Arial" w:hAnsi="Arial" w:cs="Arial"/>
          <w:b/>
        </w:rPr>
        <w:t>JUAN PABLO ROJAS</w:t>
      </w:r>
      <w:r>
        <w:rPr>
          <w:rFonts w:ascii="Arial" w:hAnsi="Arial" w:cs="Arial"/>
          <w:b/>
        </w:rPr>
        <w:t xml:space="preserve"> </w:t>
      </w:r>
      <w:r w:rsidR="00CF000E">
        <w:rPr>
          <w:rFonts w:ascii="Arial" w:hAnsi="Arial" w:cs="Arial"/>
        </w:rPr>
        <w:t xml:space="preserve">y su hermano  </w:t>
      </w:r>
      <w:r w:rsidR="00CF000E" w:rsidRPr="00CF000E">
        <w:rPr>
          <w:rFonts w:ascii="Arial" w:hAnsi="Arial" w:cs="Arial"/>
          <w:b/>
        </w:rPr>
        <w:t>MARLON ANDRÉS GIRALDO MARTÍNEZ</w:t>
      </w:r>
      <w:r>
        <w:rPr>
          <w:rFonts w:ascii="Arial" w:hAnsi="Arial" w:cs="Arial"/>
        </w:rPr>
        <w:t xml:space="preserve"> </w:t>
      </w:r>
      <w:r w:rsidR="00CF000E">
        <w:rPr>
          <w:rFonts w:ascii="Arial" w:hAnsi="Arial" w:cs="Arial"/>
        </w:rPr>
        <w:t xml:space="preserve"> se puede deducir </w:t>
      </w:r>
      <w:r>
        <w:rPr>
          <w:rFonts w:ascii="Arial" w:hAnsi="Arial" w:cs="Arial"/>
        </w:rPr>
        <w:t xml:space="preserve">con </w:t>
      </w:r>
      <w:r w:rsidR="00CF000E">
        <w:rPr>
          <w:rFonts w:ascii="Arial" w:hAnsi="Arial" w:cs="Arial"/>
        </w:rPr>
        <w:t>base en la información suministrada que durante el tiempo</w:t>
      </w:r>
      <w:r>
        <w:rPr>
          <w:rFonts w:ascii="Arial" w:hAnsi="Arial" w:cs="Arial"/>
        </w:rPr>
        <w:t xml:space="preserve"> </w:t>
      </w:r>
      <w:r w:rsidR="00CF000E">
        <w:rPr>
          <w:rFonts w:ascii="Arial" w:hAnsi="Arial" w:cs="Arial"/>
        </w:rPr>
        <w:t>-</w:t>
      </w:r>
      <w:r w:rsidR="00CF000E" w:rsidRPr="00D9175B">
        <w:rPr>
          <w:rFonts w:ascii="Arial" w:hAnsi="Arial" w:cs="Arial"/>
        </w:rPr>
        <w:t>10 meses y 24 días</w:t>
      </w:r>
      <w:r w:rsidR="00CF000E">
        <w:rPr>
          <w:rFonts w:ascii="Arial" w:hAnsi="Arial" w:cs="Arial"/>
        </w:rPr>
        <w:t xml:space="preserve"> a la práctica la visita domiciliaria- en que la</w:t>
      </w:r>
      <w:r>
        <w:rPr>
          <w:rFonts w:ascii="Arial" w:hAnsi="Arial" w:cs="Arial"/>
        </w:rPr>
        <w:t xml:space="preserve"> adolescen</w:t>
      </w:r>
      <w:r w:rsidR="00AF2B01">
        <w:rPr>
          <w:rFonts w:ascii="Arial" w:hAnsi="Arial" w:cs="Arial"/>
        </w:rPr>
        <w:t>te ha estado institucionalizada</w:t>
      </w:r>
      <w:r>
        <w:rPr>
          <w:rFonts w:ascii="Arial" w:hAnsi="Arial" w:cs="Arial"/>
        </w:rPr>
        <w:t xml:space="preserve"> viene realizando un proceso reeducat</w:t>
      </w:r>
      <w:r w:rsidR="00AF2B01">
        <w:rPr>
          <w:rFonts w:ascii="Arial" w:hAnsi="Arial" w:cs="Arial"/>
        </w:rPr>
        <w:t>ivo y terapéutico,  cursa séptimo</w:t>
      </w:r>
      <w:r>
        <w:rPr>
          <w:rFonts w:ascii="Arial" w:hAnsi="Arial" w:cs="Arial"/>
        </w:rPr>
        <w:t xml:space="preserve"> grado</w:t>
      </w:r>
      <w:r w:rsidR="00AF2B01">
        <w:rPr>
          <w:rFonts w:ascii="Arial" w:hAnsi="Arial" w:cs="Arial"/>
        </w:rPr>
        <w:t xml:space="preserve"> con rendimiento </w:t>
      </w:r>
      <w:r w:rsidR="00AF2B01" w:rsidRPr="00AF2B01">
        <w:rPr>
          <w:rFonts w:ascii="Arial" w:hAnsi="Arial" w:cs="Arial"/>
        </w:rPr>
        <w:t>superior -ocupa los primeros puestos de su grupo-,</w:t>
      </w:r>
      <w:r>
        <w:rPr>
          <w:rFonts w:ascii="Arial" w:hAnsi="Arial" w:cs="Arial"/>
        </w:rPr>
        <w:t xml:space="preserve"> participa de talleres, actividades deportivas, terapia ocupacional y demás quehaceres al i</w:t>
      </w:r>
      <w:r w:rsidR="00AF2B01">
        <w:rPr>
          <w:rFonts w:ascii="Arial" w:hAnsi="Arial" w:cs="Arial"/>
        </w:rPr>
        <w:t>nterior del Centro Mnemático</w:t>
      </w:r>
      <w:r>
        <w:rPr>
          <w:rFonts w:ascii="Arial" w:hAnsi="Arial" w:cs="Arial"/>
        </w:rPr>
        <w:t xml:space="preserve"> conforme a las políticas allí establecidas, además no ha reincidido en el consumo de sustancias psicoactivas</w:t>
      </w:r>
      <w:r w:rsidR="00AF2B01">
        <w:rPr>
          <w:rFonts w:ascii="Arial" w:hAnsi="Arial" w:cs="Arial"/>
        </w:rPr>
        <w:t>, sabiendo manejar “adecuadamente” su estado de abstinencia</w:t>
      </w:r>
      <w:r>
        <w:rPr>
          <w:rFonts w:ascii="Arial" w:hAnsi="Arial" w:cs="Arial"/>
        </w:rPr>
        <w:t>, acata reglas y pautas de convivencia, situación  beneficiada porque los integrantes de su familia</w:t>
      </w:r>
      <w:r w:rsidR="00AF2B01">
        <w:rPr>
          <w:rFonts w:ascii="Arial" w:hAnsi="Arial" w:cs="Arial"/>
        </w:rPr>
        <w:t xml:space="preserve"> -específicamente su progenitora-</w:t>
      </w:r>
      <w:r>
        <w:rPr>
          <w:rFonts w:ascii="Arial" w:hAnsi="Arial" w:cs="Arial"/>
        </w:rPr>
        <w:t xml:space="preserve"> han influido favorablemente para ello brindándole acompañamiento, protección, apoyo, comprensión y amor.</w:t>
      </w:r>
    </w:p>
    <w:p w:rsidR="00D93C3A" w:rsidRDefault="00D93C3A" w:rsidP="00D93C3A">
      <w:pPr>
        <w:jc w:val="both"/>
        <w:rPr>
          <w:rFonts w:ascii="Arial" w:hAnsi="Arial" w:cs="Arial"/>
        </w:rPr>
      </w:pPr>
    </w:p>
    <w:p w:rsidR="00D93C3A" w:rsidRDefault="00D93C3A" w:rsidP="00D93C3A">
      <w:pPr>
        <w:jc w:val="both"/>
        <w:rPr>
          <w:rFonts w:ascii="Arial" w:hAnsi="Arial" w:cs="Arial"/>
        </w:rPr>
      </w:pPr>
      <w:r>
        <w:rPr>
          <w:rFonts w:ascii="Arial" w:hAnsi="Arial" w:cs="Arial"/>
        </w:rPr>
        <w:t xml:space="preserve">Tal proceder puede conllevar </w:t>
      </w:r>
      <w:r w:rsidR="00AF2B01">
        <w:rPr>
          <w:rFonts w:ascii="Arial" w:hAnsi="Arial" w:cs="Arial"/>
        </w:rPr>
        <w:t>a considerar</w:t>
      </w:r>
      <w:r>
        <w:rPr>
          <w:rFonts w:ascii="Arial" w:hAnsi="Arial" w:cs="Arial"/>
        </w:rPr>
        <w:t xml:space="preserve"> el reintegro de </w:t>
      </w:r>
      <w:r w:rsidR="00AF2B01" w:rsidRPr="00AF2B01">
        <w:rPr>
          <w:rFonts w:ascii="Arial" w:hAnsi="Arial" w:cs="Arial"/>
          <w:b/>
        </w:rPr>
        <w:t>NICOL DAYANA</w:t>
      </w:r>
      <w:r w:rsidR="00AF2B01">
        <w:rPr>
          <w:rFonts w:ascii="Arial" w:hAnsi="Arial" w:cs="Arial"/>
        </w:rPr>
        <w:t xml:space="preserve"> </w:t>
      </w:r>
      <w:r>
        <w:rPr>
          <w:rFonts w:ascii="Arial" w:hAnsi="Arial" w:cs="Arial"/>
        </w:rPr>
        <w:t xml:space="preserve"> a su hogar,  habida cuenta las actitudes comportamentales favorables demostradas así como el aprovechamiento del programa de rehabilitación impartido en la </w:t>
      </w:r>
      <w:r w:rsidR="00AF2B01">
        <w:rPr>
          <w:rFonts w:ascii="Arial" w:hAnsi="Arial" w:cs="Arial"/>
        </w:rPr>
        <w:t>Fundación donde está interna</w:t>
      </w:r>
      <w:r>
        <w:rPr>
          <w:rFonts w:ascii="Arial" w:hAnsi="Arial" w:cs="Arial"/>
        </w:rPr>
        <w:t>.</w:t>
      </w:r>
    </w:p>
    <w:p w:rsidR="00D93C3A" w:rsidRDefault="00D93C3A" w:rsidP="00D93C3A">
      <w:pPr>
        <w:jc w:val="both"/>
        <w:rPr>
          <w:rFonts w:ascii="Arial" w:hAnsi="Arial" w:cs="Arial"/>
        </w:rPr>
      </w:pPr>
    </w:p>
    <w:p w:rsidR="00D93C3A" w:rsidRDefault="00D93C3A" w:rsidP="00D93C3A">
      <w:pPr>
        <w:jc w:val="both"/>
        <w:rPr>
          <w:rFonts w:ascii="Arial" w:hAnsi="Arial" w:cs="Arial"/>
        </w:rPr>
      </w:pPr>
      <w:r>
        <w:rPr>
          <w:rFonts w:ascii="Arial" w:hAnsi="Arial" w:cs="Arial"/>
        </w:rPr>
        <w:t>Aspectos referidos asociados al proyecto de vida de</w:t>
      </w:r>
      <w:r w:rsidR="00AF2B01">
        <w:rPr>
          <w:rFonts w:ascii="Arial" w:hAnsi="Arial" w:cs="Arial"/>
        </w:rPr>
        <w:t xml:space="preserve"> </w:t>
      </w:r>
      <w:r>
        <w:rPr>
          <w:rFonts w:ascii="Arial" w:hAnsi="Arial" w:cs="Arial"/>
        </w:rPr>
        <w:t>l</w:t>
      </w:r>
      <w:r w:rsidR="00AF2B01">
        <w:rPr>
          <w:rFonts w:ascii="Arial" w:hAnsi="Arial" w:cs="Arial"/>
        </w:rPr>
        <w:t>a</w:t>
      </w:r>
      <w:r>
        <w:rPr>
          <w:rFonts w:ascii="Arial" w:hAnsi="Arial" w:cs="Arial"/>
        </w:rPr>
        <w:t xml:space="preserve"> adolescente en los cuales </w:t>
      </w:r>
      <w:r w:rsidR="00AF2B01" w:rsidRPr="00AF2B01">
        <w:rPr>
          <w:rFonts w:ascii="Arial" w:hAnsi="Arial" w:cs="Arial"/>
          <w:b/>
        </w:rPr>
        <w:t>NICOL DAYANA</w:t>
      </w:r>
      <w:r w:rsidR="00AF2B01">
        <w:rPr>
          <w:rFonts w:ascii="Arial" w:hAnsi="Arial" w:cs="Arial"/>
        </w:rPr>
        <w:t xml:space="preserve"> está dispuesta </w:t>
      </w:r>
      <w:r>
        <w:rPr>
          <w:rFonts w:ascii="Arial" w:hAnsi="Arial" w:cs="Arial"/>
        </w:rPr>
        <w:t xml:space="preserve">a </w:t>
      </w:r>
      <w:r w:rsidR="00AF2B01">
        <w:rPr>
          <w:rFonts w:ascii="Arial" w:hAnsi="Arial" w:cs="Arial"/>
        </w:rPr>
        <w:t>continuar sus estudios. Realizar trabajos terapéuticos individual y con su mamá. Aprovechamiento del tiempo libre. Tener más confianza y comunicación con su familia. Mantener el tiempo ocupado en hacer manillas y mándalas y también para vender. D</w:t>
      </w:r>
      <w:r>
        <w:rPr>
          <w:rFonts w:ascii="Arial" w:hAnsi="Arial" w:cs="Arial"/>
        </w:rPr>
        <w:t>e donde se desprende igualmente  su intención de cambio y deseo de superación.</w:t>
      </w:r>
    </w:p>
    <w:p w:rsidR="00573099" w:rsidRDefault="00573099" w:rsidP="00D93C3A">
      <w:pPr>
        <w:jc w:val="both"/>
        <w:rPr>
          <w:rFonts w:ascii="Arial" w:hAnsi="Arial" w:cs="Arial"/>
        </w:rPr>
      </w:pPr>
    </w:p>
    <w:p w:rsidR="00AF65E3" w:rsidRDefault="00AF65E3" w:rsidP="00AF65E3">
      <w:pPr>
        <w:jc w:val="both"/>
        <w:rPr>
          <w:rFonts w:ascii="Arial" w:hAnsi="Arial" w:cs="Arial"/>
        </w:rPr>
      </w:pPr>
      <w:r>
        <w:rPr>
          <w:rFonts w:ascii="Arial" w:hAnsi="Arial" w:cs="Arial"/>
        </w:rPr>
        <w:t xml:space="preserve">Cambios conductuales  que como es bien sabido se han venido dando a través del proceso psico terapéutico que se viene haciendo con la tan mentada adolescente en la Institución Reeducativa en la cual está -en lo que respecta a su adicción, consumo o dependencia-,  rehabilitación con la intervención de un equipo interdisciplinario que le ha brindado la atención especializada requerida considerando el caso específico. </w:t>
      </w:r>
    </w:p>
    <w:p w:rsidR="00573099" w:rsidRDefault="00573099" w:rsidP="00573099">
      <w:pPr>
        <w:jc w:val="both"/>
        <w:rPr>
          <w:rFonts w:ascii="Arial" w:hAnsi="Arial" w:cs="Arial"/>
        </w:rPr>
      </w:pPr>
    </w:p>
    <w:p w:rsidR="00573099" w:rsidRDefault="00573099" w:rsidP="00573099">
      <w:pPr>
        <w:jc w:val="both"/>
        <w:rPr>
          <w:rFonts w:ascii="Arial" w:hAnsi="Arial" w:cs="Arial"/>
        </w:rPr>
      </w:pPr>
      <w:r w:rsidRPr="00573099">
        <w:rPr>
          <w:rFonts w:ascii="Arial" w:hAnsi="Arial" w:cs="Arial"/>
        </w:rPr>
        <w:t>En cuyo caso la Trabajadora Social</w:t>
      </w:r>
      <w:r>
        <w:rPr>
          <w:rFonts w:ascii="Arial" w:hAnsi="Arial" w:cs="Arial"/>
          <w:b/>
        </w:rPr>
        <w:t xml:space="preserve">  </w:t>
      </w:r>
      <w:r w:rsidRPr="00573099">
        <w:rPr>
          <w:rFonts w:ascii="Arial" w:hAnsi="Arial" w:cs="Arial"/>
        </w:rPr>
        <w:t>interviniente</w:t>
      </w:r>
      <w:r>
        <w:rPr>
          <w:rFonts w:ascii="Arial" w:hAnsi="Arial" w:cs="Arial"/>
          <w:b/>
        </w:rPr>
        <w:t xml:space="preserve"> </w:t>
      </w:r>
      <w:r w:rsidRPr="00573099">
        <w:rPr>
          <w:rFonts w:ascii="Arial" w:hAnsi="Arial" w:cs="Arial"/>
        </w:rPr>
        <w:t xml:space="preserve">en su proceso recalca sus logros   a </w:t>
      </w:r>
      <w:r w:rsidR="004F1CDF">
        <w:rPr>
          <w:rFonts w:ascii="Arial" w:hAnsi="Arial" w:cs="Arial"/>
          <w:b/>
        </w:rPr>
        <w:t>N</w:t>
      </w:r>
      <w:r w:rsidRPr="004F1CDF">
        <w:rPr>
          <w:rFonts w:ascii="Arial" w:hAnsi="Arial" w:cs="Arial"/>
          <w:b/>
        </w:rPr>
        <w:t>ivel Individual</w:t>
      </w:r>
      <w:r>
        <w:rPr>
          <w:rFonts w:ascii="Arial" w:hAnsi="Arial" w:cs="Arial"/>
          <w:b/>
        </w:rPr>
        <w:t xml:space="preserve"> </w:t>
      </w:r>
      <w:r>
        <w:rPr>
          <w:rFonts w:ascii="Arial" w:hAnsi="Arial" w:cs="Arial"/>
        </w:rPr>
        <w:t>como el</w:t>
      </w:r>
      <w:r>
        <w:rPr>
          <w:rFonts w:ascii="Arial" w:hAnsi="Arial" w:cs="Arial"/>
          <w:b/>
        </w:rPr>
        <w:t xml:space="preserve"> </w:t>
      </w:r>
      <w:r w:rsidRPr="007A3ACD">
        <w:rPr>
          <w:rFonts w:ascii="Arial" w:hAnsi="Arial" w:cs="Arial"/>
        </w:rPr>
        <w:t>Reconocimiento del problema de consumo de susta</w:t>
      </w:r>
      <w:r>
        <w:rPr>
          <w:rFonts w:ascii="Arial" w:hAnsi="Arial" w:cs="Arial"/>
        </w:rPr>
        <w:t>ncias psicoactivas, manejo y control de la ansiedad. Reconoce parámetros de recaídas. Identifica y explora problemas que le generan ansiedad (abandono del padre). Académicamente es excelente estudiante, juiciosa y aplicada y a</w:t>
      </w:r>
      <w:r w:rsidRPr="00D93C3A">
        <w:rPr>
          <w:rFonts w:ascii="Arial" w:hAnsi="Arial" w:cs="Arial"/>
          <w:b/>
        </w:rPr>
        <w:t xml:space="preserve"> </w:t>
      </w:r>
      <w:r w:rsidRPr="004F1CDF">
        <w:rPr>
          <w:rFonts w:ascii="Arial" w:hAnsi="Arial" w:cs="Arial"/>
          <w:b/>
        </w:rPr>
        <w:t>Nivel Familiar</w:t>
      </w:r>
      <w:r>
        <w:rPr>
          <w:rFonts w:ascii="Arial" w:hAnsi="Arial" w:cs="Arial"/>
        </w:rPr>
        <w:t xml:space="preserve"> Acompañamiento constante de su progenitora en el proceso Terapéutico y por ende han venido desarrollando un buen proceso Terapéutico conjunto madre e hija demostrado cambios favorables.</w:t>
      </w:r>
    </w:p>
    <w:p w:rsidR="00AF65E3" w:rsidRPr="006E6EFD" w:rsidRDefault="00AF65E3" w:rsidP="00AF65E3">
      <w:pPr>
        <w:jc w:val="both"/>
        <w:rPr>
          <w:rFonts w:ascii="Arial" w:hAnsi="Arial" w:cs="Arial"/>
        </w:rPr>
      </w:pPr>
      <w:r>
        <w:rPr>
          <w:rFonts w:ascii="Arial" w:hAnsi="Arial" w:cs="Arial"/>
        </w:rPr>
        <w:lastRenderedPageBreak/>
        <w:t>De igual manera su</w:t>
      </w:r>
      <w:r w:rsidRPr="006E6EFD">
        <w:rPr>
          <w:rFonts w:ascii="Arial" w:hAnsi="Arial" w:cs="Arial"/>
        </w:rPr>
        <w:t xml:space="preserve"> progenitora dentro del </w:t>
      </w:r>
      <w:r w:rsidRPr="006E6EFD">
        <w:rPr>
          <w:rFonts w:ascii="Arial" w:hAnsi="Arial" w:cs="Arial"/>
          <w:b/>
        </w:rPr>
        <w:t>PROYECTO DE VIDA</w:t>
      </w:r>
      <w:r w:rsidRPr="006E6EFD">
        <w:rPr>
          <w:rFonts w:ascii="Arial" w:hAnsi="Arial" w:cs="Arial"/>
        </w:rPr>
        <w:t xml:space="preserve"> tiene para con su adolescente hija </w:t>
      </w:r>
      <w:r>
        <w:rPr>
          <w:rFonts w:ascii="Arial" w:hAnsi="Arial" w:cs="Arial"/>
        </w:rPr>
        <w:t>de poderla tener</w:t>
      </w:r>
      <w:r w:rsidRPr="006E6EFD">
        <w:rPr>
          <w:rFonts w:ascii="Arial" w:hAnsi="Arial" w:cs="Arial"/>
        </w:rPr>
        <w:t xml:space="preserve"> con sigo en su casa, para el próximo año le separó cupo en el Instituto universitario porque tiene un buen rendimiento académico. Continuar programa psicológico y psiquiátrico con la Alcaldía -al cual asistían-. Que participé de actividades  deportivas y gimnasia.</w:t>
      </w:r>
      <w:r>
        <w:rPr>
          <w:rFonts w:ascii="Arial" w:hAnsi="Arial" w:cs="Arial"/>
        </w:rPr>
        <w:t xml:space="preserve"> También</w:t>
      </w:r>
      <w:r w:rsidRPr="006E6EFD">
        <w:rPr>
          <w:rFonts w:ascii="Arial" w:hAnsi="Arial" w:cs="Arial"/>
        </w:rPr>
        <w:t xml:space="preserve"> validar bachillerato </w:t>
      </w:r>
      <w:r>
        <w:rPr>
          <w:rFonts w:ascii="Arial" w:hAnsi="Arial" w:cs="Arial"/>
        </w:rPr>
        <w:t xml:space="preserve">junto con su hijo MARLON ANDRÉS.  Enfatiza igualmente que </w:t>
      </w:r>
      <w:r w:rsidRPr="006E6EFD">
        <w:rPr>
          <w:rFonts w:ascii="Arial" w:hAnsi="Arial" w:cs="Arial"/>
        </w:rPr>
        <w:t xml:space="preserve"> han mejorado mucho las relaciones con su familia, las cuales quieren seguir fortaleciendo con la llegada de su hija a casa. </w:t>
      </w:r>
    </w:p>
    <w:p w:rsidR="00AF65E3" w:rsidRDefault="00AF65E3" w:rsidP="00AF65E3">
      <w:pPr>
        <w:jc w:val="both"/>
        <w:rPr>
          <w:rFonts w:ascii="Arial" w:hAnsi="Arial" w:cs="Arial"/>
        </w:rPr>
      </w:pPr>
    </w:p>
    <w:p w:rsidR="00D93C3A" w:rsidRPr="005F530E" w:rsidRDefault="00BB7549" w:rsidP="00D93C3A">
      <w:pPr>
        <w:pStyle w:val="Textoindependiente"/>
      </w:pPr>
      <w:r>
        <w:t>Con base en lo indagado  con</w:t>
      </w:r>
      <w:r w:rsidR="00AF65E3">
        <w:t xml:space="preserve"> la progenitora se puede considerar  </w:t>
      </w:r>
      <w:r w:rsidR="00D93C3A">
        <w:t xml:space="preserve"> que el medio familiar y las  condiciones de la vivienda donde </w:t>
      </w:r>
      <w:r w:rsidR="00AF65E3">
        <w:t xml:space="preserve">reside la familia de </w:t>
      </w:r>
      <w:r w:rsidR="00AF65E3" w:rsidRPr="00AF65E3">
        <w:rPr>
          <w:b/>
        </w:rPr>
        <w:t>NICOL DAYANA</w:t>
      </w:r>
      <w:r w:rsidR="00D93C3A">
        <w:t xml:space="preserve"> </w:t>
      </w:r>
      <w:r w:rsidR="00D93C3A" w:rsidRPr="005F530E">
        <w:t>reúne los r</w:t>
      </w:r>
      <w:r w:rsidR="00D93C3A">
        <w:t>equerimientos necesarios para su adecuado crecimiento</w:t>
      </w:r>
      <w:r w:rsidR="0040018E">
        <w:t>,</w:t>
      </w:r>
      <w:r w:rsidR="00D93C3A">
        <w:t xml:space="preserve"> </w:t>
      </w:r>
      <w:r w:rsidR="0040018E">
        <w:t xml:space="preserve"> aunado</w:t>
      </w:r>
      <w:r w:rsidR="00D93C3A">
        <w:t xml:space="preserve"> a ello </w:t>
      </w:r>
      <w:r w:rsidR="00D93C3A" w:rsidRPr="005F530E">
        <w:t>el factor econó</w:t>
      </w:r>
      <w:r w:rsidR="00D93C3A">
        <w:t xml:space="preserve">mico </w:t>
      </w:r>
      <w:r w:rsidR="00AF65E3">
        <w:t xml:space="preserve">es </w:t>
      </w:r>
      <w:r w:rsidR="003854F5">
        <w:t xml:space="preserve">cual es  </w:t>
      </w:r>
      <w:r w:rsidR="00AF65E3">
        <w:t>favorable habida cuenta que le</w:t>
      </w:r>
      <w:r w:rsidR="003854F5">
        <w:t>s</w:t>
      </w:r>
      <w:r w:rsidR="00AF65E3">
        <w:t xml:space="preserve"> permite </w:t>
      </w:r>
      <w:r w:rsidR="001507F2">
        <w:t>suplir</w:t>
      </w:r>
      <w:r w:rsidR="00573099">
        <w:t xml:space="preserve"> los requerimientos alimenticio</w:t>
      </w:r>
      <w:r w:rsidR="00AF65E3">
        <w:t xml:space="preserve">s de sus integrantes </w:t>
      </w:r>
      <w:r w:rsidR="003854F5">
        <w:t xml:space="preserve">y principalmente  </w:t>
      </w:r>
      <w:r w:rsidR="00AF65E3">
        <w:t xml:space="preserve">los de </w:t>
      </w:r>
      <w:r w:rsidR="00AF65E3" w:rsidRPr="00AF65E3">
        <w:rPr>
          <w:b/>
        </w:rPr>
        <w:t>NICOL DAYANA</w:t>
      </w:r>
      <w:r w:rsidR="0040018E">
        <w:rPr>
          <w:b/>
        </w:rPr>
        <w:t xml:space="preserve"> </w:t>
      </w:r>
      <w:r w:rsidR="0040018E">
        <w:t>-si es integrada a su hogar- como son:</w:t>
      </w:r>
      <w:r w:rsidR="00573099">
        <w:rPr>
          <w:b/>
        </w:rPr>
        <w:t xml:space="preserve"> </w:t>
      </w:r>
      <w:r w:rsidR="00573099" w:rsidRPr="00573099">
        <w:t>A</w:t>
      </w:r>
      <w:r w:rsidR="00573099">
        <w:t>limentación, a</w:t>
      </w:r>
      <w:r w:rsidR="00573099" w:rsidRPr="00573099">
        <w:t>lojamiento,</w:t>
      </w:r>
      <w:r w:rsidR="00573099">
        <w:t xml:space="preserve"> educación, vestuario, servicios médicos -generales y especializados- y recreación, </w:t>
      </w:r>
      <w:r w:rsidR="00AF65E3">
        <w:t xml:space="preserve"> </w:t>
      </w:r>
      <w:r w:rsidR="003854F5">
        <w:t>lo que conlleva a que la adolescente mantenga una</w:t>
      </w:r>
      <w:r w:rsidR="00D93C3A" w:rsidRPr="005F530E">
        <w:t xml:space="preserve"> apropiada calidad de vida.</w:t>
      </w:r>
    </w:p>
    <w:p w:rsidR="00D93C3A" w:rsidRPr="005F530E" w:rsidRDefault="00D93C3A" w:rsidP="00D93C3A">
      <w:pPr>
        <w:pStyle w:val="Textoindependiente"/>
      </w:pPr>
    </w:p>
    <w:p w:rsidR="00D93C3A" w:rsidRDefault="00D93C3A" w:rsidP="00D93C3A">
      <w:pPr>
        <w:jc w:val="both"/>
        <w:rPr>
          <w:rFonts w:ascii="Arial" w:hAnsi="Arial" w:cs="Arial"/>
        </w:rPr>
      </w:pPr>
    </w:p>
    <w:p w:rsidR="00D93C3A" w:rsidRDefault="00D93C3A" w:rsidP="00D93C3A">
      <w:pPr>
        <w:jc w:val="both"/>
        <w:rPr>
          <w:rFonts w:ascii="Arial" w:hAnsi="Arial" w:cs="Arial"/>
        </w:rPr>
      </w:pPr>
      <w:r>
        <w:rPr>
          <w:rFonts w:ascii="Arial" w:hAnsi="Arial" w:cs="Arial"/>
        </w:rPr>
        <w:t>Se</w:t>
      </w:r>
      <w:r w:rsidR="0040018E">
        <w:rPr>
          <w:rFonts w:ascii="Arial" w:hAnsi="Arial" w:cs="Arial"/>
        </w:rPr>
        <w:t xml:space="preserve"> conceptualiza</w:t>
      </w:r>
      <w:r w:rsidR="006B26FD">
        <w:rPr>
          <w:rFonts w:ascii="Arial" w:hAnsi="Arial" w:cs="Arial"/>
        </w:rPr>
        <w:t xml:space="preserve">: </w:t>
      </w:r>
      <w:r w:rsidR="0040018E">
        <w:rPr>
          <w:rFonts w:ascii="Arial" w:hAnsi="Arial" w:cs="Arial"/>
        </w:rPr>
        <w:t xml:space="preserve">La adolescente </w:t>
      </w:r>
      <w:r w:rsidR="0040018E">
        <w:rPr>
          <w:rFonts w:ascii="Arial" w:hAnsi="Arial" w:cs="Arial"/>
          <w:b/>
        </w:rPr>
        <w:t>NICOL DAYANA GIRALDO MARTÍNEZ</w:t>
      </w:r>
      <w:r w:rsidR="0040018E">
        <w:rPr>
          <w:rFonts w:ascii="Arial" w:hAnsi="Arial" w:cs="Arial"/>
        </w:rPr>
        <w:t xml:space="preserve"> d</w:t>
      </w:r>
      <w:r w:rsidR="006B26FD">
        <w:rPr>
          <w:rFonts w:ascii="Arial" w:hAnsi="Arial" w:cs="Arial"/>
        </w:rPr>
        <w:t>e ser reintegrada</w:t>
      </w:r>
      <w:r w:rsidR="0040018E">
        <w:rPr>
          <w:rFonts w:ascii="Arial" w:hAnsi="Arial" w:cs="Arial"/>
        </w:rPr>
        <w:t xml:space="preserve"> </w:t>
      </w:r>
      <w:r>
        <w:rPr>
          <w:rFonts w:ascii="Arial" w:hAnsi="Arial" w:cs="Arial"/>
        </w:rPr>
        <w:t>a su medio familiar al lado</w:t>
      </w:r>
      <w:r w:rsidR="006B26FD">
        <w:rPr>
          <w:rFonts w:ascii="Arial" w:hAnsi="Arial" w:cs="Arial"/>
        </w:rPr>
        <w:t xml:space="preserve"> de su progenitora, “padre de crianza” y hermano</w:t>
      </w:r>
      <w:r>
        <w:rPr>
          <w:rFonts w:ascii="Arial" w:hAnsi="Arial" w:cs="Arial"/>
        </w:rPr>
        <w:t xml:space="preserve"> se le estaría dando no sólo la oportunidad de estar en su hogar con</w:t>
      </w:r>
      <w:r w:rsidR="001507F2">
        <w:rPr>
          <w:rFonts w:ascii="Arial" w:hAnsi="Arial" w:cs="Arial"/>
        </w:rPr>
        <w:t xml:space="preserve"> los suyos </w:t>
      </w:r>
      <w:r>
        <w:rPr>
          <w:rFonts w:ascii="Arial" w:hAnsi="Arial" w:cs="Arial"/>
        </w:rPr>
        <w:t>sino y lo más importante se le estarían Restableciendo sus derechos, específicamente el de  tener a su familia, quienes le estarían prodigando afecto y la satisfa</w:t>
      </w:r>
      <w:r w:rsidR="006B26FD">
        <w:rPr>
          <w:rFonts w:ascii="Arial" w:hAnsi="Arial" w:cs="Arial"/>
        </w:rPr>
        <w:t>cción de sus necesidades esenciales</w:t>
      </w:r>
      <w:r>
        <w:rPr>
          <w:rFonts w:ascii="Arial" w:hAnsi="Arial" w:cs="Arial"/>
        </w:rPr>
        <w:t xml:space="preserve">,  aspectos imprescindibles para su sana evolución,  siendo este ambiente el más propicio e indicado en virtud a que </w:t>
      </w:r>
      <w:r w:rsidR="006B26FD">
        <w:rPr>
          <w:rFonts w:ascii="Arial" w:hAnsi="Arial" w:cs="Arial"/>
        </w:rPr>
        <w:t>no estaría expuesta</w:t>
      </w:r>
      <w:r>
        <w:rPr>
          <w:rFonts w:ascii="Arial" w:hAnsi="Arial" w:cs="Arial"/>
        </w:rPr>
        <w:t xml:space="preserve"> a ningún peligro o riesgo inminente</w:t>
      </w:r>
      <w:r w:rsidR="001507F2">
        <w:rPr>
          <w:rFonts w:ascii="Arial" w:hAnsi="Arial" w:cs="Arial"/>
        </w:rPr>
        <w:t xml:space="preserve"> sino “albergada” por su</w:t>
      </w:r>
      <w:r w:rsidR="00FE4D9E">
        <w:rPr>
          <w:rFonts w:ascii="Arial" w:hAnsi="Arial" w:cs="Arial"/>
        </w:rPr>
        <w:t>s</w:t>
      </w:r>
      <w:r w:rsidR="001507F2">
        <w:rPr>
          <w:rFonts w:ascii="Arial" w:hAnsi="Arial" w:cs="Arial"/>
        </w:rPr>
        <w:t xml:space="preserve"> familia</w:t>
      </w:r>
      <w:r w:rsidR="00FE4D9E">
        <w:rPr>
          <w:rFonts w:ascii="Arial" w:hAnsi="Arial" w:cs="Arial"/>
        </w:rPr>
        <w:t>res</w:t>
      </w:r>
      <w:r>
        <w:rPr>
          <w:rFonts w:ascii="Arial" w:hAnsi="Arial" w:cs="Arial"/>
        </w:rPr>
        <w:t>,  lo que a su vez se traduce en</w:t>
      </w:r>
      <w:r w:rsidRPr="00D95378">
        <w:rPr>
          <w:rFonts w:ascii="Arial" w:hAnsi="Arial" w:cs="Arial"/>
        </w:rPr>
        <w:t xml:space="preserve"> </w:t>
      </w:r>
      <w:r>
        <w:rPr>
          <w:rFonts w:ascii="Arial" w:hAnsi="Arial" w:cs="Arial"/>
        </w:rPr>
        <w:t>su bienestar integral y armónico por ende garante de sus derechos fundamentales contemplados en el Artículo 44 de nuestra Carta Política.</w:t>
      </w:r>
    </w:p>
    <w:p w:rsidR="00D93C3A" w:rsidRDefault="00D93C3A" w:rsidP="00D93C3A">
      <w:pPr>
        <w:jc w:val="both"/>
        <w:rPr>
          <w:rFonts w:ascii="Arial" w:hAnsi="Arial" w:cs="Arial"/>
        </w:rPr>
      </w:pPr>
    </w:p>
    <w:p w:rsidR="00D93C3A" w:rsidRDefault="00D93C3A" w:rsidP="00D93C3A">
      <w:pPr>
        <w:jc w:val="both"/>
        <w:rPr>
          <w:rFonts w:ascii="Arial" w:hAnsi="Arial" w:cs="Arial"/>
        </w:rPr>
      </w:pPr>
    </w:p>
    <w:p w:rsidR="00D93C3A" w:rsidRDefault="00D93C3A" w:rsidP="00D93C3A">
      <w:pPr>
        <w:jc w:val="both"/>
        <w:rPr>
          <w:rFonts w:ascii="Arial" w:hAnsi="Arial" w:cs="Arial"/>
        </w:rPr>
      </w:pPr>
    </w:p>
    <w:p w:rsidR="00D93C3A" w:rsidRDefault="00D93C3A" w:rsidP="00D93C3A">
      <w:pPr>
        <w:jc w:val="both"/>
        <w:rPr>
          <w:rFonts w:ascii="Arial" w:hAnsi="Arial" w:cs="Arial"/>
          <w:b/>
        </w:rPr>
      </w:pPr>
      <w:r w:rsidRPr="00F7407A">
        <w:rPr>
          <w:rFonts w:ascii="Arial" w:hAnsi="Arial" w:cs="Arial"/>
          <w:b/>
        </w:rPr>
        <w:t>NOTA</w:t>
      </w:r>
    </w:p>
    <w:p w:rsidR="00D93C3A" w:rsidRDefault="00D93C3A" w:rsidP="00D93C3A">
      <w:pPr>
        <w:jc w:val="both"/>
        <w:rPr>
          <w:rFonts w:ascii="Arial" w:hAnsi="Arial" w:cs="Arial"/>
          <w:b/>
        </w:rPr>
      </w:pPr>
    </w:p>
    <w:p w:rsidR="00D93C3A" w:rsidRPr="00DA225C" w:rsidRDefault="00D93C3A" w:rsidP="00D93C3A">
      <w:pPr>
        <w:pStyle w:val="Textoindependiente"/>
        <w:rPr>
          <w:b/>
        </w:rPr>
      </w:pPr>
      <w:r w:rsidRPr="00DA225C">
        <w:t>Es de advertir que la información aquí re</w:t>
      </w:r>
      <w:r>
        <w:t>gistrada fue suministrada por las conferenciada</w:t>
      </w:r>
      <w:r w:rsidRPr="00DA225C">
        <w:t xml:space="preserve">s, </w:t>
      </w:r>
      <w:r w:rsidRPr="00114AE4">
        <w:rPr>
          <w:b/>
        </w:rPr>
        <w:t>ELISABETH MARTÍNEZ DUQUE</w:t>
      </w:r>
      <w:r>
        <w:t xml:space="preserve"> m</w:t>
      </w:r>
      <w:r w:rsidRPr="00DA225C">
        <w:t>adre</w:t>
      </w:r>
      <w:r>
        <w:t xml:space="preserve"> </w:t>
      </w:r>
      <w:r w:rsidRPr="00DA225C">
        <w:t>de</w:t>
      </w:r>
      <w:r>
        <w:t xml:space="preserve"> </w:t>
      </w:r>
      <w:r w:rsidRPr="00DA225C">
        <w:t>l</w:t>
      </w:r>
      <w:r>
        <w:t xml:space="preserve">a adolescente </w:t>
      </w:r>
      <w:r w:rsidR="001507F2">
        <w:rPr>
          <w:b/>
        </w:rPr>
        <w:t>NICOL DAY</w:t>
      </w:r>
      <w:r w:rsidRPr="00114AE4">
        <w:rPr>
          <w:b/>
        </w:rPr>
        <w:t>ANA</w:t>
      </w:r>
      <w:r>
        <w:t xml:space="preserve"> </w:t>
      </w:r>
      <w:r w:rsidRPr="00DA225C">
        <w:t xml:space="preserve"> </w:t>
      </w:r>
      <w:r w:rsidRPr="00114AE4">
        <w:rPr>
          <w:b/>
        </w:rPr>
        <w:t>GIRALDO MARTÍNEZ</w:t>
      </w:r>
      <w:r>
        <w:rPr>
          <w:b/>
        </w:rPr>
        <w:t xml:space="preserve"> </w:t>
      </w:r>
      <w:r w:rsidRPr="00DA225C">
        <w:t>-tambi</w:t>
      </w:r>
      <w:r>
        <w:t>én e</w:t>
      </w:r>
      <w:r w:rsidR="00FE4D9E">
        <w:t>ntrevistada</w:t>
      </w:r>
      <w:r>
        <w:t xml:space="preserve"> informalmente-</w:t>
      </w:r>
      <w:r w:rsidRPr="00DA225C">
        <w:t xml:space="preserve">, </w:t>
      </w:r>
      <w:r>
        <w:rPr>
          <w:b/>
        </w:rPr>
        <w:t xml:space="preserve"> </w:t>
      </w:r>
      <w:r w:rsidRPr="00114AE4">
        <w:t>y la Trabajadora Social</w:t>
      </w:r>
      <w:r>
        <w:rPr>
          <w:b/>
        </w:rPr>
        <w:t xml:space="preserve"> </w:t>
      </w:r>
      <w:r w:rsidRPr="00114AE4">
        <w:rPr>
          <w:b/>
        </w:rPr>
        <w:t>LINA MARÍA</w:t>
      </w:r>
      <w:r>
        <w:rPr>
          <w:b/>
        </w:rPr>
        <w:t xml:space="preserve"> </w:t>
      </w:r>
      <w:r w:rsidRPr="00114AE4">
        <w:rPr>
          <w:b/>
        </w:rPr>
        <w:t>CARDONA HERRERA</w:t>
      </w:r>
      <w:r>
        <w:t xml:space="preserve"> de la Fundación </w:t>
      </w:r>
      <w:r w:rsidR="00FE4D9E">
        <w:t xml:space="preserve">Centro de Investigación </w:t>
      </w:r>
      <w:r>
        <w:t xml:space="preserve">Mnemática, </w:t>
      </w:r>
      <w:r w:rsidRPr="00DA225C">
        <w:t>por lo tanto el presente informe está circunscrito a la realidad encont</w:t>
      </w:r>
      <w:r>
        <w:t>rada al momento de practicar la visita domiciliaria</w:t>
      </w:r>
      <w:r w:rsidRPr="00DA225C">
        <w:t xml:space="preserve"> y aludidas entrevistas, partiendo del principio de la buena fe.</w:t>
      </w:r>
    </w:p>
    <w:p w:rsidR="00D93C3A" w:rsidRPr="00DA225C" w:rsidRDefault="00D93C3A" w:rsidP="00D93C3A">
      <w:pPr>
        <w:pStyle w:val="Textoindependiente"/>
        <w:rPr>
          <w:b/>
        </w:rPr>
      </w:pPr>
    </w:p>
    <w:p w:rsidR="00D93C3A" w:rsidRDefault="00D93C3A" w:rsidP="00D93C3A">
      <w:pPr>
        <w:jc w:val="both"/>
        <w:rPr>
          <w:rFonts w:ascii="Arial" w:hAnsi="Arial" w:cs="Arial"/>
          <w:b/>
        </w:rPr>
      </w:pPr>
    </w:p>
    <w:p w:rsidR="00D93C3A" w:rsidRPr="00F7407A" w:rsidRDefault="00D93C3A" w:rsidP="00D93C3A">
      <w:pPr>
        <w:jc w:val="both"/>
        <w:rPr>
          <w:rFonts w:ascii="Arial" w:hAnsi="Arial" w:cs="Arial"/>
          <w:b/>
        </w:rPr>
      </w:pPr>
    </w:p>
    <w:p w:rsidR="00D93C3A" w:rsidRDefault="00D93C3A" w:rsidP="00D93C3A">
      <w:pPr>
        <w:rPr>
          <w:rFonts w:ascii="Arial" w:hAnsi="Arial" w:cs="Arial"/>
        </w:rPr>
      </w:pPr>
      <w:r>
        <w:rPr>
          <w:rFonts w:ascii="Arial" w:hAnsi="Arial" w:cs="Arial"/>
          <w:noProof/>
        </w:rPr>
        <w:drawing>
          <wp:inline distT="0" distB="0" distL="0" distR="0">
            <wp:extent cx="1982796" cy="676275"/>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82796" cy="676275"/>
                    </a:xfrm>
                    <a:prstGeom prst="rect">
                      <a:avLst/>
                    </a:prstGeom>
                    <a:noFill/>
                    <a:ln w="9525">
                      <a:noFill/>
                      <a:miter lim="800000"/>
                      <a:headEnd/>
                      <a:tailEnd/>
                    </a:ln>
                  </pic:spPr>
                </pic:pic>
              </a:graphicData>
            </a:graphic>
          </wp:inline>
        </w:drawing>
      </w:r>
    </w:p>
    <w:p w:rsidR="00D93C3A" w:rsidRPr="009F34D4" w:rsidRDefault="00D93C3A" w:rsidP="00D93C3A">
      <w:pPr>
        <w:rPr>
          <w:rFonts w:ascii="Arial" w:hAnsi="Arial" w:cs="Arial"/>
          <w:b/>
        </w:rPr>
      </w:pPr>
      <w:r>
        <w:rPr>
          <w:rFonts w:ascii="Arial" w:hAnsi="Arial" w:cs="Arial"/>
          <w:b/>
        </w:rPr>
        <w:t>MERCEDES ROSA GARCIA ARIAS</w:t>
      </w:r>
      <w:bookmarkStart w:id="0" w:name="_GoBack"/>
      <w:bookmarkEnd w:id="0"/>
    </w:p>
    <w:p w:rsidR="00D93C3A" w:rsidRPr="00114AE4" w:rsidRDefault="00D93C3A" w:rsidP="00D93C3A">
      <w:pPr>
        <w:rPr>
          <w:rFonts w:ascii="Arial" w:hAnsi="Arial" w:cs="Arial"/>
        </w:rPr>
      </w:pPr>
      <w:r w:rsidRPr="00114AE4">
        <w:rPr>
          <w:rFonts w:ascii="Arial" w:hAnsi="Arial" w:cs="Arial"/>
        </w:rPr>
        <w:t>Asistente Social</w:t>
      </w:r>
    </w:p>
    <w:p w:rsidR="00D93C3A" w:rsidRDefault="00D93C3A" w:rsidP="00D93C3A">
      <w:pPr>
        <w:rPr>
          <w:rFonts w:ascii="Arial" w:hAnsi="Arial" w:cs="Arial"/>
        </w:rPr>
      </w:pPr>
    </w:p>
    <w:p w:rsidR="00D93C3A" w:rsidRDefault="00D93C3A" w:rsidP="00D93C3A">
      <w:pPr>
        <w:rPr>
          <w:rFonts w:ascii="Arial" w:hAnsi="Arial" w:cs="Arial"/>
        </w:rPr>
      </w:pPr>
    </w:p>
    <w:p w:rsidR="00D93C3A" w:rsidRDefault="00D93C3A" w:rsidP="00D93C3A">
      <w:pPr>
        <w:rPr>
          <w:rFonts w:ascii="Arial" w:hAnsi="Arial" w:cs="Arial"/>
        </w:rPr>
      </w:pPr>
    </w:p>
    <w:p w:rsidR="00D93C3A" w:rsidRDefault="00D93C3A" w:rsidP="00D93C3A">
      <w:pPr>
        <w:rPr>
          <w:rFonts w:ascii="Arial" w:hAnsi="Arial" w:cs="Arial"/>
        </w:rPr>
      </w:pPr>
    </w:p>
    <w:p w:rsidR="00D93C3A" w:rsidRDefault="00D93C3A" w:rsidP="00D93C3A">
      <w:pPr>
        <w:pStyle w:val="Textoindependiente"/>
      </w:pPr>
    </w:p>
    <w:p w:rsidR="00D93C3A" w:rsidRDefault="00D93C3A" w:rsidP="00D93C3A">
      <w:pPr>
        <w:pStyle w:val="Textoindependiente"/>
      </w:pPr>
    </w:p>
    <w:p w:rsidR="00D93C3A" w:rsidRDefault="00D93C3A" w:rsidP="00D93C3A">
      <w:pPr>
        <w:pStyle w:val="Textoindependiente"/>
      </w:pPr>
    </w:p>
    <w:p w:rsidR="00D93C3A" w:rsidRDefault="00D93C3A" w:rsidP="00D93C3A">
      <w:pPr>
        <w:rPr>
          <w:rFonts w:ascii="Arial" w:hAnsi="Arial" w:cs="Arial"/>
        </w:rPr>
      </w:pPr>
    </w:p>
    <w:p w:rsidR="00D93C3A" w:rsidRPr="007A3ACD" w:rsidRDefault="00D93C3A" w:rsidP="00D93C3A">
      <w:pPr>
        <w:jc w:val="both"/>
        <w:rPr>
          <w:rFonts w:ascii="Arial" w:hAnsi="Arial" w:cs="Arial"/>
        </w:rPr>
      </w:pPr>
    </w:p>
    <w:p w:rsidR="00D93C3A" w:rsidRDefault="00D93C3A" w:rsidP="00D93C3A">
      <w:pPr>
        <w:rPr>
          <w:rFonts w:ascii="Arial" w:hAnsi="Arial" w:cs="Arial"/>
        </w:rPr>
      </w:pPr>
    </w:p>
    <w:p w:rsidR="006E6EFD" w:rsidRDefault="006E6EFD" w:rsidP="006E6EFD">
      <w:pPr>
        <w:rPr>
          <w:rFonts w:ascii="Arial" w:hAnsi="Arial" w:cs="Arial"/>
        </w:rPr>
      </w:pPr>
    </w:p>
    <w:p w:rsidR="006E6EFD" w:rsidRDefault="006E6EFD" w:rsidP="006E6EFD">
      <w:pPr>
        <w:jc w:val="both"/>
        <w:rPr>
          <w:rFonts w:ascii="Arial" w:hAnsi="Arial" w:cs="Arial"/>
        </w:rPr>
      </w:pPr>
    </w:p>
    <w:p w:rsidR="006E6EFD" w:rsidRDefault="006E6EFD" w:rsidP="006E6EFD">
      <w:pPr>
        <w:rPr>
          <w:rFonts w:ascii="Arial" w:hAnsi="Arial" w:cs="Arial"/>
          <w:b/>
        </w:rPr>
      </w:pPr>
    </w:p>
    <w:p w:rsidR="006E6EFD" w:rsidRDefault="006E6EFD" w:rsidP="006E6EFD">
      <w:pPr>
        <w:rPr>
          <w:rFonts w:ascii="Arial" w:hAnsi="Arial" w:cs="Arial"/>
          <w:b/>
        </w:rPr>
      </w:pPr>
    </w:p>
    <w:p w:rsidR="006E6EFD" w:rsidRPr="006E6EFD" w:rsidRDefault="006E6EFD" w:rsidP="006E6EFD">
      <w:pPr>
        <w:jc w:val="both"/>
        <w:rPr>
          <w:rFonts w:ascii="Arial" w:hAnsi="Arial" w:cs="Arial"/>
        </w:rPr>
      </w:pPr>
    </w:p>
    <w:p w:rsidR="006E6EFD" w:rsidRPr="007A3ACD" w:rsidRDefault="006E6EFD" w:rsidP="006E6EFD">
      <w:pPr>
        <w:jc w:val="both"/>
        <w:rPr>
          <w:rFonts w:ascii="Arial" w:hAnsi="Arial" w:cs="Arial"/>
        </w:rPr>
      </w:pPr>
    </w:p>
    <w:p w:rsidR="006E6EFD" w:rsidRDefault="006E6EFD" w:rsidP="006E6EFD">
      <w:pPr>
        <w:rPr>
          <w:rFonts w:ascii="Arial" w:hAnsi="Arial" w:cs="Arial"/>
        </w:rPr>
      </w:pPr>
    </w:p>
    <w:p w:rsidR="009672A4" w:rsidRDefault="009672A4" w:rsidP="003562D9">
      <w:pPr>
        <w:jc w:val="both"/>
        <w:rPr>
          <w:rFonts w:ascii="Arial" w:hAnsi="Arial" w:cs="Arial"/>
        </w:rPr>
      </w:pPr>
    </w:p>
    <w:p w:rsidR="009672A4" w:rsidRDefault="009672A4" w:rsidP="003562D9">
      <w:pPr>
        <w:jc w:val="both"/>
        <w:rPr>
          <w:rFonts w:ascii="Arial" w:hAnsi="Arial" w:cs="Arial"/>
        </w:rPr>
      </w:pPr>
    </w:p>
    <w:p w:rsidR="003562D9" w:rsidRDefault="003562D9" w:rsidP="003562D9">
      <w:pPr>
        <w:jc w:val="both"/>
        <w:rPr>
          <w:rFonts w:ascii="Arial" w:hAnsi="Arial" w:cs="Arial"/>
          <w:u w:val="single"/>
        </w:rPr>
      </w:pPr>
    </w:p>
    <w:p w:rsidR="003562D9" w:rsidRDefault="003562D9" w:rsidP="003562D9">
      <w:pPr>
        <w:rPr>
          <w:rFonts w:ascii="Arial" w:hAnsi="Arial" w:cs="Arial"/>
        </w:rPr>
      </w:pPr>
    </w:p>
    <w:p w:rsidR="003562D9" w:rsidRDefault="003562D9" w:rsidP="003562D9">
      <w:pPr>
        <w:jc w:val="both"/>
        <w:rPr>
          <w:rFonts w:ascii="Arial" w:hAnsi="Arial" w:cs="Arial"/>
        </w:rPr>
      </w:pPr>
    </w:p>
    <w:p w:rsidR="003562D9" w:rsidRDefault="003562D9" w:rsidP="003562D9">
      <w:pPr>
        <w:pStyle w:val="Textoindependiente"/>
      </w:pPr>
    </w:p>
    <w:p w:rsidR="003562D9" w:rsidRDefault="003562D9" w:rsidP="003562D9">
      <w:pPr>
        <w:pStyle w:val="Textoindependiente"/>
      </w:pPr>
    </w:p>
    <w:p w:rsidR="003562D9" w:rsidRDefault="003562D9" w:rsidP="003562D9">
      <w:pPr>
        <w:pStyle w:val="Textoindependiente"/>
      </w:pPr>
    </w:p>
    <w:p w:rsidR="003562D9" w:rsidRDefault="003562D9" w:rsidP="003562D9">
      <w:pPr>
        <w:pStyle w:val="Textoindependiente"/>
      </w:pPr>
    </w:p>
    <w:p w:rsidR="003562D9" w:rsidRDefault="003562D9" w:rsidP="003562D9">
      <w:pPr>
        <w:pStyle w:val="Textoindependiente"/>
      </w:pPr>
    </w:p>
    <w:p w:rsidR="00976EBD" w:rsidRDefault="00976EBD" w:rsidP="00EB641A">
      <w:pPr>
        <w:jc w:val="both"/>
        <w:rPr>
          <w:rFonts w:ascii="Arial" w:hAnsi="Arial" w:cs="Arial"/>
        </w:rPr>
      </w:pPr>
      <w:r>
        <w:rPr>
          <w:rFonts w:ascii="Arial" w:hAnsi="Arial" w:cs="Arial"/>
        </w:rPr>
        <w:t xml:space="preserve">        </w:t>
      </w: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298" w:rsidRDefault="00FE6298" w:rsidP="000F5B08">
      <w:r>
        <w:separator/>
      </w:r>
    </w:p>
  </w:endnote>
  <w:endnote w:type="continuationSeparator" w:id="0">
    <w:p w:rsidR="00FE6298" w:rsidRDefault="00FE6298"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5B" w:rsidRDefault="00D917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9175B" w:rsidRDefault="00D9175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5B" w:rsidRDefault="00D917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516D">
      <w:rPr>
        <w:rStyle w:val="Nmerodepgina"/>
        <w:noProof/>
      </w:rPr>
      <w:t>1</w:t>
    </w:r>
    <w:r>
      <w:rPr>
        <w:rStyle w:val="Nmerodepgina"/>
      </w:rPr>
      <w:fldChar w:fldCharType="end"/>
    </w:r>
  </w:p>
  <w:p w:rsidR="00D9175B" w:rsidRDefault="00D917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298" w:rsidRDefault="00FE6298" w:rsidP="000F5B08">
      <w:r>
        <w:separator/>
      </w:r>
    </w:p>
  </w:footnote>
  <w:footnote w:type="continuationSeparator" w:id="0">
    <w:p w:rsidR="00FE6298" w:rsidRDefault="00FE6298"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33D02"/>
    <w:rsid w:val="000357C7"/>
    <w:rsid w:val="000473C0"/>
    <w:rsid w:val="00057328"/>
    <w:rsid w:val="000706EB"/>
    <w:rsid w:val="00080CB0"/>
    <w:rsid w:val="000849F5"/>
    <w:rsid w:val="0009087B"/>
    <w:rsid w:val="00096040"/>
    <w:rsid w:val="000A03DE"/>
    <w:rsid w:val="000A56DD"/>
    <w:rsid w:val="000B25C6"/>
    <w:rsid w:val="000C3887"/>
    <w:rsid w:val="000C7986"/>
    <w:rsid w:val="000E1A8B"/>
    <w:rsid w:val="000E6B4A"/>
    <w:rsid w:val="000E708E"/>
    <w:rsid w:val="000E79BA"/>
    <w:rsid w:val="000F4F31"/>
    <w:rsid w:val="000F5B08"/>
    <w:rsid w:val="000F7BE9"/>
    <w:rsid w:val="00114AE4"/>
    <w:rsid w:val="0012202A"/>
    <w:rsid w:val="001504B2"/>
    <w:rsid w:val="001507F2"/>
    <w:rsid w:val="00191638"/>
    <w:rsid w:val="001B49B5"/>
    <w:rsid w:val="001C0ED9"/>
    <w:rsid w:val="001C7074"/>
    <w:rsid w:val="001C7086"/>
    <w:rsid w:val="001E6368"/>
    <w:rsid w:val="001F5D63"/>
    <w:rsid w:val="0020124A"/>
    <w:rsid w:val="002279DC"/>
    <w:rsid w:val="00235812"/>
    <w:rsid w:val="002451A9"/>
    <w:rsid w:val="0024673E"/>
    <w:rsid w:val="00260D84"/>
    <w:rsid w:val="0027328A"/>
    <w:rsid w:val="002744D6"/>
    <w:rsid w:val="00281844"/>
    <w:rsid w:val="00284937"/>
    <w:rsid w:val="002A1C86"/>
    <w:rsid w:val="002D2167"/>
    <w:rsid w:val="002D4DCA"/>
    <w:rsid w:val="002F5E7A"/>
    <w:rsid w:val="00317C4C"/>
    <w:rsid w:val="0034282F"/>
    <w:rsid w:val="003562D9"/>
    <w:rsid w:val="00376638"/>
    <w:rsid w:val="00377221"/>
    <w:rsid w:val="003854F5"/>
    <w:rsid w:val="00387FE9"/>
    <w:rsid w:val="00390028"/>
    <w:rsid w:val="00392242"/>
    <w:rsid w:val="003A6874"/>
    <w:rsid w:val="003A6B6E"/>
    <w:rsid w:val="003B0A8B"/>
    <w:rsid w:val="003B2015"/>
    <w:rsid w:val="003B5FF2"/>
    <w:rsid w:val="003C4D36"/>
    <w:rsid w:val="003C68BD"/>
    <w:rsid w:val="003E5A06"/>
    <w:rsid w:val="003F0B1E"/>
    <w:rsid w:val="0040018E"/>
    <w:rsid w:val="0040309D"/>
    <w:rsid w:val="00406824"/>
    <w:rsid w:val="00406A0E"/>
    <w:rsid w:val="00407894"/>
    <w:rsid w:val="00412803"/>
    <w:rsid w:val="004158E7"/>
    <w:rsid w:val="0042718E"/>
    <w:rsid w:val="00441E42"/>
    <w:rsid w:val="0044620E"/>
    <w:rsid w:val="00452444"/>
    <w:rsid w:val="00483ABE"/>
    <w:rsid w:val="004A5196"/>
    <w:rsid w:val="004A7B05"/>
    <w:rsid w:val="004B1B82"/>
    <w:rsid w:val="004E2FAD"/>
    <w:rsid w:val="004E3F2B"/>
    <w:rsid w:val="004F1CDF"/>
    <w:rsid w:val="00517BF6"/>
    <w:rsid w:val="00544DD5"/>
    <w:rsid w:val="00552838"/>
    <w:rsid w:val="00573099"/>
    <w:rsid w:val="00574118"/>
    <w:rsid w:val="005834B3"/>
    <w:rsid w:val="005A6932"/>
    <w:rsid w:val="005A7F3E"/>
    <w:rsid w:val="005B2CC2"/>
    <w:rsid w:val="005B34C8"/>
    <w:rsid w:val="005B5E57"/>
    <w:rsid w:val="005B6623"/>
    <w:rsid w:val="005C24CF"/>
    <w:rsid w:val="005C2880"/>
    <w:rsid w:val="005C6CDB"/>
    <w:rsid w:val="005E6340"/>
    <w:rsid w:val="005E7775"/>
    <w:rsid w:val="005F12BA"/>
    <w:rsid w:val="005F2BDD"/>
    <w:rsid w:val="005F530E"/>
    <w:rsid w:val="005F6565"/>
    <w:rsid w:val="00601DB2"/>
    <w:rsid w:val="00606A42"/>
    <w:rsid w:val="0062251F"/>
    <w:rsid w:val="006241C1"/>
    <w:rsid w:val="00637B97"/>
    <w:rsid w:val="00651F40"/>
    <w:rsid w:val="00653108"/>
    <w:rsid w:val="00653BC2"/>
    <w:rsid w:val="00657E81"/>
    <w:rsid w:val="00673715"/>
    <w:rsid w:val="00694D5A"/>
    <w:rsid w:val="00697465"/>
    <w:rsid w:val="006979AB"/>
    <w:rsid w:val="006B26FD"/>
    <w:rsid w:val="006B37CF"/>
    <w:rsid w:val="006C16D7"/>
    <w:rsid w:val="006D10E7"/>
    <w:rsid w:val="006D3C1F"/>
    <w:rsid w:val="006E6EFD"/>
    <w:rsid w:val="00701C67"/>
    <w:rsid w:val="00705148"/>
    <w:rsid w:val="00710251"/>
    <w:rsid w:val="00712D64"/>
    <w:rsid w:val="00713EE1"/>
    <w:rsid w:val="0076619F"/>
    <w:rsid w:val="00780610"/>
    <w:rsid w:val="00796569"/>
    <w:rsid w:val="007A3ACD"/>
    <w:rsid w:val="007B7509"/>
    <w:rsid w:val="007E3214"/>
    <w:rsid w:val="00802CBB"/>
    <w:rsid w:val="00816FDC"/>
    <w:rsid w:val="00820C2A"/>
    <w:rsid w:val="00863101"/>
    <w:rsid w:val="00871660"/>
    <w:rsid w:val="008721C2"/>
    <w:rsid w:val="00874547"/>
    <w:rsid w:val="00883387"/>
    <w:rsid w:val="008861E6"/>
    <w:rsid w:val="00893E82"/>
    <w:rsid w:val="008A12A9"/>
    <w:rsid w:val="008A39A7"/>
    <w:rsid w:val="00903083"/>
    <w:rsid w:val="00912FE5"/>
    <w:rsid w:val="0093220F"/>
    <w:rsid w:val="009358EB"/>
    <w:rsid w:val="00942F04"/>
    <w:rsid w:val="009520D3"/>
    <w:rsid w:val="0096516D"/>
    <w:rsid w:val="009665A5"/>
    <w:rsid w:val="009672A4"/>
    <w:rsid w:val="00974DD2"/>
    <w:rsid w:val="00976EBD"/>
    <w:rsid w:val="009A4278"/>
    <w:rsid w:val="009A6124"/>
    <w:rsid w:val="009B1E66"/>
    <w:rsid w:val="009B538F"/>
    <w:rsid w:val="009B6431"/>
    <w:rsid w:val="009C1814"/>
    <w:rsid w:val="009C5942"/>
    <w:rsid w:val="009D4EB6"/>
    <w:rsid w:val="009E2F20"/>
    <w:rsid w:val="009E409D"/>
    <w:rsid w:val="009E6EFC"/>
    <w:rsid w:val="00A0352A"/>
    <w:rsid w:val="00A03E77"/>
    <w:rsid w:val="00A10318"/>
    <w:rsid w:val="00A11F94"/>
    <w:rsid w:val="00A172B7"/>
    <w:rsid w:val="00A222E1"/>
    <w:rsid w:val="00A26766"/>
    <w:rsid w:val="00A47A66"/>
    <w:rsid w:val="00A541EC"/>
    <w:rsid w:val="00A710D6"/>
    <w:rsid w:val="00AB2FFE"/>
    <w:rsid w:val="00AB7BA3"/>
    <w:rsid w:val="00AC06C8"/>
    <w:rsid w:val="00AE46D5"/>
    <w:rsid w:val="00AE5FD7"/>
    <w:rsid w:val="00AF2B01"/>
    <w:rsid w:val="00AF65E3"/>
    <w:rsid w:val="00B051C8"/>
    <w:rsid w:val="00B15DCE"/>
    <w:rsid w:val="00B2697F"/>
    <w:rsid w:val="00B33013"/>
    <w:rsid w:val="00B349A5"/>
    <w:rsid w:val="00B57AC0"/>
    <w:rsid w:val="00B74304"/>
    <w:rsid w:val="00B764DA"/>
    <w:rsid w:val="00B83715"/>
    <w:rsid w:val="00B963DD"/>
    <w:rsid w:val="00BB7549"/>
    <w:rsid w:val="00BC5D77"/>
    <w:rsid w:val="00BD10CA"/>
    <w:rsid w:val="00BE0840"/>
    <w:rsid w:val="00BE2947"/>
    <w:rsid w:val="00BE4D23"/>
    <w:rsid w:val="00BE75C5"/>
    <w:rsid w:val="00BF789D"/>
    <w:rsid w:val="00C0294D"/>
    <w:rsid w:val="00C07041"/>
    <w:rsid w:val="00C10C6E"/>
    <w:rsid w:val="00C211C1"/>
    <w:rsid w:val="00C21349"/>
    <w:rsid w:val="00C229B0"/>
    <w:rsid w:val="00C27436"/>
    <w:rsid w:val="00C330D5"/>
    <w:rsid w:val="00C35456"/>
    <w:rsid w:val="00C35DF4"/>
    <w:rsid w:val="00C41477"/>
    <w:rsid w:val="00C456DA"/>
    <w:rsid w:val="00C46D43"/>
    <w:rsid w:val="00C511ED"/>
    <w:rsid w:val="00C714E8"/>
    <w:rsid w:val="00C72BB9"/>
    <w:rsid w:val="00C8355C"/>
    <w:rsid w:val="00C947C7"/>
    <w:rsid w:val="00CA0247"/>
    <w:rsid w:val="00CB0DC3"/>
    <w:rsid w:val="00CC2C68"/>
    <w:rsid w:val="00CC4F8E"/>
    <w:rsid w:val="00CF000E"/>
    <w:rsid w:val="00CF169F"/>
    <w:rsid w:val="00CF2609"/>
    <w:rsid w:val="00D1472D"/>
    <w:rsid w:val="00D23E00"/>
    <w:rsid w:val="00D34547"/>
    <w:rsid w:val="00D362B2"/>
    <w:rsid w:val="00D447A6"/>
    <w:rsid w:val="00D51B59"/>
    <w:rsid w:val="00D62A04"/>
    <w:rsid w:val="00D6412F"/>
    <w:rsid w:val="00D87D19"/>
    <w:rsid w:val="00D9175B"/>
    <w:rsid w:val="00D93C3A"/>
    <w:rsid w:val="00D95378"/>
    <w:rsid w:val="00DE7729"/>
    <w:rsid w:val="00E014F1"/>
    <w:rsid w:val="00E37FE1"/>
    <w:rsid w:val="00E46A73"/>
    <w:rsid w:val="00E56C1E"/>
    <w:rsid w:val="00E75DA8"/>
    <w:rsid w:val="00E81F63"/>
    <w:rsid w:val="00E90E10"/>
    <w:rsid w:val="00E93696"/>
    <w:rsid w:val="00E93D4E"/>
    <w:rsid w:val="00E94D2A"/>
    <w:rsid w:val="00EA200C"/>
    <w:rsid w:val="00EB2A38"/>
    <w:rsid w:val="00EB641A"/>
    <w:rsid w:val="00EB726E"/>
    <w:rsid w:val="00EC69B1"/>
    <w:rsid w:val="00ED0385"/>
    <w:rsid w:val="00ED3454"/>
    <w:rsid w:val="00ED3F52"/>
    <w:rsid w:val="00ED4E93"/>
    <w:rsid w:val="00ED5029"/>
    <w:rsid w:val="00EE1759"/>
    <w:rsid w:val="00EE3202"/>
    <w:rsid w:val="00EE4163"/>
    <w:rsid w:val="00F271A4"/>
    <w:rsid w:val="00F3066B"/>
    <w:rsid w:val="00F3196A"/>
    <w:rsid w:val="00F33198"/>
    <w:rsid w:val="00F512FF"/>
    <w:rsid w:val="00F5215E"/>
    <w:rsid w:val="00F66CCD"/>
    <w:rsid w:val="00F70D6B"/>
    <w:rsid w:val="00F7407A"/>
    <w:rsid w:val="00F813D6"/>
    <w:rsid w:val="00F96FB8"/>
    <w:rsid w:val="00FB5B7A"/>
    <w:rsid w:val="00FB5DBB"/>
    <w:rsid w:val="00FC1073"/>
    <w:rsid w:val="00FD7A7F"/>
    <w:rsid w:val="00FE3A95"/>
    <w:rsid w:val="00FE4D9E"/>
    <w:rsid w:val="00FE593C"/>
    <w:rsid w:val="00FE62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3047-D464-4410-8591-218E8CFC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4672</Words>
  <Characters>25698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32</cp:revision>
  <cp:lastPrinted>2017-08-15T20:26:00Z</cp:lastPrinted>
  <dcterms:created xsi:type="dcterms:W3CDTF">2019-10-31T22:06:00Z</dcterms:created>
  <dcterms:modified xsi:type="dcterms:W3CDTF">2019-11-05T16:28:00Z</dcterms:modified>
</cp:coreProperties>
</file>