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2D" w:rsidRDefault="00063E2D"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p>
    <w:p w:rsidR="00B443E6" w:rsidRDefault="00B443E6" w:rsidP="00947975">
      <w:pPr>
        <w:jc w:val="center"/>
        <w:rPr>
          <w:rFonts w:ascii="Arial" w:hAnsi="Arial"/>
          <w:b/>
          <w:lang w:val="es-MX"/>
        </w:rPr>
      </w:pPr>
      <w:r>
        <w:rPr>
          <w:rFonts w:ascii="Arial" w:hAnsi="Arial"/>
          <w:b/>
          <w:lang w:val="es-MX"/>
        </w:rPr>
        <w:t xml:space="preserve">CONSEJO SUPERIOR DE LA JUDICATURA </w:t>
      </w:r>
    </w:p>
    <w:p w:rsidR="00B443E6" w:rsidRDefault="00B443E6" w:rsidP="00947975">
      <w:pPr>
        <w:jc w:val="center"/>
        <w:rPr>
          <w:rFonts w:ascii="Arial" w:hAnsi="Arial"/>
          <w:b/>
          <w:lang w:val="es-MX"/>
        </w:rPr>
      </w:pPr>
      <w:r>
        <w:rPr>
          <w:rFonts w:ascii="Arial" w:hAnsi="Arial"/>
          <w:b/>
          <w:lang w:val="es-MX"/>
        </w:rPr>
        <w:t xml:space="preserve">MANIZALES – CALDAS </w:t>
      </w:r>
    </w:p>
    <w:p w:rsidR="00947975" w:rsidRDefault="00947975" w:rsidP="00947975">
      <w:pPr>
        <w:jc w:val="center"/>
        <w:rPr>
          <w:rFonts w:ascii="Arial" w:hAnsi="Arial" w:cs="Arial"/>
          <w:lang w:val="es-MX"/>
        </w:rPr>
      </w:pPr>
    </w:p>
    <w:p w:rsidR="00063E2D" w:rsidRPr="009F34D4" w:rsidRDefault="00063E2D" w:rsidP="00947975">
      <w:pPr>
        <w:jc w:val="center"/>
        <w:rPr>
          <w:rFonts w:ascii="Arial" w:hAnsi="Arial" w:cs="Arial"/>
          <w:lang w:val="es-MX"/>
        </w:rPr>
      </w:pPr>
    </w:p>
    <w:p w:rsidR="00947975" w:rsidRDefault="00B443E6" w:rsidP="00A422D5">
      <w:pPr>
        <w:jc w:val="both"/>
        <w:rPr>
          <w:rFonts w:ascii="Arial" w:hAnsi="Arial"/>
          <w:b/>
          <w:lang w:val="es-MX"/>
        </w:rPr>
      </w:pPr>
      <w:r>
        <w:rPr>
          <w:rFonts w:ascii="Arial" w:hAnsi="Arial"/>
          <w:b/>
          <w:lang w:val="es-MX"/>
        </w:rPr>
        <w:t>INFORME TÉCNICO</w:t>
      </w:r>
      <w:r w:rsidR="00947975">
        <w:rPr>
          <w:rFonts w:ascii="Arial" w:hAnsi="Arial"/>
          <w:b/>
          <w:lang w:val="es-MX"/>
        </w:rPr>
        <w:t xml:space="preserve"> </w:t>
      </w:r>
      <w:r>
        <w:rPr>
          <w:rFonts w:ascii="Arial" w:hAnsi="Arial"/>
          <w:b/>
          <w:lang w:val="es-MX"/>
        </w:rPr>
        <w:t>EN PROCESO</w:t>
      </w:r>
      <w:r w:rsidR="00947975">
        <w:rPr>
          <w:rFonts w:ascii="Arial" w:hAnsi="Arial"/>
          <w:b/>
          <w:lang w:val="es-MX"/>
        </w:rPr>
        <w:t xml:space="preserve"> DE</w:t>
      </w:r>
      <w:r w:rsidR="00A422D5">
        <w:rPr>
          <w:rFonts w:ascii="Arial" w:hAnsi="Arial"/>
          <w:b/>
          <w:lang w:val="es-MX"/>
        </w:rPr>
        <w:t xml:space="preserve"> PRIVACIÓN Y/O SUSPENSIÓN DE LA </w:t>
      </w:r>
      <w:r w:rsidR="00947975">
        <w:rPr>
          <w:rFonts w:ascii="Arial" w:hAnsi="Arial"/>
          <w:b/>
          <w:lang w:val="es-MX"/>
        </w:rPr>
        <w:t xml:space="preserve">PATRIA </w:t>
      </w:r>
      <w:r w:rsidR="000C425E">
        <w:rPr>
          <w:rFonts w:ascii="Arial" w:hAnsi="Arial"/>
          <w:b/>
          <w:lang w:val="es-MX"/>
        </w:rPr>
        <w:t xml:space="preserve"> </w:t>
      </w:r>
      <w:r w:rsidR="00947975">
        <w:rPr>
          <w:rFonts w:ascii="Arial" w:hAnsi="Arial"/>
          <w:b/>
          <w:lang w:val="es-MX"/>
        </w:rPr>
        <w:t>POTESTAD</w:t>
      </w:r>
    </w:p>
    <w:p w:rsidR="00EC106A" w:rsidRDefault="00EC106A" w:rsidP="00A422D5">
      <w:pPr>
        <w:jc w:val="both"/>
        <w:rPr>
          <w:rFonts w:ascii="Arial" w:hAnsi="Arial"/>
          <w:b/>
          <w:lang w:val="es-MX"/>
        </w:rPr>
      </w:pPr>
    </w:p>
    <w:p w:rsidR="001A3FBE" w:rsidRDefault="001A3FBE" w:rsidP="00947975">
      <w:pPr>
        <w:rPr>
          <w:rFonts w:ascii="Arial" w:hAnsi="Arial"/>
          <w:b/>
          <w:lang w:val="es-MX"/>
        </w:rPr>
      </w:pPr>
      <w:r>
        <w:rPr>
          <w:rFonts w:ascii="Arial" w:hAnsi="Arial"/>
          <w:b/>
          <w:lang w:val="es-MX"/>
        </w:rPr>
        <w:t xml:space="preserve">      </w:t>
      </w:r>
    </w:p>
    <w:p w:rsidR="00947975" w:rsidRPr="001D280D" w:rsidRDefault="00ED0DAB" w:rsidP="00947975">
      <w:pPr>
        <w:rPr>
          <w:rFonts w:ascii="Arial" w:hAnsi="Arial"/>
          <w:lang w:val="es-MX"/>
        </w:rPr>
      </w:pPr>
      <w:r>
        <w:rPr>
          <w:rFonts w:ascii="Arial" w:hAnsi="Arial"/>
          <w:lang w:val="es-MX"/>
        </w:rPr>
        <w:t>Manizales, dieciocho</w:t>
      </w:r>
      <w:r w:rsidR="00B443E6">
        <w:rPr>
          <w:rFonts w:ascii="Arial" w:hAnsi="Arial"/>
          <w:lang w:val="es-MX"/>
        </w:rPr>
        <w:t xml:space="preserve"> (</w:t>
      </w:r>
      <w:r>
        <w:rPr>
          <w:rFonts w:ascii="Arial" w:hAnsi="Arial"/>
          <w:lang w:val="es-MX"/>
        </w:rPr>
        <w:t>18</w:t>
      </w:r>
      <w:r w:rsidR="00B443E6">
        <w:rPr>
          <w:rFonts w:ascii="Arial" w:hAnsi="Arial"/>
          <w:lang w:val="es-MX"/>
        </w:rPr>
        <w:t xml:space="preserve">) de noviembre de dos mil diecinueve (2019). </w:t>
      </w:r>
    </w:p>
    <w:p w:rsidR="00947975" w:rsidRPr="001D280D" w:rsidRDefault="00947975" w:rsidP="00947975">
      <w:pPr>
        <w:rPr>
          <w:rFonts w:ascii="Arial" w:hAnsi="Arial"/>
          <w:lang w:val="es-MX"/>
        </w:rPr>
      </w:pPr>
    </w:p>
    <w:p w:rsidR="001A3FBE" w:rsidRDefault="001A3FBE" w:rsidP="00947975">
      <w:pPr>
        <w:rPr>
          <w:rFonts w:ascii="Arial" w:hAnsi="Arial"/>
          <w:b/>
          <w:lang w:val="es-MX"/>
        </w:rPr>
      </w:pPr>
    </w:p>
    <w:p w:rsidR="00947975" w:rsidRPr="00B443E6" w:rsidRDefault="00CB6AE8" w:rsidP="00947975">
      <w:pPr>
        <w:rPr>
          <w:rFonts w:ascii="Arial" w:hAnsi="Arial"/>
        </w:rPr>
      </w:pPr>
      <w:r w:rsidRPr="00063E2D">
        <w:rPr>
          <w:rFonts w:ascii="Arial" w:hAnsi="Arial"/>
          <w:b/>
        </w:rPr>
        <w:t>Proceso</w:t>
      </w:r>
      <w:r>
        <w:rPr>
          <w:rFonts w:ascii="Arial" w:hAnsi="Arial"/>
        </w:rPr>
        <w:tab/>
      </w:r>
      <w:r>
        <w:rPr>
          <w:rFonts w:ascii="Arial" w:hAnsi="Arial"/>
        </w:rPr>
        <w:tab/>
      </w:r>
      <w:r w:rsidR="00947975">
        <w:rPr>
          <w:rFonts w:ascii="Arial" w:hAnsi="Arial"/>
        </w:rPr>
        <w:t xml:space="preserve">:     </w:t>
      </w:r>
      <w:r w:rsidR="00947975" w:rsidRPr="00B443E6">
        <w:rPr>
          <w:rFonts w:ascii="Arial" w:hAnsi="Arial"/>
        </w:rPr>
        <w:t>PRIVACIÓN DE PATRIA  POTESTAD</w:t>
      </w:r>
    </w:p>
    <w:p w:rsidR="00947975" w:rsidRPr="00B443E6" w:rsidRDefault="00CB6AE8" w:rsidP="00947975">
      <w:pPr>
        <w:rPr>
          <w:rFonts w:ascii="Arial" w:hAnsi="Arial"/>
        </w:rPr>
      </w:pPr>
      <w:r w:rsidRPr="00B443E6">
        <w:rPr>
          <w:rFonts w:ascii="Arial" w:hAnsi="Arial"/>
          <w:b/>
        </w:rPr>
        <w:t>Radicado</w:t>
      </w:r>
      <w:r w:rsidRPr="00B443E6">
        <w:rPr>
          <w:rFonts w:ascii="Arial" w:hAnsi="Arial"/>
        </w:rPr>
        <w:tab/>
      </w:r>
      <w:r w:rsidRPr="00B443E6">
        <w:rPr>
          <w:rFonts w:ascii="Arial" w:hAnsi="Arial"/>
        </w:rPr>
        <w:tab/>
      </w:r>
      <w:r w:rsidR="00947975" w:rsidRPr="00B443E6">
        <w:rPr>
          <w:rFonts w:ascii="Arial" w:hAnsi="Arial"/>
        </w:rPr>
        <w:t xml:space="preserve">:     </w:t>
      </w:r>
      <w:r w:rsidR="008A409E" w:rsidRPr="00A176AA">
        <w:rPr>
          <w:rFonts w:ascii="Arial" w:hAnsi="Arial"/>
        </w:rPr>
        <w:t>17-001-3110-00</w:t>
      </w:r>
      <w:r w:rsidR="008A409E">
        <w:rPr>
          <w:rFonts w:ascii="Arial" w:hAnsi="Arial"/>
        </w:rPr>
        <w:t>2</w:t>
      </w:r>
      <w:r w:rsidR="008A409E" w:rsidRPr="00A176AA">
        <w:rPr>
          <w:rFonts w:ascii="Arial" w:hAnsi="Arial"/>
        </w:rPr>
        <w:t>-2019-00</w:t>
      </w:r>
      <w:r w:rsidR="008A409E">
        <w:rPr>
          <w:rFonts w:ascii="Arial" w:hAnsi="Arial"/>
        </w:rPr>
        <w:t>375</w:t>
      </w:r>
      <w:r w:rsidR="008A409E" w:rsidRPr="00A176AA">
        <w:rPr>
          <w:rFonts w:ascii="Arial" w:hAnsi="Arial"/>
        </w:rPr>
        <w:t>-00</w:t>
      </w:r>
    </w:p>
    <w:p w:rsidR="00947975" w:rsidRPr="00B443E6" w:rsidRDefault="00CB6AE8" w:rsidP="00947975">
      <w:pPr>
        <w:rPr>
          <w:rFonts w:ascii="Arial" w:hAnsi="Arial"/>
        </w:rPr>
      </w:pPr>
      <w:r w:rsidRPr="00B443E6">
        <w:rPr>
          <w:rFonts w:ascii="Arial" w:hAnsi="Arial"/>
          <w:b/>
        </w:rPr>
        <w:t>Demandante</w:t>
      </w:r>
      <w:r w:rsidRPr="00B443E6">
        <w:rPr>
          <w:rFonts w:ascii="Arial" w:hAnsi="Arial"/>
          <w:b/>
        </w:rPr>
        <w:tab/>
      </w:r>
      <w:r w:rsidR="00947975" w:rsidRPr="00B443E6">
        <w:rPr>
          <w:rFonts w:ascii="Arial" w:hAnsi="Arial"/>
        </w:rPr>
        <w:t xml:space="preserve">:     </w:t>
      </w:r>
      <w:r w:rsidR="00B443E6">
        <w:rPr>
          <w:rFonts w:ascii="Arial" w:hAnsi="Arial"/>
        </w:rPr>
        <w:t>BAYRON SEBASTIÁN BAÑOL AGUDELO</w:t>
      </w:r>
    </w:p>
    <w:p w:rsidR="00947975" w:rsidRPr="00B443E6" w:rsidRDefault="00CB6AE8" w:rsidP="00947975">
      <w:pPr>
        <w:rPr>
          <w:rFonts w:ascii="Arial" w:hAnsi="Arial"/>
        </w:rPr>
      </w:pPr>
      <w:r w:rsidRPr="00B443E6">
        <w:rPr>
          <w:rFonts w:ascii="Arial" w:hAnsi="Arial"/>
          <w:b/>
        </w:rPr>
        <w:t>Demandado</w:t>
      </w:r>
      <w:r w:rsidRPr="00B443E6">
        <w:rPr>
          <w:rFonts w:ascii="Arial" w:hAnsi="Arial"/>
          <w:b/>
        </w:rPr>
        <w:tab/>
      </w:r>
      <w:r w:rsidRPr="00B443E6">
        <w:rPr>
          <w:rFonts w:ascii="Arial" w:hAnsi="Arial"/>
        </w:rPr>
        <w:tab/>
      </w:r>
      <w:r w:rsidR="00B443E6">
        <w:rPr>
          <w:rFonts w:ascii="Arial" w:hAnsi="Arial"/>
        </w:rPr>
        <w:t xml:space="preserve">:     DENYI TATIANA ACOSTA ARIAS </w:t>
      </w:r>
      <w:r w:rsidR="001B41B7" w:rsidRPr="00B443E6">
        <w:rPr>
          <w:rFonts w:ascii="Arial" w:hAnsi="Arial"/>
        </w:rPr>
        <w:t xml:space="preserve"> </w:t>
      </w:r>
    </w:p>
    <w:p w:rsidR="00947975" w:rsidRPr="00B443E6" w:rsidRDefault="00CB6AE8" w:rsidP="00947975">
      <w:pPr>
        <w:rPr>
          <w:rFonts w:ascii="Arial" w:hAnsi="Arial"/>
        </w:rPr>
      </w:pPr>
      <w:r w:rsidRPr="00B443E6">
        <w:rPr>
          <w:rFonts w:ascii="Arial" w:hAnsi="Arial"/>
          <w:b/>
        </w:rPr>
        <w:t>Menor</w:t>
      </w:r>
      <w:r w:rsidRPr="00B443E6">
        <w:rPr>
          <w:rFonts w:ascii="Arial" w:hAnsi="Arial"/>
          <w:b/>
        </w:rPr>
        <w:tab/>
      </w:r>
      <w:r w:rsidR="00063E2D" w:rsidRPr="00B443E6">
        <w:rPr>
          <w:rFonts w:ascii="Arial" w:hAnsi="Arial"/>
        </w:rPr>
        <w:tab/>
      </w:r>
      <w:r w:rsidR="00947975" w:rsidRPr="00B443E6">
        <w:rPr>
          <w:rFonts w:ascii="Arial" w:hAnsi="Arial"/>
        </w:rPr>
        <w:t xml:space="preserve">:     </w:t>
      </w:r>
      <w:r w:rsidR="00B443E6">
        <w:rPr>
          <w:rFonts w:ascii="Arial" w:hAnsi="Arial"/>
        </w:rPr>
        <w:t xml:space="preserve">DAIRAN NICOL BAÑOL ACOSTA </w:t>
      </w:r>
    </w:p>
    <w:p w:rsidR="00B443E6" w:rsidRDefault="00B443E6" w:rsidP="00947975">
      <w:pPr>
        <w:rPr>
          <w:rFonts w:ascii="Arial" w:hAnsi="Arial"/>
          <w:b/>
          <w:lang w:val="es-MX"/>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1A3FBE" w:rsidRDefault="00B443E6" w:rsidP="00947975">
      <w:pPr>
        <w:jc w:val="both"/>
        <w:rPr>
          <w:rFonts w:ascii="Arial" w:hAnsi="Arial"/>
        </w:rPr>
      </w:pPr>
      <w:r>
        <w:rPr>
          <w:rFonts w:ascii="Arial" w:hAnsi="Arial"/>
        </w:rPr>
        <w:t>Visita domiciliaria y estudio técnico socio familiar… para establecer las condiciones de toda índole y conceptualizar al respecto.</w:t>
      </w:r>
    </w:p>
    <w:p w:rsidR="00B443E6" w:rsidRDefault="00B443E6"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Default="003C78AB" w:rsidP="00947975">
      <w:pPr>
        <w:jc w:val="both"/>
        <w:rPr>
          <w:rFonts w:ascii="Arial" w:hAnsi="Arial"/>
        </w:rPr>
      </w:pPr>
      <w:r w:rsidRPr="001B41B7">
        <w:rPr>
          <w:rFonts w:ascii="Arial" w:hAnsi="Arial"/>
        </w:rPr>
        <w:t>V</w:t>
      </w:r>
      <w:r w:rsidR="00947975">
        <w:rPr>
          <w:rFonts w:ascii="Arial" w:hAnsi="Arial"/>
        </w:rPr>
        <w:t>isit</w:t>
      </w:r>
      <w:r>
        <w:rPr>
          <w:rFonts w:ascii="Arial" w:hAnsi="Arial"/>
        </w:rPr>
        <w:t>a domiciliaria al domicilio s</w:t>
      </w:r>
      <w:r w:rsidR="00B443E6">
        <w:rPr>
          <w:rFonts w:ascii="Arial" w:hAnsi="Arial"/>
        </w:rPr>
        <w:t>uministrado en el expediente del señor</w:t>
      </w:r>
      <w:r w:rsidR="00947975">
        <w:rPr>
          <w:rFonts w:ascii="Arial" w:hAnsi="Arial"/>
        </w:rPr>
        <w:t xml:space="preserve"> </w:t>
      </w:r>
      <w:proofErr w:type="spellStart"/>
      <w:r w:rsidR="00B443E6">
        <w:rPr>
          <w:rFonts w:ascii="Arial" w:hAnsi="Arial"/>
        </w:rPr>
        <w:t>B</w:t>
      </w:r>
      <w:r w:rsidR="002B1C4C">
        <w:rPr>
          <w:rFonts w:ascii="Arial" w:hAnsi="Arial"/>
        </w:rPr>
        <w:t>a</w:t>
      </w:r>
      <w:r w:rsidR="00B443E6">
        <w:rPr>
          <w:rFonts w:ascii="Arial" w:hAnsi="Arial"/>
        </w:rPr>
        <w:t>yron</w:t>
      </w:r>
      <w:proofErr w:type="spellEnd"/>
      <w:r w:rsidR="00B443E6">
        <w:rPr>
          <w:rFonts w:ascii="Arial" w:hAnsi="Arial"/>
        </w:rPr>
        <w:t xml:space="preserve"> Sebastián Bañol Agudelo</w:t>
      </w:r>
      <w:r w:rsidR="00947975">
        <w:rPr>
          <w:rFonts w:ascii="Arial" w:hAnsi="Arial"/>
        </w:rPr>
        <w:t xml:space="preserve"> </w:t>
      </w:r>
      <w:r w:rsidR="001B41B7">
        <w:rPr>
          <w:rFonts w:ascii="Arial" w:hAnsi="Arial"/>
        </w:rPr>
        <w:t>con su</w:t>
      </w:r>
      <w:r w:rsidR="00983BE7">
        <w:rPr>
          <w:rFonts w:ascii="Arial" w:hAnsi="Arial"/>
        </w:rPr>
        <w:t xml:space="preserve"> menor </w:t>
      </w:r>
      <w:r w:rsidR="00B443E6">
        <w:rPr>
          <w:rFonts w:ascii="Arial" w:hAnsi="Arial"/>
        </w:rPr>
        <w:t>hija Dairan Nicol Bañol Acosta. Entrevista semi-</w:t>
      </w:r>
      <w:r w:rsidR="00947975">
        <w:rPr>
          <w:rFonts w:ascii="Arial" w:hAnsi="Arial"/>
        </w:rPr>
        <w:t>estructurada</w:t>
      </w:r>
      <w:r w:rsidR="00B443E6">
        <w:rPr>
          <w:rFonts w:ascii="Arial" w:hAnsi="Arial"/>
        </w:rPr>
        <w:t xml:space="preserve">, </w:t>
      </w:r>
      <w:r w:rsidR="00947975">
        <w:rPr>
          <w:rFonts w:ascii="Arial" w:hAnsi="Arial"/>
        </w:rPr>
        <w:t>estructurada e</w:t>
      </w:r>
      <w:r w:rsidR="00B443E6">
        <w:rPr>
          <w:rFonts w:ascii="Arial" w:hAnsi="Arial"/>
        </w:rPr>
        <w:t xml:space="preserve"> informal con el prenombrado</w:t>
      </w:r>
      <w:r w:rsidR="00947975">
        <w:rPr>
          <w:rFonts w:ascii="Arial" w:hAnsi="Arial"/>
        </w:rPr>
        <w:t>.</w:t>
      </w:r>
      <w:r w:rsidR="001B41B7">
        <w:rPr>
          <w:rFonts w:ascii="Arial" w:hAnsi="Arial"/>
        </w:rPr>
        <w:t xml:space="preserve">  Observación</w:t>
      </w:r>
      <w:r w:rsidR="00B443E6">
        <w:rPr>
          <w:rFonts w:ascii="Arial" w:hAnsi="Arial"/>
        </w:rPr>
        <w:t xml:space="preserve"> al medio habitacional y entorno residencial.</w:t>
      </w:r>
    </w:p>
    <w:p w:rsidR="001A3FBE" w:rsidRDefault="001A3FBE"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B443E6" w:rsidRDefault="00B443E6" w:rsidP="00947975">
      <w:pPr>
        <w:pBdr>
          <w:bottom w:val="single" w:sz="12" w:space="1" w:color="auto"/>
        </w:pBdr>
        <w:jc w:val="both"/>
        <w:rPr>
          <w:rFonts w:ascii="Arial" w:hAnsi="Arial"/>
          <w:b/>
        </w:rPr>
      </w:pPr>
    </w:p>
    <w:p w:rsidR="00947975" w:rsidRDefault="00B443E6" w:rsidP="00947975">
      <w:pPr>
        <w:pBdr>
          <w:bottom w:val="single" w:sz="12" w:space="1" w:color="auto"/>
        </w:pBdr>
        <w:jc w:val="both"/>
        <w:rPr>
          <w:rFonts w:ascii="Arial" w:hAnsi="Arial"/>
        </w:rPr>
      </w:pPr>
      <w:r>
        <w:rPr>
          <w:rFonts w:ascii="Arial" w:hAnsi="Arial"/>
        </w:rPr>
        <w:t>Estudio del expediente</w:t>
      </w:r>
      <w:r w:rsidR="00947975">
        <w:rPr>
          <w:rFonts w:ascii="Arial" w:hAnsi="Arial"/>
        </w:rPr>
        <w:t>; entrevista con aplicación de protocolos con preguntas abiertas y cerradas enfocadas a e</w:t>
      </w:r>
      <w:r>
        <w:rPr>
          <w:rFonts w:ascii="Arial" w:hAnsi="Arial"/>
        </w:rPr>
        <w:t xml:space="preserve">stablecer el objetivo propuesto. Sistematización de la información. </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EC106A" w:rsidRDefault="001B41B7" w:rsidP="00947975">
      <w:pPr>
        <w:pBdr>
          <w:bottom w:val="single" w:sz="12" w:space="1" w:color="auto"/>
        </w:pBdr>
        <w:jc w:val="both"/>
        <w:rPr>
          <w:rFonts w:ascii="Arial" w:hAnsi="Arial"/>
        </w:rPr>
      </w:pPr>
      <w:r>
        <w:rPr>
          <w:rFonts w:ascii="Arial" w:hAnsi="Arial"/>
        </w:rPr>
        <w:t>L</w:t>
      </w:r>
      <w:r w:rsidR="00983BE7">
        <w:rPr>
          <w:rFonts w:ascii="Arial" w:hAnsi="Arial"/>
        </w:rPr>
        <w:t>as partes</w:t>
      </w:r>
      <w:r>
        <w:rPr>
          <w:rFonts w:ascii="Arial" w:hAnsi="Arial"/>
        </w:rPr>
        <w:t xml:space="preserve"> </w:t>
      </w:r>
      <w:r w:rsidR="00B443E6">
        <w:rPr>
          <w:rFonts w:ascii="Arial" w:hAnsi="Arial"/>
        </w:rPr>
        <w:t>procrearon a la niña DAIRAN NICOL BAÑOL ACOSTA nacida el 31 de enero de 2016. El 12 de julio de 2016 el demandante se presentó ante el Instituto Colombiano de Bienestar Fami</w:t>
      </w:r>
      <w:r w:rsidR="00EE1494">
        <w:rPr>
          <w:rFonts w:ascii="Arial" w:hAnsi="Arial"/>
        </w:rPr>
        <w:t>liar Centro Zonal Manizales Dos para solicitar apoyo para evitar la salida de la menor de su medio familiar por cuento su progenitora para ese entonces menor de edad (16 años) pretendía llevársela para Puerto Boyacá</w:t>
      </w:r>
      <w:r w:rsidR="002B1C4C">
        <w:rPr>
          <w:rFonts w:ascii="Arial" w:hAnsi="Arial"/>
        </w:rPr>
        <w:t>,</w:t>
      </w:r>
      <w:r w:rsidR="00EE1494">
        <w:rPr>
          <w:rFonts w:ascii="Arial" w:hAnsi="Arial"/>
        </w:rPr>
        <w:t xml:space="preserve"> fecha desde la cual olvidó sus obligaciones morales, afectivas, económicas y tampoco ha demostrado interés para su hija. Dice el demandante que la niña nació con problemas de talla y peso por lo que se encuentra en tratamiento por endocrinología. El demandante arguye que coincidieron la separación de la madre de su hija y la notificación para prestar servicio militar; que estando en el batallón recibe llamada de Denyi Tatiana que le dijo que la niña estaba enferma y no tenía los recursos económicos para llevarla al médico, situación por la cual pidió permiso po</w:t>
      </w:r>
      <w:r w:rsidR="002B1C4C">
        <w:rPr>
          <w:rFonts w:ascii="Arial" w:hAnsi="Arial"/>
        </w:rPr>
        <w:t>r tres días para recoger a su hija en ese tiempo</w:t>
      </w:r>
      <w:r w:rsidR="00EE1494">
        <w:rPr>
          <w:rFonts w:ascii="Arial" w:hAnsi="Arial"/>
        </w:rPr>
        <w:t xml:space="preserve"> de un año y la llevó para la casa de su abuela, quedando definitivamente con ella mientras el padre termin</w:t>
      </w:r>
      <w:r w:rsidR="002B1C4C">
        <w:rPr>
          <w:rFonts w:ascii="Arial" w:hAnsi="Arial"/>
        </w:rPr>
        <w:t>aba el servicio militar. La menor</w:t>
      </w:r>
      <w:r w:rsidR="00EE1494">
        <w:rPr>
          <w:rFonts w:ascii="Arial" w:hAnsi="Arial"/>
        </w:rPr>
        <w:t xml:space="preserve"> se encuentra bajo su custodia desde el 28 de agosto de 2017 por lo tanto, la proge</w:t>
      </w:r>
      <w:r w:rsidR="002B1C4C">
        <w:rPr>
          <w:rFonts w:ascii="Arial" w:hAnsi="Arial"/>
        </w:rPr>
        <w:t>nitora no generó acompañamiento</w:t>
      </w:r>
      <w:r w:rsidR="00EE1494">
        <w:rPr>
          <w:rFonts w:ascii="Arial" w:hAnsi="Arial"/>
        </w:rPr>
        <w:t>, cuidados, amor, no ha estado en sus cumpleaños y navidades, no le envía presentes, no le llama, es totalmente desconocida para la niña. Nunca suministró cuota alimentaria a favor de la niña tampoco</w:t>
      </w:r>
      <w:r w:rsidR="002B1C4C">
        <w:rPr>
          <w:rFonts w:ascii="Arial" w:hAnsi="Arial"/>
        </w:rPr>
        <w:t xml:space="preserve"> el padre </w:t>
      </w:r>
      <w:r w:rsidR="00EE1494">
        <w:rPr>
          <w:rFonts w:ascii="Arial" w:hAnsi="Arial"/>
        </w:rPr>
        <w:t xml:space="preserve"> le ha interpuest</w:t>
      </w:r>
      <w:r w:rsidR="00EC106A">
        <w:rPr>
          <w:rFonts w:ascii="Arial" w:hAnsi="Arial"/>
        </w:rPr>
        <w:t>o demanda por alimentos. Se pide la terminación de la patria potestad que sobre la niña Dairan Nicol Bañol Acosta tiene la señora Denyi Tatiana Acosta Arias.</w:t>
      </w:r>
    </w:p>
    <w:p w:rsidR="002B1C4C" w:rsidRDefault="002B1C4C" w:rsidP="00947975">
      <w:pPr>
        <w:pBdr>
          <w:bottom w:val="single" w:sz="12" w:space="1" w:color="auto"/>
        </w:pBdr>
        <w:jc w:val="both"/>
        <w:rPr>
          <w:rFonts w:ascii="Arial" w:hAnsi="Arial"/>
        </w:rPr>
      </w:pP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sidR="00EC106A">
        <w:rPr>
          <w:rFonts w:ascii="Arial" w:hAnsi="Arial"/>
          <w:b/>
        </w:rPr>
        <w:t>TIFICACIÓN  DE LOS ENTREVISTADOS</w:t>
      </w:r>
      <w:r>
        <w:rPr>
          <w:rFonts w:ascii="Arial" w:hAnsi="Arial"/>
          <w:b/>
        </w:rPr>
        <w:t xml:space="preserve"> </w:t>
      </w:r>
      <w:r w:rsidRPr="00497F77">
        <w:rPr>
          <w:rFonts w:ascii="Arial" w:hAnsi="Arial"/>
          <w:b/>
        </w:rPr>
        <w:t xml:space="preserve"> </w:t>
      </w:r>
    </w:p>
    <w:p w:rsidR="005C06CE" w:rsidRDefault="005C06CE" w:rsidP="00947975">
      <w:pPr>
        <w:rPr>
          <w:rFonts w:ascii="Arial" w:hAnsi="Arial"/>
        </w:rPr>
      </w:pPr>
    </w:p>
    <w:p w:rsidR="00947975" w:rsidRPr="00EC106A" w:rsidRDefault="00947975" w:rsidP="00947975">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7901DB">
        <w:rPr>
          <w:rFonts w:ascii="Arial" w:hAnsi="Arial"/>
        </w:rPr>
        <w:t xml:space="preserve"> </w:t>
      </w:r>
      <w:r w:rsidR="00EC106A" w:rsidRPr="00EC106A">
        <w:rPr>
          <w:rFonts w:ascii="Arial" w:hAnsi="Arial"/>
          <w:b/>
        </w:rPr>
        <w:t>BAYRON SEBASTIÁN BAÑOL AGUDELO</w:t>
      </w:r>
    </w:p>
    <w:p w:rsidR="001A3FBE" w:rsidRDefault="001A3FBE" w:rsidP="00947975">
      <w:pPr>
        <w:rPr>
          <w:rFonts w:ascii="Arial" w:hAnsi="Arial"/>
        </w:rPr>
      </w:pP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EC106A">
        <w:rPr>
          <w:rFonts w:ascii="Arial" w:hAnsi="Arial"/>
        </w:rPr>
        <w:t>1002900410</w:t>
      </w:r>
    </w:p>
    <w:p w:rsidR="007901DB" w:rsidRDefault="007901DB" w:rsidP="00947975">
      <w:pPr>
        <w:rPr>
          <w:rFonts w:ascii="Arial" w:hAnsi="Arial"/>
        </w:rPr>
      </w:pPr>
    </w:p>
    <w:p w:rsidR="007901DB" w:rsidRDefault="007901DB" w:rsidP="00947975">
      <w:pPr>
        <w:rPr>
          <w:rFonts w:ascii="Arial" w:hAnsi="Arial"/>
        </w:rPr>
      </w:pPr>
      <w:r>
        <w:rPr>
          <w:rFonts w:ascii="Arial" w:hAnsi="Arial"/>
        </w:rPr>
        <w:t>Parente</w:t>
      </w:r>
      <w:r w:rsidR="00327CCB">
        <w:rPr>
          <w:rFonts w:ascii="Arial" w:hAnsi="Arial"/>
        </w:rPr>
        <w:t>s</w:t>
      </w:r>
      <w:r w:rsidR="00EC106A">
        <w:rPr>
          <w:rFonts w:ascii="Arial" w:hAnsi="Arial"/>
        </w:rPr>
        <w:t>co con el menor</w:t>
      </w:r>
      <w:r w:rsidR="00EC106A">
        <w:rPr>
          <w:rFonts w:ascii="Arial" w:hAnsi="Arial"/>
        </w:rPr>
        <w:tab/>
      </w:r>
      <w:r w:rsidR="00EC106A">
        <w:rPr>
          <w:rFonts w:ascii="Arial" w:hAnsi="Arial"/>
        </w:rPr>
        <w:tab/>
        <w:t>:    Padre</w:t>
      </w:r>
    </w:p>
    <w:p w:rsidR="00EC106A" w:rsidRDefault="00EC106A" w:rsidP="00947975">
      <w:pPr>
        <w:rPr>
          <w:rFonts w:ascii="Arial" w:hAnsi="Arial"/>
        </w:rPr>
      </w:pPr>
    </w:p>
    <w:p w:rsidR="00EC106A" w:rsidRDefault="00EC106A" w:rsidP="00EC106A">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7B45">
        <w:rPr>
          <w:rFonts w:ascii="Arial" w:hAnsi="Arial"/>
          <w:b/>
        </w:rPr>
        <w:t>MARÍA DEL CARMEN VILLAMIL</w:t>
      </w:r>
      <w:r>
        <w:rPr>
          <w:rFonts w:ascii="Arial" w:hAnsi="Arial"/>
          <w:b/>
        </w:rPr>
        <w:t xml:space="preserve">                  </w:t>
      </w:r>
    </w:p>
    <w:p w:rsidR="00EC106A" w:rsidRPr="007652D7" w:rsidRDefault="00EC106A" w:rsidP="00EC106A">
      <w:pPr>
        <w:rPr>
          <w:rFonts w:ascii="Arial" w:hAnsi="Arial"/>
          <w:b/>
        </w:rPr>
      </w:pPr>
      <w:r>
        <w:rPr>
          <w:rFonts w:ascii="Arial" w:hAnsi="Arial"/>
          <w:b/>
        </w:rPr>
        <w:t xml:space="preserve">                                 </w:t>
      </w:r>
      <w:r w:rsidR="00543EFE">
        <w:rPr>
          <w:rFonts w:ascii="Arial" w:hAnsi="Arial"/>
          <w:b/>
        </w:rPr>
        <w:t xml:space="preserve">                         </w:t>
      </w:r>
      <w:r w:rsidR="001A7B45">
        <w:rPr>
          <w:rFonts w:ascii="Arial" w:hAnsi="Arial"/>
          <w:b/>
        </w:rPr>
        <w:t>TORRES</w:t>
      </w:r>
      <w:r>
        <w:rPr>
          <w:rFonts w:ascii="Arial" w:hAnsi="Arial"/>
          <w:b/>
        </w:rPr>
        <w:t xml:space="preserve"> </w:t>
      </w:r>
    </w:p>
    <w:p w:rsidR="00EC106A" w:rsidRDefault="00EC106A" w:rsidP="00EC106A">
      <w:pPr>
        <w:rPr>
          <w:rFonts w:ascii="Arial" w:hAnsi="Arial"/>
        </w:rPr>
      </w:pPr>
      <w:r>
        <w:rPr>
          <w:rFonts w:ascii="Arial" w:hAnsi="Arial"/>
        </w:rPr>
        <w:t>Cédula de ciudadanía</w:t>
      </w:r>
      <w:r>
        <w:rPr>
          <w:rFonts w:ascii="Arial" w:hAnsi="Arial"/>
        </w:rPr>
        <w:tab/>
      </w:r>
      <w:r>
        <w:rPr>
          <w:rFonts w:ascii="Arial" w:hAnsi="Arial"/>
        </w:rPr>
        <w:tab/>
        <w:t xml:space="preserve">:   </w:t>
      </w:r>
      <w:r w:rsidR="00543EFE">
        <w:rPr>
          <w:rFonts w:ascii="Arial" w:hAnsi="Arial"/>
        </w:rPr>
        <w:t xml:space="preserve">  </w:t>
      </w:r>
      <w:r>
        <w:rPr>
          <w:rFonts w:ascii="Arial" w:hAnsi="Arial"/>
        </w:rPr>
        <w:t xml:space="preserve">24317416  </w:t>
      </w:r>
    </w:p>
    <w:p w:rsidR="00EC106A" w:rsidRDefault="00EC106A" w:rsidP="00EC106A">
      <w:pPr>
        <w:rPr>
          <w:rFonts w:ascii="Arial" w:hAnsi="Arial"/>
        </w:rPr>
      </w:pPr>
    </w:p>
    <w:p w:rsidR="00EC106A" w:rsidRDefault="00EC106A" w:rsidP="00EC106A">
      <w:pPr>
        <w:rPr>
          <w:rFonts w:ascii="Arial" w:hAnsi="Arial"/>
        </w:rPr>
      </w:pPr>
      <w:r>
        <w:rPr>
          <w:rFonts w:ascii="Arial" w:hAnsi="Arial"/>
        </w:rPr>
        <w:t xml:space="preserve">Domicilio                          </w:t>
      </w:r>
      <w:r>
        <w:rPr>
          <w:rFonts w:ascii="Arial" w:hAnsi="Arial"/>
        </w:rPr>
        <w:tab/>
      </w:r>
      <w:r>
        <w:rPr>
          <w:rFonts w:ascii="Arial" w:hAnsi="Arial"/>
        </w:rPr>
        <w:tab/>
        <w:t xml:space="preserve">:   </w:t>
      </w:r>
      <w:r w:rsidR="00543EFE">
        <w:rPr>
          <w:rFonts w:ascii="Arial" w:hAnsi="Arial"/>
        </w:rPr>
        <w:t xml:space="preserve"> </w:t>
      </w:r>
      <w:r>
        <w:rPr>
          <w:rFonts w:ascii="Arial" w:hAnsi="Arial"/>
        </w:rPr>
        <w:t>Carrera 39 # 68B – 24</w:t>
      </w:r>
    </w:p>
    <w:p w:rsidR="00EC106A" w:rsidRDefault="00EC106A" w:rsidP="00EC106A">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00543EFE">
        <w:rPr>
          <w:rFonts w:ascii="Arial" w:hAnsi="Arial"/>
        </w:rPr>
        <w:t xml:space="preserve"> </w:t>
      </w:r>
      <w:r>
        <w:rPr>
          <w:rFonts w:ascii="Arial" w:hAnsi="Arial"/>
        </w:rPr>
        <w:t xml:space="preserve">Barrio </w:t>
      </w:r>
      <w:r w:rsidR="00543EFE">
        <w:rPr>
          <w:rFonts w:ascii="Arial" w:hAnsi="Arial"/>
        </w:rPr>
        <w:t xml:space="preserve"> </w:t>
      </w:r>
      <w:r>
        <w:rPr>
          <w:rFonts w:ascii="Arial" w:hAnsi="Arial"/>
        </w:rPr>
        <w:t>Pío XII</w:t>
      </w:r>
    </w:p>
    <w:p w:rsidR="00543EFE" w:rsidRDefault="00543EFE" w:rsidP="00EC106A">
      <w:pPr>
        <w:rPr>
          <w:rFonts w:ascii="Arial" w:hAnsi="Arial"/>
        </w:rPr>
      </w:pPr>
      <w:r>
        <w:rPr>
          <w:rFonts w:ascii="Arial" w:hAnsi="Arial"/>
        </w:rPr>
        <w:t xml:space="preserve">                                                          Celulares  322 670 34 90 y 314  514 74 94</w:t>
      </w:r>
    </w:p>
    <w:p w:rsidR="006D7032" w:rsidRDefault="006D7032" w:rsidP="00947975">
      <w:pPr>
        <w:rPr>
          <w:rFonts w:ascii="Arial" w:hAnsi="Arial"/>
        </w:rPr>
      </w:pPr>
    </w:p>
    <w:p w:rsidR="00947975" w:rsidRPr="00497F77" w:rsidRDefault="001A7B45" w:rsidP="00947975">
      <w:pPr>
        <w:rPr>
          <w:rFonts w:ascii="Arial" w:hAnsi="Arial"/>
          <w:b/>
        </w:rPr>
      </w:pPr>
      <w:r>
        <w:rPr>
          <w:rFonts w:ascii="Arial" w:hAnsi="Arial"/>
          <w:b/>
        </w:rPr>
        <w:t>IDENTIFICACIÓN DE LA</w:t>
      </w:r>
      <w:r w:rsidR="001A3FBE">
        <w:rPr>
          <w:rFonts w:ascii="Arial" w:hAnsi="Arial"/>
          <w:b/>
        </w:rPr>
        <w:t xml:space="preserve"> MENOR</w:t>
      </w:r>
      <w:r w:rsidR="00947975">
        <w:rPr>
          <w:rFonts w:ascii="Arial" w:hAnsi="Arial"/>
          <w:b/>
        </w:rPr>
        <w:t xml:space="preserve"> </w:t>
      </w:r>
    </w:p>
    <w:p w:rsidR="00947975" w:rsidRDefault="00947975" w:rsidP="00947975"/>
    <w:p w:rsidR="00E5255B" w:rsidRPr="001A7B45" w:rsidRDefault="005C06CE" w:rsidP="00947975">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7901DB">
        <w:rPr>
          <w:rFonts w:ascii="Arial" w:hAnsi="Arial"/>
        </w:rPr>
        <w:t xml:space="preserve"> </w:t>
      </w:r>
      <w:r w:rsidR="001A7B45">
        <w:rPr>
          <w:rFonts w:ascii="Arial" w:hAnsi="Arial"/>
          <w:b/>
        </w:rPr>
        <w:t>DAIRAN NICOL BAÑOL ACOSTA</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1A7B45">
        <w:rPr>
          <w:rFonts w:ascii="Arial" w:hAnsi="Arial"/>
        </w:rPr>
        <w:t>31 de enero de 2016</w:t>
      </w:r>
    </w:p>
    <w:p w:rsidR="00E5255B" w:rsidRDefault="00E5255B" w:rsidP="00947975">
      <w:pPr>
        <w:rPr>
          <w:rFonts w:ascii="Arial" w:hAnsi="Arial"/>
        </w:rPr>
      </w:pPr>
    </w:p>
    <w:p w:rsidR="00E5255B" w:rsidRDefault="005C06CE" w:rsidP="00947975">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1A7B45">
        <w:rPr>
          <w:rFonts w:ascii="Arial" w:hAnsi="Arial"/>
        </w:rPr>
        <w:t xml:space="preserve"> 03</w:t>
      </w:r>
      <w:r w:rsidR="00E5255B">
        <w:rPr>
          <w:rFonts w:ascii="Arial" w:hAnsi="Arial"/>
        </w:rPr>
        <w:t xml:space="preserve"> </w:t>
      </w:r>
      <w:r w:rsidR="00947975">
        <w:rPr>
          <w:rFonts w:ascii="Arial" w:hAnsi="Arial"/>
        </w:rPr>
        <w:t xml:space="preserve"> años</w:t>
      </w:r>
    </w:p>
    <w:p w:rsidR="007901DB" w:rsidRDefault="007901DB" w:rsidP="00947975">
      <w:pPr>
        <w:rPr>
          <w:rFonts w:ascii="Arial" w:hAnsi="Arial"/>
        </w:rPr>
      </w:pPr>
    </w:p>
    <w:p w:rsidR="00947975" w:rsidRDefault="007901DB" w:rsidP="001A7B45">
      <w:pPr>
        <w:rPr>
          <w:rFonts w:ascii="Arial" w:hAnsi="Arial"/>
        </w:rPr>
      </w:pPr>
      <w:r>
        <w:rPr>
          <w:rFonts w:ascii="Arial" w:hAnsi="Arial"/>
        </w:rPr>
        <w:t>Registro Civil (serial)</w:t>
      </w:r>
      <w:r>
        <w:rPr>
          <w:rFonts w:ascii="Arial" w:hAnsi="Arial"/>
        </w:rPr>
        <w:tab/>
      </w:r>
      <w:r>
        <w:rPr>
          <w:rFonts w:ascii="Arial" w:hAnsi="Arial"/>
        </w:rPr>
        <w:tab/>
        <w:t xml:space="preserve">: </w:t>
      </w:r>
      <w:r w:rsidR="001A7B45">
        <w:rPr>
          <w:rFonts w:ascii="Arial" w:hAnsi="Arial"/>
        </w:rPr>
        <w:t xml:space="preserve">     NIUP 1. 099. 553. 988</w:t>
      </w:r>
    </w:p>
    <w:p w:rsidR="001A7B45" w:rsidRDefault="001A7B45" w:rsidP="001A7B45">
      <w:pPr>
        <w:rPr>
          <w:rFonts w:ascii="Arial" w:hAnsi="Arial"/>
          <w:u w:val="single"/>
        </w:rPr>
      </w:pPr>
    </w:p>
    <w:p w:rsidR="001A7B45" w:rsidRDefault="007901DB" w:rsidP="001A7B45">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w:t>
      </w:r>
      <w:r w:rsidR="001A7B45">
        <w:rPr>
          <w:rFonts w:ascii="Arial" w:hAnsi="Arial"/>
          <w:lang w:val="es-MX"/>
        </w:rPr>
        <w:t xml:space="preserve">     El mismo del progenitor</w:t>
      </w:r>
    </w:p>
    <w:p w:rsidR="00424BA5" w:rsidRDefault="00424BA5"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Pr="00497F77" w:rsidRDefault="005C06CE"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1A7B45">
        <w:rPr>
          <w:rFonts w:ascii="Arial" w:hAnsi="Arial"/>
        </w:rPr>
        <w:t>Ocho</w:t>
      </w:r>
      <w:r>
        <w:rPr>
          <w:rFonts w:ascii="Arial" w:hAnsi="Arial"/>
        </w:rPr>
        <w:t xml:space="preserve"> </w:t>
      </w:r>
      <w:r w:rsidR="001A7B45">
        <w:rPr>
          <w:rFonts w:ascii="Arial" w:hAnsi="Arial"/>
        </w:rPr>
        <w:t xml:space="preserve"> (8</w:t>
      </w:r>
      <w:r>
        <w:rPr>
          <w:rFonts w:ascii="Arial" w:hAnsi="Arial"/>
        </w:rPr>
        <w:t xml:space="preserve">) </w:t>
      </w: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1A7B45">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701" w:type="dxa"/>
          </w:tcPr>
          <w:p w:rsidR="00947975" w:rsidRDefault="00947975" w:rsidP="00B659AC">
            <w:pPr>
              <w:rPr>
                <w:rFonts w:ascii="Arial" w:hAnsi="Arial"/>
              </w:rPr>
            </w:pPr>
            <w:r>
              <w:rPr>
                <w:rFonts w:ascii="Arial" w:hAnsi="Arial"/>
              </w:rPr>
              <w:t>Ocupación</w:t>
            </w:r>
          </w:p>
        </w:tc>
      </w:tr>
      <w:tr w:rsidR="00947975" w:rsidTr="001A7B45">
        <w:tc>
          <w:tcPr>
            <w:tcW w:w="1340" w:type="dxa"/>
          </w:tcPr>
          <w:p w:rsidR="00947975" w:rsidRDefault="001A7B45" w:rsidP="00B659AC">
            <w:pPr>
              <w:rPr>
                <w:rFonts w:ascii="Arial" w:hAnsi="Arial"/>
                <w:lang w:val="en-US"/>
              </w:rPr>
            </w:pPr>
            <w:r>
              <w:rPr>
                <w:rFonts w:ascii="Arial" w:hAnsi="Arial"/>
                <w:lang w:val="en-US"/>
              </w:rPr>
              <w:t xml:space="preserve">Alicia Rosa Torres </w:t>
            </w:r>
          </w:p>
        </w:tc>
        <w:tc>
          <w:tcPr>
            <w:tcW w:w="1230" w:type="dxa"/>
          </w:tcPr>
          <w:p w:rsidR="00947975" w:rsidRDefault="00947975" w:rsidP="00B659AC">
            <w:pPr>
              <w:rPr>
                <w:rFonts w:ascii="Arial" w:hAnsi="Arial"/>
              </w:rPr>
            </w:pPr>
          </w:p>
          <w:p w:rsidR="00947975" w:rsidRDefault="001A7B45" w:rsidP="00B659AC">
            <w:pPr>
              <w:rPr>
                <w:rFonts w:ascii="Arial" w:hAnsi="Arial"/>
              </w:rPr>
            </w:pPr>
            <w:r>
              <w:rPr>
                <w:rFonts w:ascii="Arial" w:hAnsi="Arial"/>
              </w:rPr>
              <w:t xml:space="preserve">      84</w:t>
            </w:r>
          </w:p>
          <w:p w:rsidR="00947975" w:rsidRDefault="00947975" w:rsidP="00B659AC">
            <w:pPr>
              <w:rPr>
                <w:rFonts w:ascii="Arial" w:hAnsi="Arial"/>
              </w:rPr>
            </w:pPr>
            <w:r>
              <w:rPr>
                <w:rFonts w:ascii="Arial" w:hAnsi="Arial"/>
              </w:rPr>
              <w:t xml:space="preserve">     </w:t>
            </w:r>
          </w:p>
        </w:tc>
        <w:tc>
          <w:tcPr>
            <w:tcW w:w="1427" w:type="dxa"/>
          </w:tcPr>
          <w:p w:rsidR="00947975" w:rsidRDefault="00947975" w:rsidP="00B659AC">
            <w:pPr>
              <w:rPr>
                <w:rFonts w:ascii="Arial" w:hAnsi="Arial"/>
              </w:rPr>
            </w:pPr>
          </w:p>
          <w:p w:rsidR="00947975" w:rsidRDefault="001A7B45" w:rsidP="00B659AC">
            <w:pPr>
              <w:rPr>
                <w:rFonts w:ascii="Arial" w:hAnsi="Arial"/>
              </w:rPr>
            </w:pPr>
            <w:r>
              <w:rPr>
                <w:rFonts w:ascii="Arial" w:hAnsi="Arial"/>
              </w:rPr>
              <w:t xml:space="preserve">Ninguno </w:t>
            </w:r>
          </w:p>
        </w:tc>
        <w:tc>
          <w:tcPr>
            <w:tcW w:w="1390" w:type="dxa"/>
          </w:tcPr>
          <w:p w:rsidR="00947975" w:rsidRDefault="00947975" w:rsidP="00B659AC">
            <w:pPr>
              <w:rPr>
                <w:rFonts w:ascii="Arial" w:hAnsi="Arial"/>
              </w:rPr>
            </w:pPr>
          </w:p>
          <w:p w:rsidR="00947975" w:rsidRDefault="001A7B45" w:rsidP="00B659AC">
            <w:pPr>
              <w:rPr>
                <w:rFonts w:ascii="Arial" w:hAnsi="Arial"/>
              </w:rPr>
            </w:pPr>
            <w:r>
              <w:rPr>
                <w:rFonts w:ascii="Arial" w:hAnsi="Arial"/>
              </w:rPr>
              <w:t xml:space="preserve">Viuda </w:t>
            </w:r>
          </w:p>
        </w:tc>
        <w:tc>
          <w:tcPr>
            <w:tcW w:w="1559" w:type="dxa"/>
          </w:tcPr>
          <w:p w:rsidR="00947975" w:rsidRDefault="001A7B45" w:rsidP="00B659AC">
            <w:pPr>
              <w:rPr>
                <w:rFonts w:ascii="Arial" w:hAnsi="Arial"/>
              </w:rPr>
            </w:pPr>
            <w:r>
              <w:rPr>
                <w:rFonts w:ascii="Arial" w:hAnsi="Arial"/>
              </w:rPr>
              <w:t xml:space="preserve">Primaria incompleta </w:t>
            </w:r>
          </w:p>
          <w:p w:rsidR="00424BA5" w:rsidRDefault="00424BA5" w:rsidP="00B659AC">
            <w:pPr>
              <w:rPr>
                <w:rFonts w:ascii="Arial" w:hAnsi="Arial"/>
              </w:rPr>
            </w:pPr>
          </w:p>
        </w:tc>
        <w:tc>
          <w:tcPr>
            <w:tcW w:w="1701" w:type="dxa"/>
          </w:tcPr>
          <w:p w:rsidR="001A7B45" w:rsidRDefault="001A7B45" w:rsidP="00B659AC">
            <w:pPr>
              <w:rPr>
                <w:rFonts w:ascii="Arial" w:hAnsi="Arial"/>
              </w:rPr>
            </w:pPr>
          </w:p>
          <w:p w:rsidR="00424BA5" w:rsidRDefault="001A7B45" w:rsidP="00B659AC">
            <w:pPr>
              <w:rPr>
                <w:rFonts w:ascii="Arial" w:hAnsi="Arial"/>
              </w:rPr>
            </w:pPr>
            <w:r>
              <w:rPr>
                <w:rFonts w:ascii="Arial" w:hAnsi="Arial"/>
              </w:rPr>
              <w:t xml:space="preserve">Ninguna </w:t>
            </w:r>
            <w:r w:rsidR="00424BA5">
              <w:rPr>
                <w:rFonts w:ascii="Arial" w:hAnsi="Arial"/>
              </w:rPr>
              <w:t xml:space="preserve"> </w:t>
            </w:r>
          </w:p>
        </w:tc>
      </w:tr>
      <w:tr w:rsidR="00947975" w:rsidTr="001A7B45">
        <w:tc>
          <w:tcPr>
            <w:tcW w:w="1340" w:type="dxa"/>
          </w:tcPr>
          <w:p w:rsidR="00947975" w:rsidRDefault="001A7B45" w:rsidP="00B659AC">
            <w:pPr>
              <w:rPr>
                <w:rFonts w:ascii="Arial" w:hAnsi="Arial"/>
              </w:rPr>
            </w:pPr>
            <w:r>
              <w:rPr>
                <w:rFonts w:ascii="Arial" w:hAnsi="Arial"/>
              </w:rPr>
              <w:t xml:space="preserve">Francilides Herrera Saray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A7B45">
              <w:rPr>
                <w:rFonts w:ascii="Arial" w:hAnsi="Arial"/>
              </w:rPr>
              <w:t>71</w:t>
            </w:r>
          </w:p>
        </w:tc>
        <w:tc>
          <w:tcPr>
            <w:tcW w:w="1427" w:type="dxa"/>
          </w:tcPr>
          <w:p w:rsidR="001A7B45" w:rsidRDefault="001A7B45" w:rsidP="00B659AC">
            <w:pPr>
              <w:rPr>
                <w:rFonts w:ascii="Arial" w:hAnsi="Arial"/>
              </w:rPr>
            </w:pPr>
          </w:p>
          <w:p w:rsidR="00947975" w:rsidRDefault="001A7B45" w:rsidP="00B659AC">
            <w:pPr>
              <w:rPr>
                <w:rFonts w:ascii="Arial" w:hAnsi="Arial"/>
              </w:rPr>
            </w:pPr>
            <w:r>
              <w:rPr>
                <w:rFonts w:ascii="Arial" w:hAnsi="Arial"/>
              </w:rPr>
              <w:t xml:space="preserve">Ninguno </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w:t>
            </w:r>
            <w:r w:rsidR="001A7B45">
              <w:rPr>
                <w:rFonts w:ascii="Arial" w:hAnsi="Arial"/>
              </w:rPr>
              <w:t>o</w:t>
            </w:r>
          </w:p>
        </w:tc>
        <w:tc>
          <w:tcPr>
            <w:tcW w:w="1559" w:type="dxa"/>
          </w:tcPr>
          <w:p w:rsidR="00E5255B" w:rsidRDefault="001A7B45" w:rsidP="00B659AC">
            <w:pPr>
              <w:rPr>
                <w:rFonts w:ascii="Arial" w:hAnsi="Arial"/>
              </w:rPr>
            </w:pPr>
            <w:r>
              <w:rPr>
                <w:rFonts w:ascii="Arial" w:hAnsi="Arial"/>
              </w:rPr>
              <w:t xml:space="preserve">Primaria Completa </w:t>
            </w:r>
          </w:p>
        </w:tc>
        <w:tc>
          <w:tcPr>
            <w:tcW w:w="1701" w:type="dxa"/>
          </w:tcPr>
          <w:p w:rsidR="00947975" w:rsidRDefault="001A7B45" w:rsidP="00B659AC">
            <w:pPr>
              <w:rPr>
                <w:rFonts w:ascii="Arial" w:hAnsi="Arial"/>
              </w:rPr>
            </w:pPr>
            <w:r>
              <w:rPr>
                <w:rFonts w:ascii="Arial" w:hAnsi="Arial"/>
              </w:rPr>
              <w:t>Pensionado</w:t>
            </w:r>
          </w:p>
        </w:tc>
      </w:tr>
      <w:tr w:rsidR="00947975" w:rsidTr="001A7B45">
        <w:tc>
          <w:tcPr>
            <w:tcW w:w="1340" w:type="dxa"/>
          </w:tcPr>
          <w:p w:rsidR="00947975" w:rsidRDefault="001A7B45" w:rsidP="00B659AC">
            <w:pPr>
              <w:rPr>
                <w:rFonts w:ascii="Arial" w:hAnsi="Arial"/>
              </w:rPr>
            </w:pPr>
            <w:r>
              <w:rPr>
                <w:rFonts w:ascii="Arial" w:hAnsi="Arial"/>
              </w:rPr>
              <w:t xml:space="preserve">María del Carmen Villamil Torres </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A7B45">
              <w:rPr>
                <w:rFonts w:ascii="Arial" w:hAnsi="Arial"/>
              </w:rPr>
              <w:t>61</w:t>
            </w:r>
          </w:p>
        </w:tc>
        <w:tc>
          <w:tcPr>
            <w:tcW w:w="1427" w:type="dxa"/>
          </w:tcPr>
          <w:p w:rsidR="00947975" w:rsidRDefault="00947975" w:rsidP="00B659AC">
            <w:pPr>
              <w:rPr>
                <w:rFonts w:ascii="Arial" w:hAnsi="Arial"/>
              </w:rPr>
            </w:pPr>
          </w:p>
          <w:p w:rsidR="001A7B45" w:rsidRDefault="001A7B45" w:rsidP="00B659AC">
            <w:pPr>
              <w:rPr>
                <w:rFonts w:ascii="Arial" w:hAnsi="Arial"/>
              </w:rPr>
            </w:pPr>
            <w:r>
              <w:rPr>
                <w:rFonts w:ascii="Arial" w:hAnsi="Arial"/>
              </w:rPr>
              <w:t>Ninguno</w:t>
            </w:r>
          </w:p>
        </w:tc>
        <w:tc>
          <w:tcPr>
            <w:tcW w:w="1390" w:type="dxa"/>
          </w:tcPr>
          <w:p w:rsidR="00947975" w:rsidRDefault="00947975" w:rsidP="00B659AC">
            <w:pPr>
              <w:rPr>
                <w:rFonts w:ascii="Arial" w:hAnsi="Arial"/>
              </w:rPr>
            </w:pPr>
          </w:p>
          <w:p w:rsidR="00947975" w:rsidRDefault="001A7B45" w:rsidP="00B659AC">
            <w:pPr>
              <w:rPr>
                <w:rFonts w:ascii="Arial" w:hAnsi="Arial"/>
              </w:rPr>
            </w:pPr>
            <w:r>
              <w:rPr>
                <w:rFonts w:ascii="Arial" w:hAnsi="Arial"/>
              </w:rPr>
              <w:t>Casada</w:t>
            </w:r>
          </w:p>
        </w:tc>
        <w:tc>
          <w:tcPr>
            <w:tcW w:w="1559" w:type="dxa"/>
          </w:tcPr>
          <w:p w:rsidR="00947975" w:rsidRDefault="00947975" w:rsidP="00B659AC">
            <w:pPr>
              <w:rPr>
                <w:rFonts w:ascii="Arial" w:hAnsi="Arial"/>
              </w:rPr>
            </w:pPr>
          </w:p>
          <w:p w:rsidR="00947975" w:rsidRDefault="001A7B45" w:rsidP="00B659AC">
            <w:pPr>
              <w:rPr>
                <w:rFonts w:ascii="Arial" w:hAnsi="Arial"/>
              </w:rPr>
            </w:pPr>
            <w:r>
              <w:rPr>
                <w:rFonts w:ascii="Arial" w:hAnsi="Arial"/>
              </w:rPr>
              <w:t xml:space="preserve">Primaria Completa </w:t>
            </w:r>
          </w:p>
        </w:tc>
        <w:tc>
          <w:tcPr>
            <w:tcW w:w="1701" w:type="dxa"/>
          </w:tcPr>
          <w:p w:rsidR="00424BA5" w:rsidRDefault="00424BA5" w:rsidP="00B659AC">
            <w:pPr>
              <w:rPr>
                <w:rFonts w:ascii="Arial" w:hAnsi="Arial"/>
              </w:rPr>
            </w:pPr>
          </w:p>
          <w:p w:rsidR="001A7B45" w:rsidRDefault="001A7B45" w:rsidP="00B659AC">
            <w:pPr>
              <w:rPr>
                <w:rFonts w:ascii="Arial" w:hAnsi="Arial"/>
              </w:rPr>
            </w:pPr>
            <w:r>
              <w:rPr>
                <w:rFonts w:ascii="Arial" w:hAnsi="Arial"/>
              </w:rPr>
              <w:t xml:space="preserve">Ama de casa </w:t>
            </w:r>
          </w:p>
        </w:tc>
      </w:tr>
      <w:tr w:rsidR="001A7B45" w:rsidTr="001A7B45">
        <w:tc>
          <w:tcPr>
            <w:tcW w:w="134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r>
              <w:rPr>
                <w:rFonts w:ascii="Arial" w:hAnsi="Arial"/>
              </w:rPr>
              <w:t xml:space="preserve">Francia Helena Herrera Villamil </w:t>
            </w:r>
          </w:p>
        </w:tc>
        <w:tc>
          <w:tcPr>
            <w:tcW w:w="123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    43  </w:t>
            </w:r>
          </w:p>
        </w:tc>
        <w:tc>
          <w:tcPr>
            <w:tcW w:w="1427"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Ninguno </w:t>
            </w:r>
          </w:p>
        </w:tc>
        <w:tc>
          <w:tcPr>
            <w:tcW w:w="139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Soltera </w:t>
            </w:r>
          </w:p>
        </w:tc>
        <w:tc>
          <w:tcPr>
            <w:tcW w:w="1559"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r>
              <w:rPr>
                <w:rFonts w:ascii="Arial" w:hAnsi="Arial"/>
              </w:rPr>
              <w:t xml:space="preserve">Empleada Toneles y Barriles </w:t>
            </w:r>
          </w:p>
        </w:tc>
      </w:tr>
      <w:tr w:rsidR="001A7B45" w:rsidTr="001A7B45">
        <w:tc>
          <w:tcPr>
            <w:tcW w:w="134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r>
              <w:rPr>
                <w:rFonts w:ascii="Arial" w:hAnsi="Arial"/>
              </w:rPr>
              <w:t>Francilides Herrera Villamil</w:t>
            </w:r>
          </w:p>
        </w:tc>
        <w:tc>
          <w:tcPr>
            <w:tcW w:w="123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     40 </w:t>
            </w:r>
          </w:p>
          <w:p w:rsidR="001A7B45" w:rsidRDefault="001A7B45" w:rsidP="001A7B45">
            <w:pPr>
              <w:rPr>
                <w:rFonts w:ascii="Arial" w:hAnsi="Arial"/>
              </w:rPr>
            </w:pPr>
            <w:r>
              <w:rPr>
                <w:rFonts w:ascii="Arial" w:hAnsi="Arial"/>
              </w:rPr>
              <w:t xml:space="preserve">      </w:t>
            </w:r>
          </w:p>
        </w:tc>
        <w:tc>
          <w:tcPr>
            <w:tcW w:w="1427"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Ninguno </w:t>
            </w:r>
          </w:p>
        </w:tc>
        <w:tc>
          <w:tcPr>
            <w:tcW w:w="139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Soltero </w:t>
            </w:r>
          </w:p>
          <w:p w:rsidR="001A7B45" w:rsidRDefault="001A7B45" w:rsidP="001A7B45">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Primaria incompleta </w:t>
            </w:r>
          </w:p>
        </w:tc>
        <w:tc>
          <w:tcPr>
            <w:tcW w:w="1701"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Discapacitado </w:t>
            </w:r>
          </w:p>
        </w:tc>
      </w:tr>
      <w:tr w:rsidR="001A7B45" w:rsidTr="007652D7">
        <w:trPr>
          <w:trHeight w:val="889"/>
        </w:trPr>
        <w:tc>
          <w:tcPr>
            <w:tcW w:w="1340" w:type="dxa"/>
            <w:tcBorders>
              <w:top w:val="single" w:sz="4" w:space="0" w:color="auto"/>
              <w:left w:val="single" w:sz="4" w:space="0" w:color="auto"/>
              <w:bottom w:val="single" w:sz="4" w:space="0" w:color="auto"/>
              <w:right w:val="single" w:sz="4" w:space="0" w:color="auto"/>
            </w:tcBorders>
          </w:tcPr>
          <w:p w:rsidR="001A7B45" w:rsidRDefault="007652D7" w:rsidP="001A7B45">
            <w:pPr>
              <w:rPr>
                <w:rFonts w:ascii="Arial" w:hAnsi="Arial"/>
              </w:rPr>
            </w:pPr>
            <w:r>
              <w:rPr>
                <w:rFonts w:ascii="Arial" w:hAnsi="Arial"/>
              </w:rPr>
              <w:t>Dayron Sebastián Bañol</w:t>
            </w:r>
          </w:p>
        </w:tc>
        <w:tc>
          <w:tcPr>
            <w:tcW w:w="123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      </w:t>
            </w:r>
            <w:r w:rsidR="007652D7">
              <w:rPr>
                <w:rFonts w:ascii="Arial" w:hAnsi="Arial"/>
              </w:rPr>
              <w:t>24</w:t>
            </w:r>
          </w:p>
        </w:tc>
        <w:tc>
          <w:tcPr>
            <w:tcW w:w="1427"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 xml:space="preserve">Padre </w:t>
            </w:r>
          </w:p>
        </w:tc>
        <w:tc>
          <w:tcPr>
            <w:tcW w:w="139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7652D7" w:rsidP="001A7B45">
            <w:pPr>
              <w:rPr>
                <w:rFonts w:ascii="Arial" w:hAnsi="Arial"/>
              </w:rPr>
            </w:pPr>
            <w:r>
              <w:rPr>
                <w:rFonts w:ascii="Arial" w:hAnsi="Arial"/>
              </w:rPr>
              <w:t xml:space="preserve">Soltero </w:t>
            </w:r>
          </w:p>
        </w:tc>
        <w:tc>
          <w:tcPr>
            <w:tcW w:w="1559"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 xml:space="preserve">Bachillerato incompleto </w:t>
            </w:r>
          </w:p>
          <w:p w:rsidR="001A7B45" w:rsidRDefault="001A7B45" w:rsidP="001A7B45">
            <w:pPr>
              <w:rPr>
                <w:rFonts w:ascii="Arial" w:hAnsi="Arial"/>
              </w:rPr>
            </w:pPr>
          </w:p>
        </w:tc>
        <w:tc>
          <w:tcPr>
            <w:tcW w:w="1701" w:type="dxa"/>
            <w:tcBorders>
              <w:top w:val="single" w:sz="4" w:space="0" w:color="auto"/>
              <w:left w:val="single" w:sz="4" w:space="0" w:color="auto"/>
              <w:bottom w:val="single" w:sz="4" w:space="0" w:color="auto"/>
              <w:right w:val="single" w:sz="4" w:space="0" w:color="auto"/>
            </w:tcBorders>
          </w:tcPr>
          <w:p w:rsidR="001A7B45" w:rsidRDefault="007652D7" w:rsidP="001A7B45">
            <w:pPr>
              <w:rPr>
                <w:rFonts w:ascii="Arial" w:hAnsi="Arial"/>
              </w:rPr>
            </w:pPr>
            <w:r>
              <w:rPr>
                <w:rFonts w:ascii="Arial" w:hAnsi="Arial"/>
              </w:rPr>
              <w:t>Empleado Muebles Express</w:t>
            </w:r>
          </w:p>
        </w:tc>
      </w:tr>
      <w:tr w:rsidR="001A7B45" w:rsidTr="001A7B45">
        <w:tc>
          <w:tcPr>
            <w:tcW w:w="1340" w:type="dxa"/>
            <w:tcBorders>
              <w:top w:val="single" w:sz="4" w:space="0" w:color="auto"/>
              <w:left w:val="single" w:sz="4" w:space="0" w:color="auto"/>
              <w:bottom w:val="single" w:sz="4" w:space="0" w:color="auto"/>
              <w:right w:val="single" w:sz="4" w:space="0" w:color="auto"/>
            </w:tcBorders>
          </w:tcPr>
          <w:p w:rsidR="001A7B45" w:rsidRDefault="007652D7" w:rsidP="001A7B45">
            <w:pPr>
              <w:rPr>
                <w:rFonts w:ascii="Arial" w:hAnsi="Arial"/>
              </w:rPr>
            </w:pPr>
            <w:r>
              <w:rPr>
                <w:rFonts w:ascii="Arial" w:hAnsi="Arial"/>
              </w:rPr>
              <w:t>Nicol Jimena Herrera</w:t>
            </w:r>
          </w:p>
        </w:tc>
        <w:tc>
          <w:tcPr>
            <w:tcW w:w="123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      </w:t>
            </w:r>
            <w:r w:rsidR="007652D7">
              <w:rPr>
                <w:rFonts w:ascii="Arial" w:hAnsi="Arial"/>
              </w:rPr>
              <w:t>23</w:t>
            </w:r>
          </w:p>
        </w:tc>
        <w:tc>
          <w:tcPr>
            <w:tcW w:w="1427"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 xml:space="preserve">Tía Paterna </w:t>
            </w:r>
          </w:p>
        </w:tc>
        <w:tc>
          <w:tcPr>
            <w:tcW w:w="139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 xml:space="preserve">Soltera </w:t>
            </w:r>
          </w:p>
          <w:p w:rsidR="001A7B45" w:rsidRDefault="001A7B45" w:rsidP="001A7B45">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7652D7" w:rsidP="001A7B45">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tcPr>
          <w:p w:rsidR="001A7B45" w:rsidRDefault="007652D7" w:rsidP="001A7B45">
            <w:pPr>
              <w:rPr>
                <w:rFonts w:ascii="Arial" w:hAnsi="Arial"/>
              </w:rPr>
            </w:pPr>
            <w:r>
              <w:rPr>
                <w:rFonts w:ascii="Arial" w:hAnsi="Arial"/>
              </w:rPr>
              <w:t xml:space="preserve">Enfermera Clínica </w:t>
            </w:r>
          </w:p>
        </w:tc>
      </w:tr>
      <w:tr w:rsidR="001A7B45" w:rsidTr="001A7B45">
        <w:tc>
          <w:tcPr>
            <w:tcW w:w="1340" w:type="dxa"/>
            <w:tcBorders>
              <w:top w:val="single" w:sz="4" w:space="0" w:color="auto"/>
              <w:left w:val="single" w:sz="4" w:space="0" w:color="auto"/>
              <w:bottom w:val="single" w:sz="4" w:space="0" w:color="auto"/>
              <w:right w:val="single" w:sz="4" w:space="0" w:color="auto"/>
            </w:tcBorders>
          </w:tcPr>
          <w:p w:rsidR="001A7B45" w:rsidRDefault="007652D7" w:rsidP="001A7B45">
            <w:pPr>
              <w:rPr>
                <w:rFonts w:ascii="Arial" w:hAnsi="Arial"/>
              </w:rPr>
            </w:pPr>
            <w:r>
              <w:rPr>
                <w:rFonts w:ascii="Arial" w:hAnsi="Arial"/>
              </w:rPr>
              <w:t>Dairan Nicol Bañol</w:t>
            </w:r>
          </w:p>
          <w:p w:rsidR="001A7B45" w:rsidRDefault="001A7B45" w:rsidP="001A7B45">
            <w:pPr>
              <w:rPr>
                <w:rFonts w:ascii="Arial" w:hAnsi="Arial"/>
              </w:rPr>
            </w:pPr>
          </w:p>
        </w:tc>
        <w:tc>
          <w:tcPr>
            <w:tcW w:w="123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1A7B45" w:rsidP="001A7B45">
            <w:pPr>
              <w:rPr>
                <w:rFonts w:ascii="Arial" w:hAnsi="Arial"/>
              </w:rPr>
            </w:pPr>
            <w:r>
              <w:rPr>
                <w:rFonts w:ascii="Arial" w:hAnsi="Arial"/>
              </w:rPr>
              <w:t xml:space="preserve">     </w:t>
            </w:r>
            <w:r w:rsidR="007652D7">
              <w:rPr>
                <w:rFonts w:ascii="Arial" w:hAnsi="Arial"/>
              </w:rPr>
              <w:t>03</w:t>
            </w:r>
            <w:r>
              <w:rPr>
                <w:rFonts w:ascii="Arial" w:hAnsi="Arial"/>
              </w:rPr>
              <w:t xml:space="preserve"> </w:t>
            </w:r>
          </w:p>
        </w:tc>
        <w:tc>
          <w:tcPr>
            <w:tcW w:w="1427" w:type="dxa"/>
            <w:tcBorders>
              <w:top w:val="single" w:sz="4" w:space="0" w:color="auto"/>
              <w:left w:val="single" w:sz="4" w:space="0" w:color="auto"/>
              <w:bottom w:val="single" w:sz="4" w:space="0" w:color="auto"/>
              <w:right w:val="single" w:sz="4" w:space="0" w:color="auto"/>
            </w:tcBorders>
          </w:tcPr>
          <w:p w:rsidR="007652D7" w:rsidRDefault="007652D7" w:rsidP="001A7B45">
            <w:pPr>
              <w:rPr>
                <w:rFonts w:ascii="Arial" w:hAnsi="Arial"/>
              </w:rPr>
            </w:pPr>
            <w:r>
              <w:rPr>
                <w:rFonts w:ascii="Arial" w:hAnsi="Arial"/>
              </w:rPr>
              <w:t>Menor Objeto de Estudio</w:t>
            </w:r>
          </w:p>
        </w:tc>
        <w:tc>
          <w:tcPr>
            <w:tcW w:w="1390"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No Aplica</w:t>
            </w:r>
          </w:p>
          <w:p w:rsidR="001A7B45" w:rsidRDefault="001A7B45" w:rsidP="001A7B45">
            <w:pPr>
              <w:rPr>
                <w:rFonts w:ascii="Arial" w:hAnsi="Arial"/>
              </w:rPr>
            </w:pPr>
          </w:p>
        </w:tc>
        <w:tc>
          <w:tcPr>
            <w:tcW w:w="1559"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1A7B45" w:rsidRDefault="007652D7" w:rsidP="001A7B45">
            <w:pPr>
              <w:rPr>
                <w:rFonts w:ascii="Arial" w:hAnsi="Arial"/>
              </w:rPr>
            </w:pPr>
            <w:r>
              <w:rPr>
                <w:rFonts w:ascii="Arial" w:hAnsi="Arial"/>
              </w:rPr>
              <w:t xml:space="preserve">Pre Kínder </w:t>
            </w:r>
          </w:p>
        </w:tc>
        <w:tc>
          <w:tcPr>
            <w:tcW w:w="1701" w:type="dxa"/>
            <w:tcBorders>
              <w:top w:val="single" w:sz="4" w:space="0" w:color="auto"/>
              <w:left w:val="single" w:sz="4" w:space="0" w:color="auto"/>
              <w:bottom w:val="single" w:sz="4" w:space="0" w:color="auto"/>
              <w:right w:val="single" w:sz="4" w:space="0" w:color="auto"/>
            </w:tcBorders>
          </w:tcPr>
          <w:p w:rsidR="001A7B45" w:rsidRDefault="001A7B45" w:rsidP="001A7B45">
            <w:pPr>
              <w:rPr>
                <w:rFonts w:ascii="Arial" w:hAnsi="Arial"/>
              </w:rPr>
            </w:pPr>
          </w:p>
          <w:p w:rsidR="007652D7" w:rsidRDefault="007652D7" w:rsidP="001A7B45">
            <w:pPr>
              <w:rPr>
                <w:rFonts w:ascii="Arial" w:hAnsi="Arial"/>
              </w:rPr>
            </w:pPr>
            <w:r>
              <w:rPr>
                <w:rFonts w:ascii="Arial" w:hAnsi="Arial"/>
              </w:rPr>
              <w:t xml:space="preserve">Pre escolar </w:t>
            </w:r>
          </w:p>
        </w:tc>
      </w:tr>
    </w:tbl>
    <w:p w:rsidR="007652D7" w:rsidRDefault="007652D7" w:rsidP="00947975">
      <w:pPr>
        <w:rPr>
          <w:rFonts w:ascii="Arial" w:hAnsi="Arial"/>
          <w:b/>
        </w:rPr>
      </w:pPr>
      <w:r>
        <w:rPr>
          <w:rFonts w:ascii="Arial" w:hAnsi="Arial"/>
          <w:b/>
        </w:rPr>
        <w:lastRenderedPageBreak/>
        <w:t xml:space="preserve">OBSERVACIONES </w:t>
      </w:r>
    </w:p>
    <w:p w:rsidR="007652D7" w:rsidRDefault="007652D7" w:rsidP="00947975">
      <w:pPr>
        <w:rPr>
          <w:rFonts w:ascii="Arial" w:hAnsi="Arial"/>
          <w:b/>
        </w:rPr>
      </w:pPr>
    </w:p>
    <w:p w:rsidR="007652D7" w:rsidRDefault="007652D7" w:rsidP="00947975">
      <w:pPr>
        <w:rPr>
          <w:rFonts w:ascii="Arial" w:hAnsi="Arial"/>
        </w:rPr>
      </w:pPr>
      <w:r>
        <w:rPr>
          <w:rFonts w:ascii="Arial" w:hAnsi="Arial"/>
        </w:rPr>
        <w:t xml:space="preserve">FRANCILIDES HERRERA SARAY y MARÍA DEL CARMEN VILLAMIL TORRES son los padres de crianza desde los dos años de edad de BAYRON SEBASTIÁN BAÑOL AGUDELO, toda vez que su progenitora se los dejó desde esa edad, sólo supieron que se llamaba Patricia y nunca se volvió a comunicar con el niño y su hermana NICOL JIMENA se las dejó acabada de nacer. </w:t>
      </w:r>
    </w:p>
    <w:p w:rsidR="007652D7" w:rsidRPr="007652D7" w:rsidRDefault="007652D7" w:rsidP="00947975">
      <w:pPr>
        <w:rPr>
          <w:rFonts w:ascii="Arial" w:hAnsi="Arial"/>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7652D7" w:rsidRDefault="005C06CE" w:rsidP="007652D7">
      <w:pPr>
        <w:jc w:val="both"/>
        <w:rPr>
          <w:rFonts w:ascii="Arial" w:hAnsi="Arial"/>
        </w:rPr>
      </w:pPr>
      <w:r>
        <w:rPr>
          <w:rFonts w:ascii="Arial" w:hAnsi="Arial"/>
        </w:rPr>
        <w:t>De dónde provienen los ingresos familiares</w:t>
      </w:r>
      <w:r w:rsidR="00424BA5">
        <w:rPr>
          <w:rFonts w:ascii="Arial" w:hAnsi="Arial"/>
        </w:rPr>
        <w:t xml:space="preserve">:  </w:t>
      </w:r>
      <w:r w:rsidR="007652D7">
        <w:rPr>
          <w:rFonts w:ascii="Arial" w:hAnsi="Arial"/>
        </w:rPr>
        <w:t>Pensión del abuelo de crianza del</w:t>
      </w:r>
    </w:p>
    <w:p w:rsidR="00424BA5" w:rsidRDefault="007652D7" w:rsidP="007652D7">
      <w:pPr>
        <w:ind w:left="3540"/>
        <w:jc w:val="both"/>
        <w:rPr>
          <w:rFonts w:ascii="Arial" w:hAnsi="Arial"/>
        </w:rPr>
      </w:pPr>
      <w:r>
        <w:rPr>
          <w:rFonts w:ascii="Arial" w:hAnsi="Arial"/>
        </w:rPr>
        <w:t xml:space="preserve">                  </w:t>
      </w:r>
      <w:r w:rsidR="00543EFE">
        <w:rPr>
          <w:rFonts w:ascii="Arial" w:hAnsi="Arial"/>
        </w:rPr>
        <w:t xml:space="preserve">   </w:t>
      </w:r>
      <w:r>
        <w:rPr>
          <w:rFonts w:ascii="Arial" w:hAnsi="Arial"/>
        </w:rPr>
        <w:t>Padre $900.000</w:t>
      </w:r>
    </w:p>
    <w:p w:rsidR="007652D7" w:rsidRDefault="007652D7" w:rsidP="007652D7">
      <w:pPr>
        <w:ind w:left="3540"/>
        <w:jc w:val="both"/>
        <w:rPr>
          <w:rFonts w:ascii="Arial" w:hAnsi="Arial"/>
        </w:rPr>
      </w:pPr>
      <w:r>
        <w:rPr>
          <w:rFonts w:ascii="Arial" w:hAnsi="Arial"/>
        </w:rPr>
        <w:tab/>
        <w:t xml:space="preserve">        </w:t>
      </w:r>
      <w:r w:rsidR="00543EFE">
        <w:rPr>
          <w:rFonts w:ascii="Arial" w:hAnsi="Arial"/>
        </w:rPr>
        <w:t xml:space="preserve">   </w:t>
      </w:r>
      <w:r>
        <w:rPr>
          <w:rFonts w:ascii="Arial" w:hAnsi="Arial"/>
        </w:rPr>
        <w:t xml:space="preserve">Sueldo del Progenitor </w:t>
      </w:r>
      <w:r w:rsidR="00F178A2">
        <w:rPr>
          <w:rFonts w:ascii="Arial" w:hAnsi="Arial"/>
        </w:rPr>
        <w:t xml:space="preserve">  </w:t>
      </w:r>
      <w:r w:rsidR="00543EFE">
        <w:rPr>
          <w:rFonts w:ascii="Arial" w:hAnsi="Arial"/>
        </w:rPr>
        <w:t xml:space="preserve"> </w:t>
      </w:r>
      <w:r>
        <w:rPr>
          <w:rFonts w:ascii="Arial" w:hAnsi="Arial"/>
        </w:rPr>
        <w:t>$828.116</w:t>
      </w:r>
    </w:p>
    <w:p w:rsidR="007652D7" w:rsidRDefault="007652D7" w:rsidP="007652D7">
      <w:pPr>
        <w:ind w:left="3540"/>
        <w:jc w:val="both"/>
        <w:rPr>
          <w:rFonts w:ascii="Arial" w:hAnsi="Arial"/>
        </w:rPr>
      </w:pPr>
      <w:r>
        <w:rPr>
          <w:rFonts w:ascii="Arial" w:hAnsi="Arial"/>
        </w:rPr>
        <w:tab/>
        <w:t xml:space="preserve">   </w:t>
      </w:r>
      <w:r w:rsidR="00F178A2">
        <w:rPr>
          <w:rFonts w:ascii="Arial" w:hAnsi="Arial"/>
        </w:rPr>
        <w:t xml:space="preserve">     </w:t>
      </w:r>
      <w:r w:rsidR="00543EFE">
        <w:rPr>
          <w:rFonts w:ascii="Arial" w:hAnsi="Arial"/>
        </w:rPr>
        <w:t xml:space="preserve">   </w:t>
      </w:r>
      <w:r w:rsidR="00F178A2">
        <w:rPr>
          <w:rFonts w:ascii="Arial" w:hAnsi="Arial"/>
        </w:rPr>
        <w:t xml:space="preserve">Sueldo Tía Paterna   </w:t>
      </w:r>
      <w:r w:rsidR="00543EFE">
        <w:rPr>
          <w:rFonts w:ascii="Arial" w:hAnsi="Arial"/>
        </w:rPr>
        <w:t xml:space="preserve"> </w:t>
      </w:r>
      <w:r w:rsidR="00F178A2">
        <w:rPr>
          <w:rFonts w:ascii="Arial" w:hAnsi="Arial"/>
        </w:rPr>
        <w:t xml:space="preserve"> $1’000.000</w:t>
      </w:r>
    </w:p>
    <w:p w:rsidR="00F178A2" w:rsidRPr="007652D7" w:rsidRDefault="00F178A2" w:rsidP="007652D7">
      <w:pPr>
        <w:ind w:left="3540"/>
        <w:jc w:val="both"/>
        <w:rPr>
          <w:rFonts w:ascii="Arial" w:hAnsi="Arial"/>
        </w:rPr>
      </w:pPr>
      <w:r>
        <w:rPr>
          <w:rFonts w:ascii="Arial" w:hAnsi="Arial"/>
        </w:rPr>
        <w:tab/>
        <w:t xml:space="preserve">        </w:t>
      </w:r>
      <w:r w:rsidR="00543EFE">
        <w:rPr>
          <w:rFonts w:ascii="Arial" w:hAnsi="Arial"/>
        </w:rPr>
        <w:t xml:space="preserve">   </w:t>
      </w:r>
      <w:r>
        <w:rPr>
          <w:rFonts w:ascii="Arial" w:hAnsi="Arial"/>
        </w:rPr>
        <w:t xml:space="preserve">Sueldo Francia Helena </w:t>
      </w:r>
      <w:r w:rsidR="00543EFE">
        <w:rPr>
          <w:rFonts w:ascii="Arial" w:hAnsi="Arial"/>
        </w:rPr>
        <w:t xml:space="preserve"> </w:t>
      </w:r>
      <w:r>
        <w:rPr>
          <w:rFonts w:ascii="Arial" w:hAnsi="Arial"/>
        </w:rPr>
        <w:t>$800.000</w:t>
      </w:r>
    </w:p>
    <w:p w:rsidR="005C06CE" w:rsidRDefault="005C06CE" w:rsidP="008E1709">
      <w:pPr>
        <w:jc w:val="both"/>
        <w:rPr>
          <w:rFonts w:ascii="Arial" w:hAnsi="Arial"/>
        </w:rPr>
      </w:pPr>
      <w:r>
        <w:rPr>
          <w:rFonts w:ascii="Arial" w:hAnsi="Arial"/>
        </w:rPr>
        <w:t xml:space="preserve">                                                                       </w:t>
      </w:r>
    </w:p>
    <w:p w:rsidR="005C06CE" w:rsidRPr="00543EFE" w:rsidRDefault="00424BA5" w:rsidP="00947975">
      <w:pPr>
        <w:jc w:val="both"/>
        <w:rPr>
          <w:rFonts w:ascii="Arial" w:hAnsi="Arial"/>
          <w:b/>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  </w:t>
      </w:r>
      <w:r w:rsidR="00C840CB">
        <w:rPr>
          <w:rFonts w:ascii="Arial" w:hAnsi="Arial"/>
        </w:rPr>
        <w:t xml:space="preserve"> </w:t>
      </w:r>
      <w:r w:rsidR="00F178A2" w:rsidRPr="00543EFE">
        <w:rPr>
          <w:rFonts w:ascii="Arial" w:hAnsi="Arial"/>
          <w:b/>
        </w:rPr>
        <w:t>$</w:t>
      </w:r>
      <w:proofErr w:type="gramStart"/>
      <w:r w:rsidR="00F178A2" w:rsidRPr="00543EFE">
        <w:rPr>
          <w:rFonts w:ascii="Arial" w:hAnsi="Arial"/>
          <w:b/>
        </w:rPr>
        <w:t>3.528</w:t>
      </w:r>
      <w:r w:rsidR="008E1709" w:rsidRPr="00543EFE">
        <w:rPr>
          <w:rFonts w:ascii="Arial" w:hAnsi="Arial"/>
          <w:b/>
        </w:rPr>
        <w:t>.</w:t>
      </w:r>
      <w:r w:rsidR="00F178A2" w:rsidRPr="00543EFE">
        <w:rPr>
          <w:rFonts w:ascii="Arial" w:hAnsi="Arial"/>
          <w:b/>
        </w:rPr>
        <w:t xml:space="preserve">116 </w:t>
      </w:r>
      <w:r w:rsidR="00C840CB">
        <w:rPr>
          <w:rFonts w:ascii="Arial" w:hAnsi="Arial"/>
          <w:b/>
        </w:rPr>
        <w:t xml:space="preserve"> </w:t>
      </w:r>
      <w:r w:rsidR="008E1709" w:rsidRPr="00543EFE">
        <w:rPr>
          <w:rFonts w:ascii="Arial" w:hAnsi="Arial"/>
          <w:b/>
        </w:rPr>
        <w:t>mensuales</w:t>
      </w:r>
      <w:proofErr w:type="gramEnd"/>
      <w:r w:rsidR="008E1709" w:rsidRPr="00543EFE">
        <w:rPr>
          <w:rFonts w:ascii="Arial" w:hAnsi="Arial"/>
          <w:b/>
        </w:rPr>
        <w:t xml:space="preserve"> </w:t>
      </w:r>
    </w:p>
    <w:p w:rsidR="000A6519" w:rsidRPr="00543EFE" w:rsidRDefault="000A6519" w:rsidP="00947975">
      <w:pPr>
        <w:jc w:val="both"/>
        <w:rPr>
          <w:rFonts w:ascii="Arial" w:hAnsi="Arial"/>
          <w:b/>
        </w:rPr>
      </w:pPr>
    </w:p>
    <w:p w:rsidR="000A6519" w:rsidRPr="00F178A2" w:rsidRDefault="00F178A2" w:rsidP="00F178A2">
      <w:pPr>
        <w:jc w:val="both"/>
        <w:rPr>
          <w:rFonts w:ascii="Arial" w:hAnsi="Arial"/>
        </w:rPr>
      </w:pPr>
      <w:r>
        <w:rPr>
          <w:rFonts w:ascii="Arial" w:hAnsi="Arial"/>
        </w:rPr>
        <w:t>La Madre</w:t>
      </w:r>
      <w:r w:rsidR="00E552D2">
        <w:rPr>
          <w:rFonts w:ascii="Arial" w:hAnsi="Arial"/>
        </w:rPr>
        <w:t xml:space="preserve"> aporta cuota alimentaria   </w:t>
      </w:r>
      <w:r>
        <w:rPr>
          <w:rFonts w:ascii="Arial" w:hAnsi="Arial"/>
        </w:rPr>
        <w:tab/>
        <w:t xml:space="preserve">       : </w:t>
      </w:r>
      <w:r w:rsidR="00C840CB">
        <w:rPr>
          <w:rFonts w:ascii="Arial" w:hAnsi="Arial"/>
        </w:rPr>
        <w:t xml:space="preserve"> </w:t>
      </w:r>
      <w:r>
        <w:rPr>
          <w:rFonts w:ascii="Arial" w:hAnsi="Arial"/>
        </w:rPr>
        <w:t xml:space="preserve"> No</w:t>
      </w:r>
    </w:p>
    <w:p w:rsidR="00DF3AAA" w:rsidRPr="00E552D2" w:rsidRDefault="00DF3AAA" w:rsidP="00947975">
      <w:pPr>
        <w:jc w:val="both"/>
        <w:rPr>
          <w:rFonts w:ascii="Arial" w:hAnsi="Arial"/>
          <w:u w:val="single"/>
        </w:rPr>
      </w:pPr>
    </w:p>
    <w:p w:rsidR="00F40C31" w:rsidRPr="00677941" w:rsidRDefault="00F40C31" w:rsidP="00F40C31">
      <w:pPr>
        <w:rPr>
          <w:rFonts w:ascii="Arial" w:hAnsi="Arial"/>
          <w:b/>
        </w:rPr>
      </w:pPr>
      <w:r w:rsidRPr="00677941">
        <w:rPr>
          <w:rFonts w:ascii="Arial" w:hAnsi="Arial"/>
          <w:b/>
        </w:rPr>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178A2"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w:t>
      </w:r>
    </w:p>
    <w:p w:rsidR="00F40C31" w:rsidRDefault="00F40C31" w:rsidP="00F40C31">
      <w:pPr>
        <w:rPr>
          <w:rFonts w:ascii="Arial" w:hAnsi="Arial"/>
        </w:rPr>
      </w:pPr>
    </w:p>
    <w:p w:rsidR="00F40C31" w:rsidRDefault="00F40C31" w:rsidP="00F40C31">
      <w:pPr>
        <w:rPr>
          <w:rFonts w:ascii="Arial" w:hAnsi="Arial"/>
        </w:rPr>
      </w:pPr>
      <w:r>
        <w:rPr>
          <w:rFonts w:ascii="Arial" w:hAnsi="Arial"/>
        </w:rPr>
        <w:t>Tenencia</w:t>
      </w:r>
      <w:r>
        <w:rPr>
          <w:rFonts w:ascii="Arial" w:hAnsi="Arial"/>
        </w:rPr>
        <w:tab/>
      </w:r>
      <w:r>
        <w:rPr>
          <w:rFonts w:ascii="Arial" w:hAnsi="Arial"/>
        </w:rPr>
        <w:tab/>
      </w:r>
      <w:r>
        <w:rPr>
          <w:rFonts w:ascii="Arial" w:hAnsi="Arial"/>
        </w:rPr>
        <w:tab/>
      </w:r>
      <w:r w:rsidR="00F178A2">
        <w:rPr>
          <w:rFonts w:ascii="Arial" w:hAnsi="Arial"/>
        </w:rPr>
        <w:t>:      Propia</w:t>
      </w:r>
    </w:p>
    <w:p w:rsidR="00F40C31" w:rsidRDefault="00F40C31" w:rsidP="00F40C31">
      <w:pPr>
        <w:rPr>
          <w:rFonts w:ascii="Arial" w:hAnsi="Arial"/>
        </w:rPr>
      </w:pPr>
      <w:r>
        <w:rPr>
          <w:rFonts w:ascii="Arial" w:hAnsi="Arial"/>
        </w:rPr>
        <w:t xml:space="preserve">                                                </w:t>
      </w:r>
    </w:p>
    <w:p w:rsidR="004C60F5" w:rsidRDefault="00F40C31" w:rsidP="00F178A2">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F178A2">
        <w:rPr>
          <w:rFonts w:ascii="Arial" w:hAnsi="Arial"/>
        </w:rPr>
        <w:t>Tres niveles</w:t>
      </w:r>
      <w:r w:rsidR="004C60F5">
        <w:rPr>
          <w:rFonts w:ascii="Arial" w:hAnsi="Arial"/>
        </w:rPr>
        <w:t xml:space="preserve"> internos</w:t>
      </w:r>
      <w:r w:rsidR="00F178A2">
        <w:rPr>
          <w:rFonts w:ascii="Arial" w:hAnsi="Arial"/>
        </w:rPr>
        <w:t xml:space="preserve">; primera </w:t>
      </w:r>
      <w:r w:rsidR="004C60F5">
        <w:rPr>
          <w:rFonts w:ascii="Arial" w:hAnsi="Arial"/>
        </w:rPr>
        <w:t xml:space="preserve">planta: </w:t>
      </w:r>
      <w:r w:rsidR="00F178A2">
        <w:rPr>
          <w:rFonts w:ascii="Arial" w:hAnsi="Arial"/>
        </w:rPr>
        <w:t>alcoba, baño</w:t>
      </w:r>
    </w:p>
    <w:p w:rsidR="00E552D2" w:rsidRDefault="004C60F5" w:rsidP="00F178A2">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t xml:space="preserve">       </w:t>
      </w:r>
      <w:r w:rsidR="00F178A2">
        <w:rPr>
          <w:rFonts w:ascii="Arial" w:hAnsi="Arial"/>
        </w:rPr>
        <w:t xml:space="preserve"> y patio.</w:t>
      </w:r>
    </w:p>
    <w:p w:rsidR="00F178A2" w:rsidRDefault="00F178A2" w:rsidP="00F178A2">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Segundo nivel: 3 piezas y 2 baños.</w:t>
      </w:r>
    </w:p>
    <w:p w:rsidR="00F178A2" w:rsidRDefault="00F178A2" w:rsidP="00F178A2">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Tercer  nivel: Sala, cocina, dos piezas, 2 baños y</w:t>
      </w:r>
    </w:p>
    <w:p w:rsidR="00F178A2" w:rsidRDefault="00F178A2" w:rsidP="00F178A2">
      <w:pPr>
        <w:ind w:left="2832"/>
        <w:rPr>
          <w:rFonts w:ascii="Arial" w:hAnsi="Arial"/>
        </w:rPr>
      </w:pPr>
      <w:r>
        <w:rPr>
          <w:rFonts w:ascii="Arial" w:hAnsi="Arial"/>
        </w:rPr>
        <w:t xml:space="preserve">        Patio.</w:t>
      </w:r>
    </w:p>
    <w:p w:rsidR="00F178A2" w:rsidRDefault="00F178A2" w:rsidP="00F178A2">
      <w:pPr>
        <w:ind w:left="2832"/>
        <w:rPr>
          <w:rFonts w:ascii="Arial" w:hAnsi="Arial"/>
        </w:rPr>
      </w:pPr>
      <w:r>
        <w:rPr>
          <w:rFonts w:ascii="Arial" w:hAnsi="Arial"/>
        </w:rPr>
        <w:t xml:space="preserve">        Pisos en cemento con mineral rojo.</w:t>
      </w:r>
    </w:p>
    <w:p w:rsidR="00F178A2" w:rsidRPr="004305CD" w:rsidRDefault="00F178A2" w:rsidP="00F178A2">
      <w:pPr>
        <w:ind w:left="2832"/>
        <w:rPr>
          <w:rFonts w:ascii="Arial" w:hAnsi="Arial"/>
          <w:u w:val="single"/>
        </w:rPr>
      </w:pPr>
      <w:r>
        <w:rPr>
          <w:rFonts w:ascii="Arial" w:hAnsi="Arial"/>
        </w:rPr>
        <w:t xml:space="preserve">        Construcción mixta: bareque, material y guadua. </w:t>
      </w:r>
    </w:p>
    <w:p w:rsidR="004305CD" w:rsidRPr="00F178A2" w:rsidRDefault="00F40C31" w:rsidP="00F40C31">
      <w:pPr>
        <w:rPr>
          <w:rFonts w:ascii="Arial" w:hAnsi="Arial"/>
        </w:rPr>
      </w:pPr>
      <w:r w:rsidRPr="00C66E62">
        <w:rPr>
          <w:rFonts w:ascii="Arial" w:hAnsi="Arial"/>
        </w:rPr>
        <w:t xml:space="preserve">                           </w:t>
      </w:r>
      <w:r w:rsidR="00F178A2">
        <w:rPr>
          <w:rFonts w:ascii="Arial" w:hAnsi="Arial"/>
        </w:rPr>
        <w:t xml:space="preserve">                   </w:t>
      </w:r>
    </w:p>
    <w:p w:rsidR="00F40C31" w:rsidRDefault="00F40C31" w:rsidP="00F40C31">
      <w:pPr>
        <w:rPr>
          <w:rFonts w:ascii="Arial" w:hAnsi="Arial"/>
        </w:rPr>
      </w:pPr>
      <w:r>
        <w:rPr>
          <w:rFonts w:ascii="Arial" w:hAnsi="Arial"/>
        </w:rPr>
        <w:t xml:space="preserve">                    </w:t>
      </w:r>
      <w:r w:rsidR="00F178A2">
        <w:rPr>
          <w:rFonts w:ascii="Arial" w:hAnsi="Arial"/>
        </w:rPr>
        <w:t xml:space="preserve">                              La</w:t>
      </w:r>
      <w:r>
        <w:rPr>
          <w:rFonts w:ascii="Arial" w:hAnsi="Arial"/>
        </w:rPr>
        <w:t xml:space="preserve"> menor  comparte la habitación </w:t>
      </w:r>
    </w:p>
    <w:p w:rsidR="00F40C31" w:rsidRDefault="00F40C31" w:rsidP="00F40C31">
      <w:pPr>
        <w:rPr>
          <w:rFonts w:ascii="Arial" w:hAnsi="Arial"/>
        </w:rPr>
      </w:pPr>
    </w:p>
    <w:p w:rsidR="00F40C31" w:rsidRDefault="00F40C31" w:rsidP="00F40C31">
      <w:pPr>
        <w:rPr>
          <w:rFonts w:ascii="Arial" w:hAnsi="Arial"/>
        </w:rPr>
      </w:pPr>
      <w:r>
        <w:rPr>
          <w:rFonts w:ascii="Arial" w:hAnsi="Arial"/>
        </w:rPr>
        <w:t xml:space="preserve">                                                  S</w:t>
      </w:r>
      <w:r w:rsidR="00F178A2">
        <w:rPr>
          <w:rFonts w:ascii="Arial" w:hAnsi="Arial"/>
        </w:rPr>
        <w:t>í, aunque comparte habitación con los “abuelos</w:t>
      </w:r>
    </w:p>
    <w:p w:rsidR="00F178A2" w:rsidRDefault="00F178A2" w:rsidP="00F40C31">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De crianza”. </w:t>
      </w:r>
    </w:p>
    <w:p w:rsidR="00F40C31" w:rsidRDefault="00F40C31" w:rsidP="00F40C31">
      <w:pPr>
        <w:rPr>
          <w:rFonts w:ascii="Arial" w:hAnsi="Arial"/>
        </w:rPr>
      </w:pPr>
    </w:p>
    <w:p w:rsidR="00F40C31" w:rsidRDefault="00F40C31" w:rsidP="00F40C31">
      <w:pPr>
        <w:rPr>
          <w:rFonts w:ascii="Arial" w:hAnsi="Arial"/>
        </w:rPr>
      </w:pPr>
    </w:p>
    <w:p w:rsidR="00F40C31" w:rsidRDefault="00F40C31" w:rsidP="00F40C31">
      <w:pPr>
        <w:rPr>
          <w:rFonts w:ascii="Arial" w:hAnsi="Arial"/>
        </w:rPr>
      </w:pPr>
      <w:r>
        <w:rPr>
          <w:rFonts w:ascii="Arial" w:hAnsi="Arial"/>
        </w:rPr>
        <w:t>Estado de conservación</w:t>
      </w:r>
      <w:r>
        <w:rPr>
          <w:rFonts w:ascii="Arial" w:hAnsi="Arial"/>
        </w:rPr>
        <w:tab/>
        <w:t xml:space="preserve">:       Bueno  </w:t>
      </w:r>
    </w:p>
    <w:p w:rsidR="00F40C31" w:rsidRDefault="00F40C31" w:rsidP="00F40C31">
      <w:pPr>
        <w:rPr>
          <w:rFonts w:ascii="Arial" w:hAnsi="Arial"/>
        </w:rPr>
      </w:pPr>
      <w:r>
        <w:rPr>
          <w:rFonts w:ascii="Arial" w:hAnsi="Arial"/>
        </w:rPr>
        <w:t xml:space="preserve">                                                          </w:t>
      </w:r>
    </w:p>
    <w:p w:rsidR="00F178A2" w:rsidRDefault="00F40C31" w:rsidP="00F40C31">
      <w:pPr>
        <w:rPr>
          <w:rFonts w:ascii="Arial" w:hAnsi="Arial"/>
        </w:rPr>
      </w:pPr>
      <w:r>
        <w:rPr>
          <w:rFonts w:ascii="Arial" w:hAnsi="Arial"/>
        </w:rPr>
        <w:t>Condicione</w:t>
      </w:r>
      <w:r w:rsidR="00F178A2">
        <w:rPr>
          <w:rFonts w:ascii="Arial" w:hAnsi="Arial"/>
        </w:rPr>
        <w:t>s higiénicas</w:t>
      </w:r>
      <w:r w:rsidR="00F178A2">
        <w:rPr>
          <w:rFonts w:ascii="Arial" w:hAnsi="Arial"/>
        </w:rPr>
        <w:tab/>
        <w:t xml:space="preserve">:       Adecuadas </w:t>
      </w:r>
    </w:p>
    <w:p w:rsidR="00F178A2" w:rsidRDefault="00F178A2" w:rsidP="00F40C31">
      <w:pPr>
        <w:rPr>
          <w:rFonts w:ascii="Arial" w:hAnsi="Arial"/>
        </w:rPr>
      </w:pPr>
    </w:p>
    <w:p w:rsidR="00F40C31" w:rsidRDefault="00F178A2" w:rsidP="00F40C31">
      <w:pPr>
        <w:rPr>
          <w:rFonts w:ascii="Arial" w:hAnsi="Arial"/>
        </w:rPr>
      </w:pPr>
      <w:r>
        <w:rPr>
          <w:rFonts w:ascii="Arial" w:hAnsi="Arial"/>
        </w:rPr>
        <w:t>Estrato</w:t>
      </w:r>
      <w:r>
        <w:rPr>
          <w:rFonts w:ascii="Arial" w:hAnsi="Arial"/>
        </w:rPr>
        <w:tab/>
      </w:r>
      <w:r>
        <w:rPr>
          <w:rFonts w:ascii="Arial" w:hAnsi="Arial"/>
        </w:rPr>
        <w:tab/>
      </w:r>
      <w:r>
        <w:rPr>
          <w:rFonts w:ascii="Arial" w:hAnsi="Arial"/>
        </w:rPr>
        <w:tab/>
        <w:t>:       Uno (1)</w:t>
      </w:r>
    </w:p>
    <w:p w:rsidR="004C60F5" w:rsidRDefault="004C60F5" w:rsidP="00F40C31">
      <w:pPr>
        <w:rPr>
          <w:rFonts w:ascii="Arial" w:hAnsi="Arial"/>
        </w:rPr>
      </w:pPr>
    </w:p>
    <w:p w:rsidR="004C60F5" w:rsidRPr="004C60F5" w:rsidRDefault="004C60F5" w:rsidP="00F40C31">
      <w:pPr>
        <w:rPr>
          <w:rFonts w:ascii="Arial" w:hAnsi="Arial"/>
          <w:b/>
        </w:rPr>
      </w:pPr>
      <w:r>
        <w:rPr>
          <w:rFonts w:ascii="Arial" w:hAnsi="Arial"/>
          <w:b/>
        </w:rPr>
        <w:t xml:space="preserve">GASTOS AL INTERIOR DEL HOGAR </w:t>
      </w:r>
    </w:p>
    <w:p w:rsidR="00E552D2" w:rsidRDefault="00E552D2" w:rsidP="00F40C31">
      <w:pPr>
        <w:rPr>
          <w:rFonts w:ascii="Arial" w:hAnsi="Arial"/>
        </w:rPr>
      </w:pPr>
    </w:p>
    <w:p w:rsidR="004C60F5" w:rsidRDefault="00F40C31" w:rsidP="00F40C31">
      <w:pPr>
        <w:rPr>
          <w:rFonts w:ascii="Arial" w:hAnsi="Arial"/>
        </w:rPr>
      </w:pPr>
      <w:r>
        <w:rPr>
          <w:rFonts w:ascii="Arial" w:hAnsi="Arial"/>
        </w:rPr>
        <w:t>Servicios domiciliarios</w:t>
      </w:r>
      <w:r>
        <w:rPr>
          <w:rFonts w:ascii="Arial" w:hAnsi="Arial"/>
        </w:rPr>
        <w:tab/>
        <w:t xml:space="preserve">:       Agua  </w:t>
      </w:r>
      <w:r w:rsidR="00E552D2">
        <w:rPr>
          <w:rFonts w:ascii="Arial" w:hAnsi="Arial"/>
        </w:rPr>
        <w:t xml:space="preserve">          </w:t>
      </w:r>
      <w:r w:rsidR="004C60F5">
        <w:rPr>
          <w:rFonts w:ascii="Arial" w:hAnsi="Arial"/>
        </w:rPr>
        <w:t>$35.000</w:t>
      </w:r>
    </w:p>
    <w:p w:rsidR="00E552D2" w:rsidRPr="004C60F5" w:rsidRDefault="00F40C31" w:rsidP="004C60F5">
      <w:pPr>
        <w:ind w:left="1416" w:firstLine="708"/>
        <w:rPr>
          <w:rFonts w:ascii="Arial" w:hAnsi="Arial"/>
        </w:rPr>
      </w:pPr>
      <w:r>
        <w:rPr>
          <w:rFonts w:ascii="Arial" w:hAnsi="Arial"/>
        </w:rPr>
        <w:t xml:space="preserve">  </w:t>
      </w:r>
      <w:r w:rsidR="00E552D2">
        <w:rPr>
          <w:rFonts w:ascii="Arial" w:hAnsi="Arial"/>
        </w:rPr>
        <w:t xml:space="preserve">                 </w:t>
      </w:r>
      <w:r w:rsidR="00E552D2" w:rsidRPr="004C60F5">
        <w:rPr>
          <w:rFonts w:ascii="Arial" w:hAnsi="Arial"/>
        </w:rPr>
        <w:t xml:space="preserve">Luz </w:t>
      </w:r>
      <w:r w:rsidR="004C60F5" w:rsidRPr="004C60F5">
        <w:rPr>
          <w:rFonts w:ascii="Arial" w:hAnsi="Arial"/>
        </w:rPr>
        <w:t xml:space="preserve">             </w:t>
      </w:r>
      <w:r w:rsidR="00E552D2" w:rsidRPr="004C60F5">
        <w:rPr>
          <w:rFonts w:ascii="Arial" w:hAnsi="Arial"/>
        </w:rPr>
        <w:t>$</w:t>
      </w:r>
      <w:r w:rsidR="004C60F5" w:rsidRPr="004C60F5">
        <w:rPr>
          <w:rFonts w:ascii="Arial" w:hAnsi="Arial"/>
        </w:rPr>
        <w:t>4</w:t>
      </w:r>
      <w:r w:rsidR="00E552D2" w:rsidRPr="004C60F5">
        <w:rPr>
          <w:rFonts w:ascii="Arial" w:hAnsi="Arial"/>
        </w:rPr>
        <w:t>0</w:t>
      </w:r>
      <w:r w:rsidRPr="004C60F5">
        <w:rPr>
          <w:rFonts w:ascii="Arial" w:hAnsi="Arial"/>
        </w:rPr>
        <w:t xml:space="preserve">.000    </w:t>
      </w:r>
    </w:p>
    <w:p w:rsidR="00F40C31" w:rsidRDefault="00E552D2" w:rsidP="00F40C31">
      <w:pPr>
        <w:rPr>
          <w:rFonts w:ascii="Arial" w:hAnsi="Arial"/>
        </w:rPr>
      </w:pPr>
      <w:r>
        <w:rPr>
          <w:rFonts w:ascii="Arial" w:hAnsi="Arial"/>
        </w:rPr>
        <w:t xml:space="preserve">                                                  </w:t>
      </w:r>
      <w:r w:rsidR="004C60F5">
        <w:rPr>
          <w:rFonts w:ascii="Arial" w:hAnsi="Arial"/>
        </w:rPr>
        <w:t xml:space="preserve"> Parabólica</w:t>
      </w:r>
      <w:r w:rsidRPr="004C60F5">
        <w:rPr>
          <w:rFonts w:ascii="Arial" w:hAnsi="Arial"/>
        </w:rPr>
        <w:t xml:space="preserve"> </w:t>
      </w:r>
      <w:r w:rsidR="004C60F5">
        <w:rPr>
          <w:rFonts w:ascii="Arial" w:hAnsi="Arial"/>
        </w:rPr>
        <w:t xml:space="preserve">  $67</w:t>
      </w:r>
      <w:r w:rsidR="00F40C31" w:rsidRPr="004C60F5">
        <w:rPr>
          <w:rFonts w:ascii="Arial" w:hAnsi="Arial"/>
        </w:rPr>
        <w:t>.000</w:t>
      </w:r>
      <w:r w:rsidR="00F40C31">
        <w:rPr>
          <w:rFonts w:ascii="Arial" w:hAnsi="Arial"/>
        </w:rPr>
        <w:t xml:space="preserve">  </w:t>
      </w:r>
    </w:p>
    <w:p w:rsidR="004C60F5" w:rsidRDefault="004C60F5" w:rsidP="00F40C31">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Gas              $50.000</w:t>
      </w:r>
    </w:p>
    <w:p w:rsidR="00C60901" w:rsidRPr="004C60F5" w:rsidRDefault="004C60F5" w:rsidP="004C60F5">
      <w:pPr>
        <w:rPr>
          <w:rFonts w:ascii="Arial" w:hAnsi="Arial"/>
          <w:u w:val="single"/>
        </w:rPr>
      </w:pPr>
      <w:r>
        <w:rPr>
          <w:rFonts w:ascii="Arial" w:hAnsi="Arial"/>
        </w:rPr>
        <w:tab/>
      </w:r>
      <w:r>
        <w:rPr>
          <w:rFonts w:ascii="Arial" w:hAnsi="Arial"/>
        </w:rPr>
        <w:tab/>
      </w:r>
      <w:r>
        <w:rPr>
          <w:rFonts w:ascii="Arial" w:hAnsi="Arial"/>
        </w:rPr>
        <w:tab/>
      </w:r>
      <w:r>
        <w:rPr>
          <w:rFonts w:ascii="Arial" w:hAnsi="Arial"/>
        </w:rPr>
        <w:tab/>
        <w:t xml:space="preserve">        Mercado     </w:t>
      </w:r>
      <w:r w:rsidRPr="004C60F5">
        <w:rPr>
          <w:rFonts w:ascii="Arial" w:hAnsi="Arial"/>
          <w:u w:val="single"/>
        </w:rPr>
        <w:t>$600.000</w:t>
      </w:r>
      <w:r w:rsidR="00F40C31">
        <w:rPr>
          <w:rFonts w:ascii="Arial" w:hAnsi="Arial"/>
        </w:rPr>
        <w:t xml:space="preserve">                                                  </w:t>
      </w:r>
    </w:p>
    <w:p w:rsidR="00C60901" w:rsidRPr="004C60F5" w:rsidRDefault="004C60F5" w:rsidP="00F40C31">
      <w:pPr>
        <w:jc w:val="both"/>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$792.000</w:t>
      </w:r>
    </w:p>
    <w:p w:rsidR="004C60F5" w:rsidRDefault="00FA45A7" w:rsidP="00F40C31">
      <w:pPr>
        <w:jc w:val="both"/>
        <w:rPr>
          <w:rFonts w:ascii="Arial" w:hAnsi="Arial"/>
          <w:b/>
        </w:rPr>
      </w:pPr>
      <w:r>
        <w:rPr>
          <w:rFonts w:ascii="Arial" w:hAnsi="Arial"/>
          <w:b/>
        </w:rPr>
        <w:t>Observación</w:t>
      </w:r>
    </w:p>
    <w:p w:rsidR="004C60F5" w:rsidRPr="00FA45A7" w:rsidRDefault="004C60F5" w:rsidP="00F40C31">
      <w:pPr>
        <w:jc w:val="both"/>
        <w:rPr>
          <w:rFonts w:ascii="Arial" w:hAnsi="Arial"/>
          <w:u w:val="single"/>
        </w:rPr>
      </w:pPr>
      <w:r w:rsidRPr="00FA45A7">
        <w:rPr>
          <w:rFonts w:ascii="Arial" w:hAnsi="Arial"/>
          <w:u w:val="single"/>
        </w:rPr>
        <w:t>Los gastos son compartidos entre los integrantes del hogar así: “abuelo de crianza” de la menor $500.000; Progenitor $300.000; Tía Paterna (Nicol) $300.000 y Francia Helena $150.000</w:t>
      </w:r>
    </w:p>
    <w:p w:rsidR="004C60F5" w:rsidRPr="004C60F5" w:rsidRDefault="004C60F5" w:rsidP="00F40C31">
      <w:pPr>
        <w:jc w:val="both"/>
        <w:rPr>
          <w:rFonts w:ascii="Arial" w:hAnsi="Arial"/>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p>
    <w:p w:rsidR="00C60901" w:rsidRPr="004C60F5" w:rsidRDefault="00C60901" w:rsidP="00FA45A7">
      <w:pPr>
        <w:jc w:val="both"/>
        <w:rPr>
          <w:rFonts w:ascii="Arial" w:hAnsi="Arial"/>
        </w:rPr>
      </w:pPr>
      <w:r w:rsidRPr="00C60901">
        <w:rPr>
          <w:rFonts w:ascii="Arial" w:hAnsi="Arial"/>
        </w:rPr>
        <w:t xml:space="preserve">Gastos </w:t>
      </w:r>
      <w:r>
        <w:rPr>
          <w:rFonts w:ascii="Arial" w:hAnsi="Arial"/>
        </w:rPr>
        <w:t xml:space="preserve">mensuales </w:t>
      </w:r>
      <w:r w:rsidRPr="00C60901">
        <w:rPr>
          <w:rFonts w:ascii="Arial" w:hAnsi="Arial"/>
        </w:rPr>
        <w:t>de</w:t>
      </w:r>
      <w:r w:rsidR="004C60F5">
        <w:rPr>
          <w:rFonts w:ascii="Arial" w:hAnsi="Arial"/>
        </w:rPr>
        <w:t xml:space="preserve"> </w:t>
      </w:r>
      <w:r w:rsidRPr="00C60901">
        <w:rPr>
          <w:rFonts w:ascii="Arial" w:hAnsi="Arial"/>
        </w:rPr>
        <w:t>l</w:t>
      </w:r>
      <w:r w:rsidR="004C60F5">
        <w:rPr>
          <w:rFonts w:ascii="Arial" w:hAnsi="Arial"/>
        </w:rPr>
        <w:t>a</w:t>
      </w:r>
      <w:r w:rsidRPr="00C60901">
        <w:rPr>
          <w:rFonts w:ascii="Arial" w:hAnsi="Arial"/>
        </w:rPr>
        <w:t xml:space="preserve"> menor</w:t>
      </w:r>
      <w:r w:rsidR="004C60F5">
        <w:rPr>
          <w:rFonts w:ascii="Arial" w:hAnsi="Arial"/>
        </w:rPr>
        <w:t xml:space="preserve"> :  </w:t>
      </w:r>
      <w:r w:rsidR="004C60F5" w:rsidRPr="00FA45A7">
        <w:rPr>
          <w:rFonts w:ascii="Arial" w:hAnsi="Arial"/>
          <w:u w:val="single"/>
        </w:rPr>
        <w:t>Incluidos dentro del mercado Ropa y Zapatos cuando los va necesitando.</w:t>
      </w:r>
      <w:r w:rsidRPr="00FA45A7">
        <w:rPr>
          <w:rFonts w:ascii="Arial" w:hAnsi="Arial"/>
          <w:b/>
          <w:u w:val="single"/>
        </w:rPr>
        <w:t xml:space="preserve">                                                            </w:t>
      </w:r>
      <w:r w:rsidRPr="00FA45A7">
        <w:rPr>
          <w:rFonts w:ascii="Arial" w:hAnsi="Arial"/>
          <w:u w:val="single"/>
        </w:rPr>
        <w:t xml:space="preserve">                                                  </w:t>
      </w:r>
      <w:r w:rsidR="004C60F5" w:rsidRPr="00FA45A7">
        <w:rPr>
          <w:rFonts w:ascii="Arial" w:hAnsi="Arial"/>
          <w:u w:val="single"/>
        </w:rPr>
        <w:t xml:space="preserve">        </w:t>
      </w:r>
    </w:p>
    <w:p w:rsidR="00F40C31" w:rsidRDefault="004C60F5" w:rsidP="00F40C31">
      <w:pPr>
        <w:rPr>
          <w:rFonts w:ascii="Arial" w:hAnsi="Arial"/>
          <w:b/>
        </w:rPr>
      </w:pPr>
      <w:r>
        <w:rPr>
          <w:rFonts w:ascii="Arial" w:hAnsi="Arial"/>
          <w:b/>
        </w:rPr>
        <w:lastRenderedPageBreak/>
        <w:t>DINÁ</w:t>
      </w:r>
      <w:r w:rsidR="00F40C31" w:rsidRPr="00497F77">
        <w:rPr>
          <w:rFonts w:ascii="Arial" w:hAnsi="Arial"/>
          <w:b/>
        </w:rPr>
        <w:t xml:space="preserve">MICA FAMILIAR </w:t>
      </w:r>
    </w:p>
    <w:p w:rsidR="00F40C31" w:rsidRDefault="00F40C31" w:rsidP="00F40C31">
      <w:pPr>
        <w:rPr>
          <w:rFonts w:ascii="Arial" w:hAnsi="Arial"/>
          <w:b/>
        </w:rPr>
      </w:pPr>
    </w:p>
    <w:p w:rsidR="004464DA" w:rsidRPr="004464DA" w:rsidRDefault="00F40C31" w:rsidP="004464DA">
      <w:pPr>
        <w:jc w:val="both"/>
        <w:rPr>
          <w:rFonts w:ascii="Arial" w:hAnsi="Arial"/>
          <w:u w:val="single"/>
        </w:rPr>
      </w:pPr>
      <w:r>
        <w:rPr>
          <w:rFonts w:ascii="Arial" w:hAnsi="Arial"/>
        </w:rPr>
        <w:t xml:space="preserve">Relaciones y comunicación al interior de la familia: </w:t>
      </w:r>
      <w:r w:rsidR="004464DA">
        <w:rPr>
          <w:rFonts w:ascii="Arial" w:hAnsi="Arial"/>
        </w:rPr>
        <w:t xml:space="preserve"> </w:t>
      </w:r>
      <w:r w:rsidR="004464DA" w:rsidRPr="004464DA">
        <w:rPr>
          <w:rFonts w:ascii="Arial" w:hAnsi="Arial"/>
          <w:u w:val="single"/>
        </w:rPr>
        <w:t>Buena</w:t>
      </w:r>
      <w:r w:rsidR="004464DA">
        <w:rPr>
          <w:rFonts w:ascii="Arial" w:hAnsi="Arial"/>
        </w:rPr>
        <w:t xml:space="preserve">, </w:t>
      </w:r>
      <w:r w:rsidR="004464DA" w:rsidRPr="004464DA">
        <w:rPr>
          <w:rFonts w:ascii="Arial" w:hAnsi="Arial"/>
          <w:u w:val="single"/>
        </w:rPr>
        <w:t>según los entrevistados son una familia unida. Desde los seis meses de nacida en el que la mamá dejó a la niña con los “abuelos de crianza”, por ser padres de crianza del progenitor le están brindando toda la protección y cuidados que necesita</w:t>
      </w:r>
      <w:r w:rsidR="001E2106">
        <w:rPr>
          <w:rFonts w:ascii="Arial" w:hAnsi="Arial"/>
          <w:u w:val="single"/>
        </w:rPr>
        <w:t>.</w:t>
      </w:r>
    </w:p>
    <w:p w:rsidR="00F40C31" w:rsidRDefault="00F40C31" w:rsidP="00F40C31">
      <w:pPr>
        <w:rPr>
          <w:rFonts w:ascii="Arial" w:hAnsi="Arial"/>
        </w:rPr>
      </w:pPr>
    </w:p>
    <w:p w:rsidR="004464DA" w:rsidRDefault="00F40C31" w:rsidP="00F40C31">
      <w:pPr>
        <w:rPr>
          <w:rFonts w:ascii="Arial" w:hAnsi="Arial" w:cs="Arial"/>
        </w:rPr>
      </w:pPr>
      <w:r>
        <w:rPr>
          <w:rFonts w:ascii="Arial" w:hAnsi="Arial" w:cs="Arial"/>
        </w:rPr>
        <w:t xml:space="preserve">Autoridad ejercida por:  </w:t>
      </w:r>
      <w:r w:rsidR="004464DA">
        <w:rPr>
          <w:rFonts w:ascii="Arial" w:hAnsi="Arial" w:cs="Arial"/>
        </w:rPr>
        <w:t>Progenitor y abuela de crianza</w:t>
      </w:r>
      <w:r w:rsidR="001E2106">
        <w:rPr>
          <w:rFonts w:ascii="Arial" w:hAnsi="Arial" w:cs="Arial"/>
        </w:rPr>
        <w:t>.</w:t>
      </w:r>
    </w:p>
    <w:p w:rsidR="004305CD" w:rsidRDefault="00F7610F" w:rsidP="00F40C31">
      <w:pPr>
        <w:rPr>
          <w:rFonts w:ascii="Arial" w:hAnsi="Arial" w:cs="Arial"/>
        </w:rPr>
      </w:pPr>
      <w:r>
        <w:rPr>
          <w:rFonts w:ascii="Arial" w:hAnsi="Arial" w:cs="Arial"/>
        </w:rPr>
        <w:t xml:space="preserve">                                     </w:t>
      </w:r>
    </w:p>
    <w:p w:rsidR="00F40C31" w:rsidRPr="00D52C8D" w:rsidRDefault="00F40C31" w:rsidP="00F40C31">
      <w:pPr>
        <w:rPr>
          <w:rFonts w:ascii="Arial" w:hAnsi="Arial" w:cs="Arial"/>
          <w:u w:val="single"/>
        </w:rPr>
      </w:pPr>
      <w:r>
        <w:rPr>
          <w:rFonts w:ascii="Arial" w:hAnsi="Arial" w:cs="Arial"/>
        </w:rPr>
        <w:t>Corre</w:t>
      </w:r>
      <w:r w:rsidR="00C60901">
        <w:rPr>
          <w:rFonts w:ascii="Arial" w:hAnsi="Arial" w:cs="Arial"/>
        </w:rPr>
        <w:t xml:space="preserve">ctivos: </w:t>
      </w:r>
      <w:r w:rsidR="004464DA">
        <w:rPr>
          <w:rFonts w:ascii="Arial" w:hAnsi="Arial" w:cs="Arial"/>
        </w:rPr>
        <w:t xml:space="preserve">Le apagan el televisor </w:t>
      </w:r>
    </w:p>
    <w:p w:rsidR="00C60901" w:rsidRDefault="00F40C31" w:rsidP="00F40C31">
      <w:pPr>
        <w:rPr>
          <w:rFonts w:ascii="Arial" w:hAnsi="Arial" w:cs="Arial"/>
        </w:rPr>
      </w:pPr>
      <w:r>
        <w:rPr>
          <w:rFonts w:ascii="Arial" w:hAnsi="Arial" w:cs="Arial"/>
        </w:rPr>
        <w:t xml:space="preserve">                                            </w:t>
      </w:r>
    </w:p>
    <w:p w:rsidR="00F40C31" w:rsidRPr="00C60901" w:rsidRDefault="00014F10" w:rsidP="00F40C31">
      <w:pPr>
        <w:rPr>
          <w:rFonts w:ascii="Arial" w:hAnsi="Arial" w:cs="Arial"/>
        </w:rPr>
      </w:pPr>
      <w:r>
        <w:rPr>
          <w:rFonts w:ascii="Arial" w:hAnsi="Arial" w:cs="Arial"/>
          <w:b/>
        </w:rPr>
        <w:t>ASPECTO FÍ</w:t>
      </w:r>
      <w:r w:rsidR="004464DA">
        <w:rPr>
          <w:rFonts w:ascii="Arial" w:hAnsi="Arial" w:cs="Arial"/>
          <w:b/>
        </w:rPr>
        <w:t>SICO DE LA</w:t>
      </w:r>
      <w:r w:rsidR="00F40C31" w:rsidRPr="00CA2EF5">
        <w:rPr>
          <w:rFonts w:ascii="Arial" w:hAnsi="Arial" w:cs="Arial"/>
          <w:b/>
        </w:rPr>
        <w:t xml:space="preserve"> MENOR</w:t>
      </w:r>
    </w:p>
    <w:p w:rsidR="00F40C31" w:rsidRDefault="00F40C31" w:rsidP="00F40C31">
      <w:pPr>
        <w:rPr>
          <w:rFonts w:ascii="Arial" w:hAnsi="Arial" w:cs="Arial"/>
        </w:rPr>
      </w:pPr>
    </w:p>
    <w:p w:rsidR="00F40C31" w:rsidRPr="004464DA" w:rsidRDefault="00F40C31" w:rsidP="00F40C31">
      <w:pPr>
        <w:jc w:val="both"/>
        <w:rPr>
          <w:rFonts w:ascii="Arial" w:hAnsi="Arial" w:cs="Arial"/>
        </w:rPr>
      </w:pPr>
      <w:r>
        <w:rPr>
          <w:rFonts w:ascii="Arial" w:hAnsi="Arial" w:cs="Arial"/>
        </w:rPr>
        <w:t xml:space="preserve">Personas  que  asumieron  el   cuidado  personal  del menor durante sus primeros años de vida:    </w:t>
      </w:r>
      <w:r w:rsidR="004464DA" w:rsidRPr="004464DA">
        <w:rPr>
          <w:rFonts w:ascii="Arial" w:hAnsi="Arial" w:cs="Arial"/>
          <w:u w:val="single"/>
        </w:rPr>
        <w:t>Exclusivo del padre con el apoyo de la familia de crianza</w:t>
      </w:r>
      <w:r w:rsidR="004464DA">
        <w:rPr>
          <w:rFonts w:ascii="Arial" w:hAnsi="Arial" w:cs="Arial"/>
        </w:rPr>
        <w:t xml:space="preserve">. </w:t>
      </w:r>
    </w:p>
    <w:p w:rsidR="00F40C31" w:rsidRPr="00D52C8D" w:rsidRDefault="00F40C31" w:rsidP="00F40C31">
      <w:pPr>
        <w:rPr>
          <w:rFonts w:ascii="Arial" w:hAnsi="Arial" w:cs="Arial"/>
          <w:u w:val="single"/>
        </w:rPr>
      </w:pPr>
    </w:p>
    <w:p w:rsidR="00F40C31" w:rsidRDefault="00F40C31" w:rsidP="00F40C31">
      <w:pPr>
        <w:rPr>
          <w:rFonts w:ascii="Arial" w:hAnsi="Arial" w:cs="Arial"/>
        </w:rPr>
      </w:pPr>
      <w:r>
        <w:rPr>
          <w:rFonts w:ascii="Arial" w:hAnsi="Arial" w:cs="Arial"/>
        </w:rPr>
        <w:t>Salud</w:t>
      </w:r>
      <w:r>
        <w:rPr>
          <w:rFonts w:ascii="Arial" w:hAnsi="Arial" w:cs="Arial"/>
        </w:rPr>
        <w:tab/>
        <w:t xml:space="preserve">:           </w:t>
      </w:r>
      <w:r w:rsidR="004464DA" w:rsidRPr="004464DA">
        <w:rPr>
          <w:rFonts w:ascii="Arial" w:hAnsi="Arial" w:cs="Arial"/>
          <w:u w:val="single"/>
        </w:rPr>
        <w:t>Nació de baja talla, en tratamiento por endocrinólogo, le recomendaron hormonas del crecimiento</w:t>
      </w:r>
      <w:r w:rsidR="004464DA">
        <w:rPr>
          <w:rFonts w:ascii="Arial" w:hAnsi="Arial" w:cs="Arial"/>
          <w:u w:val="single"/>
        </w:rPr>
        <w:t xml:space="preserve">. </w:t>
      </w:r>
      <w:r>
        <w:rPr>
          <w:rFonts w:ascii="Arial" w:hAnsi="Arial" w:cs="Arial"/>
        </w:rPr>
        <w:tab/>
      </w:r>
      <w:r>
        <w:rPr>
          <w:rFonts w:ascii="Arial" w:hAnsi="Arial" w:cs="Arial"/>
        </w:rPr>
        <w:tab/>
      </w:r>
      <w:r>
        <w:rPr>
          <w:rFonts w:ascii="Arial" w:hAnsi="Arial" w:cs="Arial"/>
        </w:rPr>
        <w:tab/>
        <w:t xml:space="preserve">  </w:t>
      </w:r>
    </w:p>
    <w:p w:rsidR="00F40C31" w:rsidRDefault="00F40C31" w:rsidP="00F40C31">
      <w:pPr>
        <w:rPr>
          <w:rFonts w:ascii="Arial" w:hAnsi="Arial" w:cs="Arial"/>
        </w:rPr>
      </w:pPr>
      <w:r>
        <w:rPr>
          <w:rFonts w:ascii="Arial" w:hAnsi="Arial" w:cs="Arial"/>
        </w:rPr>
        <w:t xml:space="preserve">                                                                 </w:t>
      </w:r>
    </w:p>
    <w:p w:rsidR="00F40C31" w:rsidRDefault="004305CD" w:rsidP="00F40C31">
      <w:pPr>
        <w:rPr>
          <w:rFonts w:ascii="Arial" w:hAnsi="Arial" w:cs="Arial"/>
        </w:rPr>
      </w:pPr>
      <w:r>
        <w:rPr>
          <w:rFonts w:ascii="Arial" w:hAnsi="Arial" w:cs="Arial"/>
        </w:rPr>
        <w:t xml:space="preserve">Enfermedades:    </w:t>
      </w:r>
      <w:r w:rsidRPr="004305CD">
        <w:rPr>
          <w:rFonts w:ascii="Arial" w:hAnsi="Arial" w:cs="Arial"/>
          <w:u w:val="single"/>
        </w:rPr>
        <w:t>Las comunes y</w:t>
      </w:r>
      <w:r w:rsidR="00F40C31" w:rsidRPr="004305CD">
        <w:rPr>
          <w:rFonts w:ascii="Arial" w:hAnsi="Arial" w:cs="Arial"/>
          <w:u w:val="single"/>
        </w:rPr>
        <w:t xml:space="preserve"> propias de los niños</w:t>
      </w:r>
      <w:r w:rsidRPr="004305CD">
        <w:rPr>
          <w:rFonts w:ascii="Arial" w:hAnsi="Arial" w:cs="Arial"/>
          <w:u w:val="single"/>
        </w:rPr>
        <w:t xml:space="preserve"> (refriados, gripas)</w:t>
      </w:r>
      <w:r w:rsidR="00F40C31" w:rsidRPr="004305CD">
        <w:rPr>
          <w:rFonts w:ascii="Arial" w:hAnsi="Arial" w:cs="Arial"/>
          <w:u w:val="single"/>
        </w:rPr>
        <w:tab/>
      </w:r>
    </w:p>
    <w:p w:rsidR="00F40C31" w:rsidRDefault="00F40C31" w:rsidP="00F40C31">
      <w:pPr>
        <w:rPr>
          <w:rFonts w:ascii="Arial" w:hAnsi="Arial" w:cs="Arial"/>
        </w:rPr>
      </w:pPr>
      <w:r>
        <w:rPr>
          <w:rFonts w:ascii="Arial" w:hAnsi="Arial" w:cs="Arial"/>
        </w:rPr>
        <w:tab/>
      </w:r>
      <w:r>
        <w:rPr>
          <w:rFonts w:ascii="Arial" w:hAnsi="Arial" w:cs="Arial"/>
        </w:rPr>
        <w:tab/>
      </w:r>
      <w:r>
        <w:rPr>
          <w:rFonts w:ascii="Arial" w:hAnsi="Arial" w:cs="Arial"/>
        </w:rPr>
        <w:tab/>
      </w:r>
    </w:p>
    <w:p w:rsidR="00F40C31" w:rsidRPr="004305CD" w:rsidRDefault="004464DA" w:rsidP="00F40C31">
      <w:pPr>
        <w:rPr>
          <w:rFonts w:ascii="Arial" w:hAnsi="Arial" w:cs="Arial"/>
          <w:u w:val="single"/>
        </w:rPr>
      </w:pPr>
      <w:r>
        <w:rPr>
          <w:rFonts w:ascii="Arial" w:hAnsi="Arial" w:cs="Arial"/>
        </w:rPr>
        <w:t>Cuenta con seguridad social:   Sí</w:t>
      </w:r>
      <w:r w:rsidR="00F40C31">
        <w:rPr>
          <w:rFonts w:ascii="Arial" w:hAnsi="Arial" w:cs="Arial"/>
        </w:rPr>
        <w:t xml:space="preserve">  </w:t>
      </w:r>
      <w:r w:rsidR="00F40C31" w:rsidRPr="004305CD">
        <w:rPr>
          <w:rFonts w:ascii="Arial" w:hAnsi="Arial" w:cs="Arial"/>
          <w:u w:val="single"/>
        </w:rPr>
        <w:t>XXX</w:t>
      </w:r>
      <w:r w:rsidR="004305CD">
        <w:rPr>
          <w:rFonts w:ascii="Arial" w:hAnsi="Arial" w:cs="Arial"/>
        </w:rPr>
        <w:tab/>
        <w:t>no _____</w:t>
      </w:r>
      <w:r w:rsidR="004305CD">
        <w:rPr>
          <w:rFonts w:ascii="Arial" w:hAnsi="Arial" w:cs="Arial"/>
        </w:rPr>
        <w:tab/>
        <w:t xml:space="preserve">cuál?  </w:t>
      </w:r>
      <w:r w:rsidR="004305CD" w:rsidRPr="004305CD">
        <w:rPr>
          <w:rFonts w:ascii="Arial" w:hAnsi="Arial" w:cs="Arial"/>
          <w:u w:val="single"/>
        </w:rPr>
        <w:t>S</w:t>
      </w:r>
      <w:r>
        <w:rPr>
          <w:rFonts w:ascii="Arial" w:hAnsi="Arial" w:cs="Arial"/>
          <w:u w:val="single"/>
        </w:rPr>
        <w:t>alud Vida.</w:t>
      </w:r>
    </w:p>
    <w:p w:rsidR="004464DA" w:rsidRDefault="004305CD" w:rsidP="00947975">
      <w:pPr>
        <w:jc w:val="both"/>
        <w:rPr>
          <w:rFonts w:ascii="Arial" w:hAnsi="Arial"/>
        </w:rPr>
      </w:pPr>
      <w:r>
        <w:rPr>
          <w:rFonts w:ascii="Arial" w:hAnsi="Arial"/>
        </w:rPr>
        <w:t xml:space="preserve">                                               </w:t>
      </w:r>
      <w:r w:rsidR="004464DA">
        <w:rPr>
          <w:rFonts w:ascii="Arial" w:hAnsi="Arial"/>
        </w:rPr>
        <w:t xml:space="preserve">   I.P.S: Assbasalud – Sisben 1 </w:t>
      </w:r>
    </w:p>
    <w:p w:rsidR="004464DA" w:rsidRDefault="004464DA" w:rsidP="00947975">
      <w:pPr>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       Atendida por urgencias en la Enea y</w:t>
      </w:r>
    </w:p>
    <w:p w:rsidR="004305CD" w:rsidRDefault="004464DA" w:rsidP="00947975">
      <w:pPr>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       Controles puesto de salud de Fátima.</w:t>
      </w:r>
      <w:r w:rsidR="004305CD">
        <w:rPr>
          <w:rFonts w:ascii="Arial" w:hAnsi="Arial"/>
        </w:rPr>
        <w:t xml:space="preserve">                                                                                              </w:t>
      </w:r>
    </w:p>
    <w:p w:rsidR="005C06CE" w:rsidRDefault="004305CD" w:rsidP="00947975">
      <w:pPr>
        <w:jc w:val="both"/>
        <w:rPr>
          <w:rFonts w:ascii="Arial" w:hAnsi="Arial"/>
        </w:rPr>
      </w:pPr>
      <w:r>
        <w:rPr>
          <w:rFonts w:ascii="Arial" w:hAnsi="Arial"/>
        </w:rPr>
        <w:t xml:space="preserve">                                                                 </w:t>
      </w:r>
      <w:r w:rsidR="004464DA">
        <w:rPr>
          <w:rFonts w:ascii="Arial" w:hAnsi="Arial"/>
        </w:rPr>
        <w:t xml:space="preserve">          </w:t>
      </w:r>
      <w:r w:rsidR="005C06CE">
        <w:rPr>
          <w:rFonts w:ascii="Arial" w:hAnsi="Arial"/>
        </w:rPr>
        <w:t xml:space="preserve">                                                                          </w:t>
      </w:r>
    </w:p>
    <w:p w:rsidR="004305CD" w:rsidRPr="00D621BA" w:rsidRDefault="004305CD" w:rsidP="004305CD">
      <w:pPr>
        <w:rPr>
          <w:rFonts w:ascii="Arial" w:hAnsi="Arial" w:cs="Arial"/>
          <w:b/>
        </w:rPr>
      </w:pPr>
      <w:r w:rsidRPr="00D621BA">
        <w:rPr>
          <w:rFonts w:ascii="Arial" w:hAnsi="Arial" w:cs="Arial"/>
          <w:b/>
        </w:rPr>
        <w:t xml:space="preserve">ADAPTACIÓN ESCOLAR                                      </w:t>
      </w:r>
    </w:p>
    <w:p w:rsidR="004305CD" w:rsidRDefault="004305CD" w:rsidP="004305CD">
      <w:pPr>
        <w:rPr>
          <w:rFonts w:ascii="Arial" w:hAnsi="Arial" w:cs="Arial"/>
        </w:rPr>
      </w:pPr>
      <w:r>
        <w:rPr>
          <w:rFonts w:ascii="Arial" w:hAnsi="Arial" w:cs="Arial"/>
        </w:rPr>
        <w:t xml:space="preserve">       </w:t>
      </w:r>
    </w:p>
    <w:p w:rsidR="004464DA" w:rsidRDefault="004305CD" w:rsidP="008E1709">
      <w:pPr>
        <w:jc w:val="both"/>
        <w:rPr>
          <w:rFonts w:ascii="Arial" w:hAnsi="Arial"/>
          <w:u w:val="single"/>
        </w:rPr>
      </w:pPr>
      <w:r>
        <w:rPr>
          <w:rFonts w:ascii="Arial" w:hAnsi="Arial"/>
        </w:rPr>
        <w:t>Institución educativa</w:t>
      </w:r>
      <w:r>
        <w:rPr>
          <w:rFonts w:ascii="Arial" w:hAnsi="Arial"/>
        </w:rPr>
        <w:tab/>
      </w:r>
      <w:r>
        <w:rPr>
          <w:rFonts w:ascii="Arial" w:hAnsi="Arial"/>
        </w:rPr>
        <w:tab/>
        <w:t xml:space="preserve">:   </w:t>
      </w:r>
      <w:r w:rsidR="004464DA">
        <w:rPr>
          <w:rFonts w:ascii="Arial" w:hAnsi="Arial"/>
          <w:u w:val="single"/>
        </w:rPr>
        <w:t>Hogar Infantil Malhabar</w:t>
      </w:r>
    </w:p>
    <w:p w:rsidR="00F7610F" w:rsidRDefault="004464DA" w:rsidP="008E1709">
      <w:pPr>
        <w:jc w:val="both"/>
        <w:rPr>
          <w:rFonts w:ascii="Arial" w:hAnsi="Arial"/>
          <w:u w:val="single"/>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4464DA">
        <w:rPr>
          <w:rFonts w:ascii="Arial" w:hAnsi="Arial"/>
          <w:u w:val="single"/>
        </w:rPr>
        <w:t xml:space="preserve">    Sección Pre Jardín.</w:t>
      </w:r>
    </w:p>
    <w:p w:rsidR="004464DA" w:rsidRPr="004464DA" w:rsidRDefault="004464DA" w:rsidP="008E1709">
      <w:pPr>
        <w:jc w:val="both"/>
        <w:rPr>
          <w:rFonts w:ascii="Arial" w:hAnsi="Arial"/>
          <w:u w:val="single"/>
        </w:rPr>
      </w:pPr>
    </w:p>
    <w:p w:rsidR="00D52C8D" w:rsidRPr="00F7610F" w:rsidRDefault="00F7610F" w:rsidP="008E1709">
      <w:pPr>
        <w:jc w:val="both"/>
        <w:rPr>
          <w:rFonts w:ascii="Arial" w:hAnsi="Arial"/>
        </w:rPr>
      </w:pPr>
      <w:r w:rsidRPr="00F7610F">
        <w:rPr>
          <w:rFonts w:ascii="Arial" w:hAnsi="Arial"/>
        </w:rPr>
        <w:t>Horario</w:t>
      </w:r>
      <w:r>
        <w:rPr>
          <w:rFonts w:ascii="Arial" w:hAnsi="Arial"/>
        </w:rPr>
        <w:tab/>
      </w:r>
      <w:r>
        <w:rPr>
          <w:rFonts w:ascii="Arial" w:hAnsi="Arial"/>
        </w:rPr>
        <w:tab/>
      </w:r>
      <w:r>
        <w:rPr>
          <w:rFonts w:ascii="Arial" w:hAnsi="Arial"/>
        </w:rPr>
        <w:tab/>
      </w:r>
      <w:r>
        <w:rPr>
          <w:rFonts w:ascii="Arial" w:hAnsi="Arial"/>
        </w:rPr>
        <w:tab/>
        <w:t xml:space="preserve">:   </w:t>
      </w:r>
      <w:r w:rsidR="004464DA">
        <w:rPr>
          <w:rFonts w:ascii="Arial" w:hAnsi="Arial"/>
          <w:u w:val="single"/>
        </w:rPr>
        <w:t>de 7:30 a.m. a 3:3</w:t>
      </w:r>
      <w:r w:rsidRPr="00F7610F">
        <w:rPr>
          <w:rFonts w:ascii="Arial" w:hAnsi="Arial"/>
          <w:u w:val="single"/>
        </w:rPr>
        <w:t>0 p.m.</w:t>
      </w:r>
      <w:r w:rsidR="005C06CE" w:rsidRPr="00F7610F">
        <w:rPr>
          <w:rFonts w:ascii="Arial" w:hAnsi="Arial"/>
        </w:rPr>
        <w:t xml:space="preserve">                                     </w:t>
      </w:r>
      <w:r w:rsidR="00D52C8D" w:rsidRPr="00F7610F">
        <w:rPr>
          <w:rFonts w:ascii="Arial" w:hAnsi="Arial"/>
        </w:rPr>
        <w:t xml:space="preserve">                               </w:t>
      </w:r>
      <w:r w:rsidR="0043019F" w:rsidRPr="00F7610F">
        <w:rPr>
          <w:rFonts w:ascii="Arial" w:hAnsi="Arial"/>
        </w:rPr>
        <w:t xml:space="preserve"> </w:t>
      </w:r>
    </w:p>
    <w:p w:rsidR="00D52C8D" w:rsidRDefault="00D52C8D" w:rsidP="00D52C8D">
      <w:pPr>
        <w:rPr>
          <w:rFonts w:ascii="Arial" w:hAnsi="Arial" w:cs="Arial"/>
        </w:rPr>
      </w:pPr>
      <w:r>
        <w:rPr>
          <w:rFonts w:ascii="Arial" w:hAnsi="Arial" w:cs="Arial"/>
        </w:rPr>
        <w:t xml:space="preserve">                                             </w:t>
      </w:r>
    </w:p>
    <w:p w:rsidR="00C60901" w:rsidRDefault="00C60901" w:rsidP="00C60901">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Pr="00D52C8D">
        <w:rPr>
          <w:rFonts w:ascii="Arial" w:hAnsi="Arial" w:cs="Arial"/>
          <w:u w:val="single"/>
        </w:rPr>
        <w:t>Adecuado</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1E4DB0" w:rsidRDefault="001E4DB0" w:rsidP="00C60901">
      <w:pPr>
        <w:rPr>
          <w:rFonts w:ascii="Arial" w:hAnsi="Arial" w:cs="Arial"/>
          <w:u w:val="single"/>
        </w:rPr>
      </w:pPr>
    </w:p>
    <w:p w:rsidR="00C60901" w:rsidRDefault="001E4DB0" w:rsidP="00C60901">
      <w:pPr>
        <w:rPr>
          <w:rFonts w:ascii="Arial" w:hAnsi="Arial" w:cs="Arial"/>
          <w:b/>
        </w:rPr>
      </w:pPr>
      <w:r>
        <w:rPr>
          <w:rFonts w:ascii="Arial" w:hAnsi="Arial" w:cs="Arial"/>
          <w:b/>
        </w:rPr>
        <w:t>SOCIALIZACIÓN DE LA</w:t>
      </w:r>
      <w:r w:rsidR="00C60901" w:rsidRPr="000266B8">
        <w:rPr>
          <w:rFonts w:ascii="Arial" w:hAnsi="Arial" w:cs="Arial"/>
          <w:b/>
        </w:rPr>
        <w:t xml:space="preserve"> MENOR</w:t>
      </w:r>
    </w:p>
    <w:p w:rsidR="00C60901" w:rsidRDefault="00C60901" w:rsidP="00C60901">
      <w:pPr>
        <w:rPr>
          <w:rFonts w:ascii="Arial" w:hAnsi="Arial" w:cs="Arial"/>
        </w:rPr>
      </w:pPr>
    </w:p>
    <w:p w:rsidR="00C60901" w:rsidRPr="001E4DB0" w:rsidRDefault="00C60901" w:rsidP="00C60901">
      <w:pPr>
        <w:rPr>
          <w:rFonts w:ascii="Arial" w:hAnsi="Arial" w:cs="Arial"/>
          <w:u w:val="single"/>
        </w:rPr>
      </w:pPr>
      <w:r>
        <w:rPr>
          <w:rFonts w:ascii="Arial" w:hAnsi="Arial" w:cs="Arial"/>
        </w:rPr>
        <w:t>Conducta  del menor  en la comunidad</w:t>
      </w:r>
      <w:r>
        <w:rPr>
          <w:rFonts w:ascii="Arial" w:hAnsi="Arial" w:cs="Arial"/>
        </w:rPr>
        <w:tab/>
        <w:t xml:space="preserve">:  </w:t>
      </w:r>
      <w:r w:rsidRPr="001E4DB0">
        <w:rPr>
          <w:rFonts w:ascii="Arial" w:hAnsi="Arial" w:cs="Arial"/>
          <w:u w:val="single"/>
        </w:rPr>
        <w:t xml:space="preserve">Adecuadas, no se ha escuchado queja </w:t>
      </w:r>
    </w:p>
    <w:p w:rsidR="00C60901" w:rsidRPr="001E4DB0" w:rsidRDefault="00C60901" w:rsidP="00C60901">
      <w:pPr>
        <w:rPr>
          <w:rFonts w:ascii="Arial" w:hAnsi="Arial" w:cs="Arial"/>
          <w:u w:val="single"/>
        </w:rPr>
      </w:pPr>
      <w:r w:rsidRPr="001E4DB0">
        <w:rPr>
          <w:rFonts w:ascii="Arial" w:hAnsi="Arial" w:cs="Arial"/>
        </w:rPr>
        <w:t xml:space="preserve">                                                                  </w:t>
      </w:r>
      <w:r w:rsidRPr="001E4DB0">
        <w:rPr>
          <w:rFonts w:ascii="Arial" w:hAnsi="Arial" w:cs="Arial"/>
          <w:u w:val="single"/>
        </w:rPr>
        <w:t xml:space="preserve"> de los vecino</w:t>
      </w:r>
      <w:r w:rsidR="001E4DB0" w:rsidRPr="001E4DB0">
        <w:rPr>
          <w:rFonts w:ascii="Arial" w:hAnsi="Arial" w:cs="Arial"/>
          <w:u w:val="single"/>
        </w:rPr>
        <w:t>s sobre ella.</w:t>
      </w:r>
    </w:p>
    <w:p w:rsidR="00C60901" w:rsidRPr="001E4DB0" w:rsidRDefault="00C60901" w:rsidP="00C60901">
      <w:pPr>
        <w:rPr>
          <w:rFonts w:ascii="Arial" w:hAnsi="Arial" w:cs="Arial"/>
          <w:u w:val="single"/>
        </w:rPr>
      </w:pPr>
    </w:p>
    <w:p w:rsidR="001E4DB0" w:rsidRDefault="00C60901" w:rsidP="00C60901">
      <w:pPr>
        <w:rPr>
          <w:rFonts w:ascii="Arial" w:hAnsi="Arial" w:cs="Arial"/>
          <w:u w:val="single"/>
        </w:rPr>
      </w:pPr>
      <w:r>
        <w:rPr>
          <w:rFonts w:ascii="Arial" w:hAnsi="Arial" w:cs="Arial"/>
        </w:rPr>
        <w:t>Tiempo de residencia en e</w:t>
      </w:r>
      <w:r w:rsidR="001E4DB0">
        <w:rPr>
          <w:rFonts w:ascii="Arial" w:hAnsi="Arial" w:cs="Arial"/>
        </w:rPr>
        <w:t xml:space="preserve">l mismo barrio: </w:t>
      </w:r>
      <w:r w:rsidR="001E4DB0" w:rsidRPr="001E4DB0">
        <w:rPr>
          <w:rFonts w:ascii="Arial" w:hAnsi="Arial" w:cs="Arial"/>
          <w:u w:val="single"/>
        </w:rPr>
        <w:t>La familia de crianza 13 años, la niña</w:t>
      </w:r>
    </w:p>
    <w:p w:rsidR="00C60901" w:rsidRPr="001E4DB0" w:rsidRDefault="001E4DB0" w:rsidP="001E4DB0">
      <w:pPr>
        <w:ind w:left="3540" w:firstLine="708"/>
        <w:rPr>
          <w:rFonts w:ascii="Arial" w:hAnsi="Arial" w:cs="Arial"/>
          <w:u w:val="single"/>
        </w:rPr>
      </w:pPr>
      <w:r w:rsidRPr="001E4DB0">
        <w:rPr>
          <w:rFonts w:ascii="Arial" w:hAnsi="Arial" w:cs="Arial"/>
          <w:u w:val="single"/>
        </w:rPr>
        <w:t xml:space="preserve"> </w:t>
      </w:r>
      <w:r>
        <w:rPr>
          <w:rFonts w:ascii="Arial" w:hAnsi="Arial" w:cs="Arial"/>
          <w:u w:val="single"/>
        </w:rPr>
        <w:t xml:space="preserve">   </w:t>
      </w:r>
      <w:r w:rsidRPr="001E4DB0">
        <w:rPr>
          <w:rFonts w:ascii="Arial" w:hAnsi="Arial" w:cs="Arial"/>
          <w:u w:val="single"/>
        </w:rPr>
        <w:t>desde los seis meses de nacida.</w:t>
      </w:r>
    </w:p>
    <w:p w:rsidR="00C60901" w:rsidRPr="001E4DB0" w:rsidRDefault="00C60901" w:rsidP="00C60901">
      <w:pPr>
        <w:rPr>
          <w:rFonts w:ascii="Arial" w:hAnsi="Arial" w:cs="Arial"/>
          <w:u w:val="single"/>
        </w:rPr>
      </w:pPr>
    </w:p>
    <w:p w:rsidR="00C60901" w:rsidRDefault="00C60901" w:rsidP="00C60901">
      <w:pPr>
        <w:rPr>
          <w:rFonts w:ascii="Arial" w:hAnsi="Arial" w:cs="Arial"/>
        </w:rPr>
      </w:pPr>
      <w:r>
        <w:rPr>
          <w:rFonts w:ascii="Arial" w:hAnsi="Arial" w:cs="Arial"/>
        </w:rPr>
        <w:t xml:space="preserve">Sitios más frecuentados por el  menor:      </w:t>
      </w:r>
      <w:r w:rsidR="001E4DB0">
        <w:rPr>
          <w:rFonts w:ascii="Arial" w:hAnsi="Arial" w:cs="Arial"/>
          <w:u w:val="single"/>
        </w:rPr>
        <w:t>Parque Caldas</w:t>
      </w:r>
    </w:p>
    <w:p w:rsidR="00C60901" w:rsidRDefault="00C60901" w:rsidP="00C60901">
      <w:pPr>
        <w:rPr>
          <w:rFonts w:ascii="Arial" w:hAnsi="Arial" w:cs="Arial"/>
          <w:u w:val="single"/>
        </w:rPr>
      </w:pPr>
      <w:r>
        <w:rPr>
          <w:rFonts w:ascii="Arial" w:hAnsi="Arial" w:cs="Arial"/>
        </w:rPr>
        <w:t xml:space="preserve">                                                                    </w:t>
      </w:r>
      <w:r w:rsidR="001E4DB0">
        <w:rPr>
          <w:rFonts w:ascii="Arial" w:hAnsi="Arial" w:cs="Arial"/>
          <w:u w:val="single"/>
        </w:rPr>
        <w:t xml:space="preserve">Parques Infantiles </w:t>
      </w:r>
    </w:p>
    <w:p w:rsidR="00C60901" w:rsidRDefault="00C60901" w:rsidP="00C60901">
      <w:pPr>
        <w:rPr>
          <w:rFonts w:ascii="Arial" w:hAnsi="Arial" w:cs="Arial"/>
          <w:u w:val="single"/>
        </w:rPr>
      </w:pPr>
      <w:r w:rsidRPr="00F7610F">
        <w:rPr>
          <w:rFonts w:ascii="Arial" w:hAnsi="Arial" w:cs="Arial"/>
        </w:rPr>
        <w:t xml:space="preserve">                                                                    </w:t>
      </w:r>
      <w:r w:rsidR="001E4DB0">
        <w:rPr>
          <w:rFonts w:ascii="Arial" w:hAnsi="Arial" w:cs="Arial"/>
          <w:u w:val="single"/>
        </w:rPr>
        <w:t>Chipre</w:t>
      </w:r>
    </w:p>
    <w:p w:rsidR="001E4DB0" w:rsidRDefault="001E4DB0" w:rsidP="00C60901">
      <w:pPr>
        <w:rPr>
          <w:rFonts w:ascii="Arial" w:hAnsi="Arial" w:cs="Arial"/>
          <w:u w:val="single"/>
        </w:rPr>
      </w:pPr>
      <w:r w:rsidRPr="001E4DB0">
        <w:rPr>
          <w:rFonts w:ascii="Arial" w:hAnsi="Arial" w:cs="Arial"/>
        </w:rPr>
        <w:tab/>
      </w:r>
      <w:r w:rsidRPr="001E4DB0">
        <w:rPr>
          <w:rFonts w:ascii="Arial" w:hAnsi="Arial" w:cs="Arial"/>
        </w:rPr>
        <w:tab/>
      </w:r>
      <w:r w:rsidRPr="001E4DB0">
        <w:rPr>
          <w:rFonts w:ascii="Arial" w:hAnsi="Arial" w:cs="Arial"/>
        </w:rPr>
        <w:tab/>
      </w:r>
      <w:r w:rsidRPr="001E4DB0">
        <w:rPr>
          <w:rFonts w:ascii="Arial" w:hAnsi="Arial" w:cs="Arial"/>
        </w:rPr>
        <w:tab/>
      </w:r>
      <w:r w:rsidRPr="001E4DB0">
        <w:rPr>
          <w:rFonts w:ascii="Arial" w:hAnsi="Arial" w:cs="Arial"/>
        </w:rPr>
        <w:tab/>
      </w:r>
      <w:r w:rsidRPr="001E4DB0">
        <w:rPr>
          <w:rFonts w:ascii="Arial" w:hAnsi="Arial" w:cs="Arial"/>
        </w:rPr>
        <w:tab/>
        <w:t xml:space="preserve">    </w:t>
      </w:r>
      <w:r>
        <w:rPr>
          <w:rFonts w:ascii="Arial" w:hAnsi="Arial" w:cs="Arial"/>
          <w:u w:val="single"/>
        </w:rPr>
        <w:t xml:space="preserve"> Polideportivo de Villamaría</w:t>
      </w:r>
    </w:p>
    <w:p w:rsidR="00C60901" w:rsidRPr="00F7610F" w:rsidRDefault="00C60901" w:rsidP="00C60901">
      <w:pPr>
        <w:rPr>
          <w:rFonts w:ascii="Arial" w:hAnsi="Arial" w:cs="Arial"/>
          <w:u w:val="single"/>
        </w:rPr>
      </w:pPr>
      <w:r w:rsidRPr="00014F10">
        <w:rPr>
          <w:rFonts w:ascii="Arial" w:hAnsi="Arial" w:cs="Arial"/>
        </w:rPr>
        <w:t xml:space="preserve">                                   </w:t>
      </w:r>
      <w:r w:rsidR="001E4DB0">
        <w:rPr>
          <w:rFonts w:ascii="Arial" w:hAnsi="Arial" w:cs="Arial"/>
        </w:rPr>
        <w:t xml:space="preserve">                        </w:t>
      </w:r>
    </w:p>
    <w:p w:rsidR="00C60901" w:rsidRDefault="00C60901" w:rsidP="00C60901">
      <w:pPr>
        <w:rPr>
          <w:rFonts w:ascii="Arial" w:hAnsi="Arial" w:cs="Arial"/>
        </w:rPr>
      </w:pPr>
      <w:r>
        <w:rPr>
          <w:rFonts w:ascii="Arial" w:hAnsi="Arial" w:cs="Arial"/>
        </w:rPr>
        <w:t xml:space="preserve">Actividades deportivas                              :  </w:t>
      </w:r>
      <w:r w:rsidR="001E4DB0">
        <w:rPr>
          <w:rFonts w:ascii="Arial" w:hAnsi="Arial" w:cs="Arial"/>
          <w:u w:val="single"/>
        </w:rPr>
        <w:t>Montar cicla</w:t>
      </w:r>
      <w:r>
        <w:rPr>
          <w:rFonts w:ascii="Arial" w:hAnsi="Arial" w:cs="Arial"/>
        </w:rPr>
        <w:t xml:space="preserve">                                                                               </w:t>
      </w:r>
    </w:p>
    <w:p w:rsidR="00C60901" w:rsidRDefault="00C60901" w:rsidP="00C60901">
      <w:pPr>
        <w:rPr>
          <w:rFonts w:ascii="Arial" w:hAnsi="Arial" w:cs="Arial"/>
        </w:rPr>
      </w:pPr>
      <w:r>
        <w:rPr>
          <w:rFonts w:ascii="Arial" w:hAnsi="Arial" w:cs="Arial"/>
        </w:rPr>
        <w:t xml:space="preserve">                                                                   </w:t>
      </w:r>
    </w:p>
    <w:p w:rsidR="00272788" w:rsidRDefault="00C60901" w:rsidP="00D52C8D">
      <w:pPr>
        <w:rPr>
          <w:rFonts w:ascii="Arial" w:hAnsi="Arial" w:cs="Arial"/>
        </w:rPr>
      </w:pPr>
      <w:r>
        <w:rPr>
          <w:rFonts w:ascii="Arial" w:hAnsi="Arial" w:cs="Arial"/>
        </w:rPr>
        <w:t xml:space="preserve">Aficiones                                                   :  </w:t>
      </w:r>
      <w:r w:rsidR="001E4DB0">
        <w:rPr>
          <w:rFonts w:ascii="Arial" w:hAnsi="Arial" w:cs="Arial"/>
          <w:u w:val="single"/>
        </w:rPr>
        <w:t>Pintar y Juegos propios de su edad</w:t>
      </w:r>
      <w:r w:rsidR="00D52C8D">
        <w:rPr>
          <w:rFonts w:ascii="Arial" w:hAnsi="Arial" w:cs="Arial"/>
        </w:rPr>
        <w:t xml:space="preserve">   </w:t>
      </w:r>
    </w:p>
    <w:p w:rsidR="00D52C8D" w:rsidRDefault="00D52C8D" w:rsidP="00D52C8D">
      <w:pPr>
        <w:rPr>
          <w:rFonts w:ascii="Arial" w:hAnsi="Arial" w:cs="Arial"/>
        </w:rPr>
      </w:pPr>
    </w:p>
    <w:p w:rsidR="00C60901" w:rsidRPr="001E4DB0" w:rsidRDefault="00D52C8D" w:rsidP="001E4DB0">
      <w:pPr>
        <w:rPr>
          <w:rFonts w:ascii="Arial" w:hAnsi="Arial" w:cs="Arial"/>
        </w:rPr>
      </w:pPr>
      <w:r>
        <w:rPr>
          <w:rFonts w:ascii="Arial" w:hAnsi="Arial" w:cs="Arial"/>
        </w:rPr>
        <w:tab/>
      </w:r>
    </w:p>
    <w:p w:rsidR="003A3CB7" w:rsidRDefault="00F06ECA" w:rsidP="00947975">
      <w:pPr>
        <w:rPr>
          <w:rFonts w:ascii="Arial" w:hAnsi="Arial"/>
          <w:b/>
        </w:rPr>
      </w:pPr>
      <w:r>
        <w:rPr>
          <w:rFonts w:ascii="Arial" w:hAnsi="Arial"/>
          <w:b/>
        </w:rPr>
        <w:t>SITUACIÓ</w:t>
      </w:r>
      <w:r w:rsidR="00947975">
        <w:rPr>
          <w:rFonts w:ascii="Arial" w:hAnsi="Arial"/>
          <w:b/>
        </w:rPr>
        <w:t>N ENCONTRADA</w:t>
      </w:r>
    </w:p>
    <w:p w:rsidR="001E4DB0" w:rsidRPr="001E4DB0" w:rsidRDefault="001E4DB0" w:rsidP="00947975">
      <w:pPr>
        <w:rPr>
          <w:rFonts w:ascii="Arial" w:hAnsi="Arial"/>
          <w:b/>
        </w:rPr>
      </w:pPr>
    </w:p>
    <w:p w:rsidR="00DF059F" w:rsidRDefault="001E4DB0" w:rsidP="00947975">
      <w:pPr>
        <w:tabs>
          <w:tab w:val="left" w:pos="2940"/>
        </w:tabs>
        <w:jc w:val="both"/>
        <w:rPr>
          <w:rFonts w:ascii="Arial" w:hAnsi="Arial" w:cs="Arial"/>
        </w:rPr>
      </w:pPr>
      <w:r>
        <w:rPr>
          <w:rFonts w:ascii="Arial" w:hAnsi="Arial" w:cs="Arial"/>
          <w:b/>
        </w:rPr>
        <w:t>DAIRAN NICOL  BAÑOL ACOSTA</w:t>
      </w:r>
      <w:r w:rsidR="00FA148F">
        <w:rPr>
          <w:rFonts w:ascii="Arial" w:hAnsi="Arial" w:cs="Arial"/>
          <w:b/>
        </w:rPr>
        <w:t xml:space="preserve"> </w:t>
      </w:r>
      <w:r>
        <w:rPr>
          <w:rFonts w:ascii="Arial" w:hAnsi="Arial" w:cs="Arial"/>
        </w:rPr>
        <w:t>cuenta con 03</w:t>
      </w:r>
      <w:r w:rsidR="00B37C87" w:rsidRPr="00B37C87">
        <w:rPr>
          <w:rFonts w:ascii="Arial" w:hAnsi="Arial" w:cs="Arial"/>
        </w:rPr>
        <w:t xml:space="preserve"> años de </w:t>
      </w:r>
      <w:r w:rsidR="00B37C87">
        <w:rPr>
          <w:rFonts w:ascii="Arial" w:hAnsi="Arial" w:cs="Arial"/>
        </w:rPr>
        <w:t>e</w:t>
      </w:r>
      <w:r w:rsidR="00B37C87" w:rsidRPr="00B37C87">
        <w:rPr>
          <w:rFonts w:ascii="Arial" w:hAnsi="Arial" w:cs="Arial"/>
        </w:rPr>
        <w:t>dad</w:t>
      </w:r>
      <w:r w:rsidR="00DD269A">
        <w:rPr>
          <w:rFonts w:ascii="Arial" w:hAnsi="Arial" w:cs="Arial"/>
        </w:rPr>
        <w:t xml:space="preserve">,  </w:t>
      </w:r>
      <w:r>
        <w:rPr>
          <w:rFonts w:ascii="Arial" w:hAnsi="Arial" w:cs="Arial"/>
        </w:rPr>
        <w:t>desde sus</w:t>
      </w:r>
      <w:r w:rsidR="00B37C87">
        <w:rPr>
          <w:rFonts w:ascii="Arial" w:hAnsi="Arial" w:cs="Arial"/>
        </w:rPr>
        <w:t xml:space="preserve"> </w:t>
      </w:r>
      <w:r>
        <w:rPr>
          <w:rFonts w:ascii="Arial" w:hAnsi="Arial" w:cs="Arial"/>
        </w:rPr>
        <w:t>06 meses de nacida fue dejada por su progenitora  DANYI TATIANA ACOSTA ARIAS</w:t>
      </w:r>
      <w:r w:rsidR="00FA148F">
        <w:rPr>
          <w:rFonts w:ascii="Arial" w:hAnsi="Arial" w:cs="Arial"/>
        </w:rPr>
        <w:t xml:space="preserve"> </w:t>
      </w:r>
      <w:r w:rsidR="00BB07FC">
        <w:rPr>
          <w:rFonts w:ascii="Arial" w:hAnsi="Arial" w:cs="Arial"/>
        </w:rPr>
        <w:t>con su progenitor BAYRON SEBASTIÁN BAÑOL ACOSTA de 24</w:t>
      </w:r>
      <w:r w:rsidR="00296D93">
        <w:rPr>
          <w:rFonts w:ascii="Arial" w:hAnsi="Arial" w:cs="Arial"/>
        </w:rPr>
        <w:t xml:space="preserve"> años, </w:t>
      </w:r>
      <w:r w:rsidR="00BB07FC">
        <w:rPr>
          <w:rFonts w:ascii="Arial" w:hAnsi="Arial" w:cs="Arial"/>
        </w:rPr>
        <w:t xml:space="preserve">quien para ese entonces estaba prestando servicio militar por lo que la pequeña  quedó a cargo de sus “padres de crianza” </w:t>
      </w:r>
      <w:r w:rsidR="00E83713">
        <w:rPr>
          <w:rFonts w:ascii="Arial" w:hAnsi="Arial" w:cs="Arial"/>
        </w:rPr>
        <w:t>-hasta noviembre de 2018 que salió del Batallón-</w:t>
      </w:r>
      <w:r w:rsidR="00BB07FC">
        <w:rPr>
          <w:rFonts w:ascii="Arial" w:hAnsi="Arial" w:cs="Arial"/>
        </w:rPr>
        <w:t xml:space="preserve">FRANCILIDES HERRERA y MARÍA DEL CARMEN VILLAMÍL TORRES (su madre </w:t>
      </w:r>
      <w:r w:rsidR="00BB07FC">
        <w:rPr>
          <w:rFonts w:ascii="Arial" w:hAnsi="Arial" w:cs="Arial"/>
        </w:rPr>
        <w:lastRenderedPageBreak/>
        <w:t>se los dejó de dos años de edad)  en su orden de 71 y 61 años de edad</w:t>
      </w:r>
      <w:r w:rsidR="00E83713">
        <w:rPr>
          <w:rFonts w:ascii="Arial" w:hAnsi="Arial" w:cs="Arial"/>
        </w:rPr>
        <w:t>, el señor es pensionado y la señora dedicada al hogar</w:t>
      </w:r>
      <w:r w:rsidR="00E179DD">
        <w:rPr>
          <w:rFonts w:ascii="Arial" w:hAnsi="Arial" w:cs="Arial"/>
        </w:rPr>
        <w:t xml:space="preserve">; </w:t>
      </w:r>
      <w:r w:rsidR="00A12533">
        <w:rPr>
          <w:rFonts w:ascii="Arial" w:hAnsi="Arial" w:cs="Arial"/>
        </w:rPr>
        <w:t xml:space="preserve"> actualmente  conforman el grupo familiar los prenombrado</w:t>
      </w:r>
      <w:r w:rsidR="000C01B4">
        <w:rPr>
          <w:rFonts w:ascii="Arial" w:hAnsi="Arial" w:cs="Arial"/>
        </w:rPr>
        <w:t>s</w:t>
      </w:r>
      <w:r w:rsidR="00A12533">
        <w:rPr>
          <w:rFonts w:ascii="Arial" w:hAnsi="Arial" w:cs="Arial"/>
        </w:rPr>
        <w:t xml:space="preserve"> pap</w:t>
      </w:r>
      <w:r w:rsidR="00FA148F">
        <w:rPr>
          <w:rFonts w:ascii="Arial" w:hAnsi="Arial" w:cs="Arial"/>
        </w:rPr>
        <w:t>á</w:t>
      </w:r>
      <w:r w:rsidR="00E179DD">
        <w:rPr>
          <w:rFonts w:ascii="Arial" w:hAnsi="Arial" w:cs="Arial"/>
        </w:rPr>
        <w:t xml:space="preserve"> y</w:t>
      </w:r>
      <w:r w:rsidR="00DF059F">
        <w:rPr>
          <w:rFonts w:ascii="Arial" w:hAnsi="Arial" w:cs="Arial"/>
        </w:rPr>
        <w:t xml:space="preserve"> abuelos de crianza, </w:t>
      </w:r>
      <w:r w:rsidR="000C01B4">
        <w:rPr>
          <w:rFonts w:ascii="Arial" w:hAnsi="Arial" w:cs="Arial"/>
        </w:rPr>
        <w:t xml:space="preserve">además </w:t>
      </w:r>
      <w:r w:rsidR="00DF059F">
        <w:rPr>
          <w:rFonts w:ascii="Arial" w:hAnsi="Arial" w:cs="Arial"/>
        </w:rPr>
        <w:t>la bisabuela de crianza por línea</w:t>
      </w:r>
      <w:r w:rsidR="000C01B4">
        <w:rPr>
          <w:rFonts w:ascii="Arial" w:hAnsi="Arial" w:cs="Arial"/>
        </w:rPr>
        <w:t xml:space="preserve"> paterna</w:t>
      </w:r>
      <w:r w:rsidR="00DF059F">
        <w:rPr>
          <w:rFonts w:ascii="Arial" w:hAnsi="Arial" w:cs="Arial"/>
        </w:rPr>
        <w:t xml:space="preserve"> ALICIA ROSA TORRES de 84 años de edad, FRANCIA HELENA y FRANCIDES HERRERA VILLAMÍL </w:t>
      </w:r>
      <w:r w:rsidR="000C01B4">
        <w:rPr>
          <w:rFonts w:ascii="Arial" w:hAnsi="Arial" w:cs="Arial"/>
        </w:rPr>
        <w:t xml:space="preserve">de 43 y 40 años de edad respectivamente, </w:t>
      </w:r>
      <w:r w:rsidR="00DF059F">
        <w:rPr>
          <w:rFonts w:ascii="Arial" w:hAnsi="Arial" w:cs="Arial"/>
        </w:rPr>
        <w:t>y la tía paterna NICOL JIMENA HERRERA VILLAMÍL</w:t>
      </w:r>
      <w:r w:rsidR="000C01B4">
        <w:rPr>
          <w:rFonts w:ascii="Arial" w:hAnsi="Arial" w:cs="Arial"/>
        </w:rPr>
        <w:t xml:space="preserve"> de 23 años de edad</w:t>
      </w:r>
      <w:r w:rsidR="00DF059F">
        <w:rPr>
          <w:rFonts w:ascii="Arial" w:hAnsi="Arial" w:cs="Arial"/>
        </w:rPr>
        <w:t xml:space="preserve"> (dejada al igual que su hermano BAYRON SEBASTIÁN por su progenitora recién nacida co</w:t>
      </w:r>
      <w:r w:rsidR="000C01B4">
        <w:rPr>
          <w:rFonts w:ascii="Arial" w:hAnsi="Arial" w:cs="Arial"/>
        </w:rPr>
        <w:t>n los señores HERRERA VILLAMÍL -</w:t>
      </w:r>
      <w:r w:rsidR="00DF059F">
        <w:rPr>
          <w:rFonts w:ascii="Arial" w:hAnsi="Arial" w:cs="Arial"/>
        </w:rPr>
        <w:t>por ellos reconocida-.</w:t>
      </w:r>
    </w:p>
    <w:p w:rsidR="00E179DD" w:rsidRPr="00B37C87" w:rsidRDefault="00E179DD" w:rsidP="00947975">
      <w:pPr>
        <w:tabs>
          <w:tab w:val="left" w:pos="2940"/>
        </w:tabs>
        <w:jc w:val="both"/>
        <w:rPr>
          <w:rFonts w:ascii="Arial" w:hAnsi="Arial" w:cs="Arial"/>
        </w:rPr>
      </w:pPr>
    </w:p>
    <w:p w:rsidR="00B37C87" w:rsidRDefault="00E179DD" w:rsidP="00947975">
      <w:pPr>
        <w:tabs>
          <w:tab w:val="left" w:pos="2940"/>
        </w:tabs>
        <w:jc w:val="both"/>
        <w:rPr>
          <w:rFonts w:ascii="Arial" w:hAnsi="Arial" w:cs="Arial"/>
        </w:rPr>
      </w:pPr>
      <w:r>
        <w:rPr>
          <w:rFonts w:ascii="Arial" w:hAnsi="Arial" w:cs="Arial"/>
        </w:rPr>
        <w:t>Es así, como se</w:t>
      </w:r>
      <w:r w:rsidR="00DF059F">
        <w:rPr>
          <w:rFonts w:ascii="Arial" w:hAnsi="Arial" w:cs="Arial"/>
        </w:rPr>
        <w:t xml:space="preserve"> puede decir que durante la existencia de DAIRAN NICOL </w:t>
      </w:r>
      <w:r w:rsidR="004A2CB7">
        <w:rPr>
          <w:rFonts w:ascii="Arial" w:hAnsi="Arial" w:cs="Arial"/>
        </w:rPr>
        <w:t xml:space="preserve">ha estado </w:t>
      </w:r>
      <w:r w:rsidR="00DF059F">
        <w:rPr>
          <w:rFonts w:ascii="Arial" w:hAnsi="Arial" w:cs="Arial"/>
        </w:rPr>
        <w:t>al cuidado  de su progenitor</w:t>
      </w:r>
      <w:r>
        <w:rPr>
          <w:rFonts w:ascii="Arial" w:hAnsi="Arial" w:cs="Arial"/>
        </w:rPr>
        <w:t xml:space="preserve"> con</w:t>
      </w:r>
      <w:r w:rsidR="004A2CB7">
        <w:rPr>
          <w:rFonts w:ascii="Arial" w:hAnsi="Arial" w:cs="Arial"/>
        </w:rPr>
        <w:t xml:space="preserve"> el apoyo de su</w:t>
      </w:r>
      <w:r w:rsidR="00DF059F">
        <w:rPr>
          <w:rFonts w:ascii="Arial" w:hAnsi="Arial" w:cs="Arial"/>
        </w:rPr>
        <w:t>s “abuelos p</w:t>
      </w:r>
      <w:r w:rsidR="004A2CB7">
        <w:rPr>
          <w:rFonts w:ascii="Arial" w:hAnsi="Arial" w:cs="Arial"/>
        </w:rPr>
        <w:t>aternos”</w:t>
      </w:r>
      <w:r>
        <w:rPr>
          <w:rFonts w:ascii="Arial" w:hAnsi="Arial" w:cs="Arial"/>
        </w:rPr>
        <w:t xml:space="preserve"> en virtud al desentendimiento de la obligación </w:t>
      </w:r>
      <w:r w:rsidR="00DF059F">
        <w:rPr>
          <w:rFonts w:ascii="Arial" w:hAnsi="Arial" w:cs="Arial"/>
        </w:rPr>
        <w:t>económica de su m</w:t>
      </w:r>
      <w:r w:rsidR="00D55F08">
        <w:rPr>
          <w:rFonts w:ascii="Arial" w:hAnsi="Arial" w:cs="Arial"/>
        </w:rPr>
        <w:t>adre.</w:t>
      </w:r>
      <w:r w:rsidR="00C60901">
        <w:rPr>
          <w:rFonts w:ascii="Arial" w:hAnsi="Arial" w:cs="Arial"/>
        </w:rPr>
        <w:t xml:space="preserve"> </w:t>
      </w:r>
      <w:r w:rsidR="00D55F08">
        <w:rPr>
          <w:rFonts w:ascii="Arial" w:hAnsi="Arial" w:cs="Arial"/>
        </w:rPr>
        <w:t xml:space="preserve">Por ende son </w:t>
      </w:r>
      <w:r w:rsidR="00C60901">
        <w:rPr>
          <w:rFonts w:ascii="Arial" w:hAnsi="Arial" w:cs="Arial"/>
        </w:rPr>
        <w:t>quien</w:t>
      </w:r>
      <w:r w:rsidR="00D55F08">
        <w:rPr>
          <w:rFonts w:ascii="Arial" w:hAnsi="Arial" w:cs="Arial"/>
        </w:rPr>
        <w:t xml:space="preserve">es </w:t>
      </w:r>
      <w:r w:rsidR="00C60901">
        <w:rPr>
          <w:rFonts w:ascii="Arial" w:hAnsi="Arial" w:cs="Arial"/>
        </w:rPr>
        <w:t xml:space="preserve"> está</w:t>
      </w:r>
      <w:r w:rsidR="00D55F08">
        <w:rPr>
          <w:rFonts w:ascii="Arial" w:hAnsi="Arial" w:cs="Arial"/>
        </w:rPr>
        <w:t>n</w:t>
      </w:r>
      <w:r w:rsidR="00C60901">
        <w:rPr>
          <w:rFonts w:ascii="Arial" w:hAnsi="Arial" w:cs="Arial"/>
        </w:rPr>
        <w:t xml:space="preserve"> suministrando su manutención.</w:t>
      </w:r>
      <w:r>
        <w:rPr>
          <w:rFonts w:ascii="Arial" w:hAnsi="Arial" w:cs="Arial"/>
        </w:rPr>
        <w:t xml:space="preserve"> </w:t>
      </w:r>
    </w:p>
    <w:p w:rsidR="00E179DD" w:rsidRDefault="00E179DD" w:rsidP="00947975">
      <w:pPr>
        <w:tabs>
          <w:tab w:val="left" w:pos="2940"/>
        </w:tabs>
        <w:jc w:val="both"/>
        <w:rPr>
          <w:rFonts w:ascii="Arial" w:hAnsi="Arial" w:cs="Arial"/>
        </w:rPr>
      </w:pPr>
    </w:p>
    <w:p w:rsidR="008D0C0A" w:rsidRDefault="000E2696" w:rsidP="00947975">
      <w:pPr>
        <w:tabs>
          <w:tab w:val="left" w:pos="2940"/>
        </w:tabs>
        <w:jc w:val="both"/>
        <w:rPr>
          <w:rFonts w:ascii="Arial" w:hAnsi="Arial" w:cs="Arial"/>
        </w:rPr>
      </w:pPr>
      <w:r>
        <w:rPr>
          <w:rFonts w:ascii="Arial" w:hAnsi="Arial" w:cs="Arial"/>
        </w:rPr>
        <w:t>El aspecto económico en e</w:t>
      </w:r>
      <w:r w:rsidR="00732235">
        <w:rPr>
          <w:rFonts w:ascii="Arial" w:hAnsi="Arial" w:cs="Arial"/>
        </w:rPr>
        <w:t>l seno de este hogar es</w:t>
      </w:r>
      <w:r w:rsidR="001D58A1">
        <w:rPr>
          <w:rFonts w:ascii="Arial" w:hAnsi="Arial" w:cs="Arial"/>
        </w:rPr>
        <w:t xml:space="preserve"> adecuado</w:t>
      </w:r>
      <w:r>
        <w:rPr>
          <w:rFonts w:ascii="Arial" w:hAnsi="Arial" w:cs="Arial"/>
        </w:rPr>
        <w:t>, ya que todos los requerimientos</w:t>
      </w:r>
      <w:r w:rsidR="000F1793">
        <w:rPr>
          <w:rFonts w:ascii="Arial" w:hAnsi="Arial" w:cs="Arial"/>
        </w:rPr>
        <w:t xml:space="preserve"> </w:t>
      </w:r>
      <w:r w:rsidR="00C60901">
        <w:rPr>
          <w:rFonts w:ascii="Arial" w:hAnsi="Arial" w:cs="Arial"/>
        </w:rPr>
        <w:t>básic</w:t>
      </w:r>
      <w:r w:rsidR="00D55F08">
        <w:rPr>
          <w:rFonts w:ascii="Arial" w:hAnsi="Arial" w:cs="Arial"/>
        </w:rPr>
        <w:t>os alimenticios de DAIRAN NICOL</w:t>
      </w:r>
      <w:r w:rsidR="00C60901">
        <w:rPr>
          <w:rFonts w:ascii="Arial" w:hAnsi="Arial" w:cs="Arial"/>
        </w:rPr>
        <w:t xml:space="preserve"> </w:t>
      </w:r>
      <w:r w:rsidR="00D55F08">
        <w:rPr>
          <w:rFonts w:ascii="Arial" w:hAnsi="Arial" w:cs="Arial"/>
        </w:rPr>
        <w:t xml:space="preserve"> son satisfechos, dado que su progenitor devenga $828.116, tía paterna gana $1.000.000, </w:t>
      </w:r>
      <w:r w:rsidR="00ED272B">
        <w:rPr>
          <w:rFonts w:ascii="Arial" w:hAnsi="Arial" w:cs="Arial"/>
        </w:rPr>
        <w:t xml:space="preserve">pensión del </w:t>
      </w:r>
      <w:r w:rsidR="00D55F08">
        <w:rPr>
          <w:rFonts w:ascii="Arial" w:hAnsi="Arial" w:cs="Arial"/>
        </w:rPr>
        <w:t xml:space="preserve">abuelo </w:t>
      </w:r>
      <w:r w:rsidR="00ED272B">
        <w:rPr>
          <w:rFonts w:ascii="Arial" w:hAnsi="Arial" w:cs="Arial"/>
        </w:rPr>
        <w:t xml:space="preserve">$900.000 </w:t>
      </w:r>
      <w:r w:rsidR="00D55F08">
        <w:rPr>
          <w:rFonts w:ascii="Arial" w:hAnsi="Arial" w:cs="Arial"/>
        </w:rPr>
        <w:t xml:space="preserve">y </w:t>
      </w:r>
      <w:r w:rsidR="00ED272B">
        <w:rPr>
          <w:rFonts w:ascii="Arial" w:hAnsi="Arial" w:cs="Arial"/>
        </w:rPr>
        <w:t xml:space="preserve">la </w:t>
      </w:r>
      <w:r w:rsidR="00D55F08">
        <w:rPr>
          <w:rFonts w:ascii="Arial" w:hAnsi="Arial" w:cs="Arial"/>
        </w:rPr>
        <w:t>tía de crianza</w:t>
      </w:r>
      <w:r w:rsidR="008D0C0A">
        <w:rPr>
          <w:rFonts w:ascii="Arial" w:hAnsi="Arial" w:cs="Arial"/>
        </w:rPr>
        <w:t xml:space="preserve"> </w:t>
      </w:r>
      <w:r w:rsidR="00ED272B">
        <w:rPr>
          <w:rFonts w:ascii="Arial" w:hAnsi="Arial" w:cs="Arial"/>
        </w:rPr>
        <w:t xml:space="preserve">percibe un salario de $800.000. Con dichos ingresos </w:t>
      </w:r>
      <w:r w:rsidR="008D0C0A">
        <w:rPr>
          <w:rFonts w:ascii="Arial" w:hAnsi="Arial" w:cs="Arial"/>
        </w:rPr>
        <w:t>suple</w:t>
      </w:r>
      <w:r w:rsidR="00ED272B">
        <w:rPr>
          <w:rFonts w:ascii="Arial" w:hAnsi="Arial" w:cs="Arial"/>
        </w:rPr>
        <w:t>n</w:t>
      </w:r>
      <w:r w:rsidR="008D0C0A">
        <w:rPr>
          <w:rFonts w:ascii="Arial" w:hAnsi="Arial" w:cs="Arial"/>
        </w:rPr>
        <w:t xml:space="preserve"> las necesidades</w:t>
      </w:r>
      <w:r w:rsidR="00ED272B">
        <w:rPr>
          <w:rFonts w:ascii="Arial" w:hAnsi="Arial" w:cs="Arial"/>
        </w:rPr>
        <w:t xml:space="preserve"> básicas (alimento, </w:t>
      </w:r>
      <w:r w:rsidR="008D0C0A">
        <w:rPr>
          <w:rFonts w:ascii="Arial" w:hAnsi="Arial" w:cs="Arial"/>
        </w:rPr>
        <w:t xml:space="preserve">educación, vestuario, salud, recreación) </w:t>
      </w:r>
      <w:r w:rsidR="00D55F08">
        <w:rPr>
          <w:rFonts w:ascii="Arial" w:hAnsi="Arial" w:cs="Arial"/>
        </w:rPr>
        <w:t xml:space="preserve"> </w:t>
      </w:r>
      <w:r w:rsidR="00ED272B">
        <w:rPr>
          <w:rFonts w:ascii="Arial" w:hAnsi="Arial" w:cs="Arial"/>
        </w:rPr>
        <w:t>de la niña a quien quiere como una</w:t>
      </w:r>
      <w:r w:rsidR="00D55F08">
        <w:rPr>
          <w:rFonts w:ascii="Arial" w:hAnsi="Arial" w:cs="Arial"/>
        </w:rPr>
        <w:t xml:space="preserve"> nieta y sobrina y la</w:t>
      </w:r>
      <w:r w:rsidR="008D0C0A">
        <w:rPr>
          <w:rFonts w:ascii="Arial" w:hAnsi="Arial" w:cs="Arial"/>
        </w:rPr>
        <w:t xml:space="preserve"> trata</w:t>
      </w:r>
      <w:r w:rsidR="00D55F08">
        <w:rPr>
          <w:rFonts w:ascii="Arial" w:hAnsi="Arial" w:cs="Arial"/>
        </w:rPr>
        <w:t>n</w:t>
      </w:r>
      <w:r w:rsidR="008D0C0A">
        <w:rPr>
          <w:rFonts w:ascii="Arial" w:hAnsi="Arial" w:cs="Arial"/>
        </w:rPr>
        <w:t xml:space="preserve"> como tal</w:t>
      </w:r>
      <w:r>
        <w:rPr>
          <w:rFonts w:ascii="Arial" w:hAnsi="Arial" w:cs="Arial"/>
        </w:rPr>
        <w:t xml:space="preserve">, </w:t>
      </w:r>
      <w:r w:rsidR="008D0C0A">
        <w:rPr>
          <w:rFonts w:ascii="Arial" w:hAnsi="Arial" w:cs="Arial"/>
        </w:rPr>
        <w:t>amor reci</w:t>
      </w:r>
      <w:r w:rsidR="00D55F08">
        <w:rPr>
          <w:rFonts w:ascii="Arial" w:hAnsi="Arial" w:cs="Arial"/>
        </w:rPr>
        <w:t xml:space="preserve">proco de parte de DAIRAN NICOL porque en su caso la niña </w:t>
      </w:r>
      <w:r w:rsidR="008D0C0A">
        <w:rPr>
          <w:rFonts w:ascii="Arial" w:hAnsi="Arial" w:cs="Arial"/>
        </w:rPr>
        <w:t xml:space="preserve"> tiene como un</w:t>
      </w:r>
      <w:r w:rsidR="00D55F08">
        <w:rPr>
          <w:rFonts w:ascii="Arial" w:hAnsi="Arial" w:cs="Arial"/>
        </w:rPr>
        <w:t>a m</w:t>
      </w:r>
      <w:r w:rsidR="008D0C0A">
        <w:rPr>
          <w:rFonts w:ascii="Arial" w:hAnsi="Arial" w:cs="Arial"/>
        </w:rPr>
        <w:t>adre</w:t>
      </w:r>
      <w:r w:rsidR="00ED272B">
        <w:rPr>
          <w:rFonts w:ascii="Arial" w:hAnsi="Arial" w:cs="Arial"/>
        </w:rPr>
        <w:t xml:space="preserve"> a su  “</w:t>
      </w:r>
      <w:r w:rsidR="00D55F08">
        <w:rPr>
          <w:rFonts w:ascii="Arial" w:hAnsi="Arial" w:cs="Arial"/>
        </w:rPr>
        <w:t>abuela de crianza paterna</w:t>
      </w:r>
      <w:r w:rsidR="00ED272B">
        <w:rPr>
          <w:rFonts w:ascii="Arial" w:hAnsi="Arial" w:cs="Arial"/>
        </w:rPr>
        <w:t>”</w:t>
      </w:r>
      <w:r w:rsidR="00D55F08">
        <w:rPr>
          <w:rFonts w:ascii="Arial" w:hAnsi="Arial" w:cs="Arial"/>
        </w:rPr>
        <w:t>, es así como la llama mamá.</w:t>
      </w:r>
    </w:p>
    <w:p w:rsidR="000E2696" w:rsidRDefault="000E2696" w:rsidP="00947975">
      <w:pPr>
        <w:tabs>
          <w:tab w:val="left" w:pos="2940"/>
        </w:tabs>
        <w:jc w:val="both"/>
        <w:rPr>
          <w:rFonts w:ascii="Arial" w:hAnsi="Arial" w:cs="Arial"/>
        </w:rPr>
      </w:pPr>
    </w:p>
    <w:p w:rsidR="00C02DD9" w:rsidRDefault="008D0C0A" w:rsidP="00947975">
      <w:pPr>
        <w:tabs>
          <w:tab w:val="left" w:pos="2940"/>
        </w:tabs>
        <w:jc w:val="both"/>
        <w:rPr>
          <w:rFonts w:ascii="Arial" w:hAnsi="Arial"/>
          <w:b/>
        </w:rPr>
      </w:pPr>
      <w:r>
        <w:rPr>
          <w:rFonts w:ascii="Arial" w:hAnsi="Arial" w:cs="Arial"/>
        </w:rPr>
        <w:t xml:space="preserve">Los egresos al interior  de este hogar </w:t>
      </w:r>
      <w:r w:rsidR="00445FE1">
        <w:rPr>
          <w:rFonts w:ascii="Arial" w:hAnsi="Arial" w:cs="Arial"/>
        </w:rPr>
        <w:t xml:space="preserve"> por concepto de servicios públicos domiciliarios</w:t>
      </w:r>
      <w:r w:rsidR="00ED272B">
        <w:rPr>
          <w:rFonts w:ascii="Arial" w:hAnsi="Arial" w:cs="Arial"/>
        </w:rPr>
        <w:t xml:space="preserve"> (agua $35.000, luz $40.000, parabólica $67</w:t>
      </w:r>
      <w:r>
        <w:rPr>
          <w:rFonts w:ascii="Arial" w:hAnsi="Arial" w:cs="Arial"/>
        </w:rPr>
        <w:t>.000</w:t>
      </w:r>
      <w:r w:rsidR="00ED272B">
        <w:rPr>
          <w:rFonts w:ascii="Arial" w:hAnsi="Arial" w:cs="Arial"/>
        </w:rPr>
        <w:t xml:space="preserve"> y gas $50.000) </w:t>
      </w:r>
      <w:r>
        <w:rPr>
          <w:rFonts w:ascii="Arial" w:hAnsi="Arial" w:cs="Arial"/>
        </w:rPr>
        <w:t xml:space="preserve"> </w:t>
      </w:r>
      <w:r w:rsidR="00ED272B">
        <w:rPr>
          <w:rFonts w:ascii="Arial" w:hAnsi="Arial" w:cs="Arial"/>
          <w:b/>
        </w:rPr>
        <w:t>$192.</w:t>
      </w:r>
      <w:r w:rsidRPr="008D0C0A">
        <w:rPr>
          <w:rFonts w:ascii="Arial" w:hAnsi="Arial" w:cs="Arial"/>
          <w:b/>
        </w:rPr>
        <w:t>000</w:t>
      </w:r>
      <w:r>
        <w:rPr>
          <w:rFonts w:ascii="Arial" w:hAnsi="Arial" w:cs="Arial"/>
        </w:rPr>
        <w:t xml:space="preserve"> </w:t>
      </w:r>
      <w:r w:rsidR="00ED272B">
        <w:rPr>
          <w:rFonts w:ascii="Arial" w:hAnsi="Arial" w:cs="Arial"/>
        </w:rPr>
        <w:t>y</w:t>
      </w:r>
      <w:r w:rsidR="00445FE1">
        <w:rPr>
          <w:rFonts w:ascii="Arial" w:hAnsi="Arial" w:cs="Arial"/>
        </w:rPr>
        <w:t xml:space="preserve"> mercado </w:t>
      </w:r>
      <w:r w:rsidR="00C02DD9">
        <w:rPr>
          <w:rFonts w:ascii="Arial" w:hAnsi="Arial" w:cs="Arial"/>
        </w:rPr>
        <w:t>$</w:t>
      </w:r>
      <w:r w:rsidR="00ED272B">
        <w:rPr>
          <w:rFonts w:ascii="Arial" w:hAnsi="Arial" w:cs="Arial"/>
          <w:b/>
        </w:rPr>
        <w:t>6</w:t>
      </w:r>
      <w:r w:rsidR="00C02DD9" w:rsidRPr="00C02DD9">
        <w:rPr>
          <w:rFonts w:ascii="Arial" w:hAnsi="Arial" w:cs="Arial"/>
          <w:b/>
        </w:rPr>
        <w:t>00</w:t>
      </w:r>
      <w:r w:rsidR="00445FE1" w:rsidRPr="00C02DD9">
        <w:rPr>
          <w:rFonts w:ascii="Arial" w:hAnsi="Arial" w:cs="Arial"/>
          <w:b/>
        </w:rPr>
        <w:t>.000</w:t>
      </w:r>
      <w:r w:rsidR="00C02DD9">
        <w:rPr>
          <w:rFonts w:ascii="Arial" w:hAnsi="Arial" w:cs="Arial"/>
        </w:rPr>
        <w:t xml:space="preserve">, para un total de </w:t>
      </w:r>
      <w:r w:rsidR="00ED272B">
        <w:rPr>
          <w:rFonts w:ascii="Arial" w:hAnsi="Arial"/>
          <w:b/>
        </w:rPr>
        <w:t>$792</w:t>
      </w:r>
      <w:r w:rsidR="00C02DD9" w:rsidRPr="00C02DD9">
        <w:rPr>
          <w:rFonts w:ascii="Arial" w:hAnsi="Arial"/>
          <w:b/>
        </w:rPr>
        <w:t>.000</w:t>
      </w:r>
      <w:r w:rsidR="00C02DD9" w:rsidRPr="00ED272B">
        <w:rPr>
          <w:rFonts w:ascii="Arial" w:hAnsi="Arial"/>
        </w:rPr>
        <w:t>.</w:t>
      </w:r>
    </w:p>
    <w:p w:rsidR="001D58A1" w:rsidRDefault="001D58A1" w:rsidP="00947975">
      <w:pPr>
        <w:tabs>
          <w:tab w:val="left" w:pos="2940"/>
        </w:tabs>
        <w:jc w:val="both"/>
        <w:rPr>
          <w:rFonts w:ascii="Arial" w:hAnsi="Arial"/>
          <w:b/>
        </w:rPr>
      </w:pPr>
    </w:p>
    <w:p w:rsidR="00C02DD9" w:rsidRPr="00ED272B" w:rsidRDefault="00C02DD9" w:rsidP="00947975">
      <w:pPr>
        <w:tabs>
          <w:tab w:val="left" w:pos="2940"/>
        </w:tabs>
        <w:jc w:val="both"/>
        <w:rPr>
          <w:rFonts w:ascii="Arial" w:hAnsi="Arial"/>
          <w:b/>
        </w:rPr>
      </w:pPr>
      <w:r w:rsidRPr="00C02DD9">
        <w:rPr>
          <w:rFonts w:ascii="Arial" w:hAnsi="Arial"/>
        </w:rPr>
        <w:t xml:space="preserve">Los gastos </w:t>
      </w:r>
      <w:r>
        <w:rPr>
          <w:rFonts w:ascii="Arial" w:hAnsi="Arial"/>
        </w:rPr>
        <w:t xml:space="preserve">mensuales </w:t>
      </w:r>
      <w:r w:rsidR="00ED272B">
        <w:rPr>
          <w:rFonts w:ascii="Arial" w:hAnsi="Arial"/>
        </w:rPr>
        <w:t>de BAIRAN NICOL están incluidos dentro del mercado, ropa y zapatos le compran cada que va necesitando.</w:t>
      </w:r>
    </w:p>
    <w:p w:rsidR="00305B63" w:rsidRDefault="00305B63" w:rsidP="00947975">
      <w:pPr>
        <w:tabs>
          <w:tab w:val="left" w:pos="2940"/>
        </w:tabs>
        <w:jc w:val="both"/>
        <w:rPr>
          <w:rFonts w:ascii="Arial" w:hAnsi="Arial" w:cs="Arial"/>
        </w:rPr>
      </w:pPr>
    </w:p>
    <w:p w:rsidR="00680BC7" w:rsidRPr="00217CD5" w:rsidRDefault="00ED3C87" w:rsidP="00217CD5">
      <w:pPr>
        <w:tabs>
          <w:tab w:val="left" w:pos="2940"/>
        </w:tabs>
        <w:jc w:val="both"/>
        <w:rPr>
          <w:rFonts w:ascii="Arial" w:hAnsi="Arial" w:cs="Arial"/>
        </w:rPr>
      </w:pPr>
      <w:r>
        <w:rPr>
          <w:rFonts w:ascii="Arial" w:hAnsi="Arial" w:cs="Arial"/>
        </w:rPr>
        <w:t>La casa</w:t>
      </w:r>
      <w:r w:rsidR="00C02DD9">
        <w:rPr>
          <w:rFonts w:ascii="Arial" w:hAnsi="Arial" w:cs="Arial"/>
        </w:rPr>
        <w:t xml:space="preserve"> en que reside la familia de  </w:t>
      </w:r>
      <w:r>
        <w:rPr>
          <w:rFonts w:ascii="Arial" w:hAnsi="Arial" w:cs="Arial"/>
        </w:rPr>
        <w:t xml:space="preserve">crianza, el </w:t>
      </w:r>
      <w:r w:rsidR="00C02DD9">
        <w:rPr>
          <w:rFonts w:ascii="Arial" w:hAnsi="Arial" w:cs="Arial"/>
        </w:rPr>
        <w:t xml:space="preserve"> </w:t>
      </w:r>
      <w:r>
        <w:rPr>
          <w:rFonts w:ascii="Arial" w:hAnsi="Arial" w:cs="Arial"/>
        </w:rPr>
        <w:t>padre y DAIRAN NICOL está ubicada</w:t>
      </w:r>
      <w:r w:rsidR="000F1793">
        <w:rPr>
          <w:rFonts w:ascii="Arial" w:hAnsi="Arial" w:cs="Arial"/>
        </w:rPr>
        <w:t xml:space="preserve"> en el perímetro ur</w:t>
      </w:r>
      <w:r w:rsidR="00C02DD9">
        <w:rPr>
          <w:rFonts w:ascii="Arial" w:hAnsi="Arial" w:cs="Arial"/>
        </w:rPr>
        <w:t>bano del municipi</w:t>
      </w:r>
      <w:r>
        <w:rPr>
          <w:rFonts w:ascii="Arial" w:hAnsi="Arial" w:cs="Arial"/>
        </w:rPr>
        <w:t>o de Manizales, barrio Pio XII,</w:t>
      </w:r>
      <w:r w:rsidR="00DD269A">
        <w:rPr>
          <w:rFonts w:ascii="Arial" w:hAnsi="Arial" w:cs="Arial"/>
        </w:rPr>
        <w:t xml:space="preserve"> </w:t>
      </w:r>
      <w:r>
        <w:rPr>
          <w:rFonts w:ascii="Arial" w:hAnsi="Arial" w:cs="Arial"/>
        </w:rPr>
        <w:t>es de tres niveles, dos al interior de dicha vivienda, por lo cual se entra por el tercer nivel el que consta de sala, dos alcobas, cocina, baño y patio</w:t>
      </w:r>
      <w:r w:rsidR="00C02DD9">
        <w:rPr>
          <w:rFonts w:ascii="Arial" w:hAnsi="Arial" w:cs="Arial"/>
        </w:rPr>
        <w:t xml:space="preserve">, </w:t>
      </w:r>
      <w:r>
        <w:rPr>
          <w:rFonts w:ascii="Arial" w:hAnsi="Arial" w:cs="Arial"/>
        </w:rPr>
        <w:t>en el segundo nivel hay 3 habitaciones (una de estas dispuesta para la niña la que tiene cama con toldil</w:t>
      </w:r>
      <w:r w:rsidR="00217CD5">
        <w:rPr>
          <w:rFonts w:ascii="Arial" w:hAnsi="Arial" w:cs="Arial"/>
        </w:rPr>
        <w:t xml:space="preserve">lo, nochero, mueble con gavetas </w:t>
      </w:r>
      <w:r>
        <w:rPr>
          <w:rFonts w:ascii="Arial" w:hAnsi="Arial" w:cs="Arial"/>
        </w:rPr>
        <w:t>sobre</w:t>
      </w:r>
      <w:r w:rsidR="00217CD5">
        <w:rPr>
          <w:rFonts w:ascii="Arial" w:hAnsi="Arial" w:cs="Arial"/>
        </w:rPr>
        <w:t xml:space="preserve"> el cual hay un televisor de la anterior tecnología -no obstante duerme en un nicho en la alcoba de los abuelos de crianza-)</w:t>
      </w:r>
      <w:r>
        <w:rPr>
          <w:rFonts w:ascii="Arial" w:hAnsi="Arial" w:cs="Arial"/>
        </w:rPr>
        <w:t>, 2 baños</w:t>
      </w:r>
      <w:r w:rsidR="00217CD5">
        <w:rPr>
          <w:rFonts w:ascii="Arial" w:hAnsi="Arial" w:cs="Arial"/>
        </w:rPr>
        <w:t>, corredor (lugar donde se observan juguetes)  y patio, en el primer piso hay una pieza, baño y patio. Pisos de cemento con m mineral</w:t>
      </w:r>
      <w:r w:rsidR="00186CB3">
        <w:rPr>
          <w:rFonts w:ascii="Arial" w:hAnsi="Arial" w:cs="Arial"/>
        </w:rPr>
        <w:t xml:space="preserve">, </w:t>
      </w:r>
      <w:r w:rsidR="00217CD5">
        <w:rPr>
          <w:rFonts w:ascii="Arial" w:hAnsi="Arial" w:cs="Arial"/>
        </w:rPr>
        <w:t>construcción mixta: bahareque, guadua y material. Dotada</w:t>
      </w:r>
      <w:r w:rsidR="00305B63">
        <w:rPr>
          <w:rFonts w:ascii="Arial" w:hAnsi="Arial" w:cs="Arial"/>
        </w:rPr>
        <w:t xml:space="preserve"> de electrodoméstico</w:t>
      </w:r>
      <w:r w:rsidR="00445FE1">
        <w:rPr>
          <w:rFonts w:ascii="Arial" w:hAnsi="Arial" w:cs="Arial"/>
        </w:rPr>
        <w:t>s</w:t>
      </w:r>
      <w:r w:rsidR="00305B63">
        <w:rPr>
          <w:rFonts w:ascii="Arial" w:hAnsi="Arial" w:cs="Arial"/>
        </w:rPr>
        <w:t xml:space="preserve"> y ens</w:t>
      </w:r>
      <w:r w:rsidR="00217CD5">
        <w:rPr>
          <w:rFonts w:ascii="Arial" w:hAnsi="Arial" w:cs="Arial"/>
        </w:rPr>
        <w:t>eres en buenas básicos.</w:t>
      </w:r>
      <w:r w:rsidR="00217CD5">
        <w:rPr>
          <w:rFonts w:ascii="Arial" w:hAnsi="Arial"/>
        </w:rPr>
        <w:t xml:space="preserve">         </w:t>
      </w:r>
      <w:r w:rsidR="00680BC7" w:rsidRPr="00680BC7">
        <w:rPr>
          <w:rFonts w:ascii="Arial" w:hAnsi="Arial"/>
        </w:rPr>
        <w:t xml:space="preserve">                                                                  </w:t>
      </w:r>
    </w:p>
    <w:p w:rsidR="00F97728" w:rsidRDefault="00F97728" w:rsidP="00947975">
      <w:pPr>
        <w:tabs>
          <w:tab w:val="left" w:pos="2940"/>
        </w:tabs>
        <w:jc w:val="both"/>
        <w:rPr>
          <w:rFonts w:ascii="Arial" w:hAnsi="Arial" w:cs="Arial"/>
        </w:rPr>
      </w:pPr>
    </w:p>
    <w:p w:rsidR="009B2F07" w:rsidRDefault="00217CD5" w:rsidP="00947975">
      <w:pPr>
        <w:tabs>
          <w:tab w:val="left" w:pos="2940"/>
        </w:tabs>
        <w:jc w:val="both"/>
        <w:rPr>
          <w:rFonts w:ascii="Arial" w:hAnsi="Arial" w:cs="Arial"/>
        </w:rPr>
      </w:pPr>
      <w:r>
        <w:rPr>
          <w:rFonts w:ascii="Arial" w:hAnsi="Arial" w:cs="Arial"/>
        </w:rPr>
        <w:t>Familia HERRERA VILLAMÍL que lleva residiendo en esta vivienda  13 años, por  ende  la niña siempre ha vivido en ésta.</w:t>
      </w:r>
      <w:r w:rsidR="001E2106">
        <w:rPr>
          <w:rFonts w:ascii="Arial" w:hAnsi="Arial" w:cs="Arial"/>
        </w:rPr>
        <w:t xml:space="preserve"> </w:t>
      </w:r>
    </w:p>
    <w:p w:rsidR="00305B63" w:rsidRDefault="00305B63" w:rsidP="00947975">
      <w:pPr>
        <w:tabs>
          <w:tab w:val="left" w:pos="2940"/>
        </w:tabs>
        <w:jc w:val="both"/>
        <w:rPr>
          <w:rFonts w:ascii="Arial" w:hAnsi="Arial" w:cs="Arial"/>
        </w:rPr>
      </w:pPr>
    </w:p>
    <w:p w:rsidR="00106C3C" w:rsidRPr="001E2106" w:rsidRDefault="00D12D57" w:rsidP="00947975">
      <w:pPr>
        <w:tabs>
          <w:tab w:val="left" w:pos="2940"/>
        </w:tabs>
        <w:jc w:val="both"/>
        <w:rPr>
          <w:rFonts w:ascii="Arial" w:hAnsi="Arial" w:cs="Arial"/>
        </w:rPr>
      </w:pPr>
      <w:r>
        <w:rPr>
          <w:rFonts w:ascii="Arial" w:hAnsi="Arial" w:cs="Arial"/>
        </w:rPr>
        <w:t>La dinámica familiar en este hogar es estable, hay buen trato y comunicación entre sus integ</w:t>
      </w:r>
      <w:r w:rsidR="00A01AA5">
        <w:rPr>
          <w:rFonts w:ascii="Arial" w:hAnsi="Arial" w:cs="Arial"/>
        </w:rPr>
        <w:t>rantes</w:t>
      </w:r>
      <w:r w:rsidR="001E2106">
        <w:rPr>
          <w:rFonts w:ascii="Arial" w:hAnsi="Arial" w:cs="Arial"/>
        </w:rPr>
        <w:t xml:space="preserve"> (entre la pareja abuelos de crianza, padre e hija, tía paterna y tíos de crianza</w:t>
      </w:r>
      <w:r w:rsidR="00D82937">
        <w:rPr>
          <w:rFonts w:ascii="Arial" w:hAnsi="Arial" w:cs="Arial"/>
        </w:rPr>
        <w:t>-sobrina</w:t>
      </w:r>
      <w:r w:rsidR="001E2106">
        <w:rPr>
          <w:rFonts w:ascii="Arial" w:hAnsi="Arial" w:cs="Arial"/>
        </w:rPr>
        <w:t>)</w:t>
      </w:r>
      <w:r w:rsidR="00106C3C">
        <w:rPr>
          <w:rFonts w:ascii="Arial" w:hAnsi="Arial" w:cs="Arial"/>
        </w:rPr>
        <w:t>.</w:t>
      </w:r>
      <w:r w:rsidR="005066F6">
        <w:rPr>
          <w:rFonts w:ascii="Arial" w:hAnsi="Arial" w:cs="Arial"/>
        </w:rPr>
        <w:t xml:space="preserve"> </w:t>
      </w:r>
      <w:r w:rsidR="001E2106" w:rsidRPr="001E2106">
        <w:rPr>
          <w:rFonts w:ascii="Arial" w:hAnsi="Arial"/>
        </w:rPr>
        <w:t>Buena, según los entrevistados son una familia unida. Desde los seis meses de nacida en el que la mamá dejó a la niña con los “abuelos de crianza”, por ser padres de crianza del progenitor le están brindando</w:t>
      </w:r>
      <w:r w:rsidR="005C5D1B">
        <w:rPr>
          <w:rFonts w:ascii="Arial" w:hAnsi="Arial"/>
        </w:rPr>
        <w:t xml:space="preserve"> a DAIRAN NICOL</w:t>
      </w:r>
      <w:r w:rsidR="001E2106" w:rsidRPr="001E2106">
        <w:rPr>
          <w:rFonts w:ascii="Arial" w:hAnsi="Arial"/>
        </w:rPr>
        <w:t xml:space="preserve"> toda la protección y cuidados que necesita</w:t>
      </w:r>
      <w:r w:rsidR="005C5D1B">
        <w:rPr>
          <w:rFonts w:ascii="Arial" w:hAnsi="Arial"/>
        </w:rPr>
        <w:t xml:space="preserve"> como a una nieta</w:t>
      </w:r>
      <w:r w:rsidR="001E2106">
        <w:rPr>
          <w:rFonts w:ascii="Arial" w:hAnsi="Arial"/>
        </w:rPr>
        <w:t>.</w:t>
      </w:r>
    </w:p>
    <w:p w:rsidR="00843037" w:rsidRDefault="00843037" w:rsidP="00947975">
      <w:pPr>
        <w:tabs>
          <w:tab w:val="left" w:pos="2940"/>
        </w:tabs>
        <w:jc w:val="both"/>
        <w:rPr>
          <w:rFonts w:ascii="Arial" w:hAnsi="Arial" w:cs="Arial"/>
        </w:rPr>
      </w:pPr>
    </w:p>
    <w:p w:rsidR="005066F6" w:rsidRDefault="00D12D57" w:rsidP="005066F6">
      <w:pPr>
        <w:tabs>
          <w:tab w:val="left" w:pos="2940"/>
        </w:tabs>
        <w:jc w:val="both"/>
        <w:rPr>
          <w:rFonts w:ascii="Arial" w:hAnsi="Arial" w:cs="Arial"/>
        </w:rPr>
      </w:pPr>
      <w:r>
        <w:rPr>
          <w:rFonts w:ascii="Arial" w:hAnsi="Arial" w:cs="Arial"/>
        </w:rPr>
        <w:t>Con respecto a la salud física</w:t>
      </w:r>
      <w:r w:rsidR="001E2106">
        <w:rPr>
          <w:rFonts w:ascii="Arial" w:hAnsi="Arial" w:cs="Arial"/>
        </w:rPr>
        <w:t xml:space="preserve"> </w:t>
      </w:r>
      <w:r w:rsidR="00DD269A">
        <w:rPr>
          <w:rFonts w:ascii="Arial" w:hAnsi="Arial" w:cs="Arial"/>
        </w:rPr>
        <w:t>de</w:t>
      </w:r>
      <w:r w:rsidR="001E2106">
        <w:rPr>
          <w:rFonts w:ascii="Arial" w:hAnsi="Arial" w:cs="Arial"/>
        </w:rPr>
        <w:t xml:space="preserve"> </w:t>
      </w:r>
      <w:r w:rsidR="00DD269A">
        <w:rPr>
          <w:rFonts w:ascii="Arial" w:hAnsi="Arial" w:cs="Arial"/>
        </w:rPr>
        <w:t>l</w:t>
      </w:r>
      <w:r w:rsidR="001E2106">
        <w:rPr>
          <w:rFonts w:ascii="Arial" w:hAnsi="Arial" w:cs="Arial"/>
        </w:rPr>
        <w:t>a menor actualmente se puede considerar sana</w:t>
      </w:r>
      <w:r w:rsidR="003A3CB7">
        <w:rPr>
          <w:rFonts w:ascii="Arial" w:hAnsi="Arial" w:cs="Arial"/>
        </w:rPr>
        <w:t>, no ha pa</w:t>
      </w:r>
      <w:r w:rsidR="001E2106">
        <w:rPr>
          <w:rFonts w:ascii="Arial" w:hAnsi="Arial" w:cs="Arial"/>
        </w:rPr>
        <w:t xml:space="preserve">decido ninguna enfermedad grave. Nació de bajo peso aún en tratamiento con endocrinólogo quien le recomendó hormonas de crecimiento,  tiene esquema de vacunación completo para su edad.  </w:t>
      </w:r>
      <w:r w:rsidR="005066F6">
        <w:rPr>
          <w:rFonts w:ascii="Arial" w:hAnsi="Arial" w:cs="Arial"/>
        </w:rPr>
        <w:t xml:space="preserve">Cuenta con los servicios médicos de </w:t>
      </w:r>
      <w:r w:rsidR="001E2106">
        <w:rPr>
          <w:rFonts w:ascii="Arial" w:hAnsi="Arial" w:cs="Arial"/>
        </w:rPr>
        <w:t xml:space="preserve">Salud Vida, Ips  Assbasalud, Sisben 1, es atendida por urgencias en La Enea y controles en el Puesto de Salud de Fátima.  Al momento de la visita domiciliaria se observó alegre, juguetona y tierna.  No se le hicieron </w:t>
      </w:r>
      <w:r w:rsidR="005C5D1B">
        <w:rPr>
          <w:rFonts w:ascii="Arial" w:hAnsi="Arial" w:cs="Arial"/>
        </w:rPr>
        <w:t>preguntas en consideración a la edad.</w:t>
      </w:r>
    </w:p>
    <w:p w:rsidR="005066F6" w:rsidRDefault="005066F6" w:rsidP="005066F6">
      <w:pPr>
        <w:tabs>
          <w:tab w:val="left" w:pos="2940"/>
        </w:tabs>
        <w:jc w:val="both"/>
        <w:rPr>
          <w:rFonts w:ascii="Arial" w:hAnsi="Arial" w:cs="Arial"/>
        </w:rPr>
      </w:pPr>
    </w:p>
    <w:p w:rsidR="00F97728" w:rsidRDefault="00F97728" w:rsidP="005066F6">
      <w:pPr>
        <w:tabs>
          <w:tab w:val="left" w:pos="2940"/>
        </w:tabs>
        <w:jc w:val="both"/>
        <w:rPr>
          <w:rFonts w:ascii="Arial" w:hAnsi="Arial" w:cs="Arial"/>
        </w:rPr>
      </w:pPr>
    </w:p>
    <w:p w:rsidR="00186CB3" w:rsidRDefault="00186CB3" w:rsidP="00947975">
      <w:pPr>
        <w:tabs>
          <w:tab w:val="left" w:pos="2940"/>
        </w:tabs>
        <w:jc w:val="both"/>
        <w:rPr>
          <w:rFonts w:ascii="Arial" w:hAnsi="Arial" w:cs="Arial"/>
        </w:rPr>
      </w:pPr>
    </w:p>
    <w:p w:rsidR="00186CB3" w:rsidRDefault="00186CB3" w:rsidP="00947975">
      <w:pPr>
        <w:tabs>
          <w:tab w:val="left" w:pos="2940"/>
        </w:tabs>
        <w:jc w:val="both"/>
        <w:rPr>
          <w:rFonts w:ascii="Arial" w:hAnsi="Arial" w:cs="Arial"/>
        </w:rPr>
      </w:pPr>
    </w:p>
    <w:p w:rsidR="00DD3ABC" w:rsidRPr="00436951" w:rsidRDefault="005066F6" w:rsidP="00436951">
      <w:pPr>
        <w:tabs>
          <w:tab w:val="left" w:pos="2940"/>
        </w:tabs>
        <w:jc w:val="both"/>
        <w:rPr>
          <w:rFonts w:ascii="Arial" w:hAnsi="Arial" w:cs="Arial"/>
        </w:rPr>
      </w:pPr>
      <w:r>
        <w:rPr>
          <w:rFonts w:ascii="Arial" w:hAnsi="Arial"/>
        </w:rPr>
        <w:t xml:space="preserve">Asiste </w:t>
      </w:r>
      <w:r w:rsidR="005C5D1B">
        <w:rPr>
          <w:rFonts w:ascii="Arial" w:hAnsi="Arial"/>
        </w:rPr>
        <w:t>al Hogar infantil de Malhabar en la  sección pre jardín, en  horario de 7:30 a.m. a 3:3</w:t>
      </w:r>
      <w:r>
        <w:rPr>
          <w:rFonts w:ascii="Arial" w:hAnsi="Arial"/>
        </w:rPr>
        <w:t>0 p.m.</w:t>
      </w:r>
      <w:r w:rsidR="005C5D1B">
        <w:rPr>
          <w:rFonts w:ascii="Arial" w:hAnsi="Arial"/>
        </w:rPr>
        <w:t xml:space="preserve">, presenta </w:t>
      </w:r>
      <w:r w:rsidR="009B2F07">
        <w:rPr>
          <w:rFonts w:ascii="Arial" w:hAnsi="Arial"/>
        </w:rPr>
        <w:t xml:space="preserve">adecuadas relaciones con profesores y compañeros.  Su conducta en la comunidad en que reside es adecuada no ha habido quejas de vecinos de </w:t>
      </w:r>
      <w:r w:rsidR="00F06ECA">
        <w:rPr>
          <w:rFonts w:ascii="Arial" w:hAnsi="Arial"/>
        </w:rPr>
        <w:t>m</w:t>
      </w:r>
      <w:r w:rsidR="009B2F07">
        <w:rPr>
          <w:rFonts w:ascii="Arial" w:hAnsi="Arial"/>
        </w:rPr>
        <w:t>alos comportamientos de</w:t>
      </w:r>
      <w:r w:rsidR="005C5D1B">
        <w:rPr>
          <w:rFonts w:ascii="Arial" w:hAnsi="Arial"/>
        </w:rPr>
        <w:t xml:space="preserve"> la </w:t>
      </w:r>
      <w:r w:rsidR="009B2F07">
        <w:rPr>
          <w:rFonts w:ascii="Arial" w:hAnsi="Arial"/>
        </w:rPr>
        <w:t>menor</w:t>
      </w:r>
      <w:r w:rsidR="005C5D1B">
        <w:rPr>
          <w:rFonts w:ascii="Arial" w:hAnsi="Arial"/>
        </w:rPr>
        <w:t>, como amigos tiene a sus pares del colegio y vecinos.</w:t>
      </w:r>
      <w:r w:rsidR="009B2F07">
        <w:rPr>
          <w:rFonts w:ascii="Arial" w:hAnsi="Arial"/>
        </w:rPr>
        <w:t xml:space="preserve"> </w:t>
      </w:r>
    </w:p>
    <w:p w:rsidR="00D82937" w:rsidRDefault="00D82937" w:rsidP="005C5D1B">
      <w:pPr>
        <w:tabs>
          <w:tab w:val="left" w:pos="2940"/>
        </w:tabs>
        <w:jc w:val="both"/>
        <w:rPr>
          <w:rFonts w:ascii="Arial" w:hAnsi="Arial" w:cs="Arial"/>
        </w:rPr>
      </w:pPr>
    </w:p>
    <w:p w:rsidR="005C5D1B" w:rsidRDefault="005C5D1B" w:rsidP="005C5D1B">
      <w:pPr>
        <w:tabs>
          <w:tab w:val="left" w:pos="2940"/>
        </w:tabs>
        <w:jc w:val="both"/>
        <w:rPr>
          <w:rFonts w:ascii="Arial" w:hAnsi="Arial" w:cs="Arial"/>
        </w:rPr>
      </w:pPr>
      <w:r>
        <w:rPr>
          <w:rFonts w:ascii="Arial" w:hAnsi="Arial" w:cs="Arial"/>
        </w:rPr>
        <w:t>Al interrogar al demandante sobre la madre de su descendiente dice que la abandonó, se desentendió por completo de su obligación económica y afectiva</w:t>
      </w:r>
      <w:r w:rsidR="00456B24">
        <w:rPr>
          <w:rFonts w:ascii="Arial" w:hAnsi="Arial" w:cs="Arial"/>
        </w:rPr>
        <w:t>, tanto así que la niña ni siquiera la conoce</w:t>
      </w:r>
      <w:r>
        <w:rPr>
          <w:rFonts w:ascii="Arial" w:hAnsi="Arial" w:cs="Arial"/>
        </w:rPr>
        <w:t>.</w:t>
      </w:r>
    </w:p>
    <w:p w:rsidR="005C5D1B" w:rsidRDefault="005C5D1B" w:rsidP="005C5D1B">
      <w:pPr>
        <w:tabs>
          <w:tab w:val="left" w:pos="2940"/>
        </w:tabs>
        <w:jc w:val="both"/>
        <w:rPr>
          <w:rFonts w:ascii="Arial" w:hAnsi="Arial" w:cs="Arial"/>
        </w:rPr>
      </w:pPr>
    </w:p>
    <w:p w:rsidR="00F97728" w:rsidRDefault="00F97728" w:rsidP="00947975">
      <w:pPr>
        <w:tabs>
          <w:tab w:val="left" w:pos="2940"/>
        </w:tabs>
        <w:jc w:val="both"/>
        <w:rPr>
          <w:rFonts w:ascii="Arial" w:hAnsi="Arial" w:cs="Arial"/>
        </w:rPr>
      </w:pPr>
      <w:bookmarkStart w:id="0" w:name="_GoBack"/>
      <w:bookmarkEnd w:id="0"/>
    </w:p>
    <w:p w:rsidR="00D82937" w:rsidRDefault="00D82937" w:rsidP="00947975">
      <w:pPr>
        <w:tabs>
          <w:tab w:val="left" w:pos="2940"/>
        </w:tabs>
        <w:jc w:val="both"/>
        <w:rPr>
          <w:rFonts w:ascii="Arial" w:hAnsi="Arial" w:cs="Arial"/>
        </w:rPr>
      </w:pPr>
    </w:p>
    <w:p w:rsidR="00D82937" w:rsidRDefault="00D82937" w:rsidP="00947975">
      <w:pPr>
        <w:tabs>
          <w:tab w:val="left" w:pos="2940"/>
        </w:tabs>
        <w:jc w:val="both"/>
        <w:rPr>
          <w:rFonts w:ascii="Arial" w:hAnsi="Arial" w:cs="Arial"/>
        </w:rPr>
      </w:pPr>
    </w:p>
    <w:p w:rsidR="00B37C87" w:rsidRDefault="003A3CB7" w:rsidP="00947975">
      <w:pPr>
        <w:tabs>
          <w:tab w:val="left" w:pos="2940"/>
        </w:tabs>
        <w:jc w:val="both"/>
        <w:rPr>
          <w:rFonts w:ascii="Arial" w:hAnsi="Arial" w:cs="Arial"/>
          <w:b/>
        </w:rPr>
      </w:pPr>
      <w:r w:rsidRPr="003A3CB7">
        <w:rPr>
          <w:rFonts w:ascii="Arial" w:hAnsi="Arial" w:cs="Arial"/>
          <w:b/>
        </w:rPr>
        <w:t>CONCEPTO SOCIAL</w:t>
      </w:r>
    </w:p>
    <w:p w:rsidR="00D82937" w:rsidRDefault="00D82937" w:rsidP="00947975">
      <w:pPr>
        <w:tabs>
          <w:tab w:val="left" w:pos="2940"/>
        </w:tabs>
        <w:jc w:val="both"/>
        <w:rPr>
          <w:rFonts w:ascii="Arial" w:hAnsi="Arial" w:cs="Arial"/>
          <w:b/>
        </w:rPr>
      </w:pPr>
    </w:p>
    <w:p w:rsidR="00F97728" w:rsidRDefault="00F97728" w:rsidP="00947975">
      <w:pPr>
        <w:tabs>
          <w:tab w:val="left" w:pos="2940"/>
        </w:tabs>
        <w:jc w:val="both"/>
        <w:rPr>
          <w:rFonts w:ascii="Arial" w:hAnsi="Arial" w:cs="Arial"/>
        </w:rPr>
      </w:pPr>
    </w:p>
    <w:p w:rsidR="00B659AC" w:rsidRDefault="00456B24" w:rsidP="00947975">
      <w:pPr>
        <w:tabs>
          <w:tab w:val="left" w:pos="2940"/>
        </w:tabs>
        <w:jc w:val="both"/>
        <w:rPr>
          <w:rFonts w:ascii="Arial" w:hAnsi="Arial" w:cs="Arial"/>
        </w:rPr>
      </w:pPr>
      <w:r>
        <w:rPr>
          <w:rFonts w:ascii="Arial" w:hAnsi="Arial" w:cs="Arial"/>
        </w:rPr>
        <w:t>La demandada</w:t>
      </w:r>
      <w:r w:rsidR="00D47729">
        <w:rPr>
          <w:rFonts w:ascii="Arial" w:hAnsi="Arial" w:cs="Arial"/>
        </w:rPr>
        <w:t xml:space="preserve"> </w:t>
      </w:r>
      <w:r>
        <w:rPr>
          <w:rFonts w:ascii="Arial" w:hAnsi="Arial" w:cs="Arial"/>
          <w:b/>
        </w:rPr>
        <w:t>DENYI TATIANA ACOSTA ARIAS</w:t>
      </w:r>
      <w:r w:rsidR="002B4FBF">
        <w:rPr>
          <w:rFonts w:ascii="Arial" w:hAnsi="Arial" w:cs="Arial"/>
        </w:rPr>
        <w:t xml:space="preserve"> </w:t>
      </w:r>
      <w:r>
        <w:rPr>
          <w:rFonts w:ascii="Arial" w:hAnsi="Arial" w:cs="Arial"/>
        </w:rPr>
        <w:t xml:space="preserve">  no viene</w:t>
      </w:r>
      <w:r w:rsidR="00B35A73">
        <w:rPr>
          <w:rFonts w:ascii="Arial" w:hAnsi="Arial" w:cs="Arial"/>
        </w:rPr>
        <w:t xml:space="preserve"> cumpli</w:t>
      </w:r>
      <w:r>
        <w:rPr>
          <w:rFonts w:ascii="Arial" w:hAnsi="Arial" w:cs="Arial"/>
        </w:rPr>
        <w:t>en</w:t>
      </w:r>
      <w:r w:rsidR="00B35A73">
        <w:rPr>
          <w:rFonts w:ascii="Arial" w:hAnsi="Arial" w:cs="Arial"/>
        </w:rPr>
        <w:t>do con la obligación económica ni afec</w:t>
      </w:r>
      <w:r>
        <w:rPr>
          <w:rFonts w:ascii="Arial" w:hAnsi="Arial" w:cs="Arial"/>
        </w:rPr>
        <w:t>tiva</w:t>
      </w:r>
      <w:r w:rsidR="003A08A1">
        <w:rPr>
          <w:rFonts w:ascii="Arial" w:hAnsi="Arial" w:cs="Arial"/>
        </w:rPr>
        <w:t xml:space="preserve"> que como madre le corresponde</w:t>
      </w:r>
      <w:r>
        <w:rPr>
          <w:rFonts w:ascii="Arial" w:hAnsi="Arial" w:cs="Arial"/>
        </w:rPr>
        <w:t xml:space="preserve"> p</w:t>
      </w:r>
      <w:r w:rsidR="002B4FBF">
        <w:rPr>
          <w:rFonts w:ascii="Arial" w:hAnsi="Arial" w:cs="Arial"/>
        </w:rPr>
        <w:t>ar</w:t>
      </w:r>
      <w:r w:rsidR="00DD3ABC">
        <w:rPr>
          <w:rFonts w:ascii="Arial" w:hAnsi="Arial" w:cs="Arial"/>
        </w:rPr>
        <w:t>a</w:t>
      </w:r>
      <w:r>
        <w:rPr>
          <w:rFonts w:ascii="Arial" w:hAnsi="Arial" w:cs="Arial"/>
        </w:rPr>
        <w:t xml:space="preserve"> con su menor hija</w:t>
      </w:r>
      <w:r w:rsidR="002B4FBF">
        <w:rPr>
          <w:rFonts w:ascii="Arial" w:hAnsi="Arial" w:cs="Arial"/>
        </w:rPr>
        <w:t xml:space="preserve"> </w:t>
      </w:r>
      <w:r>
        <w:rPr>
          <w:rFonts w:ascii="Arial" w:hAnsi="Arial" w:cs="Arial"/>
          <w:b/>
        </w:rPr>
        <w:t>DAIRAN NICOL BAÑOL ACOSTA</w:t>
      </w:r>
      <w:r w:rsidR="002B4FBF">
        <w:rPr>
          <w:rFonts w:ascii="Arial" w:hAnsi="Arial" w:cs="Arial"/>
        </w:rPr>
        <w:t xml:space="preserve"> habida cuenta</w:t>
      </w:r>
      <w:r>
        <w:rPr>
          <w:rFonts w:ascii="Arial" w:hAnsi="Arial" w:cs="Arial"/>
        </w:rPr>
        <w:t xml:space="preserve"> -</w:t>
      </w:r>
      <w:r w:rsidR="000B5C35">
        <w:rPr>
          <w:rFonts w:ascii="Arial" w:hAnsi="Arial" w:cs="Arial"/>
        </w:rPr>
        <w:t>según lo co</w:t>
      </w:r>
      <w:r>
        <w:rPr>
          <w:rFonts w:ascii="Arial" w:hAnsi="Arial" w:cs="Arial"/>
        </w:rPr>
        <w:t>nocido por los entrevistados</w:t>
      </w:r>
      <w:r w:rsidR="000B5C35">
        <w:rPr>
          <w:rFonts w:ascii="Arial" w:hAnsi="Arial" w:cs="Arial"/>
        </w:rPr>
        <w:t xml:space="preserve"> en la visita domiciliaria </w:t>
      </w:r>
      <w:r>
        <w:rPr>
          <w:rFonts w:ascii="Arial" w:hAnsi="Arial" w:cs="Arial"/>
        </w:rPr>
        <w:t>efectuada por la suscrita</w:t>
      </w:r>
      <w:r w:rsidR="000B5C35">
        <w:rPr>
          <w:rFonts w:ascii="Arial" w:hAnsi="Arial" w:cs="Arial"/>
        </w:rPr>
        <w:t>-</w:t>
      </w:r>
      <w:r>
        <w:rPr>
          <w:rFonts w:ascii="Arial" w:hAnsi="Arial" w:cs="Arial"/>
        </w:rPr>
        <w:t xml:space="preserve"> que la</w:t>
      </w:r>
      <w:r w:rsidR="00B35A73">
        <w:rPr>
          <w:rFonts w:ascii="Arial" w:hAnsi="Arial" w:cs="Arial"/>
        </w:rPr>
        <w:t xml:space="preserve"> abandonó desde que </w:t>
      </w:r>
      <w:r w:rsidR="002B4FBF">
        <w:rPr>
          <w:rFonts w:ascii="Arial" w:hAnsi="Arial" w:cs="Arial"/>
        </w:rPr>
        <w:t>tenía</w:t>
      </w:r>
      <w:r>
        <w:rPr>
          <w:rFonts w:ascii="Arial" w:hAnsi="Arial" w:cs="Arial"/>
        </w:rPr>
        <w:t xml:space="preserve"> seis (6) meses de nacida</w:t>
      </w:r>
      <w:r w:rsidR="00B35A73">
        <w:rPr>
          <w:rFonts w:ascii="Arial" w:hAnsi="Arial" w:cs="Arial"/>
        </w:rPr>
        <w:t>.  Lo anterior demuestra su total desi</w:t>
      </w:r>
      <w:r w:rsidR="003A08A1">
        <w:rPr>
          <w:rFonts w:ascii="Arial" w:hAnsi="Arial" w:cs="Arial"/>
        </w:rPr>
        <w:t>nterés y desentendimiento con lo</w:t>
      </w:r>
      <w:r w:rsidR="00B35A73">
        <w:rPr>
          <w:rFonts w:ascii="Arial" w:hAnsi="Arial" w:cs="Arial"/>
        </w:rPr>
        <w:t>s d</w:t>
      </w:r>
      <w:r w:rsidR="003A08A1">
        <w:rPr>
          <w:rFonts w:ascii="Arial" w:hAnsi="Arial" w:cs="Arial"/>
        </w:rPr>
        <w:t>eberes que le son inherentes</w:t>
      </w:r>
      <w:r>
        <w:rPr>
          <w:rFonts w:ascii="Arial" w:hAnsi="Arial" w:cs="Arial"/>
        </w:rPr>
        <w:t>, no ha buscado</w:t>
      </w:r>
      <w:r w:rsidR="00B35A73">
        <w:rPr>
          <w:rFonts w:ascii="Arial" w:hAnsi="Arial" w:cs="Arial"/>
        </w:rPr>
        <w:t xml:space="preserve"> l</w:t>
      </w:r>
      <w:r>
        <w:rPr>
          <w:rFonts w:ascii="Arial" w:hAnsi="Arial" w:cs="Arial"/>
        </w:rPr>
        <w:t>a forma de brindarle su cariño m</w:t>
      </w:r>
      <w:r w:rsidR="00B35A73">
        <w:rPr>
          <w:rFonts w:ascii="Arial" w:hAnsi="Arial" w:cs="Arial"/>
        </w:rPr>
        <w:t>aternal</w:t>
      </w:r>
      <w:r>
        <w:rPr>
          <w:rFonts w:ascii="Arial" w:hAnsi="Arial" w:cs="Arial"/>
        </w:rPr>
        <w:t xml:space="preserve"> a pesar de saber donde vi</w:t>
      </w:r>
      <w:r w:rsidR="00D82937">
        <w:rPr>
          <w:rFonts w:ascii="Arial" w:hAnsi="Arial" w:cs="Arial"/>
        </w:rPr>
        <w:t>v</w:t>
      </w:r>
      <w:r>
        <w:rPr>
          <w:rFonts w:ascii="Arial" w:hAnsi="Arial" w:cs="Arial"/>
        </w:rPr>
        <w:t>e y que nunca se le ha negado la posibilidad de visitarla, al parecer viene evadiendo</w:t>
      </w:r>
      <w:r w:rsidR="00B35A73">
        <w:rPr>
          <w:rFonts w:ascii="Arial" w:hAnsi="Arial" w:cs="Arial"/>
        </w:rPr>
        <w:t xml:space="preserve"> toda r</w:t>
      </w:r>
      <w:r w:rsidR="002B4FBF">
        <w:rPr>
          <w:rFonts w:ascii="Arial" w:hAnsi="Arial" w:cs="Arial"/>
        </w:rPr>
        <w:t>esponsabilidad.</w:t>
      </w:r>
      <w:r w:rsidR="00AC4DD6">
        <w:rPr>
          <w:rFonts w:ascii="Arial" w:hAnsi="Arial" w:cs="Arial"/>
        </w:rPr>
        <w:t xml:space="preserve">  T</w:t>
      </w:r>
      <w:r w:rsidR="00B35A73">
        <w:rPr>
          <w:rFonts w:ascii="Arial" w:hAnsi="Arial" w:cs="Arial"/>
        </w:rPr>
        <w:t>al actitud es producto de un total desprendimiento</w:t>
      </w:r>
      <w:r w:rsidR="00B659AC">
        <w:rPr>
          <w:rFonts w:ascii="Arial" w:hAnsi="Arial" w:cs="Arial"/>
        </w:rPr>
        <w:t>.</w:t>
      </w:r>
      <w:r>
        <w:rPr>
          <w:rFonts w:ascii="Arial" w:hAnsi="Arial" w:cs="Arial"/>
        </w:rPr>
        <w:t xml:space="preserve"> Es así como la niña ni siquiera la</w:t>
      </w:r>
      <w:r w:rsidR="002B4FBF">
        <w:rPr>
          <w:rFonts w:ascii="Arial" w:hAnsi="Arial" w:cs="Arial"/>
        </w:rPr>
        <w:t xml:space="preserve"> conoce</w:t>
      </w:r>
      <w:r>
        <w:rPr>
          <w:rFonts w:ascii="Arial" w:hAnsi="Arial" w:cs="Arial"/>
        </w:rPr>
        <w:t>.</w:t>
      </w:r>
    </w:p>
    <w:p w:rsidR="00C979C8" w:rsidRDefault="00C979C8" w:rsidP="00947975">
      <w:pPr>
        <w:tabs>
          <w:tab w:val="left" w:pos="2940"/>
        </w:tabs>
        <w:jc w:val="both"/>
        <w:rPr>
          <w:rFonts w:ascii="Arial" w:hAnsi="Arial" w:cs="Arial"/>
        </w:rPr>
      </w:pPr>
    </w:p>
    <w:p w:rsidR="000B5C35" w:rsidRDefault="00456B24" w:rsidP="00617670">
      <w:pPr>
        <w:jc w:val="both"/>
      </w:pPr>
      <w:r>
        <w:rPr>
          <w:rFonts w:ascii="Arial" w:hAnsi="Arial" w:cs="Arial"/>
          <w:b/>
        </w:rPr>
        <w:t>DAIRAN NICOL</w:t>
      </w:r>
      <w:r w:rsidR="002B4FBF">
        <w:rPr>
          <w:rFonts w:ascii="Arial" w:hAnsi="Arial" w:cs="Arial"/>
        </w:rPr>
        <w:t xml:space="preserve"> a s</w:t>
      </w:r>
      <w:r>
        <w:rPr>
          <w:rFonts w:ascii="Arial" w:hAnsi="Arial" w:cs="Arial"/>
        </w:rPr>
        <w:t>us tres (3</w:t>
      </w:r>
      <w:r w:rsidR="00AC4DD6">
        <w:rPr>
          <w:rFonts w:ascii="Arial" w:hAnsi="Arial" w:cs="Arial"/>
        </w:rPr>
        <w:t>) años de edad siempr</w:t>
      </w:r>
      <w:r>
        <w:rPr>
          <w:rFonts w:ascii="Arial" w:hAnsi="Arial" w:cs="Arial"/>
        </w:rPr>
        <w:t>e ha vivido con su progenitor</w:t>
      </w:r>
      <w:r w:rsidR="00436951">
        <w:rPr>
          <w:rFonts w:ascii="Arial" w:hAnsi="Arial" w:cs="Arial"/>
        </w:rPr>
        <w:t xml:space="preserve"> y </w:t>
      </w:r>
      <w:r w:rsidR="00B659AC">
        <w:rPr>
          <w:rFonts w:ascii="Arial" w:hAnsi="Arial" w:cs="Arial"/>
        </w:rPr>
        <w:t>familia</w:t>
      </w:r>
      <w:r w:rsidR="00DD3ABC">
        <w:rPr>
          <w:rFonts w:ascii="Arial" w:hAnsi="Arial" w:cs="Arial"/>
        </w:rPr>
        <w:t xml:space="preserve"> </w:t>
      </w:r>
      <w:r>
        <w:rPr>
          <w:rFonts w:ascii="Arial" w:hAnsi="Arial" w:cs="Arial"/>
        </w:rPr>
        <w:t xml:space="preserve">de crianza </w:t>
      </w:r>
      <w:r w:rsidR="00DD3ABC">
        <w:rPr>
          <w:rFonts w:ascii="Arial" w:hAnsi="Arial" w:cs="Arial"/>
        </w:rPr>
        <w:t>extensa</w:t>
      </w:r>
      <w:r>
        <w:rPr>
          <w:rFonts w:ascii="Arial" w:hAnsi="Arial" w:cs="Arial"/>
        </w:rPr>
        <w:t xml:space="preserve"> p</w:t>
      </w:r>
      <w:r w:rsidR="00B659AC">
        <w:rPr>
          <w:rFonts w:ascii="Arial" w:hAnsi="Arial" w:cs="Arial"/>
        </w:rPr>
        <w:t>aterna</w:t>
      </w:r>
      <w:r w:rsidR="00436951">
        <w:rPr>
          <w:rFonts w:ascii="Arial" w:hAnsi="Arial" w:cs="Arial"/>
        </w:rPr>
        <w:t>,</w:t>
      </w:r>
      <w:r w:rsidR="00843037">
        <w:rPr>
          <w:rFonts w:ascii="Arial" w:hAnsi="Arial" w:cs="Arial"/>
        </w:rPr>
        <w:t xml:space="preserve"> quien</w:t>
      </w:r>
      <w:r w:rsidR="00436951">
        <w:rPr>
          <w:rFonts w:ascii="Arial" w:hAnsi="Arial" w:cs="Arial"/>
        </w:rPr>
        <w:t>es</w:t>
      </w:r>
      <w:r w:rsidR="00B659AC">
        <w:rPr>
          <w:rFonts w:ascii="Arial" w:hAnsi="Arial" w:cs="Arial"/>
        </w:rPr>
        <w:t xml:space="preserve"> le</w:t>
      </w:r>
      <w:r w:rsidR="00436951">
        <w:rPr>
          <w:rFonts w:ascii="Arial" w:hAnsi="Arial" w:cs="Arial"/>
        </w:rPr>
        <w:t xml:space="preserve"> han suplido sus requerimientos esenciales</w:t>
      </w:r>
      <w:r w:rsidR="00843037">
        <w:rPr>
          <w:rFonts w:ascii="Arial" w:hAnsi="Arial" w:cs="Arial"/>
        </w:rPr>
        <w:t xml:space="preserve"> además  en est</w:t>
      </w:r>
      <w:r w:rsidR="00436951">
        <w:rPr>
          <w:rFonts w:ascii="Arial" w:hAnsi="Arial" w:cs="Arial"/>
        </w:rPr>
        <w:t xml:space="preserve">e hogar siempre le han </w:t>
      </w:r>
      <w:r w:rsidR="00B659AC">
        <w:rPr>
          <w:rFonts w:ascii="Arial" w:hAnsi="Arial" w:cs="Arial"/>
        </w:rPr>
        <w:t>prodiga</w:t>
      </w:r>
      <w:r w:rsidR="00843037">
        <w:rPr>
          <w:rFonts w:ascii="Arial" w:hAnsi="Arial" w:cs="Arial"/>
        </w:rPr>
        <w:t>n</w:t>
      </w:r>
      <w:r w:rsidR="00B659AC">
        <w:rPr>
          <w:rFonts w:ascii="Arial" w:hAnsi="Arial" w:cs="Arial"/>
        </w:rPr>
        <w:t>do cuidados, protección y amor</w:t>
      </w:r>
      <w:r w:rsidR="00C675A2">
        <w:rPr>
          <w:rFonts w:ascii="Arial" w:hAnsi="Arial" w:cs="Arial"/>
        </w:rPr>
        <w:t xml:space="preserve">.  </w:t>
      </w:r>
    </w:p>
    <w:p w:rsidR="000B5C35" w:rsidRDefault="000B5C35" w:rsidP="00C675A2">
      <w:pPr>
        <w:pStyle w:val="Textoindependiente"/>
      </w:pPr>
    </w:p>
    <w:p w:rsidR="00436951" w:rsidRDefault="00C675A2" w:rsidP="00436951">
      <w:pPr>
        <w:jc w:val="both"/>
        <w:rPr>
          <w:rFonts w:ascii="Arial" w:hAnsi="Arial" w:cs="Arial"/>
        </w:rPr>
      </w:pPr>
      <w:r w:rsidRPr="000B5C35">
        <w:rPr>
          <w:rFonts w:ascii="Arial" w:hAnsi="Arial" w:cs="Arial"/>
        </w:rPr>
        <w:t>La dinámica familiar es estable, hay buen trato y comunicació</w:t>
      </w:r>
      <w:r w:rsidR="000B5C35">
        <w:rPr>
          <w:rFonts w:ascii="Arial" w:hAnsi="Arial" w:cs="Arial"/>
        </w:rPr>
        <w:t>n entre todos los integrantes d</w:t>
      </w:r>
      <w:r w:rsidR="00436951">
        <w:rPr>
          <w:rFonts w:ascii="Arial" w:hAnsi="Arial" w:cs="Arial"/>
        </w:rPr>
        <w:t>el seno de esta familia</w:t>
      </w:r>
      <w:r w:rsidRPr="000B5C35">
        <w:rPr>
          <w:rFonts w:ascii="Arial" w:hAnsi="Arial" w:cs="Arial"/>
        </w:rPr>
        <w:t>, lo que conlleva armonía y e</w:t>
      </w:r>
      <w:r w:rsidR="00436951">
        <w:rPr>
          <w:rFonts w:ascii="Arial" w:hAnsi="Arial" w:cs="Arial"/>
        </w:rPr>
        <w:t>ntendimiento entre los mismos. Su padre y abuela de crianza paterna</w:t>
      </w:r>
      <w:r w:rsidR="000B5C35">
        <w:rPr>
          <w:rFonts w:ascii="Arial" w:hAnsi="Arial" w:cs="Arial"/>
        </w:rPr>
        <w:t xml:space="preserve"> </w:t>
      </w:r>
      <w:r w:rsidRPr="000B5C35">
        <w:rPr>
          <w:rFonts w:ascii="Arial" w:hAnsi="Arial" w:cs="Arial"/>
        </w:rPr>
        <w:t>ejerce</w:t>
      </w:r>
      <w:r w:rsidR="000B5C35">
        <w:rPr>
          <w:rFonts w:ascii="Arial" w:hAnsi="Arial" w:cs="Arial"/>
        </w:rPr>
        <w:t>n</w:t>
      </w:r>
      <w:r w:rsidRPr="000B5C35">
        <w:rPr>
          <w:rFonts w:ascii="Arial" w:hAnsi="Arial" w:cs="Arial"/>
        </w:rPr>
        <w:t xml:space="preserve"> la autoridad mediante </w:t>
      </w:r>
      <w:r w:rsidR="00436951">
        <w:rPr>
          <w:rFonts w:ascii="Arial" w:hAnsi="Arial" w:cs="Arial"/>
        </w:rPr>
        <w:t>deprivación de preferencias, a pesar de su tierna edad también le explican lo que es bueno y malo, lo que se traduce en</w:t>
      </w:r>
      <w:r w:rsidRPr="000B5C35">
        <w:rPr>
          <w:rFonts w:ascii="Arial" w:hAnsi="Arial" w:cs="Arial"/>
        </w:rPr>
        <w:t xml:space="preserve"> pautas de disciplina y de responsabilidad. </w:t>
      </w:r>
      <w:r w:rsidR="000B5C35">
        <w:rPr>
          <w:rFonts w:ascii="Arial" w:hAnsi="Arial" w:cs="Arial"/>
        </w:rPr>
        <w:t xml:space="preserve"> </w:t>
      </w:r>
      <w:r w:rsidRPr="000B5C35">
        <w:rPr>
          <w:rFonts w:ascii="Arial" w:hAnsi="Arial" w:cs="Arial"/>
        </w:rPr>
        <w:t xml:space="preserve">Su </w:t>
      </w:r>
      <w:r w:rsidR="00436951">
        <w:rPr>
          <w:rFonts w:ascii="Arial" w:hAnsi="Arial" w:cs="Arial"/>
        </w:rPr>
        <w:t xml:space="preserve">abuela de crianza </w:t>
      </w:r>
      <w:r w:rsidR="000B5C35">
        <w:rPr>
          <w:rFonts w:ascii="Arial" w:hAnsi="Arial" w:cs="Arial"/>
        </w:rPr>
        <w:t>le ha</w:t>
      </w:r>
      <w:r w:rsidRPr="000B5C35">
        <w:rPr>
          <w:rFonts w:ascii="Arial" w:hAnsi="Arial" w:cs="Arial"/>
        </w:rPr>
        <w:t xml:space="preserve"> servido de modelo de identificación.</w:t>
      </w:r>
      <w:r w:rsidR="000B5C35" w:rsidRPr="000B5C35">
        <w:rPr>
          <w:rFonts w:ascii="Arial" w:hAnsi="Arial" w:cs="Arial"/>
        </w:rPr>
        <w:t xml:space="preserve"> Se detecta fuerte vínculo afectivo</w:t>
      </w:r>
      <w:r w:rsidR="00D82937">
        <w:rPr>
          <w:rFonts w:ascii="Arial" w:hAnsi="Arial" w:cs="Arial"/>
        </w:rPr>
        <w:t xml:space="preserve"> y relaciones afectuosas</w:t>
      </w:r>
      <w:r w:rsidR="000B5C35" w:rsidRPr="000B5C35">
        <w:rPr>
          <w:rFonts w:ascii="Arial" w:hAnsi="Arial" w:cs="Arial"/>
        </w:rPr>
        <w:t>.</w:t>
      </w:r>
    </w:p>
    <w:p w:rsidR="00436951" w:rsidRDefault="00436951" w:rsidP="00436951">
      <w:pPr>
        <w:jc w:val="both"/>
        <w:rPr>
          <w:rFonts w:ascii="Arial" w:hAnsi="Arial" w:cs="Arial"/>
        </w:rPr>
      </w:pPr>
    </w:p>
    <w:p w:rsidR="000B5C35" w:rsidRDefault="00436951" w:rsidP="00C675A2">
      <w:pPr>
        <w:pStyle w:val="Textoindependiente"/>
      </w:pPr>
      <w:r>
        <w:t xml:space="preserve">La casa </w:t>
      </w:r>
      <w:r w:rsidR="00AC4DD6">
        <w:t>cuenta con los requerimientos indispensables para la sana ev</w:t>
      </w:r>
      <w:r>
        <w:t xml:space="preserve">olución y crecimiento del niña. Aunado el factor económico se puede decir que </w:t>
      </w:r>
      <w:r w:rsidRPr="00436951">
        <w:rPr>
          <w:b/>
        </w:rPr>
        <w:t>DAIRAN</w:t>
      </w:r>
      <w:r>
        <w:t xml:space="preserve"> </w:t>
      </w:r>
      <w:r w:rsidRPr="00436951">
        <w:rPr>
          <w:b/>
        </w:rPr>
        <w:t>NICOL</w:t>
      </w:r>
      <w:r>
        <w:t xml:space="preserve"> cuenta con  una calidad de vida apropiada.</w:t>
      </w:r>
    </w:p>
    <w:p w:rsidR="000B5C35" w:rsidRDefault="000B5C35" w:rsidP="002B4FBF">
      <w:pPr>
        <w:tabs>
          <w:tab w:val="left" w:pos="2940"/>
        </w:tabs>
        <w:jc w:val="both"/>
        <w:rPr>
          <w:rFonts w:ascii="Arial" w:hAnsi="Arial" w:cs="Arial"/>
        </w:rPr>
      </w:pPr>
    </w:p>
    <w:p w:rsidR="00733E4B" w:rsidRDefault="00975DFB" w:rsidP="00733E4B">
      <w:pPr>
        <w:tabs>
          <w:tab w:val="left" w:pos="2940"/>
        </w:tabs>
        <w:jc w:val="both"/>
        <w:rPr>
          <w:rFonts w:ascii="Arial" w:hAnsi="Arial" w:cs="Arial"/>
        </w:rPr>
      </w:pPr>
      <w:r>
        <w:rPr>
          <w:rFonts w:ascii="Arial" w:hAnsi="Arial" w:cs="Arial"/>
        </w:rPr>
        <w:t>E</w:t>
      </w:r>
      <w:r w:rsidR="00B659AC">
        <w:rPr>
          <w:rFonts w:ascii="Arial" w:hAnsi="Arial" w:cs="Arial"/>
        </w:rPr>
        <w:t>l ambiente hoga</w:t>
      </w:r>
      <w:r w:rsidR="00311102">
        <w:rPr>
          <w:rFonts w:ascii="Arial" w:hAnsi="Arial" w:cs="Arial"/>
        </w:rPr>
        <w:t>r</w:t>
      </w:r>
      <w:r w:rsidR="00235170">
        <w:rPr>
          <w:rFonts w:ascii="Arial" w:hAnsi="Arial" w:cs="Arial"/>
        </w:rPr>
        <w:t xml:space="preserve">eño que está rodeando a </w:t>
      </w:r>
      <w:r w:rsidR="00235170" w:rsidRPr="00235170">
        <w:rPr>
          <w:rFonts w:ascii="Arial" w:hAnsi="Arial" w:cs="Arial"/>
          <w:b/>
        </w:rPr>
        <w:t>DAIRAN NICOL</w:t>
      </w:r>
      <w:r w:rsidR="00B659AC">
        <w:rPr>
          <w:rFonts w:ascii="Arial" w:hAnsi="Arial" w:cs="Arial"/>
        </w:rPr>
        <w:t xml:space="preserve"> le ha generado seguridad y estabilidad, </w:t>
      </w:r>
      <w:r w:rsidR="00FE7260">
        <w:rPr>
          <w:rFonts w:ascii="Arial" w:hAnsi="Arial" w:cs="Arial"/>
        </w:rPr>
        <w:t xml:space="preserve">aspectos necesarios para la estructuración de su </w:t>
      </w:r>
      <w:r w:rsidR="0011506C">
        <w:rPr>
          <w:rFonts w:ascii="Arial" w:hAnsi="Arial" w:cs="Arial"/>
        </w:rPr>
        <w:t xml:space="preserve">incipiente </w:t>
      </w:r>
      <w:r w:rsidR="00FE7260">
        <w:rPr>
          <w:rFonts w:ascii="Arial" w:hAnsi="Arial" w:cs="Arial"/>
        </w:rPr>
        <w:t>person</w:t>
      </w:r>
      <w:r w:rsidR="0011506C">
        <w:rPr>
          <w:rFonts w:ascii="Arial" w:hAnsi="Arial" w:cs="Arial"/>
        </w:rPr>
        <w:t>alidad.  De su progenitor</w:t>
      </w:r>
      <w:r w:rsidR="000B5C35">
        <w:rPr>
          <w:rFonts w:ascii="Arial" w:hAnsi="Arial" w:cs="Arial"/>
        </w:rPr>
        <w:t>,</w:t>
      </w:r>
      <w:r w:rsidR="00311102">
        <w:rPr>
          <w:rFonts w:ascii="Arial" w:hAnsi="Arial" w:cs="Arial"/>
        </w:rPr>
        <w:t xml:space="preserve"> familia </w:t>
      </w:r>
      <w:r w:rsidR="003543DB">
        <w:rPr>
          <w:rFonts w:ascii="Arial" w:hAnsi="Arial" w:cs="Arial"/>
        </w:rPr>
        <w:t>extensa</w:t>
      </w:r>
      <w:r w:rsidR="0011506C">
        <w:rPr>
          <w:rFonts w:ascii="Arial" w:hAnsi="Arial" w:cs="Arial"/>
        </w:rPr>
        <w:t xml:space="preserve"> de crianza p</w:t>
      </w:r>
      <w:r w:rsidR="003543DB">
        <w:rPr>
          <w:rFonts w:ascii="Arial" w:hAnsi="Arial" w:cs="Arial"/>
        </w:rPr>
        <w:t>aterna</w:t>
      </w:r>
      <w:r w:rsidR="0011506C">
        <w:rPr>
          <w:rFonts w:ascii="Arial" w:hAnsi="Arial" w:cs="Arial"/>
        </w:rPr>
        <w:t xml:space="preserve"> ha estado</w:t>
      </w:r>
      <w:r w:rsidR="00FE7260">
        <w:rPr>
          <w:rFonts w:ascii="Arial" w:hAnsi="Arial" w:cs="Arial"/>
        </w:rPr>
        <w:t xml:space="preserve"> asimilando valores y </w:t>
      </w:r>
      <w:r w:rsidR="0011506C">
        <w:rPr>
          <w:rFonts w:ascii="Arial" w:hAnsi="Arial" w:cs="Arial"/>
        </w:rPr>
        <w:t xml:space="preserve">normas </w:t>
      </w:r>
      <w:r w:rsidR="00FE7260">
        <w:rPr>
          <w:rFonts w:ascii="Arial" w:hAnsi="Arial" w:cs="Arial"/>
        </w:rPr>
        <w:t>de convivenci</w:t>
      </w:r>
      <w:r w:rsidR="00311102">
        <w:rPr>
          <w:rFonts w:ascii="Arial" w:hAnsi="Arial" w:cs="Arial"/>
        </w:rPr>
        <w:t xml:space="preserve">a </w:t>
      </w:r>
      <w:r w:rsidR="0011506C">
        <w:rPr>
          <w:rFonts w:ascii="Arial" w:hAnsi="Arial" w:cs="Arial"/>
        </w:rPr>
        <w:t>y de conducta que la</w:t>
      </w:r>
      <w:r w:rsidR="00FE7260">
        <w:rPr>
          <w:rFonts w:ascii="Arial" w:hAnsi="Arial" w:cs="Arial"/>
        </w:rPr>
        <w:t xml:space="preserve"> integran como ser soc</w:t>
      </w:r>
      <w:r w:rsidR="00DD3ABC">
        <w:rPr>
          <w:rFonts w:ascii="Arial" w:hAnsi="Arial" w:cs="Arial"/>
        </w:rPr>
        <w:t>ial al contexto socio - cultural</w:t>
      </w:r>
      <w:r w:rsidR="00FE7260">
        <w:rPr>
          <w:rFonts w:ascii="Arial" w:hAnsi="Arial" w:cs="Arial"/>
        </w:rPr>
        <w:t xml:space="preserve"> al cual pertenece.</w:t>
      </w:r>
      <w:r w:rsidR="00733E4B">
        <w:rPr>
          <w:rFonts w:ascii="Arial" w:hAnsi="Arial" w:cs="Arial"/>
        </w:rPr>
        <w:t xml:space="preserve">   </w:t>
      </w:r>
    </w:p>
    <w:p w:rsidR="000B5C35" w:rsidRDefault="000B5C35" w:rsidP="00A556A9">
      <w:pPr>
        <w:tabs>
          <w:tab w:val="left" w:pos="1331"/>
        </w:tabs>
        <w:jc w:val="both"/>
        <w:rPr>
          <w:rFonts w:ascii="Arial" w:hAnsi="Arial" w:cs="Arial"/>
        </w:rPr>
      </w:pPr>
    </w:p>
    <w:p w:rsidR="00733E4B" w:rsidRDefault="00733E4B" w:rsidP="00733E4B">
      <w:pPr>
        <w:tabs>
          <w:tab w:val="left" w:pos="2940"/>
        </w:tabs>
        <w:jc w:val="both"/>
        <w:rPr>
          <w:rFonts w:ascii="Arial" w:hAnsi="Arial" w:cs="Arial"/>
        </w:rPr>
      </w:pPr>
      <w:r>
        <w:rPr>
          <w:rFonts w:ascii="Arial" w:hAnsi="Arial" w:cs="Arial"/>
        </w:rPr>
        <w:t>Como amigos t</w:t>
      </w:r>
      <w:r w:rsidR="000B5C35">
        <w:rPr>
          <w:rFonts w:ascii="Arial" w:hAnsi="Arial" w:cs="Arial"/>
        </w:rPr>
        <w:t>iene sus compañeros de estudio,</w:t>
      </w:r>
      <w:r>
        <w:rPr>
          <w:rFonts w:ascii="Arial" w:hAnsi="Arial" w:cs="Arial"/>
        </w:rPr>
        <w:t xml:space="preserve"> grupos de pares</w:t>
      </w:r>
      <w:r w:rsidR="0011506C">
        <w:rPr>
          <w:rFonts w:ascii="Arial" w:hAnsi="Arial" w:cs="Arial"/>
        </w:rPr>
        <w:t xml:space="preserve"> y niños de la cuadra</w:t>
      </w:r>
      <w:r w:rsidR="000B5C35">
        <w:rPr>
          <w:rFonts w:ascii="Arial" w:hAnsi="Arial" w:cs="Arial"/>
        </w:rPr>
        <w:t xml:space="preserve"> donde reside</w:t>
      </w:r>
      <w:r>
        <w:rPr>
          <w:rFonts w:ascii="Arial" w:hAnsi="Arial" w:cs="Arial"/>
        </w:rPr>
        <w:t>.   Sus deportes  y aficion</w:t>
      </w:r>
      <w:r w:rsidR="0011506C">
        <w:rPr>
          <w:rFonts w:ascii="Arial" w:hAnsi="Arial" w:cs="Arial"/>
        </w:rPr>
        <w:t>es son montar cicla,</w:t>
      </w:r>
      <w:r w:rsidR="000B5C35">
        <w:rPr>
          <w:rFonts w:ascii="Arial" w:hAnsi="Arial" w:cs="Arial"/>
        </w:rPr>
        <w:t xml:space="preserve"> </w:t>
      </w:r>
      <w:r w:rsidR="0011506C">
        <w:rPr>
          <w:rFonts w:ascii="Arial" w:hAnsi="Arial" w:cs="Arial"/>
        </w:rPr>
        <w:t>pintar y los juegos propios de su edad</w:t>
      </w:r>
      <w:r>
        <w:rPr>
          <w:rFonts w:ascii="Arial" w:hAnsi="Arial" w:cs="Arial"/>
        </w:rPr>
        <w:t>.</w:t>
      </w:r>
      <w:r w:rsidR="00DD3ABC">
        <w:rPr>
          <w:rFonts w:ascii="Arial" w:hAnsi="Arial" w:cs="Arial"/>
        </w:rPr>
        <w:t xml:space="preserve"> Aspectos que contribuyen a su proceso de socialización.</w:t>
      </w:r>
    </w:p>
    <w:p w:rsidR="000B5C35" w:rsidRDefault="000B5C35" w:rsidP="00733E4B">
      <w:pPr>
        <w:tabs>
          <w:tab w:val="left" w:pos="2940"/>
        </w:tabs>
        <w:jc w:val="both"/>
        <w:rPr>
          <w:rFonts w:ascii="Arial" w:hAnsi="Arial" w:cs="Arial"/>
        </w:rPr>
      </w:pPr>
    </w:p>
    <w:p w:rsidR="00A46821" w:rsidRDefault="00D33831" w:rsidP="00947975">
      <w:pPr>
        <w:tabs>
          <w:tab w:val="left" w:pos="2940"/>
        </w:tabs>
        <w:jc w:val="both"/>
        <w:rPr>
          <w:rFonts w:ascii="Arial" w:hAnsi="Arial" w:cs="Arial"/>
        </w:rPr>
      </w:pPr>
      <w:r>
        <w:rPr>
          <w:rFonts w:ascii="Arial" w:hAnsi="Arial" w:cs="Arial"/>
        </w:rPr>
        <w:t>Se conceptualiza: L</w:t>
      </w:r>
      <w:r w:rsidR="00FE7260">
        <w:rPr>
          <w:rFonts w:ascii="Arial" w:hAnsi="Arial" w:cs="Arial"/>
        </w:rPr>
        <w:t>as condicione</w:t>
      </w:r>
      <w:r w:rsidR="00DD04C7">
        <w:rPr>
          <w:rFonts w:ascii="Arial" w:hAnsi="Arial" w:cs="Arial"/>
        </w:rPr>
        <w:t>s</w:t>
      </w:r>
      <w:r w:rsidR="00FE7260">
        <w:rPr>
          <w:rFonts w:ascii="Arial" w:hAnsi="Arial" w:cs="Arial"/>
        </w:rPr>
        <w:t xml:space="preserve"> familiares, ambientales, económicas, educativas</w:t>
      </w:r>
      <w:r w:rsidR="0011506C">
        <w:rPr>
          <w:rFonts w:ascii="Arial" w:hAnsi="Arial" w:cs="Arial"/>
        </w:rPr>
        <w:t>, culturales, morales y socio-</w:t>
      </w:r>
      <w:r w:rsidR="00FE7260">
        <w:rPr>
          <w:rFonts w:ascii="Arial" w:hAnsi="Arial" w:cs="Arial"/>
        </w:rPr>
        <w:t>afectiva</w:t>
      </w:r>
      <w:r w:rsidR="00DE353A">
        <w:rPr>
          <w:rFonts w:ascii="Arial" w:hAnsi="Arial" w:cs="Arial"/>
        </w:rPr>
        <w:t>s</w:t>
      </w:r>
      <w:r w:rsidR="00FE7260">
        <w:rPr>
          <w:rFonts w:ascii="Arial" w:hAnsi="Arial" w:cs="Arial"/>
        </w:rPr>
        <w:t xml:space="preserve"> en que se encuentra </w:t>
      </w:r>
      <w:r w:rsidR="0011506C">
        <w:rPr>
          <w:rFonts w:ascii="Arial" w:hAnsi="Arial" w:cs="Arial"/>
          <w:b/>
        </w:rPr>
        <w:t>DAIRAN NICOL BAÑOL ACOSTA</w:t>
      </w:r>
      <w:r w:rsidR="000B5C35">
        <w:rPr>
          <w:rFonts w:ascii="Arial" w:hAnsi="Arial" w:cs="Arial"/>
        </w:rPr>
        <w:t xml:space="preserve"> </w:t>
      </w:r>
      <w:r w:rsidR="0011506C">
        <w:rPr>
          <w:rFonts w:ascii="Arial" w:hAnsi="Arial" w:cs="Arial"/>
        </w:rPr>
        <w:t xml:space="preserve">con su progenitor y </w:t>
      </w:r>
      <w:r>
        <w:rPr>
          <w:rFonts w:ascii="Arial" w:hAnsi="Arial" w:cs="Arial"/>
        </w:rPr>
        <w:t>“</w:t>
      </w:r>
      <w:r w:rsidR="0011506C">
        <w:rPr>
          <w:rFonts w:ascii="Arial" w:hAnsi="Arial" w:cs="Arial"/>
        </w:rPr>
        <w:t>familia de crianza</w:t>
      </w:r>
      <w:r w:rsidR="00F06ECA">
        <w:rPr>
          <w:rFonts w:ascii="Arial" w:hAnsi="Arial" w:cs="Arial"/>
        </w:rPr>
        <w:t xml:space="preserve"> </w:t>
      </w:r>
      <w:r w:rsidR="0011506C">
        <w:rPr>
          <w:rFonts w:ascii="Arial" w:hAnsi="Arial" w:cs="Arial"/>
        </w:rPr>
        <w:t>extensa paterna</w:t>
      </w:r>
      <w:r>
        <w:rPr>
          <w:rFonts w:ascii="Arial" w:hAnsi="Arial" w:cs="Arial"/>
        </w:rPr>
        <w:t>”</w:t>
      </w:r>
      <w:r w:rsidR="0011506C">
        <w:rPr>
          <w:rFonts w:ascii="Arial" w:hAnsi="Arial" w:cs="Arial"/>
        </w:rPr>
        <w:t xml:space="preserve"> </w:t>
      </w:r>
      <w:r w:rsidR="00F06ECA">
        <w:rPr>
          <w:rFonts w:ascii="Arial" w:hAnsi="Arial" w:cs="Arial"/>
        </w:rPr>
        <w:t xml:space="preserve">son </w:t>
      </w:r>
      <w:r>
        <w:rPr>
          <w:rFonts w:ascii="Arial" w:hAnsi="Arial" w:cs="Arial"/>
        </w:rPr>
        <w:t>apropiadas</w:t>
      </w:r>
      <w:r w:rsidR="00FE7260">
        <w:rPr>
          <w:rFonts w:ascii="Arial" w:hAnsi="Arial" w:cs="Arial"/>
        </w:rPr>
        <w:t>, denotándose que hay integración y unidad familiar, lo que a su vez genera lazos de afectividad y aceptació</w:t>
      </w:r>
      <w:r w:rsidR="0011506C">
        <w:rPr>
          <w:rFonts w:ascii="Arial" w:hAnsi="Arial" w:cs="Arial"/>
        </w:rPr>
        <w:t xml:space="preserve">n, por lo tanto dicho hogar es benéfico </w:t>
      </w:r>
      <w:r w:rsidR="0011506C">
        <w:rPr>
          <w:rFonts w:ascii="Arial" w:hAnsi="Arial" w:cs="Arial"/>
        </w:rPr>
        <w:lastRenderedPageBreak/>
        <w:t>para la mencionada</w:t>
      </w:r>
      <w:r w:rsidR="00DD04C7">
        <w:rPr>
          <w:rFonts w:ascii="Arial" w:hAnsi="Arial" w:cs="Arial"/>
        </w:rPr>
        <w:t xml:space="preserve"> </w:t>
      </w:r>
      <w:r w:rsidR="0011506C">
        <w:rPr>
          <w:rFonts w:ascii="Arial" w:hAnsi="Arial" w:cs="Arial"/>
        </w:rPr>
        <w:t>niña, por cuanto en é</w:t>
      </w:r>
      <w:r w:rsidR="00FE7260">
        <w:rPr>
          <w:rFonts w:ascii="Arial" w:hAnsi="Arial" w:cs="Arial"/>
        </w:rPr>
        <w:t>ste le está brindando los elementos básicos e indispensable</w:t>
      </w:r>
      <w:r w:rsidR="003A08A1">
        <w:rPr>
          <w:rFonts w:ascii="Arial" w:hAnsi="Arial" w:cs="Arial"/>
        </w:rPr>
        <w:t>s para su adecuado</w:t>
      </w:r>
      <w:r w:rsidR="00DD04C7">
        <w:rPr>
          <w:rFonts w:ascii="Arial" w:hAnsi="Arial" w:cs="Arial"/>
        </w:rPr>
        <w:t xml:space="preserve"> crecimiento, lo que repercute favorablemente en  </w:t>
      </w:r>
      <w:r w:rsidR="00FE7260">
        <w:rPr>
          <w:rFonts w:ascii="Arial" w:hAnsi="Arial" w:cs="Arial"/>
        </w:rPr>
        <w:t>su</w:t>
      </w:r>
      <w:r w:rsidR="00A46821">
        <w:rPr>
          <w:rFonts w:ascii="Arial" w:hAnsi="Arial" w:cs="Arial"/>
        </w:rPr>
        <w:t xml:space="preserve"> </w:t>
      </w:r>
      <w:r>
        <w:rPr>
          <w:rFonts w:ascii="Arial" w:hAnsi="Arial" w:cs="Arial"/>
        </w:rPr>
        <w:t>bienestar</w:t>
      </w:r>
      <w:r w:rsidR="003A08A1">
        <w:rPr>
          <w:rFonts w:ascii="Arial" w:hAnsi="Arial" w:cs="Arial"/>
        </w:rPr>
        <w:t xml:space="preserve"> y formación </w:t>
      </w:r>
      <w:r>
        <w:rPr>
          <w:rFonts w:ascii="Arial" w:hAnsi="Arial" w:cs="Arial"/>
        </w:rPr>
        <w:t xml:space="preserve"> integral</w:t>
      </w:r>
      <w:r w:rsidR="003A08A1">
        <w:rPr>
          <w:rFonts w:ascii="Arial" w:hAnsi="Arial" w:cs="Arial"/>
        </w:rPr>
        <w:t xml:space="preserve"> convirtiéndose asimismo</w:t>
      </w:r>
      <w:r>
        <w:rPr>
          <w:rFonts w:ascii="Arial" w:hAnsi="Arial" w:cs="Arial"/>
        </w:rPr>
        <w:t xml:space="preserve"> </w:t>
      </w:r>
      <w:r w:rsidR="00A46821" w:rsidRPr="00855682">
        <w:rPr>
          <w:rFonts w:ascii="Arial" w:hAnsi="Arial" w:cs="Arial"/>
        </w:rPr>
        <w:t xml:space="preserve">en garantes </w:t>
      </w:r>
      <w:r w:rsidR="00A46821">
        <w:rPr>
          <w:rFonts w:ascii="Arial" w:hAnsi="Arial" w:cs="Arial"/>
        </w:rPr>
        <w:t>de sus derechos fundamentales.</w:t>
      </w:r>
    </w:p>
    <w:p w:rsidR="00D33831" w:rsidRDefault="00D33831" w:rsidP="00947975">
      <w:pPr>
        <w:tabs>
          <w:tab w:val="left" w:pos="2940"/>
        </w:tabs>
        <w:jc w:val="both"/>
        <w:rPr>
          <w:rFonts w:ascii="Arial" w:hAnsi="Arial" w:cs="Arial"/>
        </w:rPr>
      </w:pPr>
    </w:p>
    <w:p w:rsidR="00D33831" w:rsidRDefault="00D33831" w:rsidP="00947975">
      <w:pPr>
        <w:tabs>
          <w:tab w:val="left" w:pos="2940"/>
        </w:tabs>
        <w:jc w:val="both"/>
        <w:rPr>
          <w:rFonts w:ascii="Arial" w:hAnsi="Arial" w:cs="Arial"/>
        </w:rPr>
      </w:pPr>
    </w:p>
    <w:p w:rsidR="003A08A1" w:rsidRDefault="003A08A1" w:rsidP="00947975">
      <w:pPr>
        <w:tabs>
          <w:tab w:val="left" w:pos="2940"/>
        </w:tabs>
        <w:jc w:val="both"/>
        <w:rPr>
          <w:rFonts w:ascii="Arial" w:hAnsi="Arial" w:cs="Arial"/>
        </w:rPr>
      </w:pPr>
    </w:p>
    <w:p w:rsidR="00FE7260" w:rsidRPr="00A556A9" w:rsidRDefault="00A556A9" w:rsidP="00947975">
      <w:pPr>
        <w:tabs>
          <w:tab w:val="left" w:pos="2940"/>
        </w:tabs>
        <w:jc w:val="both"/>
        <w:rPr>
          <w:rFonts w:ascii="Arial" w:hAnsi="Arial" w:cs="Arial"/>
          <w:b/>
        </w:rPr>
      </w:pPr>
      <w:r w:rsidRPr="00A556A9">
        <w:rPr>
          <w:rFonts w:ascii="Arial" w:hAnsi="Arial" w:cs="Arial"/>
          <w:b/>
        </w:rPr>
        <w:t>NOTA</w:t>
      </w:r>
    </w:p>
    <w:p w:rsidR="00311102" w:rsidRDefault="00311102" w:rsidP="00947975">
      <w:pPr>
        <w:tabs>
          <w:tab w:val="left" w:pos="2940"/>
        </w:tabs>
        <w:jc w:val="both"/>
        <w:rPr>
          <w:rFonts w:ascii="Arial" w:hAnsi="Arial" w:cs="Arial"/>
        </w:rPr>
      </w:pPr>
    </w:p>
    <w:p w:rsidR="00121E1D" w:rsidRDefault="00121E1D" w:rsidP="00121E1D">
      <w:pPr>
        <w:pStyle w:val="Textoindependiente"/>
      </w:pPr>
      <w:r>
        <w:t xml:space="preserve">Es de advertir que la información aquí registrada fue suministrada por los conferenciados </w:t>
      </w:r>
      <w:r w:rsidR="000376B2">
        <w:rPr>
          <w:b/>
        </w:rPr>
        <w:t>BAYRON SEBASTIÁN BAÑOL AGUDELO y MARÍA DEL CARMÉN VILLAMÍL TORRES</w:t>
      </w:r>
      <w:r>
        <w:t xml:space="preserve"> padre y </w:t>
      </w:r>
      <w:r w:rsidR="003A08A1">
        <w:t>“</w:t>
      </w:r>
      <w:r>
        <w:t xml:space="preserve">abuela </w:t>
      </w:r>
      <w:r w:rsidR="000376B2">
        <w:t xml:space="preserve">de crianza </w:t>
      </w:r>
      <w:r>
        <w:t>paterna</w:t>
      </w:r>
      <w:r w:rsidR="003A08A1">
        <w:t>”</w:t>
      </w:r>
      <w:r>
        <w:t xml:space="preserve"> de</w:t>
      </w:r>
      <w:r w:rsidR="000376B2">
        <w:t xml:space="preserve"> la niña</w:t>
      </w:r>
      <w:r>
        <w:t xml:space="preserve"> </w:t>
      </w:r>
      <w:r w:rsidR="000376B2">
        <w:rPr>
          <w:b/>
        </w:rPr>
        <w:t>DAIRAN NICOL BAÑOL ACOSTA</w:t>
      </w:r>
      <w:r>
        <w:t xml:space="preserve"> por lo tanto el presente informe está circunscrito a la realidad encontrada al momento de practicar las visitas domiciliarias y aludidas entrevistas, partiendo del principio de la buena fe.</w:t>
      </w:r>
    </w:p>
    <w:p w:rsidR="003A08A1" w:rsidRDefault="003A08A1" w:rsidP="00121E1D">
      <w:pPr>
        <w:pStyle w:val="Textoindependiente"/>
      </w:pPr>
    </w:p>
    <w:p w:rsidR="000376B2" w:rsidRDefault="000376B2" w:rsidP="00121E1D">
      <w:pPr>
        <w:pStyle w:val="Textoindependiente"/>
      </w:pPr>
    </w:p>
    <w:p w:rsidR="00121E1D" w:rsidRDefault="00121E1D" w:rsidP="00121E1D">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121E1D" w:rsidRDefault="00121E1D" w:rsidP="00121E1D">
      <w:pPr>
        <w:jc w:val="both"/>
        <w:rPr>
          <w:rFonts w:ascii="Arial" w:hAnsi="Arial"/>
          <w:b/>
          <w:noProof/>
        </w:rPr>
      </w:pPr>
      <w:r>
        <w:rPr>
          <w:rFonts w:ascii="Arial" w:hAnsi="Arial"/>
          <w:b/>
          <w:noProof/>
        </w:rPr>
        <w:t>MERCEDES ROSA GARCÍA ARIAS</w:t>
      </w:r>
    </w:p>
    <w:p w:rsidR="00121E1D" w:rsidRDefault="00121E1D" w:rsidP="00121E1D">
      <w:pPr>
        <w:jc w:val="both"/>
        <w:rPr>
          <w:rFonts w:ascii="Arial" w:hAnsi="Arial"/>
          <w:noProof/>
        </w:rPr>
      </w:pPr>
      <w:r>
        <w:rPr>
          <w:rFonts w:ascii="Arial" w:hAnsi="Arial"/>
          <w:noProof/>
        </w:rPr>
        <w:t>Asistente Social</w:t>
      </w:r>
    </w:p>
    <w:p w:rsidR="00121E1D" w:rsidRDefault="00121E1D" w:rsidP="00121E1D">
      <w:pPr>
        <w:tabs>
          <w:tab w:val="left" w:pos="2940"/>
        </w:tabs>
        <w:jc w:val="both"/>
        <w:rPr>
          <w:rFonts w:ascii="Arial" w:hAnsi="Arial"/>
        </w:rPr>
      </w:pPr>
    </w:p>
    <w:p w:rsidR="00311102" w:rsidRDefault="0031110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016" w:rsidRDefault="007B0016" w:rsidP="00FA148F">
      <w:r>
        <w:separator/>
      </w:r>
    </w:p>
  </w:endnote>
  <w:endnote w:type="continuationSeparator" w:id="0">
    <w:p w:rsidR="007B0016" w:rsidRDefault="007B0016" w:rsidP="00FA14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016" w:rsidRDefault="007B0016" w:rsidP="00FA148F">
      <w:r>
        <w:separator/>
      </w:r>
    </w:p>
  </w:footnote>
  <w:footnote w:type="continuationSeparator" w:id="0">
    <w:p w:rsidR="007B0016" w:rsidRDefault="007B0016" w:rsidP="00FA14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21371"/>
      <w:docPartObj>
        <w:docPartGallery w:val="Page Numbers (Top of Page)"/>
        <w:docPartUnique/>
      </w:docPartObj>
    </w:sdtPr>
    <w:sdtContent>
      <w:p w:rsidR="0011506C" w:rsidRDefault="00150EC7">
        <w:pPr>
          <w:pStyle w:val="Encabezado"/>
          <w:jc w:val="right"/>
        </w:pPr>
        <w:r>
          <w:fldChar w:fldCharType="begin"/>
        </w:r>
        <w:r w:rsidR="0011506C">
          <w:instrText xml:space="preserve"> PAGE   \* MERGEFORMAT </w:instrText>
        </w:r>
        <w:r>
          <w:fldChar w:fldCharType="separate"/>
        </w:r>
        <w:r w:rsidR="00C840CB">
          <w:rPr>
            <w:noProof/>
          </w:rPr>
          <w:t>3</w:t>
        </w:r>
        <w:r>
          <w:rPr>
            <w:noProof/>
          </w:rPr>
          <w:fldChar w:fldCharType="end"/>
        </w:r>
      </w:p>
    </w:sdtContent>
  </w:sdt>
  <w:p w:rsidR="0011506C" w:rsidRDefault="001150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4F10"/>
    <w:rsid w:val="000376B2"/>
    <w:rsid w:val="00040675"/>
    <w:rsid w:val="00045E99"/>
    <w:rsid w:val="00063E2D"/>
    <w:rsid w:val="00096D8E"/>
    <w:rsid w:val="00096F3C"/>
    <w:rsid w:val="000A3C63"/>
    <w:rsid w:val="000A6519"/>
    <w:rsid w:val="000B5C35"/>
    <w:rsid w:val="000C01B4"/>
    <w:rsid w:val="000C425E"/>
    <w:rsid w:val="000E2696"/>
    <w:rsid w:val="000E6CAC"/>
    <w:rsid w:val="000F1793"/>
    <w:rsid w:val="000F2B33"/>
    <w:rsid w:val="00100DF5"/>
    <w:rsid w:val="00106C3C"/>
    <w:rsid w:val="0011506C"/>
    <w:rsid w:val="00121E1D"/>
    <w:rsid w:val="00150D46"/>
    <w:rsid w:val="00150EC7"/>
    <w:rsid w:val="00156ECB"/>
    <w:rsid w:val="00163DC8"/>
    <w:rsid w:val="00186CB3"/>
    <w:rsid w:val="001A031C"/>
    <w:rsid w:val="001A0855"/>
    <w:rsid w:val="001A3FBE"/>
    <w:rsid w:val="001A7B45"/>
    <w:rsid w:val="001B41B7"/>
    <w:rsid w:val="001C3C69"/>
    <w:rsid w:val="001D58A1"/>
    <w:rsid w:val="001E2106"/>
    <w:rsid w:val="001E3A42"/>
    <w:rsid w:val="001E4DB0"/>
    <w:rsid w:val="00217CD5"/>
    <w:rsid w:val="00224137"/>
    <w:rsid w:val="00227579"/>
    <w:rsid w:val="0023045C"/>
    <w:rsid w:val="00235170"/>
    <w:rsid w:val="00272788"/>
    <w:rsid w:val="00296D93"/>
    <w:rsid w:val="002A58A4"/>
    <w:rsid w:val="002B1BDC"/>
    <w:rsid w:val="002B1C4C"/>
    <w:rsid w:val="002B4FBF"/>
    <w:rsid w:val="002C7656"/>
    <w:rsid w:val="00305B63"/>
    <w:rsid w:val="00311102"/>
    <w:rsid w:val="00327CCB"/>
    <w:rsid w:val="00334828"/>
    <w:rsid w:val="00334AAF"/>
    <w:rsid w:val="003543DB"/>
    <w:rsid w:val="00386E8F"/>
    <w:rsid w:val="003A08A1"/>
    <w:rsid w:val="003A3CB7"/>
    <w:rsid w:val="003C449E"/>
    <w:rsid w:val="003C78AB"/>
    <w:rsid w:val="0040680E"/>
    <w:rsid w:val="00411CFD"/>
    <w:rsid w:val="00423AFA"/>
    <w:rsid w:val="00424BA5"/>
    <w:rsid w:val="0042758A"/>
    <w:rsid w:val="00430188"/>
    <w:rsid w:val="0043019F"/>
    <w:rsid w:val="004305CD"/>
    <w:rsid w:val="00436951"/>
    <w:rsid w:val="00445FE1"/>
    <w:rsid w:val="004464DA"/>
    <w:rsid w:val="00455732"/>
    <w:rsid w:val="00456B24"/>
    <w:rsid w:val="004A2734"/>
    <w:rsid w:val="004A2CB7"/>
    <w:rsid w:val="004B1492"/>
    <w:rsid w:val="004B2C5C"/>
    <w:rsid w:val="004C60F5"/>
    <w:rsid w:val="00504BDB"/>
    <w:rsid w:val="005066F6"/>
    <w:rsid w:val="00543EFE"/>
    <w:rsid w:val="005C06CE"/>
    <w:rsid w:val="005C5D1B"/>
    <w:rsid w:val="005E4410"/>
    <w:rsid w:val="00616E65"/>
    <w:rsid w:val="00617670"/>
    <w:rsid w:val="00635AFE"/>
    <w:rsid w:val="006440A2"/>
    <w:rsid w:val="0065119B"/>
    <w:rsid w:val="00677941"/>
    <w:rsid w:val="00680BC7"/>
    <w:rsid w:val="006D7032"/>
    <w:rsid w:val="00732235"/>
    <w:rsid w:val="00733E4B"/>
    <w:rsid w:val="00747694"/>
    <w:rsid w:val="007652D7"/>
    <w:rsid w:val="007901DB"/>
    <w:rsid w:val="007A0656"/>
    <w:rsid w:val="007B0016"/>
    <w:rsid w:val="00811AD3"/>
    <w:rsid w:val="00843037"/>
    <w:rsid w:val="008616EA"/>
    <w:rsid w:val="00876155"/>
    <w:rsid w:val="00876F10"/>
    <w:rsid w:val="008960BC"/>
    <w:rsid w:val="00897636"/>
    <w:rsid w:val="008A409E"/>
    <w:rsid w:val="008D0C0A"/>
    <w:rsid w:val="008E1709"/>
    <w:rsid w:val="00905539"/>
    <w:rsid w:val="00911882"/>
    <w:rsid w:val="00947975"/>
    <w:rsid w:val="00975DFB"/>
    <w:rsid w:val="00980673"/>
    <w:rsid w:val="00983BE7"/>
    <w:rsid w:val="00995151"/>
    <w:rsid w:val="009B2F07"/>
    <w:rsid w:val="009B40D0"/>
    <w:rsid w:val="00A01AA5"/>
    <w:rsid w:val="00A04DC0"/>
    <w:rsid w:val="00A12533"/>
    <w:rsid w:val="00A20A0F"/>
    <w:rsid w:val="00A37846"/>
    <w:rsid w:val="00A422D5"/>
    <w:rsid w:val="00A46821"/>
    <w:rsid w:val="00A556A9"/>
    <w:rsid w:val="00A55FF7"/>
    <w:rsid w:val="00A94266"/>
    <w:rsid w:val="00A977CF"/>
    <w:rsid w:val="00AA2461"/>
    <w:rsid w:val="00AC4DD6"/>
    <w:rsid w:val="00B1690D"/>
    <w:rsid w:val="00B35A73"/>
    <w:rsid w:val="00B37C87"/>
    <w:rsid w:val="00B443E6"/>
    <w:rsid w:val="00B659AC"/>
    <w:rsid w:val="00BB07FC"/>
    <w:rsid w:val="00BD0F66"/>
    <w:rsid w:val="00BD5CAF"/>
    <w:rsid w:val="00BD6B8F"/>
    <w:rsid w:val="00BD7425"/>
    <w:rsid w:val="00C02DD9"/>
    <w:rsid w:val="00C13EFF"/>
    <w:rsid w:val="00C14CB0"/>
    <w:rsid w:val="00C60901"/>
    <w:rsid w:val="00C675A2"/>
    <w:rsid w:val="00C71AD8"/>
    <w:rsid w:val="00C77465"/>
    <w:rsid w:val="00C840CB"/>
    <w:rsid w:val="00C979C8"/>
    <w:rsid w:val="00CA6CF1"/>
    <w:rsid w:val="00CB6AE8"/>
    <w:rsid w:val="00CC1527"/>
    <w:rsid w:val="00D12D57"/>
    <w:rsid w:val="00D23B84"/>
    <w:rsid w:val="00D30C36"/>
    <w:rsid w:val="00D33831"/>
    <w:rsid w:val="00D47729"/>
    <w:rsid w:val="00D52C8D"/>
    <w:rsid w:val="00D55F08"/>
    <w:rsid w:val="00D82937"/>
    <w:rsid w:val="00DA7453"/>
    <w:rsid w:val="00DD04C7"/>
    <w:rsid w:val="00DD269A"/>
    <w:rsid w:val="00DD3ABC"/>
    <w:rsid w:val="00DE353A"/>
    <w:rsid w:val="00DF059F"/>
    <w:rsid w:val="00DF3AAA"/>
    <w:rsid w:val="00E179DD"/>
    <w:rsid w:val="00E5255B"/>
    <w:rsid w:val="00E552D2"/>
    <w:rsid w:val="00E571BE"/>
    <w:rsid w:val="00E7405D"/>
    <w:rsid w:val="00E81C45"/>
    <w:rsid w:val="00E83713"/>
    <w:rsid w:val="00E904AE"/>
    <w:rsid w:val="00EC0E34"/>
    <w:rsid w:val="00EC106A"/>
    <w:rsid w:val="00ED0DAB"/>
    <w:rsid w:val="00ED272B"/>
    <w:rsid w:val="00ED3C87"/>
    <w:rsid w:val="00ED658A"/>
    <w:rsid w:val="00EE1494"/>
    <w:rsid w:val="00F06ECA"/>
    <w:rsid w:val="00F178A2"/>
    <w:rsid w:val="00F40C31"/>
    <w:rsid w:val="00F7610F"/>
    <w:rsid w:val="00F97728"/>
    <w:rsid w:val="00FA148F"/>
    <w:rsid w:val="00FA45A7"/>
    <w:rsid w:val="00FB3D22"/>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FA148F"/>
    <w:pPr>
      <w:tabs>
        <w:tab w:val="center" w:pos="4252"/>
        <w:tab w:val="right" w:pos="8504"/>
      </w:tabs>
    </w:pPr>
  </w:style>
  <w:style w:type="character" w:customStyle="1" w:styleId="EncabezadoCar">
    <w:name w:val="Encabezado Car"/>
    <w:basedOn w:val="Fuentedeprrafopredeter"/>
    <w:link w:val="Encabezado"/>
    <w:uiPriority w:val="99"/>
    <w:rsid w:val="00FA148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A148F"/>
    <w:pPr>
      <w:tabs>
        <w:tab w:val="center" w:pos="4252"/>
        <w:tab w:val="right" w:pos="8504"/>
      </w:tabs>
    </w:pPr>
  </w:style>
  <w:style w:type="character" w:customStyle="1" w:styleId="PiedepginaCar">
    <w:name w:val="Pie de página Car"/>
    <w:basedOn w:val="Fuentedeprrafopredeter"/>
    <w:link w:val="Piedepgina"/>
    <w:uiPriority w:val="99"/>
    <w:semiHidden/>
    <w:rsid w:val="00FA148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1E1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21E1D"/>
    <w:rPr>
      <w:rFonts w:ascii="Lucida Grande" w:eastAsia="Times New Roman" w:hAnsi="Lucida Grande" w:cs="Times New Roman"/>
      <w:sz w:val="18"/>
      <w:szCs w:val="18"/>
      <w:lang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A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B1F653-B402-4F7F-BF59-31E10D8D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2820</Words>
  <Characters>15514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2014-10-30T16:45:00Z</cp:lastPrinted>
  <dcterms:created xsi:type="dcterms:W3CDTF">2019-11-18T16:17:00Z</dcterms:created>
  <dcterms:modified xsi:type="dcterms:W3CDTF">2019-11-18T16:44:00Z</dcterms:modified>
</cp:coreProperties>
</file>