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B5" w:rsidRPr="002131E7" w:rsidRDefault="00F424B5" w:rsidP="00E666D1">
      <w:pPr>
        <w:pStyle w:val="Ttulo"/>
        <w:spacing w:line="360" w:lineRule="auto"/>
        <w:rPr>
          <w:lang w:val="pt-BR"/>
        </w:rPr>
      </w:pPr>
      <w:r w:rsidRPr="002131E7">
        <w:rPr>
          <w:lang w:val="pt-BR"/>
        </w:rPr>
        <w:t>Lista Circular</w:t>
      </w:r>
    </w:p>
    <w:p w:rsidR="00F424B5" w:rsidRPr="002131E7" w:rsidRDefault="00F424B5" w:rsidP="00E666D1">
      <w:pPr>
        <w:spacing w:line="360" w:lineRule="auto"/>
      </w:pPr>
    </w:p>
    <w:p w:rsidR="00F424B5" w:rsidRPr="002131E7" w:rsidRDefault="00F424B5" w:rsidP="00E666D1">
      <w:pPr>
        <w:spacing w:line="360" w:lineRule="auto"/>
      </w:pPr>
    </w:p>
    <w:p w:rsidR="00F424B5" w:rsidRPr="002131E7" w:rsidRDefault="002131E7" w:rsidP="00E666D1">
      <w:pPr>
        <w:spacing w:line="360" w:lineRule="auto"/>
        <w:rPr>
          <w:b/>
          <w:sz w:val="24"/>
        </w:rPr>
      </w:pPr>
      <w:r w:rsidRPr="002131E7">
        <w:rPr>
          <w:b/>
          <w:sz w:val="24"/>
        </w:rPr>
        <w:t>Definição</w:t>
      </w:r>
    </w:p>
    <w:p w:rsidR="002131E7" w:rsidRDefault="00F424B5" w:rsidP="00E666D1">
      <w:pPr>
        <w:pStyle w:val="Recuode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pt-BR"/>
        </w:rPr>
      </w:pPr>
      <w:r w:rsidRPr="002131E7">
        <w:rPr>
          <w:lang w:val="pt-BR"/>
        </w:rPr>
        <w:t xml:space="preserve">A definição da Lista Circular é praticamente a mesma da Lista Linear já estudada. O que difere uma lista circular de uma lista linear é o último elemento. Esse último elemento possui o campo </w:t>
      </w:r>
      <w:r w:rsidR="002131E7">
        <w:rPr>
          <w:lang w:val="pt-BR"/>
        </w:rPr>
        <w:t>“</w:t>
      </w:r>
      <w:r w:rsidRPr="002131E7">
        <w:rPr>
          <w:lang w:val="pt-BR"/>
        </w:rPr>
        <w:t>next</w:t>
      </w:r>
      <w:r w:rsidR="002131E7">
        <w:rPr>
          <w:lang w:val="pt-BR"/>
        </w:rPr>
        <w:t>”</w:t>
      </w:r>
      <w:r w:rsidRPr="002131E7">
        <w:rPr>
          <w:lang w:val="pt-BR"/>
        </w:rPr>
        <w:t xml:space="preserve"> apontando para o primeiro elemento da lista.</w:t>
      </w:r>
    </w:p>
    <w:p w:rsidR="002131E7" w:rsidRDefault="002131E7" w:rsidP="00E666D1">
      <w:pPr>
        <w:pStyle w:val="Recuodecorpodetexto"/>
        <w:spacing w:line="360" w:lineRule="auto"/>
        <w:rPr>
          <w:lang w:val="pt-BR"/>
        </w:rPr>
      </w:pPr>
    </w:p>
    <w:p w:rsidR="00F424B5" w:rsidRPr="00E666D1" w:rsidRDefault="00F424B5" w:rsidP="00E666D1">
      <w:pPr>
        <w:pStyle w:val="Recuodecorpodetexto"/>
        <w:spacing w:line="360" w:lineRule="auto"/>
        <w:rPr>
          <w:lang w:val="pt-BR"/>
        </w:rPr>
      </w:pPr>
      <w:r w:rsidRPr="002131E7">
        <w:rPr>
          <w:lang w:val="pt-BR"/>
        </w:rPr>
        <w:t xml:space="preserve"> A Figura 1 ilustra dois </w:t>
      </w:r>
      <w:r w:rsidR="00E666D1">
        <w:rPr>
          <w:lang w:val="pt-BR"/>
        </w:rPr>
        <w:t>exemplos de listas. A Figura 1a</w:t>
      </w:r>
      <w:r w:rsidRPr="002131E7">
        <w:rPr>
          <w:lang w:val="pt-BR"/>
        </w:rPr>
        <w:t xml:space="preserve"> exemplifica uma lista circular. </w:t>
      </w:r>
      <w:r w:rsidR="00E666D1">
        <w:rPr>
          <w:lang w:val="pt-BR"/>
        </w:rPr>
        <w:t>A Figura 1b</w:t>
      </w:r>
      <w:r w:rsidRPr="00E666D1">
        <w:rPr>
          <w:lang w:val="pt-BR"/>
        </w:rPr>
        <w:t xml:space="preserve"> exemplifica uma lista linear.</w:t>
      </w:r>
    </w:p>
    <w:p w:rsidR="00F424B5" w:rsidRDefault="00474745" w:rsidP="00E666D1">
      <w:pPr>
        <w:keepNext/>
        <w:spacing w:line="360" w:lineRule="auto"/>
        <w:ind w:firstLine="708"/>
        <w:jc w:val="center"/>
      </w:pPr>
      <w:r>
        <w:rPr>
          <w:noProof/>
          <w:sz w:val="24"/>
        </w:rPr>
        <w:drawing>
          <wp:inline distT="0" distB="0" distL="0" distR="0">
            <wp:extent cx="4966335" cy="2296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B5" w:rsidRDefault="00F424B5" w:rsidP="00E666D1">
      <w:pPr>
        <w:pStyle w:val="Legenda"/>
        <w:spacing w:line="360" w:lineRule="auto"/>
        <w:jc w:val="center"/>
      </w:pPr>
      <w:r>
        <w:t xml:space="preserve">Figura </w:t>
      </w:r>
      <w:r w:rsidR="001D6DCD">
        <w:fldChar w:fldCharType="begin"/>
      </w:r>
      <w:r w:rsidR="001D6DCD">
        <w:instrText xml:space="preserve"> SEQ Figura \* ARABIC </w:instrText>
      </w:r>
      <w:r w:rsidR="001D6DCD">
        <w:fldChar w:fldCharType="separate"/>
      </w:r>
      <w:r>
        <w:rPr>
          <w:noProof/>
        </w:rPr>
        <w:t>1</w:t>
      </w:r>
      <w:r w:rsidR="001D6DCD">
        <w:rPr>
          <w:noProof/>
        </w:rPr>
        <w:fldChar w:fldCharType="end"/>
      </w:r>
      <w:r>
        <w:t>-Exemplos</w:t>
      </w:r>
      <w:r w:rsidR="009502C5">
        <w:t xml:space="preserve"> de a) Lista Circular e b) Line</w:t>
      </w:r>
      <w:r>
        <w:t>ar</w:t>
      </w:r>
    </w:p>
    <w:p w:rsidR="00F424B5" w:rsidRDefault="00F424B5" w:rsidP="00E666D1">
      <w:pPr>
        <w:spacing w:line="360" w:lineRule="auto"/>
      </w:pPr>
    </w:p>
    <w:p w:rsidR="00F424B5" w:rsidRDefault="00F424B5" w:rsidP="00E666D1">
      <w:pPr>
        <w:pStyle w:val="Corpodetexto"/>
        <w:spacing w:line="360" w:lineRule="auto"/>
      </w:pPr>
      <w:r>
        <w:tab/>
        <w:t>Em uma lista circular, a partir de qualquer ponto dessa lista é possível atingir qualquer ponto na lista. Ou seja, a lista circular não possui um início nem um final da lista. Por convenção, adota-se qualquer nó da lista como o seu início.</w:t>
      </w:r>
    </w:p>
    <w:p w:rsidR="00F424B5" w:rsidRDefault="00F424B5" w:rsidP="00E666D1">
      <w:pPr>
        <w:pStyle w:val="Recuodecorpodetexto"/>
        <w:spacing w:line="360" w:lineRule="auto"/>
        <w:rPr>
          <w:lang w:val="pt-BR"/>
        </w:rPr>
      </w:pPr>
      <w:r>
        <w:rPr>
          <w:lang w:val="pt-BR"/>
        </w:rPr>
        <w:t>O ponteiro externo para a</w:t>
      </w:r>
      <w:r w:rsidR="00E666D1">
        <w:rPr>
          <w:lang w:val="pt-BR"/>
        </w:rPr>
        <w:t xml:space="preserve"> </w:t>
      </w:r>
      <w:r>
        <w:rPr>
          <w:lang w:val="pt-BR"/>
        </w:rPr>
        <w:t>lista, por exempl</w:t>
      </w:r>
      <w:r w:rsidR="00E666D1">
        <w:rPr>
          <w:lang w:val="pt-BR"/>
        </w:rPr>
        <w:t>o, poderia apontar para</w:t>
      </w:r>
      <w:r>
        <w:rPr>
          <w:lang w:val="pt-BR"/>
        </w:rPr>
        <w:t xml:space="preserve"> o primeiro nó inserido na lista. Essa convenção tem a vantagem de poder incluir ou remover um elemento a partir do “inicio” ou “final” da lista. Além disso, considera-se o ponteiro nulo como sendo uma lista vazia.</w:t>
      </w:r>
    </w:p>
    <w:p w:rsidR="00E666D1" w:rsidRDefault="00E666D1" w:rsidP="00E666D1">
      <w:pPr>
        <w:pStyle w:val="Recuodecorpodetexto"/>
        <w:spacing w:line="360" w:lineRule="auto"/>
        <w:ind w:firstLine="0"/>
        <w:rPr>
          <w:lang w:val="pt-BR"/>
        </w:rPr>
      </w:pPr>
    </w:p>
    <w:p w:rsidR="00F424B5" w:rsidRDefault="00F424B5" w:rsidP="00E666D1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A seguir, analisa-se um exemplo do uso de lista circular. </w:t>
      </w:r>
    </w:p>
    <w:p w:rsidR="00F424B5" w:rsidRDefault="00817BE8" w:rsidP="00E666D1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Exemplo 1</w:t>
      </w:r>
      <w:bookmarkStart w:id="0" w:name="_GoBack"/>
      <w:bookmarkEnd w:id="0"/>
    </w:p>
    <w:p w:rsidR="00F424B5" w:rsidRDefault="00F424B5" w:rsidP="00E666D1">
      <w:pP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>O Problema de Josephus.</w:t>
      </w:r>
    </w:p>
    <w:p w:rsidR="00F424B5" w:rsidRDefault="00F424B5" w:rsidP="00E666D1">
      <w:pPr>
        <w:spacing w:line="360" w:lineRule="auto"/>
        <w:jc w:val="both"/>
        <w:rPr>
          <w:sz w:val="24"/>
        </w:rPr>
      </w:pPr>
      <w:r>
        <w:rPr>
          <w:sz w:val="24"/>
        </w:rPr>
        <w:tab/>
        <w:t>O Problema de Josephus é um bom exemplo de emprego de lista circular. A seguir, descreve-se o problema de Josephus (Tenenbaum, 1989).</w:t>
      </w:r>
    </w:p>
    <w:p w:rsidR="00F424B5" w:rsidRDefault="00F424B5" w:rsidP="00E666D1">
      <w:pPr>
        <w:spacing w:line="360" w:lineRule="auto"/>
        <w:jc w:val="both"/>
        <w:rPr>
          <w:sz w:val="24"/>
        </w:rPr>
      </w:pPr>
    </w:p>
    <w:p w:rsidR="00F424B5" w:rsidRDefault="00F424B5" w:rsidP="00E666D1">
      <w:pPr>
        <w:spacing w:line="360" w:lineRule="auto"/>
        <w:jc w:val="both"/>
        <w:rPr>
          <w:b/>
          <w:sz w:val="22"/>
        </w:rPr>
      </w:pPr>
      <w:r>
        <w:rPr>
          <w:b/>
          <w:sz w:val="22"/>
        </w:rPr>
        <w:t>Enunciado do Problema:</w:t>
      </w:r>
    </w:p>
    <w:p w:rsidR="00E666D1" w:rsidRDefault="00F424B5" w:rsidP="00E66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Há um grupo de soldados circundado por uma força inimiga esmagadora. Não há esperanças de vitória sem a chegada de reforços, mas existe apenas um cavalo disponível para escapar. Os soldados entram num acordo para determinar qual deles deverá escapar e trazer ajuda.</w:t>
      </w:r>
    </w:p>
    <w:p w:rsidR="00E666D1" w:rsidRDefault="00F424B5" w:rsidP="00E666D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Eles formam um círculo e um número </w:t>
      </w:r>
      <w:r>
        <w:rPr>
          <w:i/>
          <w:sz w:val="24"/>
          <w:u w:val="single"/>
        </w:rPr>
        <w:t>n</w:t>
      </w:r>
      <w:r>
        <w:rPr>
          <w:i/>
          <w:sz w:val="24"/>
        </w:rPr>
        <w:t xml:space="preserve"> é sorteado num chapéu. </w:t>
      </w:r>
    </w:p>
    <w:p w:rsidR="00E666D1" w:rsidRDefault="00F424B5" w:rsidP="00E666D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Um de seus nomes é sorteado também. </w:t>
      </w:r>
    </w:p>
    <w:p w:rsidR="00E666D1" w:rsidRDefault="00F424B5" w:rsidP="00E666D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Começando pelo soldado cujo nome foi sorteado, eles começam a contar ao longo do círculo em sentido horário. </w:t>
      </w:r>
    </w:p>
    <w:p w:rsidR="00E666D1" w:rsidRDefault="00F424B5" w:rsidP="00E666D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Quando a contagem alcança </w:t>
      </w:r>
      <w:r>
        <w:rPr>
          <w:i/>
          <w:sz w:val="24"/>
          <w:u w:val="single"/>
        </w:rPr>
        <w:t>n</w:t>
      </w:r>
      <w:r>
        <w:rPr>
          <w:i/>
          <w:sz w:val="24"/>
        </w:rPr>
        <w:t xml:space="preserve">, esse soldado é retirado e a contagem reinicia com o soldado seguinte. </w:t>
      </w:r>
    </w:p>
    <w:p w:rsidR="00E666D1" w:rsidRDefault="00F424B5" w:rsidP="00E666D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O processo continua de maneira que, toda vez que </w:t>
      </w:r>
      <w:r>
        <w:rPr>
          <w:i/>
          <w:sz w:val="24"/>
          <w:u w:val="single"/>
        </w:rPr>
        <w:t>n</w:t>
      </w:r>
      <w:r>
        <w:rPr>
          <w:i/>
          <w:sz w:val="24"/>
        </w:rPr>
        <w:t xml:space="preserve"> é alcançado, outro soldado sai do círculo. </w:t>
      </w:r>
    </w:p>
    <w:p w:rsidR="00E666D1" w:rsidRDefault="00F424B5" w:rsidP="00E666D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Todo soldado retirado do círculo não entra mais na contagem. </w:t>
      </w:r>
    </w:p>
    <w:p w:rsidR="00E666D1" w:rsidRDefault="00F424B5" w:rsidP="00E666D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O último soldado que restar deverá montar no cavalo e escapar. </w:t>
      </w:r>
    </w:p>
    <w:p w:rsidR="00F424B5" w:rsidRDefault="00F424B5" w:rsidP="00E66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Considerando um número </w:t>
      </w:r>
      <w:r>
        <w:rPr>
          <w:i/>
          <w:sz w:val="24"/>
          <w:u w:val="single"/>
        </w:rPr>
        <w:t>n</w:t>
      </w:r>
      <w:r>
        <w:rPr>
          <w:i/>
          <w:sz w:val="24"/>
        </w:rPr>
        <w:t>, a ordenação dos soldados no círculo e o soldado a partir do qual começa a contagem, o problema é determinar a seqüência na qual os soldados são eliminados do círculo e o soldado que escapará.</w:t>
      </w:r>
    </w:p>
    <w:p w:rsidR="00E666D1" w:rsidRDefault="00E666D1" w:rsidP="00E666D1">
      <w:pPr>
        <w:spacing w:line="360" w:lineRule="auto"/>
        <w:jc w:val="both"/>
        <w:rPr>
          <w:sz w:val="24"/>
        </w:rPr>
      </w:pPr>
    </w:p>
    <w:p w:rsidR="00F424B5" w:rsidRDefault="00F424B5" w:rsidP="00E666D1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A entrada do programa é o número </w:t>
      </w:r>
      <w:r>
        <w:rPr>
          <w:i/>
          <w:sz w:val="24"/>
          <w:u w:val="single"/>
        </w:rPr>
        <w:t>n</w:t>
      </w:r>
      <w:r>
        <w:rPr>
          <w:sz w:val="24"/>
        </w:rPr>
        <w:t xml:space="preserve"> e uma lista de nomes, que será o seqüenciamento do círculo em sentido horário, começando pelo soldado a partir do qual a contagem deve ser iniciada.</w:t>
      </w:r>
    </w:p>
    <w:p w:rsidR="00F424B5" w:rsidRDefault="00F424B5" w:rsidP="00E666D1">
      <w:pPr>
        <w:spacing w:line="360" w:lineRule="auto"/>
        <w:jc w:val="both"/>
        <w:rPr>
          <w:sz w:val="24"/>
        </w:rPr>
      </w:pPr>
    </w:p>
    <w:p w:rsidR="0020317F" w:rsidRDefault="0020317F" w:rsidP="00E666D1">
      <w:pPr>
        <w:spacing w:line="360" w:lineRule="auto"/>
        <w:jc w:val="both"/>
        <w:rPr>
          <w:sz w:val="24"/>
        </w:rPr>
      </w:pPr>
    </w:p>
    <w:p w:rsidR="0020317F" w:rsidRDefault="0020317F" w:rsidP="00E666D1">
      <w:pPr>
        <w:spacing w:line="360" w:lineRule="auto"/>
        <w:jc w:val="both"/>
        <w:rPr>
          <w:sz w:val="24"/>
        </w:rPr>
      </w:pPr>
    </w:p>
    <w:p w:rsidR="0020317F" w:rsidRDefault="0020317F" w:rsidP="00E666D1">
      <w:pPr>
        <w:spacing w:line="360" w:lineRule="auto"/>
        <w:jc w:val="both"/>
        <w:rPr>
          <w:sz w:val="24"/>
        </w:rPr>
      </w:pPr>
    </w:p>
    <w:p w:rsidR="00F424B5" w:rsidRDefault="00817BE8" w:rsidP="00E666D1">
      <w:p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Exemplo 2</w:t>
      </w:r>
    </w:p>
    <w:p w:rsidR="00F424B5" w:rsidRDefault="00F424B5" w:rsidP="00E666D1">
      <w:pPr>
        <w:spacing w:line="360" w:lineRule="auto"/>
        <w:jc w:val="both"/>
        <w:rPr>
          <w:sz w:val="24"/>
        </w:rPr>
      </w:pPr>
      <w:r>
        <w:rPr>
          <w:b/>
          <w:sz w:val="24"/>
        </w:rPr>
        <w:t>Tarefa</w:t>
      </w:r>
      <w:r w:rsidR="00E666D1">
        <w:rPr>
          <w:b/>
          <w:sz w:val="24"/>
        </w:rPr>
        <w:t xml:space="preserve"> </w:t>
      </w:r>
      <w:r>
        <w:rPr>
          <w:sz w:val="24"/>
        </w:rPr>
        <w:t>(Tenenbaum, 1989):</w:t>
      </w:r>
    </w:p>
    <w:p w:rsidR="00E666D1" w:rsidRDefault="00F424B5" w:rsidP="00E666D1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Outra aplicação de lista circular é na soma de numeros inteiros muito longos. Por exemplo, como realizar a soma dos seguintes numeros: </w:t>
      </w:r>
    </w:p>
    <w:p w:rsidR="00F424B5" w:rsidRDefault="00E666D1" w:rsidP="00E666D1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  </w:t>
      </w:r>
      <w:r w:rsidR="00F424B5">
        <w:rPr>
          <w:sz w:val="24"/>
        </w:rPr>
        <w:t xml:space="preserve">456789087345812345780 e </w:t>
      </w:r>
    </w:p>
    <w:p w:rsidR="00F424B5" w:rsidRDefault="00F424B5" w:rsidP="00E666D1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1234613892678901251467 ? </w:t>
      </w:r>
    </w:p>
    <w:p w:rsidR="00674F41" w:rsidRDefault="00F424B5" w:rsidP="00E666D1">
      <w:pPr>
        <w:spacing w:line="360" w:lineRule="auto"/>
        <w:jc w:val="both"/>
        <w:rPr>
          <w:sz w:val="24"/>
        </w:rPr>
      </w:pPr>
      <w:r>
        <w:rPr>
          <w:sz w:val="24"/>
        </w:rPr>
        <w:tab/>
        <w:t>Nesse tipo de solução, cada numero é decomposto em partes e cada parte executa a operação sozinha. Por exemplo, a Figura 3 ilustra um</w:t>
      </w:r>
      <w:r w:rsidR="00E666D1">
        <w:rPr>
          <w:sz w:val="24"/>
        </w:rPr>
        <w:t>a</w:t>
      </w:r>
      <w:r>
        <w:rPr>
          <w:sz w:val="24"/>
        </w:rPr>
        <w:t xml:space="preserve"> possível representação dos numeros. Nesse tipo de representação, costuma-se utilizar um elemento na lista como referência ou sinalizador. Esse elemento possui a informação “</w:t>
      </w:r>
      <w:smartTag w:uri="urn:schemas-microsoft-com:office:smarttags" w:element="metricconverter">
        <w:smartTagPr>
          <w:attr w:name="ProductID" w:val="-1”"/>
        </w:smartTagPr>
        <w:r>
          <w:rPr>
            <w:sz w:val="24"/>
          </w:rPr>
          <w:t>-1”</w:t>
        </w:r>
      </w:smartTag>
      <w:r>
        <w:rPr>
          <w:sz w:val="24"/>
        </w:rPr>
        <w:t xml:space="preserve"> na Figura 3. </w:t>
      </w:r>
    </w:p>
    <w:p w:rsidR="00674F41" w:rsidRDefault="00F424B5" w:rsidP="00674F4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A partir dessa referência, o numero é decomposto em células formadas por cinco dígitos.</w:t>
      </w:r>
    </w:p>
    <w:p w:rsidR="00674F41" w:rsidRDefault="00F424B5" w:rsidP="00674F4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Cada célula corresponde a um elemento da lista. </w:t>
      </w:r>
    </w:p>
    <w:p w:rsidR="00F424B5" w:rsidRDefault="00F424B5" w:rsidP="00674F4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A soma é realizada</w:t>
      </w:r>
      <w:r w:rsidR="00674F41">
        <w:rPr>
          <w:sz w:val="24"/>
        </w:rPr>
        <w:t>,</w:t>
      </w:r>
      <w:r>
        <w:rPr>
          <w:sz w:val="24"/>
        </w:rPr>
        <w:t xml:space="preserve"> célula a célula</w:t>
      </w:r>
      <w:r w:rsidR="00674F41">
        <w:rPr>
          <w:sz w:val="24"/>
        </w:rPr>
        <w:t>,</w:t>
      </w:r>
      <w:r>
        <w:rPr>
          <w:sz w:val="24"/>
        </w:rPr>
        <w:t xml:space="preserve"> e uma nova lista é formada com o valor resultante.</w:t>
      </w:r>
    </w:p>
    <w:p w:rsidR="00674F41" w:rsidRDefault="00F424B5" w:rsidP="00674F4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Ambas as listas são navegadas a partir do elemento “</w:t>
      </w:r>
      <w:smartTag w:uri="urn:schemas-microsoft-com:office:smarttags" w:element="metricconverter">
        <w:smartTagPr>
          <w:attr w:name="ProductID" w:val="-1”"/>
        </w:smartTagPr>
        <w:r>
          <w:rPr>
            <w:sz w:val="24"/>
          </w:rPr>
          <w:t>-1”</w:t>
        </w:r>
      </w:smartTag>
      <w:r>
        <w:rPr>
          <w:sz w:val="24"/>
        </w:rPr>
        <w:t xml:space="preserve">. </w:t>
      </w:r>
    </w:p>
    <w:p w:rsidR="00674F41" w:rsidRDefault="00F424B5" w:rsidP="00674F4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Se a soma de dois numeros com cinco dígitos é x, os cinco dígitos de menor ordem podem ser obtidos </w:t>
      </w:r>
      <w:r w:rsidR="00674F41">
        <w:rPr>
          <w:sz w:val="24"/>
        </w:rPr>
        <w:t>por meio</w:t>
      </w:r>
      <w:r>
        <w:rPr>
          <w:sz w:val="24"/>
        </w:rPr>
        <w:t xml:space="preserve"> da expressão x % 100000</w:t>
      </w:r>
      <w:r w:rsidR="00674F41">
        <w:rPr>
          <w:sz w:val="24"/>
        </w:rPr>
        <w:t xml:space="preserve"> (parte fracionária da divisão)</w:t>
      </w:r>
      <w:r>
        <w:rPr>
          <w:sz w:val="24"/>
        </w:rPr>
        <w:t xml:space="preserve">. </w:t>
      </w:r>
    </w:p>
    <w:p w:rsidR="00F424B5" w:rsidRDefault="00F424B5" w:rsidP="00674F4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O transporte, ou o “vai um” por exemplo, é obtido através da divisão x/100000</w:t>
      </w:r>
      <w:r w:rsidR="00674F41">
        <w:rPr>
          <w:sz w:val="24"/>
        </w:rPr>
        <w:t xml:space="preserve"> (parte inteira da divisão)</w:t>
      </w:r>
      <w:r>
        <w:rPr>
          <w:sz w:val="24"/>
        </w:rPr>
        <w:t>.</w:t>
      </w:r>
    </w:p>
    <w:p w:rsidR="00674F41" w:rsidRDefault="00674F41" w:rsidP="00674F41">
      <w:pPr>
        <w:spacing w:line="360" w:lineRule="auto"/>
        <w:ind w:left="720"/>
        <w:jc w:val="both"/>
        <w:rPr>
          <w:sz w:val="24"/>
        </w:rPr>
      </w:pPr>
    </w:p>
    <w:p w:rsidR="00674F41" w:rsidRDefault="00674F41" w:rsidP="00E666D1">
      <w:pPr>
        <w:spacing w:line="360" w:lineRule="auto"/>
        <w:jc w:val="both"/>
        <w:rPr>
          <w:sz w:val="24"/>
        </w:rPr>
      </w:pPr>
    </w:p>
    <w:p w:rsidR="00F424B5" w:rsidRDefault="00F424B5" w:rsidP="00E666D1">
      <w:pPr>
        <w:spacing w:line="360" w:lineRule="auto"/>
        <w:jc w:val="both"/>
        <w:rPr>
          <w:sz w:val="24"/>
        </w:rPr>
      </w:pPr>
      <w:r>
        <w:rPr>
          <w:sz w:val="24"/>
        </w:rPr>
        <w:t>Implementar um programa em C que permita a operação de soma de inteiros muito longos.</w:t>
      </w:r>
    </w:p>
    <w:p w:rsidR="00F424B5" w:rsidRDefault="00474745" w:rsidP="00E666D1">
      <w:pPr>
        <w:keepNext/>
        <w:spacing w:line="360" w:lineRule="auto"/>
        <w:jc w:val="both"/>
      </w:pPr>
      <w:r>
        <w:rPr>
          <w:noProof/>
          <w:sz w:val="24"/>
        </w:rPr>
        <w:drawing>
          <wp:inline distT="0" distB="0" distL="0" distR="0">
            <wp:extent cx="5610225" cy="1444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4B5" w:rsidRDefault="00F424B5" w:rsidP="00E666D1">
      <w:pPr>
        <w:pStyle w:val="Legenda"/>
        <w:spacing w:line="360" w:lineRule="auto"/>
        <w:jc w:val="center"/>
        <w:rPr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-Representação de Números Muito Longos</w:t>
      </w:r>
    </w:p>
    <w:p w:rsidR="00F424B5" w:rsidRDefault="00F424B5" w:rsidP="00E666D1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F424B5" w:rsidRDefault="00F424B5" w:rsidP="00E666D1">
      <w:pPr>
        <w:spacing w:line="360" w:lineRule="auto"/>
        <w:jc w:val="both"/>
        <w:rPr>
          <w:sz w:val="24"/>
        </w:rPr>
      </w:pPr>
    </w:p>
    <w:p w:rsidR="00F424B5" w:rsidRDefault="00F424B5" w:rsidP="00E666D1">
      <w:pPr>
        <w:pStyle w:val="Ttulo1"/>
        <w:spacing w:line="360" w:lineRule="auto"/>
      </w:pPr>
      <w:r>
        <w:lastRenderedPageBreak/>
        <w:t>Referência</w:t>
      </w:r>
    </w:p>
    <w:p w:rsidR="00F424B5" w:rsidRDefault="00F424B5" w:rsidP="00E666D1">
      <w:pPr>
        <w:pStyle w:val="Recuodecorpodetexto2"/>
        <w:spacing w:line="360" w:lineRule="auto"/>
        <w:rPr>
          <w:sz w:val="24"/>
        </w:rPr>
      </w:pPr>
      <w:r>
        <w:t>Tenenbaum, A., M., Langsam, Y., Augenstein M., J. (1989). Estruturas de Dados Usando C. Makron Books.  ISBN: 85-346-0348-0</w:t>
      </w:r>
    </w:p>
    <w:sectPr w:rsidR="00F424B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DCD" w:rsidRDefault="001D6DCD">
      <w:r>
        <w:separator/>
      </w:r>
    </w:p>
  </w:endnote>
  <w:endnote w:type="continuationSeparator" w:id="0">
    <w:p w:rsidR="001D6DCD" w:rsidRDefault="001D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4A" w:rsidRDefault="00DE254A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17BE8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DCD" w:rsidRDefault="001D6DCD">
      <w:r>
        <w:separator/>
      </w:r>
    </w:p>
  </w:footnote>
  <w:footnote w:type="continuationSeparator" w:id="0">
    <w:p w:rsidR="001D6DCD" w:rsidRDefault="001D6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4A" w:rsidRPr="002131E7" w:rsidRDefault="00DE254A">
    <w:pPr>
      <w:pStyle w:val="Cabealho"/>
    </w:pPr>
    <w:r w:rsidRPr="002131E7">
      <w:t>Estrutura de Dados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3028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A3454F1"/>
    <w:multiLevelType w:val="hybridMultilevel"/>
    <w:tmpl w:val="E70661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00E0B60"/>
    <w:multiLevelType w:val="hybridMultilevel"/>
    <w:tmpl w:val="2B304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E97E50"/>
    <w:multiLevelType w:val="hybridMultilevel"/>
    <w:tmpl w:val="47587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25"/>
    <w:rsid w:val="00133B0D"/>
    <w:rsid w:val="001D6DCD"/>
    <w:rsid w:val="0020317F"/>
    <w:rsid w:val="002131E7"/>
    <w:rsid w:val="00474745"/>
    <w:rsid w:val="00674F41"/>
    <w:rsid w:val="00817BE8"/>
    <w:rsid w:val="009502C5"/>
    <w:rsid w:val="00AE7020"/>
    <w:rsid w:val="00C805E7"/>
    <w:rsid w:val="00DE254A"/>
    <w:rsid w:val="00E666D1"/>
    <w:rsid w:val="00F37A25"/>
    <w:rsid w:val="00F4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4480E1-B1E4-42DB-BD8C-5080CCEA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48"/>
      <w:lang w:val="en-US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4"/>
      <w:lang w:val="en-US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2">
    <w:name w:val="Body Text Indent 2"/>
    <w:basedOn w:val="Normal"/>
    <w:pPr>
      <w:ind w:left="1440" w:hanging="14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604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Circular</vt:lpstr>
      <vt:lpstr>Lista Circular</vt:lpstr>
    </vt:vector>
  </TitlesOfParts>
  <Company>.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Circular</dc:title>
  <dc:subject/>
  <dc:creator>.</dc:creator>
  <cp:keywords/>
  <cp:lastModifiedBy>Aluno0315</cp:lastModifiedBy>
  <cp:revision>5</cp:revision>
  <dcterms:created xsi:type="dcterms:W3CDTF">2020-03-03T23:54:00Z</dcterms:created>
  <dcterms:modified xsi:type="dcterms:W3CDTF">2020-03-04T00:54:00Z</dcterms:modified>
</cp:coreProperties>
</file>