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A5CB4"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eastAsia="Times New Roman"/>
          <w:b/>
          <w:bCs/>
          <w:sz w:val="18"/>
          <w:szCs w:val="18"/>
          <w:lang w:eastAsia="pt-BR"/>
        </w:rPr>
        <w:t>1ª Lista Avaliativa</w:t>
      </w:r>
      <w:r w:rsidRPr="00D56F34">
        <w:rPr>
          <w:rFonts w:eastAsia="Times New Roman"/>
          <w:sz w:val="18"/>
          <w:szCs w:val="18"/>
          <w:lang w:eastAsia="pt-BR"/>
        </w:rPr>
        <w:t> </w:t>
      </w:r>
    </w:p>
    <w:p w14:paraId="62E35089"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ascii="Segoe UI" w:eastAsia="Times New Roman" w:hAnsi="Segoe UI" w:cs="Segoe UI"/>
          <w:sz w:val="16"/>
          <w:szCs w:val="16"/>
          <w:lang w:eastAsia="pt-BR"/>
        </w:rPr>
        <w:t> </w:t>
      </w:r>
    </w:p>
    <w:p w14:paraId="45958E3B"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ascii="Segoe UI" w:eastAsia="Times New Roman" w:hAnsi="Segoe UI" w:cs="Segoe UI"/>
          <w:b/>
          <w:bCs/>
          <w:sz w:val="16"/>
          <w:szCs w:val="16"/>
          <w:lang w:eastAsia="pt-BR"/>
        </w:rPr>
        <w:t>O Problema de </w:t>
      </w:r>
      <w:proofErr w:type="spellStart"/>
      <w:r w:rsidRPr="00D56F34">
        <w:rPr>
          <w:rFonts w:ascii="Segoe UI" w:eastAsia="Times New Roman" w:hAnsi="Segoe UI" w:cs="Segoe UI"/>
          <w:b/>
          <w:bCs/>
          <w:sz w:val="16"/>
          <w:szCs w:val="16"/>
          <w:lang w:eastAsia="pt-BR"/>
        </w:rPr>
        <w:t>Josephus</w:t>
      </w:r>
      <w:proofErr w:type="spellEnd"/>
      <w:r w:rsidRPr="00D56F34">
        <w:rPr>
          <w:rFonts w:ascii="Segoe UI" w:eastAsia="Times New Roman" w:hAnsi="Segoe UI" w:cs="Segoe UI"/>
          <w:b/>
          <w:bCs/>
          <w:sz w:val="16"/>
          <w:szCs w:val="16"/>
          <w:lang w:eastAsia="pt-BR"/>
        </w:rPr>
        <w:t>.</w:t>
      </w:r>
      <w:r w:rsidRPr="00D56F34">
        <w:rPr>
          <w:rFonts w:ascii="Segoe UI" w:eastAsia="Times New Roman" w:hAnsi="Segoe UI" w:cs="Segoe UI"/>
          <w:sz w:val="16"/>
          <w:szCs w:val="16"/>
          <w:lang w:eastAsia="pt-BR"/>
        </w:rPr>
        <w:t> </w:t>
      </w:r>
    </w:p>
    <w:p w14:paraId="157E4DF2"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ascii="Segoe UI" w:eastAsia="Times New Roman" w:hAnsi="Segoe UI" w:cs="Segoe UI"/>
          <w:sz w:val="16"/>
          <w:szCs w:val="16"/>
          <w:lang w:eastAsia="pt-BR"/>
        </w:rPr>
        <w:t>     O Problema de </w:t>
      </w:r>
      <w:proofErr w:type="spellStart"/>
      <w:r w:rsidRPr="00D56F34">
        <w:rPr>
          <w:rFonts w:ascii="Segoe UI" w:eastAsia="Times New Roman" w:hAnsi="Segoe UI" w:cs="Segoe UI"/>
          <w:sz w:val="16"/>
          <w:szCs w:val="16"/>
          <w:lang w:eastAsia="pt-BR"/>
        </w:rPr>
        <w:t>Josephus</w:t>
      </w:r>
      <w:proofErr w:type="spellEnd"/>
      <w:r w:rsidRPr="00D56F34">
        <w:rPr>
          <w:rFonts w:ascii="Segoe UI" w:eastAsia="Times New Roman" w:hAnsi="Segoe UI" w:cs="Segoe UI"/>
          <w:sz w:val="16"/>
          <w:szCs w:val="16"/>
          <w:lang w:eastAsia="pt-BR"/>
        </w:rPr>
        <w:t> é um bom exemplo de emprego de lista circular. A seguir, descreve-se o problema de </w:t>
      </w:r>
      <w:proofErr w:type="spellStart"/>
      <w:r w:rsidRPr="00D56F34">
        <w:rPr>
          <w:rFonts w:ascii="Segoe UI" w:eastAsia="Times New Roman" w:hAnsi="Segoe UI" w:cs="Segoe UI"/>
          <w:sz w:val="16"/>
          <w:szCs w:val="16"/>
          <w:lang w:eastAsia="pt-BR"/>
        </w:rPr>
        <w:t>Josephus</w:t>
      </w:r>
      <w:proofErr w:type="spellEnd"/>
      <w:r w:rsidRPr="00D56F34">
        <w:rPr>
          <w:rFonts w:ascii="Segoe UI" w:eastAsia="Times New Roman" w:hAnsi="Segoe UI" w:cs="Segoe UI"/>
          <w:sz w:val="16"/>
          <w:szCs w:val="16"/>
          <w:lang w:eastAsia="pt-BR"/>
        </w:rPr>
        <w:t> (Tenenbaum, 1989). </w:t>
      </w:r>
    </w:p>
    <w:p w14:paraId="2980EE98"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ascii="Segoe UI" w:eastAsia="Times New Roman" w:hAnsi="Segoe UI" w:cs="Segoe UI"/>
          <w:sz w:val="16"/>
          <w:szCs w:val="16"/>
          <w:lang w:eastAsia="pt-BR"/>
        </w:rPr>
        <w:t>     Há um grupo de soldados circundado por uma força inimiga esmagadora. Não há esperanças de vitória sem a chegada de reforços, mas existe apenas um cavalo disponível para escapar. Os soldados entram num acordo para determinar qual deles deverá escapar e trazer ajuda. </w:t>
      </w:r>
    </w:p>
    <w:p w14:paraId="524E011A" w14:textId="77777777" w:rsidR="00D56F34" w:rsidRPr="00D56F34" w:rsidRDefault="00D56F34" w:rsidP="00D56F34">
      <w:pPr>
        <w:numPr>
          <w:ilvl w:val="0"/>
          <w:numId w:val="1"/>
        </w:numPr>
        <w:spacing w:after="0" w:line="240" w:lineRule="auto"/>
        <w:ind w:left="360"/>
        <w:textAlignment w:val="baseline"/>
        <w:rPr>
          <w:rFonts w:ascii="Segoe UI" w:eastAsia="Times New Roman" w:hAnsi="Segoe UI" w:cs="Segoe UI"/>
          <w:sz w:val="14"/>
          <w:szCs w:val="14"/>
          <w:lang w:eastAsia="pt-BR"/>
        </w:rPr>
      </w:pPr>
      <w:r w:rsidRPr="00D56F34">
        <w:rPr>
          <w:rFonts w:ascii="Segoe UI" w:eastAsia="Times New Roman" w:hAnsi="Segoe UI" w:cs="Segoe UI"/>
          <w:sz w:val="16"/>
          <w:szCs w:val="16"/>
          <w:lang w:eastAsia="pt-BR"/>
        </w:rPr>
        <w:t>Eles formam um círculo e um número </w:t>
      </w:r>
      <w:r w:rsidRPr="00D56F34">
        <w:rPr>
          <w:rFonts w:ascii="Segoe UI" w:eastAsia="Times New Roman" w:hAnsi="Segoe UI" w:cs="Segoe UI"/>
          <w:sz w:val="16"/>
          <w:szCs w:val="16"/>
          <w:u w:val="single"/>
          <w:lang w:eastAsia="pt-BR"/>
        </w:rPr>
        <w:t>n</w:t>
      </w:r>
      <w:r w:rsidRPr="00D56F34">
        <w:rPr>
          <w:rFonts w:ascii="Segoe UI" w:eastAsia="Times New Roman" w:hAnsi="Segoe UI" w:cs="Segoe UI"/>
          <w:sz w:val="16"/>
          <w:szCs w:val="16"/>
          <w:lang w:eastAsia="pt-BR"/>
        </w:rPr>
        <w:t> é sorteado num chapéu.  </w:t>
      </w:r>
    </w:p>
    <w:p w14:paraId="158D3204" w14:textId="77777777" w:rsidR="00D56F34" w:rsidRPr="00D56F34" w:rsidRDefault="00D56F34" w:rsidP="00D56F34">
      <w:pPr>
        <w:numPr>
          <w:ilvl w:val="0"/>
          <w:numId w:val="1"/>
        </w:numPr>
        <w:spacing w:after="0" w:line="240" w:lineRule="auto"/>
        <w:ind w:left="360"/>
        <w:textAlignment w:val="baseline"/>
        <w:rPr>
          <w:rFonts w:ascii="Segoe UI" w:eastAsia="Times New Roman" w:hAnsi="Segoe UI" w:cs="Segoe UI"/>
          <w:sz w:val="14"/>
          <w:szCs w:val="14"/>
          <w:lang w:eastAsia="pt-BR"/>
        </w:rPr>
      </w:pPr>
      <w:r w:rsidRPr="00D56F34">
        <w:rPr>
          <w:rFonts w:ascii="Segoe UI" w:eastAsia="Times New Roman" w:hAnsi="Segoe UI" w:cs="Segoe UI"/>
          <w:sz w:val="16"/>
          <w:szCs w:val="16"/>
          <w:lang w:eastAsia="pt-BR"/>
        </w:rPr>
        <w:t>Um de seus nomes é sorteado também.  </w:t>
      </w:r>
    </w:p>
    <w:p w14:paraId="64C488AF" w14:textId="77777777" w:rsidR="00D56F34" w:rsidRPr="00D56F34" w:rsidRDefault="00D56F34" w:rsidP="00D56F34">
      <w:pPr>
        <w:numPr>
          <w:ilvl w:val="0"/>
          <w:numId w:val="1"/>
        </w:numPr>
        <w:spacing w:after="0" w:line="240" w:lineRule="auto"/>
        <w:ind w:left="360"/>
        <w:textAlignment w:val="baseline"/>
        <w:rPr>
          <w:rFonts w:ascii="Segoe UI" w:eastAsia="Times New Roman" w:hAnsi="Segoe UI" w:cs="Segoe UI"/>
          <w:sz w:val="14"/>
          <w:szCs w:val="14"/>
          <w:lang w:eastAsia="pt-BR"/>
        </w:rPr>
      </w:pPr>
      <w:r w:rsidRPr="00D56F34">
        <w:rPr>
          <w:rFonts w:ascii="Segoe UI" w:eastAsia="Times New Roman" w:hAnsi="Segoe UI" w:cs="Segoe UI"/>
          <w:sz w:val="16"/>
          <w:szCs w:val="16"/>
          <w:lang w:eastAsia="pt-BR"/>
        </w:rPr>
        <w:t>Começando pelo soldado cujo nome foi sorteado, eles começam a contar ao longo do círculo em sentido horário. </w:t>
      </w:r>
    </w:p>
    <w:p w14:paraId="62BC9B7B" w14:textId="77777777" w:rsidR="00D56F34" w:rsidRPr="00D56F34" w:rsidRDefault="00D56F34" w:rsidP="00D56F34">
      <w:pPr>
        <w:numPr>
          <w:ilvl w:val="0"/>
          <w:numId w:val="1"/>
        </w:numPr>
        <w:spacing w:after="0" w:line="240" w:lineRule="auto"/>
        <w:ind w:left="360"/>
        <w:textAlignment w:val="baseline"/>
        <w:rPr>
          <w:rFonts w:ascii="Segoe UI" w:eastAsia="Times New Roman" w:hAnsi="Segoe UI" w:cs="Segoe UI"/>
          <w:sz w:val="14"/>
          <w:szCs w:val="14"/>
          <w:lang w:eastAsia="pt-BR"/>
        </w:rPr>
      </w:pPr>
      <w:r w:rsidRPr="00D56F34">
        <w:rPr>
          <w:rFonts w:ascii="Segoe UI" w:eastAsia="Times New Roman" w:hAnsi="Segoe UI" w:cs="Segoe UI"/>
          <w:sz w:val="16"/>
          <w:szCs w:val="16"/>
          <w:lang w:eastAsia="pt-BR"/>
        </w:rPr>
        <w:t>Quando a contagem alcança </w:t>
      </w:r>
      <w:r w:rsidRPr="00D56F34">
        <w:rPr>
          <w:rFonts w:ascii="Segoe UI" w:eastAsia="Times New Roman" w:hAnsi="Segoe UI" w:cs="Segoe UI"/>
          <w:sz w:val="16"/>
          <w:szCs w:val="16"/>
          <w:u w:val="single"/>
          <w:lang w:eastAsia="pt-BR"/>
        </w:rPr>
        <w:t>n</w:t>
      </w:r>
      <w:r w:rsidRPr="00D56F34">
        <w:rPr>
          <w:rFonts w:ascii="Segoe UI" w:eastAsia="Times New Roman" w:hAnsi="Segoe UI" w:cs="Segoe UI"/>
          <w:sz w:val="16"/>
          <w:szCs w:val="16"/>
          <w:lang w:eastAsia="pt-BR"/>
        </w:rPr>
        <w:t>, esse soldado é retirado e a contagem reinicia com o soldado seguinte.  </w:t>
      </w:r>
    </w:p>
    <w:p w14:paraId="78A5ABD3" w14:textId="77777777" w:rsidR="00D56F34" w:rsidRPr="00D56F34" w:rsidRDefault="00D56F34" w:rsidP="00D56F34">
      <w:pPr>
        <w:numPr>
          <w:ilvl w:val="0"/>
          <w:numId w:val="1"/>
        </w:numPr>
        <w:spacing w:after="0" w:line="240" w:lineRule="auto"/>
        <w:ind w:left="360"/>
        <w:textAlignment w:val="baseline"/>
        <w:rPr>
          <w:rFonts w:ascii="Segoe UI" w:eastAsia="Times New Roman" w:hAnsi="Segoe UI" w:cs="Segoe UI"/>
          <w:sz w:val="14"/>
          <w:szCs w:val="14"/>
          <w:lang w:eastAsia="pt-BR"/>
        </w:rPr>
      </w:pPr>
      <w:r w:rsidRPr="00D56F34">
        <w:rPr>
          <w:rFonts w:ascii="Segoe UI" w:eastAsia="Times New Roman" w:hAnsi="Segoe UI" w:cs="Segoe UI"/>
          <w:sz w:val="16"/>
          <w:szCs w:val="16"/>
          <w:lang w:eastAsia="pt-BR"/>
        </w:rPr>
        <w:t>O processo continua de maneira que, toda vez que </w:t>
      </w:r>
      <w:proofErr w:type="gramStart"/>
      <w:r w:rsidRPr="00D56F34">
        <w:rPr>
          <w:rFonts w:ascii="Segoe UI" w:eastAsia="Times New Roman" w:hAnsi="Segoe UI" w:cs="Segoe UI"/>
          <w:sz w:val="16"/>
          <w:szCs w:val="16"/>
          <w:u w:val="single"/>
          <w:lang w:eastAsia="pt-BR"/>
        </w:rPr>
        <w:t>n</w:t>
      </w:r>
      <w:proofErr w:type="gramEnd"/>
      <w:r w:rsidRPr="00D56F34">
        <w:rPr>
          <w:rFonts w:ascii="Segoe UI" w:eastAsia="Times New Roman" w:hAnsi="Segoe UI" w:cs="Segoe UI"/>
          <w:sz w:val="16"/>
          <w:szCs w:val="16"/>
          <w:lang w:eastAsia="pt-BR"/>
        </w:rPr>
        <w:t> é alcançado, outro soldado sai do círculo.  </w:t>
      </w:r>
    </w:p>
    <w:p w14:paraId="06BDBE4F" w14:textId="77777777" w:rsidR="00D56F34" w:rsidRPr="00D56F34" w:rsidRDefault="00D56F34" w:rsidP="00D56F34">
      <w:pPr>
        <w:numPr>
          <w:ilvl w:val="0"/>
          <w:numId w:val="1"/>
        </w:numPr>
        <w:spacing w:after="0" w:line="240" w:lineRule="auto"/>
        <w:ind w:left="360"/>
        <w:textAlignment w:val="baseline"/>
        <w:rPr>
          <w:rFonts w:ascii="Segoe UI" w:eastAsia="Times New Roman" w:hAnsi="Segoe UI" w:cs="Segoe UI"/>
          <w:sz w:val="14"/>
          <w:szCs w:val="14"/>
          <w:lang w:eastAsia="pt-BR"/>
        </w:rPr>
      </w:pPr>
      <w:r w:rsidRPr="00D56F34">
        <w:rPr>
          <w:rFonts w:ascii="Segoe UI" w:eastAsia="Times New Roman" w:hAnsi="Segoe UI" w:cs="Segoe UI"/>
          <w:sz w:val="16"/>
          <w:szCs w:val="16"/>
          <w:lang w:eastAsia="pt-BR"/>
        </w:rPr>
        <w:t>Todo soldado retirado do círculo não entra mais na contagem.  </w:t>
      </w:r>
    </w:p>
    <w:p w14:paraId="383A8B88" w14:textId="77777777" w:rsidR="00D56F34" w:rsidRPr="00D56F34" w:rsidRDefault="00D56F34" w:rsidP="00D56F34">
      <w:pPr>
        <w:numPr>
          <w:ilvl w:val="0"/>
          <w:numId w:val="1"/>
        </w:numPr>
        <w:spacing w:after="0" w:line="240" w:lineRule="auto"/>
        <w:ind w:left="360"/>
        <w:textAlignment w:val="baseline"/>
        <w:rPr>
          <w:rFonts w:ascii="Segoe UI" w:eastAsia="Times New Roman" w:hAnsi="Segoe UI" w:cs="Segoe UI"/>
          <w:sz w:val="14"/>
          <w:szCs w:val="14"/>
          <w:lang w:eastAsia="pt-BR"/>
        </w:rPr>
      </w:pPr>
      <w:r w:rsidRPr="00D56F34">
        <w:rPr>
          <w:rFonts w:ascii="Segoe UI" w:eastAsia="Times New Roman" w:hAnsi="Segoe UI" w:cs="Segoe UI"/>
          <w:sz w:val="16"/>
          <w:szCs w:val="16"/>
          <w:lang w:eastAsia="pt-BR"/>
        </w:rPr>
        <w:t>O último soldado que restar deverá montar no cavalo e escapar.  </w:t>
      </w:r>
    </w:p>
    <w:p w14:paraId="3907A80A"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ascii="Segoe UI" w:eastAsia="Times New Roman" w:hAnsi="Segoe UI" w:cs="Segoe UI"/>
          <w:sz w:val="16"/>
          <w:szCs w:val="16"/>
          <w:lang w:eastAsia="pt-BR"/>
        </w:rPr>
        <w:t>    Considerando um número </w:t>
      </w:r>
      <w:r w:rsidRPr="00D56F34">
        <w:rPr>
          <w:rFonts w:ascii="Segoe UI" w:eastAsia="Times New Roman" w:hAnsi="Segoe UI" w:cs="Segoe UI"/>
          <w:sz w:val="16"/>
          <w:szCs w:val="16"/>
          <w:u w:val="single"/>
          <w:lang w:eastAsia="pt-BR"/>
        </w:rPr>
        <w:t>n</w:t>
      </w:r>
      <w:r w:rsidRPr="00D56F34">
        <w:rPr>
          <w:rFonts w:ascii="Segoe UI" w:eastAsia="Times New Roman" w:hAnsi="Segoe UI" w:cs="Segoe UI"/>
          <w:sz w:val="16"/>
          <w:szCs w:val="16"/>
          <w:lang w:eastAsia="pt-BR"/>
        </w:rPr>
        <w:t>, a ordenação dos soldados no círculo e o soldado a partir do qual começa a contagem, o problema é determinar a sequência na qual os soldados são eliminados do círculo e o soldado que escapará. </w:t>
      </w:r>
    </w:p>
    <w:p w14:paraId="75C653FB"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ascii="Segoe UI" w:eastAsia="Times New Roman" w:hAnsi="Segoe UI" w:cs="Segoe UI"/>
          <w:sz w:val="16"/>
          <w:szCs w:val="16"/>
          <w:lang w:eastAsia="pt-BR"/>
        </w:rPr>
        <w:t>     A entrada do programa é o número </w:t>
      </w:r>
      <w:r w:rsidRPr="00D56F34">
        <w:rPr>
          <w:rFonts w:ascii="Segoe UI" w:eastAsia="Times New Roman" w:hAnsi="Segoe UI" w:cs="Segoe UI"/>
          <w:i/>
          <w:iCs/>
          <w:sz w:val="16"/>
          <w:szCs w:val="16"/>
          <w:u w:val="single"/>
          <w:lang w:eastAsia="pt-BR"/>
        </w:rPr>
        <w:t>n</w:t>
      </w:r>
      <w:r w:rsidRPr="00D56F34">
        <w:rPr>
          <w:rFonts w:ascii="Segoe UI" w:eastAsia="Times New Roman" w:hAnsi="Segoe UI" w:cs="Segoe UI"/>
          <w:sz w:val="16"/>
          <w:szCs w:val="16"/>
          <w:lang w:eastAsia="pt-BR"/>
        </w:rPr>
        <w:t> e uma lista de nomes, que será o sequenciamento do círculo em sentido horário, começando pelo soldado a partir do qual a contagem deve ser iniciada </w:t>
      </w:r>
    </w:p>
    <w:p w14:paraId="5490C7E8"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eastAsia="Times New Roman"/>
          <w:sz w:val="16"/>
          <w:szCs w:val="16"/>
          <w:lang w:eastAsia="pt-BR"/>
        </w:rPr>
        <w:t> </w:t>
      </w:r>
    </w:p>
    <w:p w14:paraId="5151F5B5"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eastAsia="Times New Roman"/>
          <w:sz w:val="18"/>
          <w:szCs w:val="18"/>
          <w:lang w:eastAsia="pt-BR"/>
        </w:rPr>
        <w:t> </w:t>
      </w:r>
    </w:p>
    <w:p w14:paraId="504C0635"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eastAsia="Times New Roman"/>
          <w:sz w:val="18"/>
          <w:szCs w:val="18"/>
          <w:lang w:eastAsia="pt-BR"/>
        </w:rPr>
        <w:t> </w:t>
      </w:r>
    </w:p>
    <w:p w14:paraId="0F96F6D9"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eastAsia="Times New Roman"/>
          <w:b/>
          <w:bCs/>
          <w:sz w:val="18"/>
          <w:szCs w:val="18"/>
          <w:lang w:eastAsia="pt-BR"/>
        </w:rPr>
        <w:t>2ª Lista Avaliativa</w:t>
      </w:r>
      <w:r w:rsidRPr="00D56F34">
        <w:rPr>
          <w:rFonts w:eastAsia="Times New Roman"/>
          <w:sz w:val="18"/>
          <w:szCs w:val="18"/>
          <w:lang w:eastAsia="pt-BR"/>
        </w:rPr>
        <w:t> </w:t>
      </w:r>
    </w:p>
    <w:p w14:paraId="2D88A346"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eastAsia="Times New Roman"/>
          <w:sz w:val="16"/>
          <w:szCs w:val="16"/>
          <w:lang w:eastAsia="pt-BR"/>
        </w:rPr>
        <w:t> </w:t>
      </w:r>
    </w:p>
    <w:p w14:paraId="6DEC6FFF" w14:textId="77777777" w:rsidR="00D56F34" w:rsidRPr="00D56F34" w:rsidRDefault="00D56F34" w:rsidP="00D56F34">
      <w:pPr>
        <w:numPr>
          <w:ilvl w:val="0"/>
          <w:numId w:val="2"/>
        </w:numPr>
        <w:spacing w:after="0" w:line="240" w:lineRule="auto"/>
        <w:ind w:left="360"/>
        <w:textAlignment w:val="baseline"/>
        <w:rPr>
          <w:rFonts w:ascii="Calibri" w:eastAsia="Times New Roman" w:hAnsi="Calibri" w:cs="Calibri"/>
          <w:sz w:val="14"/>
          <w:szCs w:val="14"/>
          <w:lang w:eastAsia="pt-BR"/>
        </w:rPr>
      </w:pPr>
      <w:r w:rsidRPr="00D56F34">
        <w:rPr>
          <w:rFonts w:ascii="Segoe UI" w:eastAsia="Times New Roman" w:hAnsi="Segoe UI" w:cs="Segoe UI"/>
          <w:sz w:val="16"/>
          <w:szCs w:val="16"/>
          <w:lang w:eastAsia="pt-BR"/>
        </w:rPr>
        <w:t>Que é um Tipo Abstrato de Dados (TAD) e qual a característica fundamental na sua utilização? </w:t>
      </w:r>
    </w:p>
    <w:p w14:paraId="229172FD"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ascii="Segoe UI" w:eastAsia="Times New Roman" w:hAnsi="Segoe UI" w:cs="Segoe UI"/>
          <w:sz w:val="16"/>
          <w:szCs w:val="16"/>
          <w:lang w:eastAsia="pt-BR"/>
        </w:rPr>
        <w:t>  </w:t>
      </w:r>
    </w:p>
    <w:p w14:paraId="40F5165F" w14:textId="77777777" w:rsidR="00D56F34" w:rsidRPr="00D56F34" w:rsidRDefault="00D56F34" w:rsidP="00D56F34">
      <w:pPr>
        <w:numPr>
          <w:ilvl w:val="0"/>
          <w:numId w:val="3"/>
        </w:numPr>
        <w:spacing w:after="0" w:line="240" w:lineRule="auto"/>
        <w:ind w:left="360"/>
        <w:textAlignment w:val="baseline"/>
        <w:rPr>
          <w:rFonts w:ascii="Calibri" w:eastAsia="Times New Roman" w:hAnsi="Calibri" w:cs="Calibri"/>
          <w:sz w:val="14"/>
          <w:szCs w:val="14"/>
          <w:lang w:eastAsia="pt-BR"/>
        </w:rPr>
      </w:pPr>
      <w:r w:rsidRPr="00D56F34">
        <w:rPr>
          <w:rFonts w:ascii="Segoe UI" w:eastAsia="Times New Roman" w:hAnsi="Segoe UI" w:cs="Segoe UI"/>
          <w:sz w:val="16"/>
          <w:szCs w:val="16"/>
          <w:lang w:eastAsia="pt-BR"/>
        </w:rPr>
        <w:t>Faça a especificação de um sistema de controle de reservas de um clube que aluga quadras poliesportivas usando TAD. </w:t>
      </w:r>
    </w:p>
    <w:p w14:paraId="156818C6"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ascii="Segoe UI" w:eastAsia="Times New Roman" w:hAnsi="Segoe UI" w:cs="Segoe UI"/>
          <w:sz w:val="16"/>
          <w:szCs w:val="16"/>
          <w:lang w:eastAsia="pt-BR"/>
        </w:rPr>
        <w:t>  </w:t>
      </w:r>
    </w:p>
    <w:p w14:paraId="558B2ABC" w14:textId="77777777" w:rsidR="00D56F34" w:rsidRPr="00D56F34" w:rsidRDefault="00D56F34" w:rsidP="00D56F34">
      <w:pPr>
        <w:numPr>
          <w:ilvl w:val="0"/>
          <w:numId w:val="4"/>
        </w:numPr>
        <w:spacing w:after="0" w:line="240" w:lineRule="auto"/>
        <w:ind w:left="360"/>
        <w:textAlignment w:val="baseline"/>
        <w:rPr>
          <w:rFonts w:ascii="Calibri" w:eastAsia="Times New Roman" w:hAnsi="Calibri" w:cs="Calibri"/>
          <w:sz w:val="14"/>
          <w:szCs w:val="14"/>
          <w:lang w:eastAsia="pt-BR"/>
        </w:rPr>
      </w:pPr>
      <w:r w:rsidRPr="00D56F34">
        <w:rPr>
          <w:rFonts w:ascii="Segoe UI" w:eastAsia="Times New Roman" w:hAnsi="Segoe UI" w:cs="Segoe UI"/>
          <w:sz w:val="16"/>
          <w:szCs w:val="16"/>
          <w:lang w:eastAsia="pt-BR"/>
        </w:rPr>
        <w:t>O que significa alocação sequencial de memória para um conjunto de elementos? </w:t>
      </w:r>
    </w:p>
    <w:p w14:paraId="56F36116"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ascii="Segoe UI" w:eastAsia="Times New Roman" w:hAnsi="Segoe UI" w:cs="Segoe UI"/>
          <w:sz w:val="16"/>
          <w:szCs w:val="16"/>
          <w:lang w:eastAsia="pt-BR"/>
        </w:rPr>
        <w:t>  </w:t>
      </w:r>
    </w:p>
    <w:p w14:paraId="51E06D52" w14:textId="77777777" w:rsidR="00D56F34" w:rsidRPr="00D56F34" w:rsidRDefault="00D56F34" w:rsidP="00D56F34">
      <w:pPr>
        <w:numPr>
          <w:ilvl w:val="0"/>
          <w:numId w:val="5"/>
        </w:numPr>
        <w:spacing w:after="0" w:line="240" w:lineRule="auto"/>
        <w:ind w:left="360"/>
        <w:textAlignment w:val="baseline"/>
        <w:rPr>
          <w:rFonts w:ascii="Calibri" w:eastAsia="Times New Roman" w:hAnsi="Calibri" w:cs="Calibri"/>
          <w:sz w:val="14"/>
          <w:szCs w:val="14"/>
          <w:lang w:eastAsia="pt-BR"/>
        </w:rPr>
      </w:pPr>
      <w:r w:rsidRPr="00D56F34">
        <w:rPr>
          <w:rFonts w:ascii="Segoe UI" w:eastAsia="Times New Roman" w:hAnsi="Segoe UI" w:cs="Segoe UI"/>
          <w:sz w:val="16"/>
          <w:szCs w:val="16"/>
          <w:lang w:eastAsia="pt-BR"/>
        </w:rPr>
        <w:t>O que significa alocação estática de memória para um conjunto de elementos? </w:t>
      </w:r>
    </w:p>
    <w:p w14:paraId="29CEC4F2"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ascii="Segoe UI" w:eastAsia="Times New Roman" w:hAnsi="Segoe UI" w:cs="Segoe UI"/>
          <w:sz w:val="16"/>
          <w:szCs w:val="16"/>
          <w:lang w:eastAsia="pt-BR"/>
        </w:rPr>
        <w:t>  </w:t>
      </w:r>
    </w:p>
    <w:p w14:paraId="7C664FCD" w14:textId="77777777" w:rsidR="00D56F34" w:rsidRPr="00D56F34" w:rsidRDefault="00D56F34" w:rsidP="00D56F34">
      <w:pPr>
        <w:numPr>
          <w:ilvl w:val="0"/>
          <w:numId w:val="6"/>
        </w:numPr>
        <w:spacing w:after="0" w:line="240" w:lineRule="auto"/>
        <w:ind w:left="360"/>
        <w:textAlignment w:val="baseline"/>
        <w:rPr>
          <w:rFonts w:ascii="Calibri" w:eastAsia="Times New Roman" w:hAnsi="Calibri" w:cs="Calibri"/>
          <w:sz w:val="14"/>
          <w:szCs w:val="14"/>
          <w:lang w:eastAsia="pt-BR"/>
        </w:rPr>
      </w:pPr>
      <w:r w:rsidRPr="00D56F34">
        <w:rPr>
          <w:rFonts w:ascii="Segoe UI" w:eastAsia="Times New Roman" w:hAnsi="Segoe UI" w:cs="Segoe UI"/>
          <w:sz w:val="16"/>
          <w:szCs w:val="16"/>
          <w:lang w:eastAsia="pt-BR"/>
        </w:rPr>
        <w:t>Qual a diferença entre alocação sequencial e alocação encadeada?  </w:t>
      </w:r>
    </w:p>
    <w:p w14:paraId="7C106E25"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ascii="Segoe UI" w:eastAsia="Times New Roman" w:hAnsi="Segoe UI" w:cs="Segoe UI"/>
          <w:sz w:val="16"/>
          <w:szCs w:val="16"/>
          <w:lang w:eastAsia="pt-BR"/>
        </w:rPr>
        <w:t>  </w:t>
      </w:r>
    </w:p>
    <w:p w14:paraId="1D5E7941" w14:textId="77777777" w:rsidR="00D56F34" w:rsidRPr="00D56F34" w:rsidRDefault="00D56F34" w:rsidP="00D56F34">
      <w:pPr>
        <w:numPr>
          <w:ilvl w:val="0"/>
          <w:numId w:val="7"/>
        </w:numPr>
        <w:spacing w:after="0" w:line="240" w:lineRule="auto"/>
        <w:ind w:left="360"/>
        <w:textAlignment w:val="baseline"/>
        <w:rPr>
          <w:rFonts w:ascii="Calibri" w:eastAsia="Times New Roman" w:hAnsi="Calibri" w:cs="Calibri"/>
          <w:sz w:val="14"/>
          <w:szCs w:val="14"/>
          <w:lang w:eastAsia="pt-BR"/>
        </w:rPr>
      </w:pPr>
      <w:r w:rsidRPr="00D56F34">
        <w:rPr>
          <w:rFonts w:ascii="Segoe UI" w:eastAsia="Times New Roman" w:hAnsi="Segoe UI" w:cs="Segoe UI"/>
          <w:sz w:val="16"/>
          <w:szCs w:val="16"/>
          <w:lang w:eastAsia="pt-BR"/>
        </w:rPr>
        <w:t>Quais as vantagens de se utilizar alocação encadeada para um conjunto de elementos? Quais as possíveis desvantagens? </w:t>
      </w:r>
    </w:p>
    <w:p w14:paraId="4C5E772C"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ascii="Segoe UI" w:eastAsia="Times New Roman" w:hAnsi="Segoe UI" w:cs="Segoe UI"/>
          <w:sz w:val="16"/>
          <w:szCs w:val="16"/>
          <w:lang w:eastAsia="pt-BR"/>
        </w:rPr>
        <w:t>  </w:t>
      </w:r>
    </w:p>
    <w:p w14:paraId="5F0EB48A" w14:textId="77777777" w:rsidR="00D56F34" w:rsidRPr="00D56F34" w:rsidRDefault="00D56F34" w:rsidP="00D56F34">
      <w:pPr>
        <w:numPr>
          <w:ilvl w:val="0"/>
          <w:numId w:val="8"/>
        </w:numPr>
        <w:spacing w:after="0" w:line="240" w:lineRule="auto"/>
        <w:ind w:left="360"/>
        <w:textAlignment w:val="baseline"/>
        <w:rPr>
          <w:rFonts w:ascii="Calibri" w:eastAsia="Times New Roman" w:hAnsi="Calibri" w:cs="Calibri"/>
          <w:sz w:val="14"/>
          <w:szCs w:val="14"/>
          <w:lang w:eastAsia="pt-BR"/>
        </w:rPr>
      </w:pPr>
      <w:r w:rsidRPr="00D56F34">
        <w:rPr>
          <w:rFonts w:ascii="Segoe UI" w:eastAsia="Times New Roman" w:hAnsi="Segoe UI" w:cs="Segoe UI"/>
          <w:sz w:val="16"/>
          <w:szCs w:val="16"/>
          <w:lang w:eastAsia="pt-BR"/>
        </w:rPr>
        <w:t>Projete uma estrutura do tipo lista sequencial ordenada de 20 espaços para abrigar os inimigos ativos de um jogo de computador em ordem crescente de dificuldade (com relação ao número de pontos de vida). Deve ser possível adicionar ou remover um inimigo da lista à medida que este nasce ou é morto pelo jogador, através das funções INSERIR, REMOVER e LISTAR. </w:t>
      </w:r>
    </w:p>
    <w:p w14:paraId="5230FF01"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ascii="Segoe UI" w:eastAsia="Times New Roman" w:hAnsi="Segoe UI" w:cs="Segoe UI"/>
          <w:sz w:val="16"/>
          <w:szCs w:val="16"/>
          <w:lang w:eastAsia="pt-BR"/>
        </w:rPr>
        <w:t>  </w:t>
      </w:r>
    </w:p>
    <w:p w14:paraId="3CB3A048" w14:textId="77777777" w:rsidR="00D56F34" w:rsidRPr="00D56F34" w:rsidRDefault="00D56F34" w:rsidP="00D56F34">
      <w:pPr>
        <w:numPr>
          <w:ilvl w:val="0"/>
          <w:numId w:val="9"/>
        </w:numPr>
        <w:spacing w:after="0" w:line="240" w:lineRule="auto"/>
        <w:ind w:left="360"/>
        <w:textAlignment w:val="baseline"/>
        <w:rPr>
          <w:rFonts w:ascii="Calibri" w:eastAsia="Times New Roman" w:hAnsi="Calibri" w:cs="Calibri"/>
          <w:sz w:val="14"/>
          <w:szCs w:val="14"/>
          <w:lang w:eastAsia="pt-BR"/>
        </w:rPr>
      </w:pPr>
      <w:r w:rsidRPr="00D56F34">
        <w:rPr>
          <w:rFonts w:ascii="Segoe UI" w:eastAsia="Times New Roman" w:hAnsi="Segoe UI" w:cs="Segoe UI"/>
          <w:sz w:val="16"/>
          <w:szCs w:val="16"/>
          <w:lang w:eastAsia="pt-BR"/>
        </w:rPr>
        <w:t>Desenvolva uma função (com parâmetros) para testar se uma lista F1 tem mais elementos do que uma lista F2 (não se esqueça de mexer nas listas apenas através de seus operadores primitivos).  </w:t>
      </w:r>
    </w:p>
    <w:p w14:paraId="5218B89B"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ascii="Segoe UI" w:eastAsia="Times New Roman" w:hAnsi="Segoe UI" w:cs="Segoe UI"/>
          <w:sz w:val="16"/>
          <w:szCs w:val="16"/>
          <w:lang w:eastAsia="pt-BR"/>
        </w:rPr>
        <w:t>  </w:t>
      </w:r>
    </w:p>
    <w:p w14:paraId="196EF2F8" w14:textId="77777777" w:rsidR="00D56F34" w:rsidRPr="00D56F34" w:rsidRDefault="00D56F34" w:rsidP="00D56F34">
      <w:pPr>
        <w:numPr>
          <w:ilvl w:val="0"/>
          <w:numId w:val="10"/>
        </w:numPr>
        <w:spacing w:after="0" w:line="240" w:lineRule="auto"/>
        <w:ind w:left="360"/>
        <w:textAlignment w:val="baseline"/>
        <w:rPr>
          <w:rFonts w:ascii="Calibri" w:eastAsia="Times New Roman" w:hAnsi="Calibri" w:cs="Calibri"/>
          <w:sz w:val="14"/>
          <w:szCs w:val="14"/>
          <w:lang w:eastAsia="pt-BR"/>
        </w:rPr>
      </w:pPr>
      <w:r w:rsidRPr="00D56F34">
        <w:rPr>
          <w:rFonts w:ascii="Segoe UI" w:eastAsia="Times New Roman" w:hAnsi="Segoe UI" w:cs="Segoe UI"/>
          <w:sz w:val="16"/>
          <w:szCs w:val="16"/>
          <w:lang w:eastAsia="pt-BR"/>
        </w:rPr>
        <w:t>Implemente uma lista em um vetor circular, sem armazenar o número total de elementos (sugestão: nunca deixe que o indicador “fim” alcance o indicador “início”). </w:t>
      </w:r>
    </w:p>
    <w:p w14:paraId="506BD3B5"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ascii="Segoe UI" w:eastAsia="Times New Roman" w:hAnsi="Segoe UI" w:cs="Segoe UI"/>
          <w:sz w:val="16"/>
          <w:szCs w:val="16"/>
          <w:lang w:eastAsia="pt-BR"/>
        </w:rPr>
        <w:t>  </w:t>
      </w:r>
    </w:p>
    <w:p w14:paraId="53A5A8C2" w14:textId="77777777" w:rsidR="00D56F34" w:rsidRPr="00D56F34" w:rsidRDefault="00D56F34" w:rsidP="00D56F34">
      <w:pPr>
        <w:numPr>
          <w:ilvl w:val="0"/>
          <w:numId w:val="11"/>
        </w:numPr>
        <w:spacing w:after="0" w:line="240" w:lineRule="auto"/>
        <w:ind w:left="360"/>
        <w:textAlignment w:val="baseline"/>
        <w:rPr>
          <w:rFonts w:ascii="Calibri" w:eastAsia="Times New Roman" w:hAnsi="Calibri" w:cs="Calibri"/>
          <w:sz w:val="14"/>
          <w:szCs w:val="14"/>
          <w:lang w:eastAsia="pt-BR"/>
        </w:rPr>
      </w:pPr>
      <w:r w:rsidRPr="00D56F34">
        <w:rPr>
          <w:rFonts w:ascii="Segoe UI" w:eastAsia="Times New Roman" w:hAnsi="Segoe UI" w:cs="Segoe UI"/>
          <w:sz w:val="16"/>
          <w:szCs w:val="16"/>
          <w:lang w:eastAsia="pt-BR"/>
        </w:rPr>
        <w:t>Projete uma estrutura de lista encadeada para abrigar os </w:t>
      </w:r>
      <w:proofErr w:type="spellStart"/>
      <w:r w:rsidRPr="00D56F34">
        <w:rPr>
          <w:rFonts w:ascii="Segoe UI" w:eastAsia="Times New Roman" w:hAnsi="Segoe UI" w:cs="Segoe UI"/>
          <w:sz w:val="16"/>
          <w:szCs w:val="16"/>
          <w:lang w:eastAsia="pt-BR"/>
        </w:rPr>
        <w:t>IDs</w:t>
      </w:r>
      <w:proofErr w:type="spellEnd"/>
      <w:r w:rsidRPr="00D56F34">
        <w:rPr>
          <w:rFonts w:ascii="Segoe UI" w:eastAsia="Times New Roman" w:hAnsi="Segoe UI" w:cs="Segoe UI"/>
          <w:sz w:val="16"/>
          <w:szCs w:val="16"/>
          <w:lang w:eastAsia="pt-BR"/>
        </w:rPr>
        <w:t xml:space="preserve"> dos usuários ativos em uma certa aplicação. A estrutura de um nó da lista é a seguinte: </w:t>
      </w:r>
      <w:proofErr w:type="gramStart"/>
      <w:r w:rsidRPr="00D56F34">
        <w:rPr>
          <w:rFonts w:ascii="Segoe UI" w:eastAsia="Times New Roman" w:hAnsi="Segoe UI" w:cs="Segoe UI"/>
          <w:sz w:val="16"/>
          <w:szCs w:val="16"/>
          <w:lang w:eastAsia="pt-BR"/>
        </w:rPr>
        <w:t>Node( </w:t>
      </w:r>
      <w:proofErr w:type="spellStart"/>
      <w:r w:rsidRPr="00D56F34">
        <w:rPr>
          <w:rFonts w:ascii="Segoe UI" w:eastAsia="Times New Roman" w:hAnsi="Segoe UI" w:cs="Segoe UI"/>
          <w:sz w:val="16"/>
          <w:szCs w:val="16"/>
          <w:lang w:eastAsia="pt-BR"/>
        </w:rPr>
        <w:t>int</w:t>
      </w:r>
      <w:proofErr w:type="spellEnd"/>
      <w:proofErr w:type="gramEnd"/>
      <w:r w:rsidRPr="00D56F34">
        <w:rPr>
          <w:rFonts w:ascii="Segoe UI" w:eastAsia="Times New Roman" w:hAnsi="Segoe UI" w:cs="Segoe UI"/>
          <w:sz w:val="16"/>
          <w:szCs w:val="16"/>
          <w:lang w:eastAsia="pt-BR"/>
        </w:rPr>
        <w:t> </w:t>
      </w:r>
      <w:proofErr w:type="spellStart"/>
      <w:r w:rsidRPr="00D56F34">
        <w:rPr>
          <w:rFonts w:ascii="Segoe UI" w:eastAsia="Times New Roman" w:hAnsi="Segoe UI" w:cs="Segoe UI"/>
          <w:sz w:val="16"/>
          <w:szCs w:val="16"/>
          <w:lang w:eastAsia="pt-BR"/>
        </w:rPr>
        <w:t>userId</w:t>
      </w:r>
      <w:proofErr w:type="spellEnd"/>
      <w:r w:rsidRPr="00D56F34">
        <w:rPr>
          <w:rFonts w:ascii="Segoe UI" w:eastAsia="Times New Roman" w:hAnsi="Segoe UI" w:cs="Segoe UI"/>
          <w:sz w:val="16"/>
          <w:szCs w:val="16"/>
          <w:lang w:eastAsia="pt-BR"/>
        </w:rPr>
        <w:t>; Node </w:t>
      </w:r>
      <w:proofErr w:type="spellStart"/>
      <w:r w:rsidRPr="00D56F34">
        <w:rPr>
          <w:rFonts w:ascii="Segoe UI" w:eastAsia="Times New Roman" w:hAnsi="Segoe UI" w:cs="Segoe UI"/>
          <w:sz w:val="16"/>
          <w:szCs w:val="16"/>
          <w:lang w:eastAsia="pt-BR"/>
        </w:rPr>
        <w:t>pProx</w:t>
      </w:r>
      <w:proofErr w:type="spellEnd"/>
      <w:r w:rsidRPr="00D56F34">
        <w:rPr>
          <w:rFonts w:ascii="Segoe UI" w:eastAsia="Times New Roman" w:hAnsi="Segoe UI" w:cs="Segoe UI"/>
          <w:sz w:val="16"/>
          <w:szCs w:val="16"/>
          <w:lang w:eastAsia="pt-BR"/>
        </w:rPr>
        <w:t>;) Ao final do projeto, seu programa deve rodar as seguintes funções: </w:t>
      </w:r>
    </w:p>
    <w:p w14:paraId="15480ACC" w14:textId="77777777" w:rsidR="00D56F34" w:rsidRPr="00D56F34" w:rsidRDefault="00D56F34" w:rsidP="00D56F34">
      <w:pPr>
        <w:numPr>
          <w:ilvl w:val="0"/>
          <w:numId w:val="12"/>
        </w:numPr>
        <w:spacing w:after="0" w:line="240" w:lineRule="auto"/>
        <w:ind w:left="360"/>
        <w:textAlignment w:val="baseline"/>
        <w:rPr>
          <w:rFonts w:ascii="Calibri" w:eastAsia="Times New Roman" w:hAnsi="Calibri" w:cs="Calibri"/>
          <w:sz w:val="16"/>
          <w:szCs w:val="16"/>
          <w:lang w:eastAsia="pt-BR"/>
        </w:rPr>
      </w:pPr>
      <w:r w:rsidRPr="00D56F34">
        <w:rPr>
          <w:rFonts w:ascii="Segoe UI" w:eastAsia="Times New Roman" w:hAnsi="Segoe UI" w:cs="Segoe UI"/>
          <w:sz w:val="16"/>
          <w:szCs w:val="16"/>
          <w:lang w:eastAsia="pt-BR"/>
        </w:rPr>
        <w:t>Escreva a função inserir, que cria e insere um nó na primeira posição da lista encadeada. Para simplificar o projeto, não se preocupe em casos de inserção de um ID repetido.  </w:t>
      </w:r>
    </w:p>
    <w:p w14:paraId="07D2F24E" w14:textId="77777777" w:rsidR="00D56F34" w:rsidRPr="00D56F34" w:rsidRDefault="00D56F34" w:rsidP="00D56F34">
      <w:pPr>
        <w:numPr>
          <w:ilvl w:val="0"/>
          <w:numId w:val="12"/>
        </w:numPr>
        <w:spacing w:after="0" w:line="240" w:lineRule="auto"/>
        <w:ind w:left="360"/>
        <w:textAlignment w:val="baseline"/>
        <w:rPr>
          <w:rFonts w:ascii="Calibri" w:eastAsia="Times New Roman" w:hAnsi="Calibri" w:cs="Calibri"/>
          <w:sz w:val="16"/>
          <w:szCs w:val="16"/>
          <w:lang w:eastAsia="pt-BR"/>
        </w:rPr>
      </w:pPr>
      <w:r w:rsidRPr="00D56F34">
        <w:rPr>
          <w:rFonts w:ascii="Segoe UI" w:eastAsia="Times New Roman" w:hAnsi="Segoe UI" w:cs="Segoe UI"/>
          <w:sz w:val="16"/>
          <w:szCs w:val="16"/>
          <w:lang w:eastAsia="pt-BR"/>
        </w:rPr>
        <w:t>Escreva a função </w:t>
      </w:r>
      <w:proofErr w:type="spellStart"/>
      <w:r w:rsidRPr="00D56F34">
        <w:rPr>
          <w:rFonts w:ascii="Segoe UI" w:eastAsia="Times New Roman" w:hAnsi="Segoe UI" w:cs="Segoe UI"/>
          <w:sz w:val="16"/>
          <w:szCs w:val="16"/>
          <w:lang w:eastAsia="pt-BR"/>
        </w:rPr>
        <w:t>printLista</w:t>
      </w:r>
      <w:proofErr w:type="spellEnd"/>
      <w:r w:rsidRPr="00D56F34">
        <w:rPr>
          <w:rFonts w:ascii="Segoe UI" w:eastAsia="Times New Roman" w:hAnsi="Segoe UI" w:cs="Segoe UI"/>
          <w:sz w:val="16"/>
          <w:szCs w:val="16"/>
          <w:lang w:eastAsia="pt-BR"/>
        </w:rPr>
        <w:t>, que mostra na tela todos os </w:t>
      </w:r>
      <w:proofErr w:type="spellStart"/>
      <w:r w:rsidRPr="00D56F34">
        <w:rPr>
          <w:rFonts w:ascii="Segoe UI" w:eastAsia="Times New Roman" w:hAnsi="Segoe UI" w:cs="Segoe UI"/>
          <w:sz w:val="16"/>
          <w:szCs w:val="16"/>
          <w:lang w:eastAsia="pt-BR"/>
        </w:rPr>
        <w:t>IDs</w:t>
      </w:r>
      <w:proofErr w:type="spellEnd"/>
      <w:r w:rsidRPr="00D56F34">
        <w:rPr>
          <w:rFonts w:ascii="Segoe UI" w:eastAsia="Times New Roman" w:hAnsi="Segoe UI" w:cs="Segoe UI"/>
          <w:sz w:val="16"/>
          <w:szCs w:val="16"/>
          <w:lang w:eastAsia="pt-BR"/>
        </w:rPr>
        <w:t> dos usuários ativos num dado momento.  </w:t>
      </w:r>
    </w:p>
    <w:p w14:paraId="42A644AC" w14:textId="77777777" w:rsidR="00D56F34" w:rsidRPr="00D56F34" w:rsidRDefault="00D56F34" w:rsidP="00D56F34">
      <w:pPr>
        <w:numPr>
          <w:ilvl w:val="0"/>
          <w:numId w:val="12"/>
        </w:numPr>
        <w:spacing w:after="0" w:line="240" w:lineRule="auto"/>
        <w:ind w:left="360"/>
        <w:textAlignment w:val="baseline"/>
        <w:rPr>
          <w:rFonts w:ascii="Calibri" w:eastAsia="Times New Roman" w:hAnsi="Calibri" w:cs="Calibri"/>
          <w:sz w:val="16"/>
          <w:szCs w:val="16"/>
          <w:lang w:eastAsia="pt-BR"/>
        </w:rPr>
      </w:pPr>
      <w:r w:rsidRPr="00D56F34">
        <w:rPr>
          <w:rFonts w:ascii="Segoe UI" w:eastAsia="Times New Roman" w:hAnsi="Segoe UI" w:cs="Segoe UI"/>
          <w:sz w:val="16"/>
          <w:szCs w:val="16"/>
          <w:lang w:eastAsia="pt-BR"/>
        </w:rPr>
        <w:t>Escreva a função remover, que exclui um certo ID de usuário da lista e mostra na tela o ID removido. </w:t>
      </w:r>
    </w:p>
    <w:p w14:paraId="7FA54602"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ascii="Segoe UI" w:eastAsia="Times New Roman" w:hAnsi="Segoe UI" w:cs="Segoe UI"/>
          <w:sz w:val="16"/>
          <w:szCs w:val="16"/>
          <w:lang w:eastAsia="pt-BR"/>
        </w:rPr>
        <w:t> </w:t>
      </w:r>
    </w:p>
    <w:p w14:paraId="027BBE88"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ascii="Segoe UI" w:eastAsia="Times New Roman" w:hAnsi="Segoe UI" w:cs="Segoe UI"/>
          <w:sz w:val="16"/>
          <w:szCs w:val="16"/>
          <w:lang w:eastAsia="pt-BR"/>
        </w:rPr>
        <w:t> </w:t>
      </w:r>
    </w:p>
    <w:p w14:paraId="60490800"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eastAsia="Times New Roman"/>
          <w:b/>
          <w:bCs/>
          <w:sz w:val="18"/>
          <w:szCs w:val="18"/>
          <w:lang w:eastAsia="pt-BR"/>
        </w:rPr>
        <w:t>3ª Lista Avaliativa</w:t>
      </w:r>
      <w:r w:rsidRPr="00D56F34">
        <w:rPr>
          <w:rFonts w:eastAsia="Times New Roman"/>
          <w:sz w:val="18"/>
          <w:szCs w:val="18"/>
          <w:lang w:eastAsia="pt-BR"/>
        </w:rPr>
        <w:t> </w:t>
      </w:r>
    </w:p>
    <w:p w14:paraId="6CC4C25D"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eastAsia="Times New Roman"/>
          <w:sz w:val="18"/>
          <w:szCs w:val="18"/>
          <w:lang w:eastAsia="pt-BR"/>
        </w:rPr>
        <w:t> </w:t>
      </w:r>
    </w:p>
    <w:p w14:paraId="53615CE0" w14:textId="77777777" w:rsidR="00D56F34" w:rsidRPr="00D56F34" w:rsidRDefault="00D56F34" w:rsidP="00D56F34">
      <w:pPr>
        <w:spacing w:after="0" w:line="240" w:lineRule="auto"/>
        <w:textAlignment w:val="baseline"/>
        <w:rPr>
          <w:rFonts w:ascii="Segoe UI" w:eastAsia="Times New Roman" w:hAnsi="Segoe UI" w:cs="Segoe UI"/>
          <w:color w:val="1F3763"/>
          <w:sz w:val="10"/>
          <w:szCs w:val="10"/>
          <w:lang w:eastAsia="pt-BR"/>
        </w:rPr>
      </w:pPr>
      <w:r w:rsidRPr="00D56F34">
        <w:rPr>
          <w:rFonts w:ascii="Segoe UI" w:eastAsia="Times New Roman" w:hAnsi="Segoe UI" w:cs="Segoe UI"/>
          <w:color w:val="000000"/>
          <w:sz w:val="16"/>
          <w:szCs w:val="16"/>
          <w:lang w:eastAsia="pt-BR"/>
        </w:rPr>
        <w:t>Desenvolva através de uma lista duplamente encadeada as funções que representem um player (dispositivo MP3 para reprodução de músicas) </w:t>
      </w:r>
      <w:r w:rsidRPr="00D56F34">
        <w:rPr>
          <w:rFonts w:ascii="Segoe UI" w:eastAsia="Times New Roman" w:hAnsi="Segoe UI" w:cs="Segoe UI"/>
          <w:color w:val="1F3763"/>
          <w:sz w:val="16"/>
          <w:szCs w:val="16"/>
          <w:lang w:eastAsia="pt-BR"/>
        </w:rPr>
        <w:t> </w:t>
      </w:r>
    </w:p>
    <w:p w14:paraId="5934D736"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ascii="Segoe UI" w:eastAsia="Times New Roman" w:hAnsi="Segoe UI" w:cs="Segoe UI"/>
          <w:b/>
          <w:bCs/>
          <w:i/>
          <w:iCs/>
          <w:color w:val="000000"/>
          <w:sz w:val="16"/>
          <w:szCs w:val="16"/>
          <w:lang w:eastAsia="pt-BR"/>
        </w:rPr>
        <w:t>Player</w:t>
      </w:r>
      <w:r w:rsidRPr="00D56F34">
        <w:rPr>
          <w:rFonts w:ascii="Segoe UI" w:eastAsia="Times New Roman" w:hAnsi="Segoe UI" w:cs="Segoe UI"/>
          <w:b/>
          <w:bCs/>
          <w:color w:val="000000"/>
          <w:sz w:val="16"/>
          <w:szCs w:val="16"/>
          <w:lang w:eastAsia="pt-BR"/>
        </w:rPr>
        <w:t> </w:t>
      </w:r>
      <w:r w:rsidRPr="00D56F34">
        <w:rPr>
          <w:rFonts w:ascii="Segoe UI" w:eastAsia="Times New Roman" w:hAnsi="Segoe UI" w:cs="Segoe UI"/>
          <w:color w:val="000000"/>
          <w:sz w:val="16"/>
          <w:szCs w:val="16"/>
          <w:lang w:eastAsia="pt-BR"/>
        </w:rPr>
        <w:t>é um reprodutor multimídia que nos permite controlar a reprodução de um áudio ou vídeo. Um </w:t>
      </w:r>
      <w:r w:rsidRPr="00D56F34">
        <w:rPr>
          <w:rFonts w:ascii="Segoe UI" w:eastAsia="Times New Roman" w:hAnsi="Segoe UI" w:cs="Segoe UI"/>
          <w:i/>
          <w:iCs/>
          <w:color w:val="000000"/>
          <w:sz w:val="16"/>
          <w:szCs w:val="16"/>
          <w:lang w:eastAsia="pt-BR"/>
        </w:rPr>
        <w:t>player</w:t>
      </w:r>
      <w:r w:rsidRPr="00D56F34">
        <w:rPr>
          <w:rFonts w:ascii="Segoe UI" w:eastAsia="Times New Roman" w:hAnsi="Segoe UI" w:cs="Segoe UI"/>
          <w:color w:val="000000"/>
          <w:sz w:val="16"/>
          <w:szCs w:val="16"/>
          <w:lang w:eastAsia="pt-BR"/>
        </w:rPr>
        <w:t> pode apresentar diversas funcionalidades, vamos conhecer as principais:</w:t>
      </w:r>
      <w:r w:rsidRPr="00D56F34">
        <w:rPr>
          <w:rFonts w:ascii="Segoe UI" w:eastAsia="Times New Roman" w:hAnsi="Segoe UI" w:cs="Segoe UI"/>
          <w:sz w:val="16"/>
          <w:szCs w:val="16"/>
          <w:lang w:eastAsia="pt-BR"/>
        </w:rPr>
        <w:t> </w:t>
      </w:r>
    </w:p>
    <w:p w14:paraId="5B312AA7"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ascii="Verdana" w:eastAsia="Times New Roman" w:hAnsi="Verdana" w:cs="Segoe UI"/>
          <w:sz w:val="18"/>
          <w:szCs w:val="18"/>
          <w:lang w:eastAsia="pt-BR"/>
        </w:rPr>
        <w:lastRenderedPageBreak/>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3"/>
        <w:gridCol w:w="2132"/>
        <w:gridCol w:w="5913"/>
      </w:tblGrid>
      <w:tr w:rsidR="00D56F34" w:rsidRPr="00D56F34" w14:paraId="7FB596EB" w14:textId="77777777" w:rsidTr="00D56F3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083E2210" w14:textId="77777777" w:rsidR="00D56F34" w:rsidRPr="00D56F34" w:rsidRDefault="00D56F34" w:rsidP="00D56F34">
            <w:pPr>
              <w:spacing w:after="0" w:line="240" w:lineRule="auto"/>
              <w:jc w:val="center"/>
              <w:textAlignment w:val="baseline"/>
              <w:rPr>
                <w:rFonts w:ascii="Times New Roman" w:eastAsia="Times New Roman" w:hAnsi="Times New Roman" w:cs="Times New Roman"/>
                <w:sz w:val="16"/>
                <w:szCs w:val="16"/>
                <w:lang w:eastAsia="pt-BR"/>
              </w:rPr>
            </w:pPr>
            <w:r w:rsidRPr="00D56F34">
              <w:rPr>
                <w:rFonts w:ascii="Verdana" w:eastAsia="Times New Roman" w:hAnsi="Verdana" w:cs="Times New Roman"/>
                <w:b/>
                <w:bCs/>
                <w:sz w:val="12"/>
                <w:szCs w:val="12"/>
                <w:lang w:eastAsia="pt-BR"/>
              </w:rPr>
              <w:t>Opç</w:t>
            </w:r>
            <w:r w:rsidRPr="00D56F34">
              <w:rPr>
                <w:rFonts w:ascii="Segoe UI" w:eastAsia="Times New Roman" w:hAnsi="Segoe UI" w:cs="Segoe UI"/>
                <w:b/>
                <w:bCs/>
                <w:sz w:val="12"/>
                <w:szCs w:val="12"/>
                <w:lang w:eastAsia="pt-BR"/>
              </w:rPr>
              <w:t>ão</w:t>
            </w:r>
            <w:r w:rsidRPr="00D56F34">
              <w:rPr>
                <w:rFonts w:ascii="Segoe UI" w:eastAsia="Times New Roman" w:hAnsi="Segoe UI" w:cs="Segoe UI"/>
                <w:sz w:val="12"/>
                <w:szCs w:val="12"/>
                <w:lang w:eastAsia="pt-BR"/>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52AD67AC" w14:textId="77777777" w:rsidR="00D56F34" w:rsidRPr="00D56F34" w:rsidRDefault="00D56F34" w:rsidP="00D56F34">
            <w:pPr>
              <w:spacing w:after="0" w:line="240" w:lineRule="auto"/>
              <w:jc w:val="center"/>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b/>
                <w:bCs/>
                <w:sz w:val="12"/>
                <w:szCs w:val="12"/>
                <w:lang w:eastAsia="pt-BR"/>
              </w:rPr>
              <w:t>Função</w:t>
            </w:r>
            <w:r w:rsidRPr="00D56F34">
              <w:rPr>
                <w:rFonts w:ascii="Segoe UI" w:eastAsia="Times New Roman" w:hAnsi="Segoe UI" w:cs="Segoe UI"/>
                <w:sz w:val="12"/>
                <w:szCs w:val="12"/>
                <w:lang w:eastAsia="pt-BR"/>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616F2399" w14:textId="77777777" w:rsidR="00D56F34" w:rsidRPr="00D56F34" w:rsidRDefault="00D56F34" w:rsidP="00D56F34">
            <w:pPr>
              <w:spacing w:after="0" w:line="240" w:lineRule="auto"/>
              <w:jc w:val="center"/>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b/>
                <w:bCs/>
                <w:sz w:val="12"/>
                <w:szCs w:val="12"/>
                <w:lang w:eastAsia="pt-BR"/>
              </w:rPr>
              <w:t>Descrição</w:t>
            </w:r>
            <w:r w:rsidRPr="00D56F34">
              <w:rPr>
                <w:rFonts w:ascii="Segoe UI" w:eastAsia="Times New Roman" w:hAnsi="Segoe UI" w:cs="Segoe UI"/>
                <w:sz w:val="12"/>
                <w:szCs w:val="12"/>
                <w:lang w:eastAsia="pt-BR"/>
              </w:rPr>
              <w:t> </w:t>
            </w:r>
          </w:p>
        </w:tc>
      </w:tr>
      <w:tr w:rsidR="00D56F34" w:rsidRPr="00D56F34" w14:paraId="07E6BC45" w14:textId="77777777" w:rsidTr="00D56F3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746BBC9D" w14:textId="77777777" w:rsidR="00D56F34" w:rsidRPr="00D56F34" w:rsidRDefault="00D56F34" w:rsidP="00D56F34">
            <w:pPr>
              <w:spacing w:after="0" w:line="240" w:lineRule="auto"/>
              <w:jc w:val="center"/>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sz w:val="22"/>
                <w:szCs w:val="22"/>
                <w:lang w:eastAsia="pt-BR"/>
              </w:rPr>
              <w:t>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642FCDFE" w14:textId="77777777" w:rsidR="00D56F34" w:rsidRPr="00D56F34" w:rsidRDefault="00D56F34" w:rsidP="00D56F34">
            <w:pPr>
              <w:spacing w:after="0" w:line="240" w:lineRule="auto"/>
              <w:jc w:val="center"/>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b/>
                <w:bCs/>
                <w:sz w:val="12"/>
                <w:szCs w:val="12"/>
                <w:lang w:eastAsia="pt-BR"/>
              </w:rPr>
              <w:t>Play (Tocar)</w:t>
            </w:r>
            <w:r w:rsidRPr="00D56F34">
              <w:rPr>
                <w:rFonts w:ascii="Segoe UI" w:eastAsia="Times New Roman" w:hAnsi="Segoe UI" w:cs="Segoe UI"/>
                <w:sz w:val="12"/>
                <w:szCs w:val="12"/>
                <w:lang w:eastAsia="pt-BR"/>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tbl>
            <w:tblPr>
              <w:tblW w:w="0" w:type="auto"/>
              <w:tblCellMar>
                <w:left w:w="0" w:type="dxa"/>
                <w:right w:w="0" w:type="dxa"/>
              </w:tblCellMar>
              <w:tblLook w:val="04A0" w:firstRow="1" w:lastRow="0" w:firstColumn="1" w:lastColumn="0" w:noHBand="0" w:noVBand="1"/>
            </w:tblPr>
            <w:tblGrid>
              <w:gridCol w:w="66"/>
              <w:gridCol w:w="1945"/>
            </w:tblGrid>
            <w:tr w:rsidR="00D56F34" w:rsidRPr="00D56F34" w14:paraId="26D37F7E" w14:textId="77777777" w:rsidTr="00D56F34">
              <w:tc>
                <w:tcPr>
                  <w:tcW w:w="0" w:type="auto"/>
                  <w:shd w:val="clear" w:color="auto" w:fill="auto"/>
                  <w:tcMar>
                    <w:top w:w="45" w:type="dxa"/>
                    <w:left w:w="0" w:type="dxa"/>
                    <w:bottom w:w="45" w:type="dxa"/>
                    <w:right w:w="0" w:type="dxa"/>
                  </w:tcMar>
                  <w:hideMark/>
                </w:tcPr>
                <w:p w14:paraId="18FE65F6" w14:textId="77777777" w:rsidR="00D56F34" w:rsidRPr="00D56F34" w:rsidRDefault="00D56F34" w:rsidP="00D56F34">
                  <w:pPr>
                    <w:spacing w:after="0" w:line="240" w:lineRule="auto"/>
                    <w:jc w:val="center"/>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b/>
                      <w:bCs/>
                      <w:sz w:val="12"/>
                      <w:szCs w:val="12"/>
                      <w:lang w:eastAsia="pt-BR"/>
                    </w:rPr>
                    <w:t> </w:t>
                  </w:r>
                  <w:r w:rsidRPr="00D56F34">
                    <w:rPr>
                      <w:rFonts w:ascii="Segoe UI" w:eastAsia="Times New Roman" w:hAnsi="Segoe UI" w:cs="Segoe UI"/>
                      <w:sz w:val="12"/>
                      <w:szCs w:val="12"/>
                      <w:lang w:eastAsia="pt-BR"/>
                    </w:rPr>
                    <w:t> </w:t>
                  </w:r>
                </w:p>
              </w:tc>
              <w:tc>
                <w:tcPr>
                  <w:tcW w:w="0" w:type="auto"/>
                  <w:shd w:val="clear" w:color="auto" w:fill="auto"/>
                  <w:tcMar>
                    <w:top w:w="45" w:type="dxa"/>
                    <w:left w:w="0" w:type="dxa"/>
                    <w:bottom w:w="45" w:type="dxa"/>
                    <w:right w:w="0" w:type="dxa"/>
                  </w:tcMar>
                  <w:hideMark/>
                </w:tcPr>
                <w:p w14:paraId="729A5C4A" w14:textId="77777777" w:rsidR="00D56F34" w:rsidRPr="00D56F34" w:rsidRDefault="00D56F34" w:rsidP="00D56F34">
                  <w:pPr>
                    <w:spacing w:after="0" w:line="240" w:lineRule="auto"/>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sz w:val="12"/>
                      <w:szCs w:val="12"/>
                      <w:lang w:eastAsia="pt-BR"/>
                    </w:rPr>
                    <w:t>Reproduzir o conteúdo selecionado. </w:t>
                  </w:r>
                </w:p>
              </w:tc>
            </w:tr>
          </w:tbl>
          <w:p w14:paraId="1ACEBAF3" w14:textId="77777777" w:rsidR="00D56F34" w:rsidRPr="00D56F34" w:rsidRDefault="00D56F34" w:rsidP="00D56F34">
            <w:pPr>
              <w:spacing w:after="0" w:line="240" w:lineRule="auto"/>
              <w:rPr>
                <w:rFonts w:ascii="Times New Roman" w:eastAsia="Times New Roman" w:hAnsi="Times New Roman" w:cs="Times New Roman"/>
                <w:sz w:val="16"/>
                <w:szCs w:val="16"/>
                <w:lang w:eastAsia="pt-BR"/>
              </w:rPr>
            </w:pPr>
          </w:p>
        </w:tc>
      </w:tr>
      <w:tr w:rsidR="00D56F34" w:rsidRPr="00D56F34" w14:paraId="681D0D0A" w14:textId="77777777" w:rsidTr="00D56F3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39D15B30" w14:textId="77777777" w:rsidR="00D56F34" w:rsidRPr="00D56F34" w:rsidRDefault="00D56F34" w:rsidP="00D56F34">
            <w:pPr>
              <w:spacing w:after="0" w:line="240" w:lineRule="auto"/>
              <w:jc w:val="center"/>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sz w:val="22"/>
                <w:szCs w:val="22"/>
                <w:lang w:eastAsia="pt-BR"/>
              </w:rPr>
              <w:t>S </w:t>
            </w:r>
          </w:p>
          <w:p w14:paraId="2FA41C27" w14:textId="77777777" w:rsidR="00D56F34" w:rsidRPr="00D56F34" w:rsidRDefault="00D56F34" w:rsidP="00D56F34">
            <w:pPr>
              <w:spacing w:after="0" w:line="240" w:lineRule="auto"/>
              <w:textAlignment w:val="baseline"/>
              <w:rPr>
                <w:rFonts w:ascii="Times New Roman" w:eastAsia="Times New Roman" w:hAnsi="Times New Roman" w:cs="Times New Roman"/>
                <w:sz w:val="16"/>
                <w:szCs w:val="16"/>
                <w:lang w:eastAsia="pt-BR"/>
              </w:rPr>
            </w:pPr>
            <w:r w:rsidRPr="00D56F34">
              <w:rPr>
                <w:rFonts w:ascii="Calibri" w:eastAsia="Times New Roman" w:hAnsi="Calibri" w:cs="Calibri"/>
                <w:sz w:val="14"/>
                <w:szCs w:val="14"/>
                <w:lang w:eastAsia="pt-BR"/>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45D8C43B" w14:textId="77777777" w:rsidR="00D56F34" w:rsidRPr="00D56F34" w:rsidRDefault="00D56F34" w:rsidP="00D56F34">
            <w:pPr>
              <w:spacing w:after="0" w:line="240" w:lineRule="auto"/>
              <w:jc w:val="center"/>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b/>
                <w:bCs/>
                <w:sz w:val="12"/>
                <w:szCs w:val="12"/>
                <w:lang w:eastAsia="pt-BR"/>
              </w:rPr>
              <w:t>Stop (Sair)</w:t>
            </w:r>
            <w:r w:rsidRPr="00D56F34">
              <w:rPr>
                <w:rFonts w:ascii="Segoe UI" w:eastAsia="Times New Roman" w:hAnsi="Segoe UI" w:cs="Segoe UI"/>
                <w:sz w:val="12"/>
                <w:szCs w:val="12"/>
                <w:lang w:eastAsia="pt-BR"/>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tbl>
            <w:tblPr>
              <w:tblW w:w="0" w:type="auto"/>
              <w:tblCellMar>
                <w:left w:w="0" w:type="dxa"/>
                <w:right w:w="0" w:type="dxa"/>
              </w:tblCellMar>
              <w:tblLook w:val="04A0" w:firstRow="1" w:lastRow="0" w:firstColumn="1" w:lastColumn="0" w:noHBand="0" w:noVBand="1"/>
            </w:tblPr>
            <w:tblGrid>
              <w:gridCol w:w="66"/>
              <w:gridCol w:w="1935"/>
            </w:tblGrid>
            <w:tr w:rsidR="00D56F34" w:rsidRPr="00D56F34" w14:paraId="45F55BE3" w14:textId="77777777" w:rsidTr="00D56F34">
              <w:tc>
                <w:tcPr>
                  <w:tcW w:w="0" w:type="auto"/>
                  <w:shd w:val="clear" w:color="auto" w:fill="auto"/>
                  <w:tcMar>
                    <w:top w:w="45" w:type="dxa"/>
                    <w:left w:w="0" w:type="dxa"/>
                    <w:bottom w:w="45" w:type="dxa"/>
                    <w:right w:w="0" w:type="dxa"/>
                  </w:tcMar>
                  <w:hideMark/>
                </w:tcPr>
                <w:p w14:paraId="27ECF0E3" w14:textId="77777777" w:rsidR="00D56F34" w:rsidRPr="00D56F34" w:rsidRDefault="00D56F34" w:rsidP="00D56F34">
                  <w:pPr>
                    <w:spacing w:after="0" w:line="240" w:lineRule="auto"/>
                    <w:jc w:val="center"/>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b/>
                      <w:bCs/>
                      <w:sz w:val="12"/>
                      <w:szCs w:val="12"/>
                      <w:lang w:eastAsia="pt-BR"/>
                    </w:rPr>
                    <w:t> </w:t>
                  </w:r>
                  <w:r w:rsidRPr="00D56F34">
                    <w:rPr>
                      <w:rFonts w:ascii="Segoe UI" w:eastAsia="Times New Roman" w:hAnsi="Segoe UI" w:cs="Segoe UI"/>
                      <w:sz w:val="12"/>
                      <w:szCs w:val="12"/>
                      <w:lang w:eastAsia="pt-BR"/>
                    </w:rPr>
                    <w:t> </w:t>
                  </w:r>
                </w:p>
              </w:tc>
              <w:tc>
                <w:tcPr>
                  <w:tcW w:w="0" w:type="auto"/>
                  <w:shd w:val="clear" w:color="auto" w:fill="auto"/>
                  <w:tcMar>
                    <w:top w:w="45" w:type="dxa"/>
                    <w:left w:w="0" w:type="dxa"/>
                    <w:bottom w:w="45" w:type="dxa"/>
                    <w:right w:w="0" w:type="dxa"/>
                  </w:tcMar>
                  <w:hideMark/>
                </w:tcPr>
                <w:p w14:paraId="47E20C0E" w14:textId="77777777" w:rsidR="00D56F34" w:rsidRPr="00D56F34" w:rsidRDefault="00D56F34" w:rsidP="00D56F34">
                  <w:pPr>
                    <w:spacing w:after="0" w:line="240" w:lineRule="auto"/>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sz w:val="12"/>
                      <w:szCs w:val="12"/>
                      <w:lang w:eastAsia="pt-BR"/>
                    </w:rPr>
                    <w:t>Parar completamente a reprodução. </w:t>
                  </w:r>
                </w:p>
              </w:tc>
            </w:tr>
          </w:tbl>
          <w:p w14:paraId="70D2F565" w14:textId="77777777" w:rsidR="00D56F34" w:rsidRPr="00D56F34" w:rsidRDefault="00D56F34" w:rsidP="00D56F34">
            <w:pPr>
              <w:spacing w:after="0" w:line="240" w:lineRule="auto"/>
              <w:rPr>
                <w:rFonts w:ascii="Times New Roman" w:eastAsia="Times New Roman" w:hAnsi="Times New Roman" w:cs="Times New Roman"/>
                <w:sz w:val="16"/>
                <w:szCs w:val="16"/>
                <w:lang w:eastAsia="pt-BR"/>
              </w:rPr>
            </w:pPr>
          </w:p>
        </w:tc>
      </w:tr>
      <w:tr w:rsidR="00D56F34" w:rsidRPr="00D56F34" w14:paraId="4A59D831" w14:textId="77777777" w:rsidTr="00D56F3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3D8A2175" w14:textId="77777777" w:rsidR="00D56F34" w:rsidRPr="00D56F34" w:rsidRDefault="00D56F34" w:rsidP="00D56F34">
            <w:pPr>
              <w:spacing w:after="0" w:line="240" w:lineRule="auto"/>
              <w:jc w:val="center"/>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sz w:val="22"/>
                <w:szCs w:val="22"/>
                <w:lang w:eastAsia="pt-BR"/>
              </w:rPr>
              <w:t>P </w:t>
            </w:r>
          </w:p>
          <w:p w14:paraId="773263C3" w14:textId="77777777" w:rsidR="00D56F34" w:rsidRPr="00D56F34" w:rsidRDefault="00D56F34" w:rsidP="00D56F34">
            <w:pPr>
              <w:spacing w:after="0" w:line="240" w:lineRule="auto"/>
              <w:textAlignment w:val="baseline"/>
              <w:rPr>
                <w:rFonts w:ascii="Times New Roman" w:eastAsia="Times New Roman" w:hAnsi="Times New Roman" w:cs="Times New Roman"/>
                <w:sz w:val="16"/>
                <w:szCs w:val="16"/>
                <w:lang w:eastAsia="pt-BR"/>
              </w:rPr>
            </w:pPr>
            <w:r w:rsidRPr="00D56F34">
              <w:rPr>
                <w:rFonts w:ascii="Calibri" w:eastAsia="Times New Roman" w:hAnsi="Calibri" w:cs="Calibri"/>
                <w:sz w:val="14"/>
                <w:szCs w:val="14"/>
                <w:lang w:eastAsia="pt-BR"/>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632A1D02" w14:textId="77777777" w:rsidR="00D56F34" w:rsidRPr="00D56F34" w:rsidRDefault="00D56F34" w:rsidP="00D56F34">
            <w:pPr>
              <w:spacing w:after="0" w:line="240" w:lineRule="auto"/>
              <w:jc w:val="center"/>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b/>
                <w:bCs/>
                <w:sz w:val="12"/>
                <w:szCs w:val="12"/>
                <w:lang w:eastAsia="pt-BR"/>
              </w:rPr>
              <w:t>Pause (Pausar)</w:t>
            </w:r>
            <w:r w:rsidRPr="00D56F34">
              <w:rPr>
                <w:rFonts w:ascii="Segoe UI" w:eastAsia="Times New Roman" w:hAnsi="Segoe UI" w:cs="Segoe UI"/>
                <w:sz w:val="12"/>
                <w:szCs w:val="12"/>
                <w:lang w:eastAsia="pt-BR"/>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tbl>
            <w:tblPr>
              <w:tblW w:w="0" w:type="auto"/>
              <w:tblCellMar>
                <w:left w:w="0" w:type="dxa"/>
                <w:right w:w="0" w:type="dxa"/>
              </w:tblCellMar>
              <w:tblLook w:val="04A0" w:firstRow="1" w:lastRow="0" w:firstColumn="1" w:lastColumn="0" w:noHBand="0" w:noVBand="1"/>
            </w:tblPr>
            <w:tblGrid>
              <w:gridCol w:w="66"/>
              <w:gridCol w:w="5832"/>
            </w:tblGrid>
            <w:tr w:rsidR="00D56F34" w:rsidRPr="00D56F34" w14:paraId="01289A35" w14:textId="77777777" w:rsidTr="00D56F34">
              <w:tc>
                <w:tcPr>
                  <w:tcW w:w="0" w:type="auto"/>
                  <w:shd w:val="clear" w:color="auto" w:fill="auto"/>
                  <w:tcMar>
                    <w:top w:w="45" w:type="dxa"/>
                    <w:left w:w="0" w:type="dxa"/>
                    <w:bottom w:w="45" w:type="dxa"/>
                    <w:right w:w="0" w:type="dxa"/>
                  </w:tcMar>
                  <w:hideMark/>
                </w:tcPr>
                <w:p w14:paraId="61A7C897" w14:textId="77777777" w:rsidR="00D56F34" w:rsidRPr="00D56F34" w:rsidRDefault="00D56F34" w:rsidP="00D56F34">
                  <w:pPr>
                    <w:spacing w:after="0" w:line="240" w:lineRule="auto"/>
                    <w:jc w:val="center"/>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b/>
                      <w:bCs/>
                      <w:sz w:val="12"/>
                      <w:szCs w:val="12"/>
                      <w:lang w:eastAsia="pt-BR"/>
                    </w:rPr>
                    <w:t> </w:t>
                  </w:r>
                  <w:r w:rsidRPr="00D56F34">
                    <w:rPr>
                      <w:rFonts w:ascii="Segoe UI" w:eastAsia="Times New Roman" w:hAnsi="Segoe UI" w:cs="Segoe UI"/>
                      <w:sz w:val="12"/>
                      <w:szCs w:val="12"/>
                      <w:lang w:eastAsia="pt-BR"/>
                    </w:rPr>
                    <w:t> </w:t>
                  </w:r>
                </w:p>
              </w:tc>
              <w:tc>
                <w:tcPr>
                  <w:tcW w:w="0" w:type="auto"/>
                  <w:shd w:val="clear" w:color="auto" w:fill="auto"/>
                  <w:tcMar>
                    <w:top w:w="45" w:type="dxa"/>
                    <w:left w:w="0" w:type="dxa"/>
                    <w:bottom w:w="45" w:type="dxa"/>
                    <w:right w:w="0" w:type="dxa"/>
                  </w:tcMar>
                  <w:hideMark/>
                </w:tcPr>
                <w:p w14:paraId="7CC73426" w14:textId="77777777" w:rsidR="00D56F34" w:rsidRPr="00D56F34" w:rsidRDefault="00D56F34" w:rsidP="00D56F34">
                  <w:pPr>
                    <w:spacing w:after="0" w:line="240" w:lineRule="auto"/>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sz w:val="12"/>
                      <w:szCs w:val="12"/>
                      <w:lang w:eastAsia="pt-BR"/>
                    </w:rPr>
                    <w:t xml:space="preserve">Congela a reprodução temporariamente. Se em seguida acionar a função Play, a reprodução </w:t>
                  </w:r>
                  <w:proofErr w:type="gramStart"/>
                  <w:r w:rsidRPr="00D56F34">
                    <w:rPr>
                      <w:rFonts w:ascii="Segoe UI" w:eastAsia="Times New Roman" w:hAnsi="Segoe UI" w:cs="Segoe UI"/>
                      <w:sz w:val="12"/>
                      <w:szCs w:val="12"/>
                      <w:lang w:eastAsia="pt-BR"/>
                    </w:rPr>
                    <w:t>começa Do</w:t>
                  </w:r>
                  <w:proofErr w:type="gramEnd"/>
                  <w:r w:rsidRPr="00D56F34">
                    <w:rPr>
                      <w:rFonts w:ascii="Segoe UI" w:eastAsia="Times New Roman" w:hAnsi="Segoe UI" w:cs="Segoe UI"/>
                      <w:sz w:val="12"/>
                      <w:szCs w:val="12"/>
                      <w:lang w:eastAsia="pt-BR"/>
                    </w:rPr>
                    <w:t xml:space="preserve"> último ponto em que foi Acionada a pausa.  </w:t>
                  </w:r>
                </w:p>
              </w:tc>
            </w:tr>
          </w:tbl>
          <w:p w14:paraId="0DB0953C" w14:textId="77777777" w:rsidR="00D56F34" w:rsidRPr="00D56F34" w:rsidRDefault="00D56F34" w:rsidP="00D56F34">
            <w:pPr>
              <w:spacing w:after="0" w:line="240" w:lineRule="auto"/>
              <w:rPr>
                <w:rFonts w:ascii="Times New Roman" w:eastAsia="Times New Roman" w:hAnsi="Times New Roman" w:cs="Times New Roman"/>
                <w:sz w:val="16"/>
                <w:szCs w:val="16"/>
                <w:lang w:eastAsia="pt-BR"/>
              </w:rPr>
            </w:pPr>
          </w:p>
        </w:tc>
      </w:tr>
      <w:tr w:rsidR="00D56F34" w:rsidRPr="00D56F34" w14:paraId="00ADD604" w14:textId="77777777" w:rsidTr="00D56F3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73C7BA62" w14:textId="77777777" w:rsidR="00D56F34" w:rsidRPr="00D56F34" w:rsidRDefault="00D56F34" w:rsidP="00D56F34">
            <w:pPr>
              <w:spacing w:after="0" w:line="240" w:lineRule="auto"/>
              <w:jc w:val="center"/>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sz w:val="22"/>
                <w:szCs w:val="22"/>
                <w:lang w:eastAsia="pt-BR"/>
              </w:rPr>
              <w:t>A </w:t>
            </w:r>
          </w:p>
          <w:p w14:paraId="50463D62" w14:textId="77777777" w:rsidR="00D56F34" w:rsidRPr="00D56F34" w:rsidRDefault="00D56F34" w:rsidP="00D56F34">
            <w:pPr>
              <w:spacing w:after="0" w:line="240" w:lineRule="auto"/>
              <w:textAlignment w:val="baseline"/>
              <w:rPr>
                <w:rFonts w:ascii="Times New Roman" w:eastAsia="Times New Roman" w:hAnsi="Times New Roman" w:cs="Times New Roman"/>
                <w:sz w:val="16"/>
                <w:szCs w:val="16"/>
                <w:lang w:eastAsia="pt-BR"/>
              </w:rPr>
            </w:pPr>
            <w:r w:rsidRPr="00D56F34">
              <w:rPr>
                <w:rFonts w:ascii="Calibri" w:eastAsia="Times New Roman" w:hAnsi="Calibri" w:cs="Calibri"/>
                <w:sz w:val="14"/>
                <w:szCs w:val="14"/>
                <w:lang w:eastAsia="pt-BR"/>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31ADB524" w14:textId="77777777" w:rsidR="00D56F34" w:rsidRPr="00D56F34" w:rsidRDefault="00D56F34" w:rsidP="00D56F34">
            <w:pPr>
              <w:spacing w:after="0" w:line="240" w:lineRule="auto"/>
              <w:jc w:val="center"/>
              <w:textAlignment w:val="baseline"/>
              <w:rPr>
                <w:rFonts w:ascii="Times New Roman" w:eastAsia="Times New Roman" w:hAnsi="Times New Roman" w:cs="Times New Roman"/>
                <w:sz w:val="16"/>
                <w:szCs w:val="16"/>
                <w:lang w:eastAsia="pt-BR"/>
              </w:rPr>
            </w:pPr>
            <w:proofErr w:type="spellStart"/>
            <w:r w:rsidRPr="00D56F34">
              <w:rPr>
                <w:rFonts w:ascii="Segoe UI" w:eastAsia="Times New Roman" w:hAnsi="Segoe UI" w:cs="Segoe UI"/>
                <w:b/>
                <w:bCs/>
                <w:sz w:val="12"/>
                <w:szCs w:val="12"/>
                <w:lang w:eastAsia="pt-BR"/>
              </w:rPr>
              <w:t>Forward</w:t>
            </w:r>
            <w:proofErr w:type="spellEnd"/>
            <w:r w:rsidRPr="00D56F34">
              <w:rPr>
                <w:rFonts w:ascii="Segoe UI" w:eastAsia="Times New Roman" w:hAnsi="Segoe UI" w:cs="Segoe UI"/>
                <w:b/>
                <w:bCs/>
                <w:sz w:val="12"/>
                <w:szCs w:val="12"/>
                <w:lang w:eastAsia="pt-BR"/>
              </w:rPr>
              <w:t> (Avançar) Ir para a música seguinte</w:t>
            </w:r>
            <w:r w:rsidRPr="00D56F34">
              <w:rPr>
                <w:rFonts w:ascii="Segoe UI" w:eastAsia="Times New Roman" w:hAnsi="Segoe UI" w:cs="Segoe UI"/>
                <w:sz w:val="12"/>
                <w:szCs w:val="12"/>
                <w:lang w:eastAsia="pt-BR"/>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tbl>
            <w:tblPr>
              <w:tblW w:w="0" w:type="auto"/>
              <w:tblCellMar>
                <w:left w:w="0" w:type="dxa"/>
                <w:right w:w="0" w:type="dxa"/>
              </w:tblCellMar>
              <w:tblLook w:val="04A0" w:firstRow="1" w:lastRow="0" w:firstColumn="1" w:lastColumn="0" w:noHBand="0" w:noVBand="1"/>
            </w:tblPr>
            <w:tblGrid>
              <w:gridCol w:w="66"/>
              <w:gridCol w:w="4925"/>
            </w:tblGrid>
            <w:tr w:rsidR="00D56F34" w:rsidRPr="00D56F34" w14:paraId="57D8472E" w14:textId="77777777" w:rsidTr="00D56F34">
              <w:tc>
                <w:tcPr>
                  <w:tcW w:w="0" w:type="auto"/>
                  <w:shd w:val="clear" w:color="auto" w:fill="auto"/>
                  <w:tcMar>
                    <w:top w:w="45" w:type="dxa"/>
                    <w:left w:w="0" w:type="dxa"/>
                    <w:bottom w:w="45" w:type="dxa"/>
                    <w:right w:w="0" w:type="dxa"/>
                  </w:tcMar>
                  <w:hideMark/>
                </w:tcPr>
                <w:p w14:paraId="700AE610" w14:textId="77777777" w:rsidR="00D56F34" w:rsidRPr="00D56F34" w:rsidRDefault="00D56F34" w:rsidP="00D56F34">
                  <w:pPr>
                    <w:spacing w:after="0" w:line="240" w:lineRule="auto"/>
                    <w:jc w:val="center"/>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b/>
                      <w:bCs/>
                      <w:sz w:val="12"/>
                      <w:szCs w:val="12"/>
                      <w:lang w:eastAsia="pt-BR"/>
                    </w:rPr>
                    <w:t> </w:t>
                  </w:r>
                  <w:r w:rsidRPr="00D56F34">
                    <w:rPr>
                      <w:rFonts w:ascii="Segoe UI" w:eastAsia="Times New Roman" w:hAnsi="Segoe UI" w:cs="Segoe UI"/>
                      <w:sz w:val="12"/>
                      <w:szCs w:val="12"/>
                      <w:lang w:eastAsia="pt-BR"/>
                    </w:rPr>
                    <w:t> </w:t>
                  </w:r>
                </w:p>
              </w:tc>
              <w:tc>
                <w:tcPr>
                  <w:tcW w:w="0" w:type="auto"/>
                  <w:shd w:val="clear" w:color="auto" w:fill="auto"/>
                  <w:tcMar>
                    <w:top w:w="45" w:type="dxa"/>
                    <w:left w:w="0" w:type="dxa"/>
                    <w:bottom w:w="45" w:type="dxa"/>
                    <w:right w:w="0" w:type="dxa"/>
                  </w:tcMar>
                  <w:hideMark/>
                </w:tcPr>
                <w:p w14:paraId="6D28F8A8" w14:textId="77777777" w:rsidR="00D56F34" w:rsidRPr="00D56F34" w:rsidRDefault="00D56F34" w:rsidP="00D56F34">
                  <w:pPr>
                    <w:spacing w:after="0" w:line="240" w:lineRule="auto"/>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sz w:val="12"/>
                      <w:szCs w:val="12"/>
                      <w:lang w:eastAsia="pt-BR"/>
                    </w:rPr>
                    <w:t xml:space="preserve">Esse comando nos possibilita avançar a próxima música da lista, mas nunca depois da </w:t>
                  </w:r>
                  <w:proofErr w:type="gramStart"/>
                  <w:r w:rsidRPr="00D56F34">
                    <w:rPr>
                      <w:rFonts w:ascii="Segoe UI" w:eastAsia="Times New Roman" w:hAnsi="Segoe UI" w:cs="Segoe UI"/>
                      <w:sz w:val="12"/>
                      <w:szCs w:val="12"/>
                      <w:lang w:eastAsia="pt-BR"/>
                    </w:rPr>
                    <w:t>ultima</w:t>
                  </w:r>
                  <w:proofErr w:type="gramEnd"/>
                  <w:r w:rsidRPr="00D56F34">
                    <w:rPr>
                      <w:rFonts w:ascii="Segoe UI" w:eastAsia="Times New Roman" w:hAnsi="Segoe UI" w:cs="Segoe UI"/>
                      <w:sz w:val="12"/>
                      <w:szCs w:val="12"/>
                      <w:lang w:eastAsia="pt-BR"/>
                    </w:rPr>
                    <w:t> </w:t>
                  </w:r>
                </w:p>
              </w:tc>
            </w:tr>
          </w:tbl>
          <w:p w14:paraId="1F2F9D2F" w14:textId="77777777" w:rsidR="00D56F34" w:rsidRPr="00D56F34" w:rsidRDefault="00D56F34" w:rsidP="00D56F34">
            <w:pPr>
              <w:spacing w:after="0" w:line="240" w:lineRule="auto"/>
              <w:rPr>
                <w:rFonts w:ascii="Times New Roman" w:eastAsia="Times New Roman" w:hAnsi="Times New Roman" w:cs="Times New Roman"/>
                <w:sz w:val="16"/>
                <w:szCs w:val="16"/>
                <w:lang w:eastAsia="pt-BR"/>
              </w:rPr>
            </w:pPr>
          </w:p>
        </w:tc>
      </w:tr>
      <w:tr w:rsidR="00D56F34" w:rsidRPr="00D56F34" w14:paraId="15834059" w14:textId="77777777" w:rsidTr="00D56F3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27F804F0" w14:textId="77777777" w:rsidR="00D56F34" w:rsidRPr="00D56F34" w:rsidRDefault="00D56F34" w:rsidP="00D56F34">
            <w:pPr>
              <w:spacing w:after="0" w:line="240" w:lineRule="auto"/>
              <w:jc w:val="center"/>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sz w:val="22"/>
                <w:szCs w:val="22"/>
                <w:lang w:eastAsia="pt-BR"/>
              </w:rPr>
              <w:t>V </w:t>
            </w:r>
          </w:p>
          <w:p w14:paraId="70E2287A" w14:textId="77777777" w:rsidR="00D56F34" w:rsidRPr="00D56F34" w:rsidRDefault="00D56F34" w:rsidP="00D56F34">
            <w:pPr>
              <w:spacing w:after="0" w:line="240" w:lineRule="auto"/>
              <w:textAlignment w:val="baseline"/>
              <w:rPr>
                <w:rFonts w:ascii="Times New Roman" w:eastAsia="Times New Roman" w:hAnsi="Times New Roman" w:cs="Times New Roman"/>
                <w:sz w:val="16"/>
                <w:szCs w:val="16"/>
                <w:lang w:eastAsia="pt-BR"/>
              </w:rPr>
            </w:pPr>
            <w:r w:rsidRPr="00D56F34">
              <w:rPr>
                <w:rFonts w:ascii="Calibri" w:eastAsia="Times New Roman" w:hAnsi="Calibri" w:cs="Calibri"/>
                <w:sz w:val="14"/>
                <w:szCs w:val="14"/>
                <w:lang w:eastAsia="pt-BR"/>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2F37CBFE" w14:textId="77777777" w:rsidR="00D56F34" w:rsidRPr="00D56F34" w:rsidRDefault="00D56F34" w:rsidP="00D56F34">
            <w:pPr>
              <w:spacing w:after="0" w:line="240" w:lineRule="auto"/>
              <w:jc w:val="center"/>
              <w:textAlignment w:val="baseline"/>
              <w:rPr>
                <w:rFonts w:ascii="Times New Roman" w:eastAsia="Times New Roman" w:hAnsi="Times New Roman" w:cs="Times New Roman"/>
                <w:sz w:val="16"/>
                <w:szCs w:val="16"/>
                <w:lang w:eastAsia="pt-BR"/>
              </w:rPr>
            </w:pPr>
            <w:proofErr w:type="spellStart"/>
            <w:r w:rsidRPr="00D56F34">
              <w:rPr>
                <w:rFonts w:ascii="Segoe UI" w:eastAsia="Times New Roman" w:hAnsi="Segoe UI" w:cs="Segoe UI"/>
                <w:b/>
                <w:bCs/>
                <w:sz w:val="12"/>
                <w:szCs w:val="12"/>
                <w:lang w:eastAsia="pt-BR"/>
              </w:rPr>
              <w:t>Rewind</w:t>
            </w:r>
            <w:proofErr w:type="spellEnd"/>
            <w:r w:rsidRPr="00D56F34">
              <w:rPr>
                <w:rFonts w:ascii="Segoe UI" w:eastAsia="Times New Roman" w:hAnsi="Segoe UI" w:cs="Segoe UI"/>
                <w:b/>
                <w:bCs/>
                <w:sz w:val="12"/>
                <w:szCs w:val="12"/>
                <w:lang w:eastAsia="pt-BR"/>
              </w:rPr>
              <w:t> (Voltar)  </w:t>
            </w:r>
            <w:r w:rsidRPr="00D56F34">
              <w:rPr>
                <w:rFonts w:ascii="Segoe UI" w:eastAsia="Times New Roman" w:hAnsi="Segoe UI" w:cs="Segoe UI"/>
                <w:sz w:val="12"/>
                <w:szCs w:val="12"/>
                <w:lang w:eastAsia="pt-BR"/>
              </w:rPr>
              <w:t> </w:t>
            </w:r>
          </w:p>
          <w:p w14:paraId="0A998E4B" w14:textId="77777777" w:rsidR="00D56F34" w:rsidRPr="00D56F34" w:rsidRDefault="00D56F34" w:rsidP="00D56F34">
            <w:pPr>
              <w:spacing w:after="0" w:line="240" w:lineRule="auto"/>
              <w:jc w:val="center"/>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b/>
                <w:bCs/>
                <w:sz w:val="12"/>
                <w:szCs w:val="12"/>
                <w:lang w:eastAsia="pt-BR"/>
              </w:rPr>
              <w:t>Ir para a música anterior</w:t>
            </w:r>
            <w:r w:rsidRPr="00D56F34">
              <w:rPr>
                <w:rFonts w:ascii="Segoe UI" w:eastAsia="Times New Roman" w:hAnsi="Segoe UI" w:cs="Segoe UI"/>
                <w:sz w:val="12"/>
                <w:szCs w:val="12"/>
                <w:lang w:eastAsia="pt-BR"/>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tbl>
            <w:tblPr>
              <w:tblW w:w="0" w:type="auto"/>
              <w:tblCellMar>
                <w:left w:w="0" w:type="dxa"/>
                <w:right w:w="0" w:type="dxa"/>
              </w:tblCellMar>
              <w:tblLook w:val="04A0" w:firstRow="1" w:lastRow="0" w:firstColumn="1" w:lastColumn="0" w:noHBand="0" w:noVBand="1"/>
            </w:tblPr>
            <w:tblGrid>
              <w:gridCol w:w="66"/>
              <w:gridCol w:w="4841"/>
            </w:tblGrid>
            <w:tr w:rsidR="00D56F34" w:rsidRPr="00D56F34" w14:paraId="397B0894" w14:textId="77777777" w:rsidTr="00D56F34">
              <w:tc>
                <w:tcPr>
                  <w:tcW w:w="0" w:type="auto"/>
                  <w:shd w:val="clear" w:color="auto" w:fill="auto"/>
                  <w:tcMar>
                    <w:top w:w="45" w:type="dxa"/>
                    <w:left w:w="0" w:type="dxa"/>
                    <w:bottom w:w="45" w:type="dxa"/>
                    <w:right w:w="0" w:type="dxa"/>
                  </w:tcMar>
                  <w:hideMark/>
                </w:tcPr>
                <w:p w14:paraId="3FF47D82" w14:textId="77777777" w:rsidR="00D56F34" w:rsidRPr="00D56F34" w:rsidRDefault="00D56F34" w:rsidP="00D56F34">
                  <w:pPr>
                    <w:spacing w:after="0" w:line="240" w:lineRule="auto"/>
                    <w:jc w:val="center"/>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b/>
                      <w:bCs/>
                      <w:sz w:val="12"/>
                      <w:szCs w:val="12"/>
                      <w:lang w:eastAsia="pt-BR"/>
                    </w:rPr>
                    <w:t> </w:t>
                  </w:r>
                  <w:r w:rsidRPr="00D56F34">
                    <w:rPr>
                      <w:rFonts w:ascii="Segoe UI" w:eastAsia="Times New Roman" w:hAnsi="Segoe UI" w:cs="Segoe UI"/>
                      <w:sz w:val="12"/>
                      <w:szCs w:val="12"/>
                      <w:lang w:eastAsia="pt-BR"/>
                    </w:rPr>
                    <w:t> </w:t>
                  </w:r>
                </w:p>
              </w:tc>
              <w:tc>
                <w:tcPr>
                  <w:tcW w:w="0" w:type="auto"/>
                  <w:shd w:val="clear" w:color="auto" w:fill="auto"/>
                  <w:tcMar>
                    <w:top w:w="45" w:type="dxa"/>
                    <w:left w:w="0" w:type="dxa"/>
                    <w:bottom w:w="45" w:type="dxa"/>
                    <w:right w:w="0" w:type="dxa"/>
                  </w:tcMar>
                  <w:hideMark/>
                </w:tcPr>
                <w:p w14:paraId="217FA8CA" w14:textId="77777777" w:rsidR="00D56F34" w:rsidRPr="00D56F34" w:rsidRDefault="00D56F34" w:rsidP="00D56F34">
                  <w:pPr>
                    <w:spacing w:after="0" w:line="240" w:lineRule="auto"/>
                    <w:jc w:val="center"/>
                    <w:textAlignment w:val="baseline"/>
                    <w:rPr>
                      <w:rFonts w:ascii="Times New Roman" w:eastAsia="Times New Roman" w:hAnsi="Times New Roman" w:cs="Times New Roman"/>
                      <w:sz w:val="16"/>
                      <w:szCs w:val="16"/>
                      <w:lang w:eastAsia="pt-BR"/>
                    </w:rPr>
                  </w:pPr>
                  <w:r w:rsidRPr="00D56F34">
                    <w:rPr>
                      <w:rFonts w:ascii="Segoe UI" w:eastAsia="Times New Roman" w:hAnsi="Segoe UI" w:cs="Segoe UI"/>
                      <w:sz w:val="12"/>
                      <w:szCs w:val="12"/>
                      <w:lang w:eastAsia="pt-BR"/>
                    </w:rPr>
                    <w:t xml:space="preserve">Esse comando nos possibilita voltar a música anterior da lista, mas </w:t>
                  </w:r>
                  <w:proofErr w:type="gramStart"/>
                  <w:r w:rsidRPr="00D56F34">
                    <w:rPr>
                      <w:rFonts w:ascii="Segoe UI" w:eastAsia="Times New Roman" w:hAnsi="Segoe UI" w:cs="Segoe UI"/>
                      <w:sz w:val="12"/>
                      <w:szCs w:val="12"/>
                      <w:lang w:eastAsia="pt-BR"/>
                    </w:rPr>
                    <w:t>nunca antes</w:t>
                  </w:r>
                  <w:proofErr w:type="gramEnd"/>
                  <w:r w:rsidRPr="00D56F34">
                    <w:rPr>
                      <w:rFonts w:ascii="Segoe UI" w:eastAsia="Times New Roman" w:hAnsi="Segoe UI" w:cs="Segoe UI"/>
                      <w:sz w:val="12"/>
                      <w:szCs w:val="12"/>
                      <w:lang w:eastAsia="pt-BR"/>
                    </w:rPr>
                    <w:t xml:space="preserve"> da primeira </w:t>
                  </w:r>
                </w:p>
              </w:tc>
            </w:tr>
          </w:tbl>
          <w:p w14:paraId="4004DC46" w14:textId="77777777" w:rsidR="00D56F34" w:rsidRPr="00D56F34" w:rsidRDefault="00D56F34" w:rsidP="00D56F34">
            <w:pPr>
              <w:spacing w:after="0" w:line="240" w:lineRule="auto"/>
              <w:rPr>
                <w:rFonts w:ascii="Times New Roman" w:eastAsia="Times New Roman" w:hAnsi="Times New Roman" w:cs="Times New Roman"/>
                <w:sz w:val="16"/>
                <w:szCs w:val="16"/>
                <w:lang w:eastAsia="pt-BR"/>
              </w:rPr>
            </w:pPr>
          </w:p>
        </w:tc>
      </w:tr>
    </w:tbl>
    <w:p w14:paraId="674864C8"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eastAsia="Times New Roman"/>
          <w:sz w:val="18"/>
          <w:szCs w:val="18"/>
          <w:lang w:eastAsia="pt-BR"/>
        </w:rPr>
        <w:t> </w:t>
      </w:r>
    </w:p>
    <w:p w14:paraId="5F4F2D50" w14:textId="77777777" w:rsidR="00D56F34" w:rsidRPr="00D56F34" w:rsidRDefault="00D56F34" w:rsidP="00D56F34">
      <w:pPr>
        <w:spacing w:after="0" w:line="240" w:lineRule="auto"/>
        <w:textAlignment w:val="baseline"/>
        <w:rPr>
          <w:rFonts w:ascii="Segoe UI" w:eastAsia="Times New Roman" w:hAnsi="Segoe UI" w:cs="Segoe UI"/>
          <w:sz w:val="10"/>
          <w:szCs w:val="10"/>
          <w:lang w:eastAsia="pt-BR"/>
        </w:rPr>
      </w:pPr>
      <w:r w:rsidRPr="00D56F34">
        <w:rPr>
          <w:rFonts w:ascii="Segoe UI" w:eastAsia="Times New Roman" w:hAnsi="Segoe UI" w:cs="Segoe UI"/>
          <w:sz w:val="16"/>
          <w:szCs w:val="16"/>
          <w:lang w:eastAsia="pt-BR"/>
        </w:rPr>
        <w:t>Bom trabalho!! </w:t>
      </w:r>
    </w:p>
    <w:p w14:paraId="6B2DB377" w14:textId="77777777" w:rsidR="00A867AC" w:rsidRPr="00D56F34" w:rsidRDefault="00D56F34">
      <w:pPr>
        <w:rPr>
          <w:sz w:val="16"/>
          <w:szCs w:val="16"/>
        </w:rPr>
      </w:pPr>
    </w:p>
    <w:sectPr w:rsidR="00A867AC" w:rsidRPr="00D56F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83D3A"/>
    <w:multiLevelType w:val="multilevel"/>
    <w:tmpl w:val="37BEC6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50972"/>
    <w:multiLevelType w:val="multilevel"/>
    <w:tmpl w:val="35CC3E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32FBD"/>
    <w:multiLevelType w:val="multilevel"/>
    <w:tmpl w:val="1FC8C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66D46"/>
    <w:multiLevelType w:val="multilevel"/>
    <w:tmpl w:val="A6AA57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E474F3"/>
    <w:multiLevelType w:val="multilevel"/>
    <w:tmpl w:val="AF66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D21B08"/>
    <w:multiLevelType w:val="multilevel"/>
    <w:tmpl w:val="4E8CBE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DE65FA"/>
    <w:multiLevelType w:val="multilevel"/>
    <w:tmpl w:val="FF6EE5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2904B3"/>
    <w:multiLevelType w:val="multilevel"/>
    <w:tmpl w:val="FC8067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DC5CEE"/>
    <w:multiLevelType w:val="multilevel"/>
    <w:tmpl w:val="A36855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530D1C"/>
    <w:multiLevelType w:val="multilevel"/>
    <w:tmpl w:val="1F520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734EDD"/>
    <w:multiLevelType w:val="multilevel"/>
    <w:tmpl w:val="7C16E4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B71716"/>
    <w:multiLevelType w:val="multilevel"/>
    <w:tmpl w:val="D3FC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9"/>
  </w:num>
  <w:num w:numId="4">
    <w:abstractNumId w:val="5"/>
  </w:num>
  <w:num w:numId="5">
    <w:abstractNumId w:val="1"/>
  </w:num>
  <w:num w:numId="6">
    <w:abstractNumId w:val="0"/>
  </w:num>
  <w:num w:numId="7">
    <w:abstractNumId w:val="10"/>
  </w:num>
  <w:num w:numId="8">
    <w:abstractNumId w:val="8"/>
  </w:num>
  <w:num w:numId="9">
    <w:abstractNumId w:val="3"/>
  </w:num>
  <w:num w:numId="10">
    <w:abstractNumId w:val="7"/>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34"/>
    <w:rsid w:val="00061C7B"/>
    <w:rsid w:val="001A56C0"/>
    <w:rsid w:val="005B0072"/>
    <w:rsid w:val="00B96B3E"/>
    <w:rsid w:val="00D56F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F43E"/>
  <w15:chartTrackingRefBased/>
  <w15:docId w15:val="{A0486CC2-0B89-4763-819E-E29A65BC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D56F34"/>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normaltextrun">
    <w:name w:val="normaltextrun"/>
    <w:basedOn w:val="Fontepargpadro"/>
    <w:rsid w:val="00D56F34"/>
  </w:style>
  <w:style w:type="character" w:customStyle="1" w:styleId="eop">
    <w:name w:val="eop"/>
    <w:basedOn w:val="Fontepargpadro"/>
    <w:rsid w:val="00D56F34"/>
  </w:style>
  <w:style w:type="character" w:customStyle="1" w:styleId="spellingerror">
    <w:name w:val="spellingerror"/>
    <w:basedOn w:val="Fontepargpadro"/>
    <w:rsid w:val="00D56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100637">
      <w:bodyDiv w:val="1"/>
      <w:marLeft w:val="0"/>
      <w:marRight w:val="0"/>
      <w:marTop w:val="0"/>
      <w:marBottom w:val="0"/>
      <w:divBdr>
        <w:top w:val="none" w:sz="0" w:space="0" w:color="auto"/>
        <w:left w:val="none" w:sz="0" w:space="0" w:color="auto"/>
        <w:bottom w:val="none" w:sz="0" w:space="0" w:color="auto"/>
        <w:right w:val="none" w:sz="0" w:space="0" w:color="auto"/>
      </w:divBdr>
      <w:divsChild>
        <w:div w:id="1468470704">
          <w:marLeft w:val="0"/>
          <w:marRight w:val="0"/>
          <w:marTop w:val="0"/>
          <w:marBottom w:val="0"/>
          <w:divBdr>
            <w:top w:val="none" w:sz="0" w:space="0" w:color="auto"/>
            <w:left w:val="none" w:sz="0" w:space="0" w:color="auto"/>
            <w:bottom w:val="none" w:sz="0" w:space="0" w:color="auto"/>
            <w:right w:val="none" w:sz="0" w:space="0" w:color="auto"/>
          </w:divBdr>
        </w:div>
        <w:div w:id="395594895">
          <w:marLeft w:val="0"/>
          <w:marRight w:val="0"/>
          <w:marTop w:val="0"/>
          <w:marBottom w:val="0"/>
          <w:divBdr>
            <w:top w:val="none" w:sz="0" w:space="0" w:color="auto"/>
            <w:left w:val="none" w:sz="0" w:space="0" w:color="auto"/>
            <w:bottom w:val="none" w:sz="0" w:space="0" w:color="auto"/>
            <w:right w:val="none" w:sz="0" w:space="0" w:color="auto"/>
          </w:divBdr>
        </w:div>
        <w:div w:id="574780680">
          <w:marLeft w:val="0"/>
          <w:marRight w:val="0"/>
          <w:marTop w:val="0"/>
          <w:marBottom w:val="0"/>
          <w:divBdr>
            <w:top w:val="none" w:sz="0" w:space="0" w:color="auto"/>
            <w:left w:val="none" w:sz="0" w:space="0" w:color="auto"/>
            <w:bottom w:val="none" w:sz="0" w:space="0" w:color="auto"/>
            <w:right w:val="none" w:sz="0" w:space="0" w:color="auto"/>
          </w:divBdr>
        </w:div>
        <w:div w:id="1486553806">
          <w:marLeft w:val="0"/>
          <w:marRight w:val="0"/>
          <w:marTop w:val="0"/>
          <w:marBottom w:val="0"/>
          <w:divBdr>
            <w:top w:val="none" w:sz="0" w:space="0" w:color="auto"/>
            <w:left w:val="none" w:sz="0" w:space="0" w:color="auto"/>
            <w:bottom w:val="none" w:sz="0" w:space="0" w:color="auto"/>
            <w:right w:val="none" w:sz="0" w:space="0" w:color="auto"/>
          </w:divBdr>
        </w:div>
        <w:div w:id="1577202231">
          <w:marLeft w:val="0"/>
          <w:marRight w:val="0"/>
          <w:marTop w:val="0"/>
          <w:marBottom w:val="0"/>
          <w:divBdr>
            <w:top w:val="none" w:sz="0" w:space="0" w:color="auto"/>
            <w:left w:val="none" w:sz="0" w:space="0" w:color="auto"/>
            <w:bottom w:val="none" w:sz="0" w:space="0" w:color="auto"/>
            <w:right w:val="none" w:sz="0" w:space="0" w:color="auto"/>
          </w:divBdr>
        </w:div>
        <w:div w:id="23095416">
          <w:marLeft w:val="0"/>
          <w:marRight w:val="0"/>
          <w:marTop w:val="0"/>
          <w:marBottom w:val="0"/>
          <w:divBdr>
            <w:top w:val="none" w:sz="0" w:space="0" w:color="auto"/>
            <w:left w:val="none" w:sz="0" w:space="0" w:color="auto"/>
            <w:bottom w:val="none" w:sz="0" w:space="0" w:color="auto"/>
            <w:right w:val="none" w:sz="0" w:space="0" w:color="auto"/>
          </w:divBdr>
        </w:div>
        <w:div w:id="1716857016">
          <w:marLeft w:val="0"/>
          <w:marRight w:val="0"/>
          <w:marTop w:val="0"/>
          <w:marBottom w:val="0"/>
          <w:divBdr>
            <w:top w:val="none" w:sz="0" w:space="0" w:color="auto"/>
            <w:left w:val="none" w:sz="0" w:space="0" w:color="auto"/>
            <w:bottom w:val="none" w:sz="0" w:space="0" w:color="auto"/>
            <w:right w:val="none" w:sz="0" w:space="0" w:color="auto"/>
          </w:divBdr>
        </w:div>
        <w:div w:id="916399426">
          <w:marLeft w:val="0"/>
          <w:marRight w:val="0"/>
          <w:marTop w:val="0"/>
          <w:marBottom w:val="0"/>
          <w:divBdr>
            <w:top w:val="none" w:sz="0" w:space="0" w:color="auto"/>
            <w:left w:val="none" w:sz="0" w:space="0" w:color="auto"/>
            <w:bottom w:val="none" w:sz="0" w:space="0" w:color="auto"/>
            <w:right w:val="none" w:sz="0" w:space="0" w:color="auto"/>
          </w:divBdr>
        </w:div>
        <w:div w:id="1704330994">
          <w:marLeft w:val="0"/>
          <w:marRight w:val="0"/>
          <w:marTop w:val="0"/>
          <w:marBottom w:val="0"/>
          <w:divBdr>
            <w:top w:val="none" w:sz="0" w:space="0" w:color="auto"/>
            <w:left w:val="none" w:sz="0" w:space="0" w:color="auto"/>
            <w:bottom w:val="none" w:sz="0" w:space="0" w:color="auto"/>
            <w:right w:val="none" w:sz="0" w:space="0" w:color="auto"/>
          </w:divBdr>
        </w:div>
        <w:div w:id="1915041102">
          <w:marLeft w:val="0"/>
          <w:marRight w:val="0"/>
          <w:marTop w:val="0"/>
          <w:marBottom w:val="0"/>
          <w:divBdr>
            <w:top w:val="none" w:sz="0" w:space="0" w:color="auto"/>
            <w:left w:val="none" w:sz="0" w:space="0" w:color="auto"/>
            <w:bottom w:val="none" w:sz="0" w:space="0" w:color="auto"/>
            <w:right w:val="none" w:sz="0" w:space="0" w:color="auto"/>
          </w:divBdr>
        </w:div>
        <w:div w:id="459107923">
          <w:marLeft w:val="0"/>
          <w:marRight w:val="0"/>
          <w:marTop w:val="0"/>
          <w:marBottom w:val="0"/>
          <w:divBdr>
            <w:top w:val="none" w:sz="0" w:space="0" w:color="auto"/>
            <w:left w:val="none" w:sz="0" w:space="0" w:color="auto"/>
            <w:bottom w:val="none" w:sz="0" w:space="0" w:color="auto"/>
            <w:right w:val="none" w:sz="0" w:space="0" w:color="auto"/>
          </w:divBdr>
        </w:div>
        <w:div w:id="1372652773">
          <w:marLeft w:val="0"/>
          <w:marRight w:val="0"/>
          <w:marTop w:val="0"/>
          <w:marBottom w:val="0"/>
          <w:divBdr>
            <w:top w:val="none" w:sz="0" w:space="0" w:color="auto"/>
            <w:left w:val="none" w:sz="0" w:space="0" w:color="auto"/>
            <w:bottom w:val="none" w:sz="0" w:space="0" w:color="auto"/>
            <w:right w:val="none" w:sz="0" w:space="0" w:color="auto"/>
          </w:divBdr>
        </w:div>
        <w:div w:id="1637030849">
          <w:marLeft w:val="0"/>
          <w:marRight w:val="0"/>
          <w:marTop w:val="0"/>
          <w:marBottom w:val="0"/>
          <w:divBdr>
            <w:top w:val="none" w:sz="0" w:space="0" w:color="auto"/>
            <w:left w:val="none" w:sz="0" w:space="0" w:color="auto"/>
            <w:bottom w:val="none" w:sz="0" w:space="0" w:color="auto"/>
            <w:right w:val="none" w:sz="0" w:space="0" w:color="auto"/>
          </w:divBdr>
        </w:div>
        <w:div w:id="834690248">
          <w:marLeft w:val="0"/>
          <w:marRight w:val="0"/>
          <w:marTop w:val="0"/>
          <w:marBottom w:val="0"/>
          <w:divBdr>
            <w:top w:val="none" w:sz="0" w:space="0" w:color="auto"/>
            <w:left w:val="none" w:sz="0" w:space="0" w:color="auto"/>
            <w:bottom w:val="none" w:sz="0" w:space="0" w:color="auto"/>
            <w:right w:val="none" w:sz="0" w:space="0" w:color="auto"/>
          </w:divBdr>
        </w:div>
        <w:div w:id="254483278">
          <w:marLeft w:val="0"/>
          <w:marRight w:val="0"/>
          <w:marTop w:val="0"/>
          <w:marBottom w:val="0"/>
          <w:divBdr>
            <w:top w:val="none" w:sz="0" w:space="0" w:color="auto"/>
            <w:left w:val="none" w:sz="0" w:space="0" w:color="auto"/>
            <w:bottom w:val="none" w:sz="0" w:space="0" w:color="auto"/>
            <w:right w:val="none" w:sz="0" w:space="0" w:color="auto"/>
          </w:divBdr>
        </w:div>
        <w:div w:id="1295866499">
          <w:marLeft w:val="0"/>
          <w:marRight w:val="0"/>
          <w:marTop w:val="0"/>
          <w:marBottom w:val="0"/>
          <w:divBdr>
            <w:top w:val="none" w:sz="0" w:space="0" w:color="auto"/>
            <w:left w:val="none" w:sz="0" w:space="0" w:color="auto"/>
            <w:bottom w:val="none" w:sz="0" w:space="0" w:color="auto"/>
            <w:right w:val="none" w:sz="0" w:space="0" w:color="auto"/>
          </w:divBdr>
        </w:div>
        <w:div w:id="1230266600">
          <w:marLeft w:val="0"/>
          <w:marRight w:val="0"/>
          <w:marTop w:val="0"/>
          <w:marBottom w:val="0"/>
          <w:divBdr>
            <w:top w:val="none" w:sz="0" w:space="0" w:color="auto"/>
            <w:left w:val="none" w:sz="0" w:space="0" w:color="auto"/>
            <w:bottom w:val="none" w:sz="0" w:space="0" w:color="auto"/>
            <w:right w:val="none" w:sz="0" w:space="0" w:color="auto"/>
          </w:divBdr>
        </w:div>
        <w:div w:id="1876384522">
          <w:marLeft w:val="0"/>
          <w:marRight w:val="0"/>
          <w:marTop w:val="0"/>
          <w:marBottom w:val="0"/>
          <w:divBdr>
            <w:top w:val="none" w:sz="0" w:space="0" w:color="auto"/>
            <w:left w:val="none" w:sz="0" w:space="0" w:color="auto"/>
            <w:bottom w:val="none" w:sz="0" w:space="0" w:color="auto"/>
            <w:right w:val="none" w:sz="0" w:space="0" w:color="auto"/>
          </w:divBdr>
        </w:div>
        <w:div w:id="1775905540">
          <w:marLeft w:val="0"/>
          <w:marRight w:val="0"/>
          <w:marTop w:val="0"/>
          <w:marBottom w:val="0"/>
          <w:divBdr>
            <w:top w:val="none" w:sz="0" w:space="0" w:color="auto"/>
            <w:left w:val="none" w:sz="0" w:space="0" w:color="auto"/>
            <w:bottom w:val="none" w:sz="0" w:space="0" w:color="auto"/>
            <w:right w:val="none" w:sz="0" w:space="0" w:color="auto"/>
          </w:divBdr>
        </w:div>
        <w:div w:id="239411160">
          <w:marLeft w:val="0"/>
          <w:marRight w:val="0"/>
          <w:marTop w:val="0"/>
          <w:marBottom w:val="0"/>
          <w:divBdr>
            <w:top w:val="none" w:sz="0" w:space="0" w:color="auto"/>
            <w:left w:val="none" w:sz="0" w:space="0" w:color="auto"/>
            <w:bottom w:val="none" w:sz="0" w:space="0" w:color="auto"/>
            <w:right w:val="none" w:sz="0" w:space="0" w:color="auto"/>
          </w:divBdr>
        </w:div>
        <w:div w:id="2031688122">
          <w:marLeft w:val="0"/>
          <w:marRight w:val="0"/>
          <w:marTop w:val="0"/>
          <w:marBottom w:val="0"/>
          <w:divBdr>
            <w:top w:val="none" w:sz="0" w:space="0" w:color="auto"/>
            <w:left w:val="none" w:sz="0" w:space="0" w:color="auto"/>
            <w:bottom w:val="none" w:sz="0" w:space="0" w:color="auto"/>
            <w:right w:val="none" w:sz="0" w:space="0" w:color="auto"/>
          </w:divBdr>
        </w:div>
        <w:div w:id="2140340980">
          <w:marLeft w:val="0"/>
          <w:marRight w:val="0"/>
          <w:marTop w:val="0"/>
          <w:marBottom w:val="0"/>
          <w:divBdr>
            <w:top w:val="none" w:sz="0" w:space="0" w:color="auto"/>
            <w:left w:val="none" w:sz="0" w:space="0" w:color="auto"/>
            <w:bottom w:val="none" w:sz="0" w:space="0" w:color="auto"/>
            <w:right w:val="none" w:sz="0" w:space="0" w:color="auto"/>
          </w:divBdr>
        </w:div>
        <w:div w:id="1213544716">
          <w:marLeft w:val="0"/>
          <w:marRight w:val="0"/>
          <w:marTop w:val="0"/>
          <w:marBottom w:val="0"/>
          <w:divBdr>
            <w:top w:val="none" w:sz="0" w:space="0" w:color="auto"/>
            <w:left w:val="none" w:sz="0" w:space="0" w:color="auto"/>
            <w:bottom w:val="none" w:sz="0" w:space="0" w:color="auto"/>
            <w:right w:val="none" w:sz="0" w:space="0" w:color="auto"/>
          </w:divBdr>
        </w:div>
        <w:div w:id="556361610">
          <w:marLeft w:val="0"/>
          <w:marRight w:val="0"/>
          <w:marTop w:val="0"/>
          <w:marBottom w:val="0"/>
          <w:divBdr>
            <w:top w:val="none" w:sz="0" w:space="0" w:color="auto"/>
            <w:left w:val="none" w:sz="0" w:space="0" w:color="auto"/>
            <w:bottom w:val="none" w:sz="0" w:space="0" w:color="auto"/>
            <w:right w:val="none" w:sz="0" w:space="0" w:color="auto"/>
          </w:divBdr>
        </w:div>
        <w:div w:id="1365326189">
          <w:marLeft w:val="0"/>
          <w:marRight w:val="0"/>
          <w:marTop w:val="0"/>
          <w:marBottom w:val="0"/>
          <w:divBdr>
            <w:top w:val="none" w:sz="0" w:space="0" w:color="auto"/>
            <w:left w:val="none" w:sz="0" w:space="0" w:color="auto"/>
            <w:bottom w:val="none" w:sz="0" w:space="0" w:color="auto"/>
            <w:right w:val="none" w:sz="0" w:space="0" w:color="auto"/>
          </w:divBdr>
        </w:div>
        <w:div w:id="852381883">
          <w:marLeft w:val="0"/>
          <w:marRight w:val="0"/>
          <w:marTop w:val="0"/>
          <w:marBottom w:val="0"/>
          <w:divBdr>
            <w:top w:val="none" w:sz="0" w:space="0" w:color="auto"/>
            <w:left w:val="none" w:sz="0" w:space="0" w:color="auto"/>
            <w:bottom w:val="none" w:sz="0" w:space="0" w:color="auto"/>
            <w:right w:val="none" w:sz="0" w:space="0" w:color="auto"/>
          </w:divBdr>
        </w:div>
        <w:div w:id="704719309">
          <w:marLeft w:val="0"/>
          <w:marRight w:val="0"/>
          <w:marTop w:val="0"/>
          <w:marBottom w:val="0"/>
          <w:divBdr>
            <w:top w:val="none" w:sz="0" w:space="0" w:color="auto"/>
            <w:left w:val="none" w:sz="0" w:space="0" w:color="auto"/>
            <w:bottom w:val="none" w:sz="0" w:space="0" w:color="auto"/>
            <w:right w:val="none" w:sz="0" w:space="0" w:color="auto"/>
          </w:divBdr>
        </w:div>
        <w:div w:id="539319718">
          <w:marLeft w:val="0"/>
          <w:marRight w:val="0"/>
          <w:marTop w:val="0"/>
          <w:marBottom w:val="0"/>
          <w:divBdr>
            <w:top w:val="none" w:sz="0" w:space="0" w:color="auto"/>
            <w:left w:val="none" w:sz="0" w:space="0" w:color="auto"/>
            <w:bottom w:val="none" w:sz="0" w:space="0" w:color="auto"/>
            <w:right w:val="none" w:sz="0" w:space="0" w:color="auto"/>
          </w:divBdr>
        </w:div>
        <w:div w:id="1383481860">
          <w:marLeft w:val="0"/>
          <w:marRight w:val="0"/>
          <w:marTop w:val="0"/>
          <w:marBottom w:val="0"/>
          <w:divBdr>
            <w:top w:val="none" w:sz="0" w:space="0" w:color="auto"/>
            <w:left w:val="none" w:sz="0" w:space="0" w:color="auto"/>
            <w:bottom w:val="none" w:sz="0" w:space="0" w:color="auto"/>
            <w:right w:val="none" w:sz="0" w:space="0" w:color="auto"/>
          </w:divBdr>
          <w:divsChild>
            <w:div w:id="684091782">
              <w:marLeft w:val="-75"/>
              <w:marRight w:val="0"/>
              <w:marTop w:val="30"/>
              <w:marBottom w:val="30"/>
              <w:divBdr>
                <w:top w:val="none" w:sz="0" w:space="0" w:color="auto"/>
                <w:left w:val="none" w:sz="0" w:space="0" w:color="auto"/>
                <w:bottom w:val="none" w:sz="0" w:space="0" w:color="auto"/>
                <w:right w:val="none" w:sz="0" w:space="0" w:color="auto"/>
              </w:divBdr>
              <w:divsChild>
                <w:div w:id="1317952228">
                  <w:marLeft w:val="0"/>
                  <w:marRight w:val="0"/>
                  <w:marTop w:val="0"/>
                  <w:marBottom w:val="0"/>
                  <w:divBdr>
                    <w:top w:val="none" w:sz="0" w:space="0" w:color="auto"/>
                    <w:left w:val="none" w:sz="0" w:space="0" w:color="auto"/>
                    <w:bottom w:val="none" w:sz="0" w:space="0" w:color="auto"/>
                    <w:right w:val="none" w:sz="0" w:space="0" w:color="auto"/>
                  </w:divBdr>
                  <w:divsChild>
                    <w:div w:id="1393118042">
                      <w:marLeft w:val="0"/>
                      <w:marRight w:val="0"/>
                      <w:marTop w:val="0"/>
                      <w:marBottom w:val="0"/>
                      <w:divBdr>
                        <w:top w:val="none" w:sz="0" w:space="0" w:color="auto"/>
                        <w:left w:val="none" w:sz="0" w:space="0" w:color="auto"/>
                        <w:bottom w:val="none" w:sz="0" w:space="0" w:color="auto"/>
                        <w:right w:val="none" w:sz="0" w:space="0" w:color="auto"/>
                      </w:divBdr>
                    </w:div>
                  </w:divsChild>
                </w:div>
                <w:div w:id="1914856732">
                  <w:marLeft w:val="0"/>
                  <w:marRight w:val="0"/>
                  <w:marTop w:val="0"/>
                  <w:marBottom w:val="0"/>
                  <w:divBdr>
                    <w:top w:val="none" w:sz="0" w:space="0" w:color="auto"/>
                    <w:left w:val="none" w:sz="0" w:space="0" w:color="auto"/>
                    <w:bottom w:val="none" w:sz="0" w:space="0" w:color="auto"/>
                    <w:right w:val="none" w:sz="0" w:space="0" w:color="auto"/>
                  </w:divBdr>
                  <w:divsChild>
                    <w:div w:id="1920402589">
                      <w:marLeft w:val="0"/>
                      <w:marRight w:val="0"/>
                      <w:marTop w:val="0"/>
                      <w:marBottom w:val="0"/>
                      <w:divBdr>
                        <w:top w:val="none" w:sz="0" w:space="0" w:color="auto"/>
                        <w:left w:val="none" w:sz="0" w:space="0" w:color="auto"/>
                        <w:bottom w:val="none" w:sz="0" w:space="0" w:color="auto"/>
                        <w:right w:val="none" w:sz="0" w:space="0" w:color="auto"/>
                      </w:divBdr>
                    </w:div>
                  </w:divsChild>
                </w:div>
                <w:div w:id="1925455968">
                  <w:marLeft w:val="0"/>
                  <w:marRight w:val="0"/>
                  <w:marTop w:val="0"/>
                  <w:marBottom w:val="0"/>
                  <w:divBdr>
                    <w:top w:val="none" w:sz="0" w:space="0" w:color="auto"/>
                    <w:left w:val="none" w:sz="0" w:space="0" w:color="auto"/>
                    <w:bottom w:val="none" w:sz="0" w:space="0" w:color="auto"/>
                    <w:right w:val="none" w:sz="0" w:space="0" w:color="auto"/>
                  </w:divBdr>
                  <w:divsChild>
                    <w:div w:id="97335720">
                      <w:marLeft w:val="0"/>
                      <w:marRight w:val="0"/>
                      <w:marTop w:val="0"/>
                      <w:marBottom w:val="0"/>
                      <w:divBdr>
                        <w:top w:val="none" w:sz="0" w:space="0" w:color="auto"/>
                        <w:left w:val="none" w:sz="0" w:space="0" w:color="auto"/>
                        <w:bottom w:val="none" w:sz="0" w:space="0" w:color="auto"/>
                        <w:right w:val="none" w:sz="0" w:space="0" w:color="auto"/>
                      </w:divBdr>
                    </w:div>
                  </w:divsChild>
                </w:div>
                <w:div w:id="1301577032">
                  <w:marLeft w:val="0"/>
                  <w:marRight w:val="0"/>
                  <w:marTop w:val="0"/>
                  <w:marBottom w:val="0"/>
                  <w:divBdr>
                    <w:top w:val="none" w:sz="0" w:space="0" w:color="auto"/>
                    <w:left w:val="none" w:sz="0" w:space="0" w:color="auto"/>
                    <w:bottom w:val="none" w:sz="0" w:space="0" w:color="auto"/>
                    <w:right w:val="none" w:sz="0" w:space="0" w:color="auto"/>
                  </w:divBdr>
                  <w:divsChild>
                    <w:div w:id="187762290">
                      <w:marLeft w:val="0"/>
                      <w:marRight w:val="0"/>
                      <w:marTop w:val="0"/>
                      <w:marBottom w:val="0"/>
                      <w:divBdr>
                        <w:top w:val="none" w:sz="0" w:space="0" w:color="auto"/>
                        <w:left w:val="none" w:sz="0" w:space="0" w:color="auto"/>
                        <w:bottom w:val="none" w:sz="0" w:space="0" w:color="auto"/>
                        <w:right w:val="none" w:sz="0" w:space="0" w:color="auto"/>
                      </w:divBdr>
                    </w:div>
                  </w:divsChild>
                </w:div>
                <w:div w:id="362904492">
                  <w:marLeft w:val="0"/>
                  <w:marRight w:val="0"/>
                  <w:marTop w:val="0"/>
                  <w:marBottom w:val="0"/>
                  <w:divBdr>
                    <w:top w:val="none" w:sz="0" w:space="0" w:color="auto"/>
                    <w:left w:val="none" w:sz="0" w:space="0" w:color="auto"/>
                    <w:bottom w:val="none" w:sz="0" w:space="0" w:color="auto"/>
                    <w:right w:val="none" w:sz="0" w:space="0" w:color="auto"/>
                  </w:divBdr>
                  <w:divsChild>
                    <w:div w:id="1418401063">
                      <w:marLeft w:val="0"/>
                      <w:marRight w:val="0"/>
                      <w:marTop w:val="0"/>
                      <w:marBottom w:val="0"/>
                      <w:divBdr>
                        <w:top w:val="none" w:sz="0" w:space="0" w:color="auto"/>
                        <w:left w:val="none" w:sz="0" w:space="0" w:color="auto"/>
                        <w:bottom w:val="none" w:sz="0" w:space="0" w:color="auto"/>
                        <w:right w:val="none" w:sz="0" w:space="0" w:color="auto"/>
                      </w:divBdr>
                    </w:div>
                  </w:divsChild>
                </w:div>
                <w:div w:id="2130275720">
                  <w:marLeft w:val="0"/>
                  <w:marRight w:val="0"/>
                  <w:marTop w:val="0"/>
                  <w:marBottom w:val="0"/>
                  <w:divBdr>
                    <w:top w:val="none" w:sz="0" w:space="0" w:color="auto"/>
                    <w:left w:val="none" w:sz="0" w:space="0" w:color="auto"/>
                    <w:bottom w:val="none" w:sz="0" w:space="0" w:color="auto"/>
                    <w:right w:val="none" w:sz="0" w:space="0" w:color="auto"/>
                  </w:divBdr>
                  <w:divsChild>
                    <w:div w:id="1106118743">
                      <w:marLeft w:val="0"/>
                      <w:marRight w:val="0"/>
                      <w:marTop w:val="0"/>
                      <w:marBottom w:val="0"/>
                      <w:divBdr>
                        <w:top w:val="none" w:sz="0" w:space="0" w:color="auto"/>
                        <w:left w:val="none" w:sz="0" w:space="0" w:color="auto"/>
                        <w:bottom w:val="none" w:sz="0" w:space="0" w:color="auto"/>
                        <w:right w:val="none" w:sz="0" w:space="0" w:color="auto"/>
                      </w:divBdr>
                      <w:divsChild>
                        <w:div w:id="1293439060">
                          <w:marLeft w:val="0"/>
                          <w:marRight w:val="0"/>
                          <w:marTop w:val="30"/>
                          <w:marBottom w:val="30"/>
                          <w:divBdr>
                            <w:top w:val="none" w:sz="0" w:space="0" w:color="auto"/>
                            <w:left w:val="none" w:sz="0" w:space="0" w:color="auto"/>
                            <w:bottom w:val="none" w:sz="0" w:space="0" w:color="auto"/>
                            <w:right w:val="none" w:sz="0" w:space="0" w:color="auto"/>
                          </w:divBdr>
                          <w:divsChild>
                            <w:div w:id="350111848">
                              <w:marLeft w:val="0"/>
                              <w:marRight w:val="0"/>
                              <w:marTop w:val="0"/>
                              <w:marBottom w:val="0"/>
                              <w:divBdr>
                                <w:top w:val="none" w:sz="0" w:space="0" w:color="auto"/>
                                <w:left w:val="none" w:sz="0" w:space="0" w:color="auto"/>
                                <w:bottom w:val="none" w:sz="0" w:space="0" w:color="auto"/>
                                <w:right w:val="none" w:sz="0" w:space="0" w:color="auto"/>
                              </w:divBdr>
                              <w:divsChild>
                                <w:div w:id="761876990">
                                  <w:marLeft w:val="0"/>
                                  <w:marRight w:val="0"/>
                                  <w:marTop w:val="0"/>
                                  <w:marBottom w:val="0"/>
                                  <w:divBdr>
                                    <w:top w:val="none" w:sz="0" w:space="0" w:color="auto"/>
                                    <w:left w:val="none" w:sz="0" w:space="0" w:color="auto"/>
                                    <w:bottom w:val="none" w:sz="0" w:space="0" w:color="auto"/>
                                    <w:right w:val="none" w:sz="0" w:space="0" w:color="auto"/>
                                  </w:divBdr>
                                </w:div>
                              </w:divsChild>
                            </w:div>
                            <w:div w:id="1344085894">
                              <w:marLeft w:val="0"/>
                              <w:marRight w:val="0"/>
                              <w:marTop w:val="0"/>
                              <w:marBottom w:val="0"/>
                              <w:divBdr>
                                <w:top w:val="none" w:sz="0" w:space="0" w:color="auto"/>
                                <w:left w:val="none" w:sz="0" w:space="0" w:color="auto"/>
                                <w:bottom w:val="none" w:sz="0" w:space="0" w:color="auto"/>
                                <w:right w:val="none" w:sz="0" w:space="0" w:color="auto"/>
                              </w:divBdr>
                              <w:divsChild>
                                <w:div w:id="12278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04518">
                  <w:marLeft w:val="0"/>
                  <w:marRight w:val="0"/>
                  <w:marTop w:val="0"/>
                  <w:marBottom w:val="0"/>
                  <w:divBdr>
                    <w:top w:val="none" w:sz="0" w:space="0" w:color="auto"/>
                    <w:left w:val="none" w:sz="0" w:space="0" w:color="auto"/>
                    <w:bottom w:val="none" w:sz="0" w:space="0" w:color="auto"/>
                    <w:right w:val="none" w:sz="0" w:space="0" w:color="auto"/>
                  </w:divBdr>
                  <w:divsChild>
                    <w:div w:id="407577140">
                      <w:marLeft w:val="0"/>
                      <w:marRight w:val="0"/>
                      <w:marTop w:val="0"/>
                      <w:marBottom w:val="0"/>
                      <w:divBdr>
                        <w:top w:val="none" w:sz="0" w:space="0" w:color="auto"/>
                        <w:left w:val="none" w:sz="0" w:space="0" w:color="auto"/>
                        <w:bottom w:val="none" w:sz="0" w:space="0" w:color="auto"/>
                        <w:right w:val="none" w:sz="0" w:space="0" w:color="auto"/>
                      </w:divBdr>
                    </w:div>
                    <w:div w:id="1223908630">
                      <w:marLeft w:val="0"/>
                      <w:marRight w:val="0"/>
                      <w:marTop w:val="0"/>
                      <w:marBottom w:val="0"/>
                      <w:divBdr>
                        <w:top w:val="none" w:sz="0" w:space="0" w:color="auto"/>
                        <w:left w:val="none" w:sz="0" w:space="0" w:color="auto"/>
                        <w:bottom w:val="none" w:sz="0" w:space="0" w:color="auto"/>
                        <w:right w:val="none" w:sz="0" w:space="0" w:color="auto"/>
                      </w:divBdr>
                    </w:div>
                  </w:divsChild>
                </w:div>
                <w:div w:id="1033918755">
                  <w:marLeft w:val="0"/>
                  <w:marRight w:val="0"/>
                  <w:marTop w:val="0"/>
                  <w:marBottom w:val="0"/>
                  <w:divBdr>
                    <w:top w:val="none" w:sz="0" w:space="0" w:color="auto"/>
                    <w:left w:val="none" w:sz="0" w:space="0" w:color="auto"/>
                    <w:bottom w:val="none" w:sz="0" w:space="0" w:color="auto"/>
                    <w:right w:val="none" w:sz="0" w:space="0" w:color="auto"/>
                  </w:divBdr>
                  <w:divsChild>
                    <w:div w:id="519709199">
                      <w:marLeft w:val="0"/>
                      <w:marRight w:val="0"/>
                      <w:marTop w:val="0"/>
                      <w:marBottom w:val="0"/>
                      <w:divBdr>
                        <w:top w:val="none" w:sz="0" w:space="0" w:color="auto"/>
                        <w:left w:val="none" w:sz="0" w:space="0" w:color="auto"/>
                        <w:bottom w:val="none" w:sz="0" w:space="0" w:color="auto"/>
                        <w:right w:val="none" w:sz="0" w:space="0" w:color="auto"/>
                      </w:divBdr>
                    </w:div>
                  </w:divsChild>
                </w:div>
                <w:div w:id="1811285356">
                  <w:marLeft w:val="0"/>
                  <w:marRight w:val="0"/>
                  <w:marTop w:val="0"/>
                  <w:marBottom w:val="0"/>
                  <w:divBdr>
                    <w:top w:val="none" w:sz="0" w:space="0" w:color="auto"/>
                    <w:left w:val="none" w:sz="0" w:space="0" w:color="auto"/>
                    <w:bottom w:val="none" w:sz="0" w:space="0" w:color="auto"/>
                    <w:right w:val="none" w:sz="0" w:space="0" w:color="auto"/>
                  </w:divBdr>
                  <w:divsChild>
                    <w:div w:id="1533491901">
                      <w:marLeft w:val="0"/>
                      <w:marRight w:val="0"/>
                      <w:marTop w:val="0"/>
                      <w:marBottom w:val="0"/>
                      <w:divBdr>
                        <w:top w:val="none" w:sz="0" w:space="0" w:color="auto"/>
                        <w:left w:val="none" w:sz="0" w:space="0" w:color="auto"/>
                        <w:bottom w:val="none" w:sz="0" w:space="0" w:color="auto"/>
                        <w:right w:val="none" w:sz="0" w:space="0" w:color="auto"/>
                      </w:divBdr>
                      <w:divsChild>
                        <w:div w:id="1078361529">
                          <w:marLeft w:val="0"/>
                          <w:marRight w:val="0"/>
                          <w:marTop w:val="30"/>
                          <w:marBottom w:val="30"/>
                          <w:divBdr>
                            <w:top w:val="none" w:sz="0" w:space="0" w:color="auto"/>
                            <w:left w:val="none" w:sz="0" w:space="0" w:color="auto"/>
                            <w:bottom w:val="none" w:sz="0" w:space="0" w:color="auto"/>
                            <w:right w:val="none" w:sz="0" w:space="0" w:color="auto"/>
                          </w:divBdr>
                          <w:divsChild>
                            <w:div w:id="926501462">
                              <w:marLeft w:val="0"/>
                              <w:marRight w:val="0"/>
                              <w:marTop w:val="0"/>
                              <w:marBottom w:val="0"/>
                              <w:divBdr>
                                <w:top w:val="none" w:sz="0" w:space="0" w:color="auto"/>
                                <w:left w:val="none" w:sz="0" w:space="0" w:color="auto"/>
                                <w:bottom w:val="none" w:sz="0" w:space="0" w:color="auto"/>
                                <w:right w:val="none" w:sz="0" w:space="0" w:color="auto"/>
                              </w:divBdr>
                              <w:divsChild>
                                <w:div w:id="1009678693">
                                  <w:marLeft w:val="0"/>
                                  <w:marRight w:val="0"/>
                                  <w:marTop w:val="0"/>
                                  <w:marBottom w:val="0"/>
                                  <w:divBdr>
                                    <w:top w:val="none" w:sz="0" w:space="0" w:color="auto"/>
                                    <w:left w:val="none" w:sz="0" w:space="0" w:color="auto"/>
                                    <w:bottom w:val="none" w:sz="0" w:space="0" w:color="auto"/>
                                    <w:right w:val="none" w:sz="0" w:space="0" w:color="auto"/>
                                  </w:divBdr>
                                </w:div>
                              </w:divsChild>
                            </w:div>
                            <w:div w:id="1823279811">
                              <w:marLeft w:val="0"/>
                              <w:marRight w:val="0"/>
                              <w:marTop w:val="0"/>
                              <w:marBottom w:val="0"/>
                              <w:divBdr>
                                <w:top w:val="none" w:sz="0" w:space="0" w:color="auto"/>
                                <w:left w:val="none" w:sz="0" w:space="0" w:color="auto"/>
                                <w:bottom w:val="none" w:sz="0" w:space="0" w:color="auto"/>
                                <w:right w:val="none" w:sz="0" w:space="0" w:color="auto"/>
                              </w:divBdr>
                              <w:divsChild>
                                <w:div w:id="18732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19567">
                  <w:marLeft w:val="0"/>
                  <w:marRight w:val="0"/>
                  <w:marTop w:val="0"/>
                  <w:marBottom w:val="0"/>
                  <w:divBdr>
                    <w:top w:val="none" w:sz="0" w:space="0" w:color="auto"/>
                    <w:left w:val="none" w:sz="0" w:space="0" w:color="auto"/>
                    <w:bottom w:val="none" w:sz="0" w:space="0" w:color="auto"/>
                    <w:right w:val="none" w:sz="0" w:space="0" w:color="auto"/>
                  </w:divBdr>
                  <w:divsChild>
                    <w:div w:id="329333731">
                      <w:marLeft w:val="0"/>
                      <w:marRight w:val="0"/>
                      <w:marTop w:val="0"/>
                      <w:marBottom w:val="0"/>
                      <w:divBdr>
                        <w:top w:val="none" w:sz="0" w:space="0" w:color="auto"/>
                        <w:left w:val="none" w:sz="0" w:space="0" w:color="auto"/>
                        <w:bottom w:val="none" w:sz="0" w:space="0" w:color="auto"/>
                        <w:right w:val="none" w:sz="0" w:space="0" w:color="auto"/>
                      </w:divBdr>
                    </w:div>
                    <w:div w:id="33308214">
                      <w:marLeft w:val="0"/>
                      <w:marRight w:val="0"/>
                      <w:marTop w:val="0"/>
                      <w:marBottom w:val="0"/>
                      <w:divBdr>
                        <w:top w:val="none" w:sz="0" w:space="0" w:color="auto"/>
                        <w:left w:val="none" w:sz="0" w:space="0" w:color="auto"/>
                        <w:bottom w:val="none" w:sz="0" w:space="0" w:color="auto"/>
                        <w:right w:val="none" w:sz="0" w:space="0" w:color="auto"/>
                      </w:divBdr>
                    </w:div>
                  </w:divsChild>
                </w:div>
                <w:div w:id="1661695864">
                  <w:marLeft w:val="0"/>
                  <w:marRight w:val="0"/>
                  <w:marTop w:val="0"/>
                  <w:marBottom w:val="0"/>
                  <w:divBdr>
                    <w:top w:val="none" w:sz="0" w:space="0" w:color="auto"/>
                    <w:left w:val="none" w:sz="0" w:space="0" w:color="auto"/>
                    <w:bottom w:val="none" w:sz="0" w:space="0" w:color="auto"/>
                    <w:right w:val="none" w:sz="0" w:space="0" w:color="auto"/>
                  </w:divBdr>
                  <w:divsChild>
                    <w:div w:id="1272785365">
                      <w:marLeft w:val="0"/>
                      <w:marRight w:val="0"/>
                      <w:marTop w:val="0"/>
                      <w:marBottom w:val="0"/>
                      <w:divBdr>
                        <w:top w:val="none" w:sz="0" w:space="0" w:color="auto"/>
                        <w:left w:val="none" w:sz="0" w:space="0" w:color="auto"/>
                        <w:bottom w:val="none" w:sz="0" w:space="0" w:color="auto"/>
                        <w:right w:val="none" w:sz="0" w:space="0" w:color="auto"/>
                      </w:divBdr>
                    </w:div>
                  </w:divsChild>
                </w:div>
                <w:div w:id="1843624713">
                  <w:marLeft w:val="0"/>
                  <w:marRight w:val="0"/>
                  <w:marTop w:val="0"/>
                  <w:marBottom w:val="0"/>
                  <w:divBdr>
                    <w:top w:val="none" w:sz="0" w:space="0" w:color="auto"/>
                    <w:left w:val="none" w:sz="0" w:space="0" w:color="auto"/>
                    <w:bottom w:val="none" w:sz="0" w:space="0" w:color="auto"/>
                    <w:right w:val="none" w:sz="0" w:space="0" w:color="auto"/>
                  </w:divBdr>
                  <w:divsChild>
                    <w:div w:id="1296444065">
                      <w:marLeft w:val="0"/>
                      <w:marRight w:val="0"/>
                      <w:marTop w:val="0"/>
                      <w:marBottom w:val="0"/>
                      <w:divBdr>
                        <w:top w:val="none" w:sz="0" w:space="0" w:color="auto"/>
                        <w:left w:val="none" w:sz="0" w:space="0" w:color="auto"/>
                        <w:bottom w:val="none" w:sz="0" w:space="0" w:color="auto"/>
                        <w:right w:val="none" w:sz="0" w:space="0" w:color="auto"/>
                      </w:divBdr>
                      <w:divsChild>
                        <w:div w:id="766655644">
                          <w:marLeft w:val="0"/>
                          <w:marRight w:val="0"/>
                          <w:marTop w:val="30"/>
                          <w:marBottom w:val="30"/>
                          <w:divBdr>
                            <w:top w:val="none" w:sz="0" w:space="0" w:color="auto"/>
                            <w:left w:val="none" w:sz="0" w:space="0" w:color="auto"/>
                            <w:bottom w:val="none" w:sz="0" w:space="0" w:color="auto"/>
                            <w:right w:val="none" w:sz="0" w:space="0" w:color="auto"/>
                          </w:divBdr>
                          <w:divsChild>
                            <w:div w:id="1814833660">
                              <w:marLeft w:val="0"/>
                              <w:marRight w:val="0"/>
                              <w:marTop w:val="0"/>
                              <w:marBottom w:val="0"/>
                              <w:divBdr>
                                <w:top w:val="none" w:sz="0" w:space="0" w:color="auto"/>
                                <w:left w:val="none" w:sz="0" w:space="0" w:color="auto"/>
                                <w:bottom w:val="none" w:sz="0" w:space="0" w:color="auto"/>
                                <w:right w:val="none" w:sz="0" w:space="0" w:color="auto"/>
                              </w:divBdr>
                              <w:divsChild>
                                <w:div w:id="1914390085">
                                  <w:marLeft w:val="0"/>
                                  <w:marRight w:val="0"/>
                                  <w:marTop w:val="0"/>
                                  <w:marBottom w:val="0"/>
                                  <w:divBdr>
                                    <w:top w:val="none" w:sz="0" w:space="0" w:color="auto"/>
                                    <w:left w:val="none" w:sz="0" w:space="0" w:color="auto"/>
                                    <w:bottom w:val="none" w:sz="0" w:space="0" w:color="auto"/>
                                    <w:right w:val="none" w:sz="0" w:space="0" w:color="auto"/>
                                  </w:divBdr>
                                </w:div>
                              </w:divsChild>
                            </w:div>
                            <w:div w:id="1374186616">
                              <w:marLeft w:val="0"/>
                              <w:marRight w:val="0"/>
                              <w:marTop w:val="0"/>
                              <w:marBottom w:val="0"/>
                              <w:divBdr>
                                <w:top w:val="none" w:sz="0" w:space="0" w:color="auto"/>
                                <w:left w:val="none" w:sz="0" w:space="0" w:color="auto"/>
                                <w:bottom w:val="none" w:sz="0" w:space="0" w:color="auto"/>
                                <w:right w:val="none" w:sz="0" w:space="0" w:color="auto"/>
                              </w:divBdr>
                              <w:divsChild>
                                <w:div w:id="11592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6605">
                  <w:marLeft w:val="0"/>
                  <w:marRight w:val="0"/>
                  <w:marTop w:val="0"/>
                  <w:marBottom w:val="0"/>
                  <w:divBdr>
                    <w:top w:val="none" w:sz="0" w:space="0" w:color="auto"/>
                    <w:left w:val="none" w:sz="0" w:space="0" w:color="auto"/>
                    <w:bottom w:val="none" w:sz="0" w:space="0" w:color="auto"/>
                    <w:right w:val="none" w:sz="0" w:space="0" w:color="auto"/>
                  </w:divBdr>
                  <w:divsChild>
                    <w:div w:id="710568685">
                      <w:marLeft w:val="0"/>
                      <w:marRight w:val="0"/>
                      <w:marTop w:val="0"/>
                      <w:marBottom w:val="0"/>
                      <w:divBdr>
                        <w:top w:val="none" w:sz="0" w:space="0" w:color="auto"/>
                        <w:left w:val="none" w:sz="0" w:space="0" w:color="auto"/>
                        <w:bottom w:val="none" w:sz="0" w:space="0" w:color="auto"/>
                        <w:right w:val="none" w:sz="0" w:space="0" w:color="auto"/>
                      </w:divBdr>
                    </w:div>
                    <w:div w:id="587427685">
                      <w:marLeft w:val="0"/>
                      <w:marRight w:val="0"/>
                      <w:marTop w:val="0"/>
                      <w:marBottom w:val="0"/>
                      <w:divBdr>
                        <w:top w:val="none" w:sz="0" w:space="0" w:color="auto"/>
                        <w:left w:val="none" w:sz="0" w:space="0" w:color="auto"/>
                        <w:bottom w:val="none" w:sz="0" w:space="0" w:color="auto"/>
                        <w:right w:val="none" w:sz="0" w:space="0" w:color="auto"/>
                      </w:divBdr>
                    </w:div>
                  </w:divsChild>
                </w:div>
                <w:div w:id="1024868426">
                  <w:marLeft w:val="0"/>
                  <w:marRight w:val="0"/>
                  <w:marTop w:val="0"/>
                  <w:marBottom w:val="0"/>
                  <w:divBdr>
                    <w:top w:val="none" w:sz="0" w:space="0" w:color="auto"/>
                    <w:left w:val="none" w:sz="0" w:space="0" w:color="auto"/>
                    <w:bottom w:val="none" w:sz="0" w:space="0" w:color="auto"/>
                    <w:right w:val="none" w:sz="0" w:space="0" w:color="auto"/>
                  </w:divBdr>
                  <w:divsChild>
                    <w:div w:id="536545732">
                      <w:marLeft w:val="0"/>
                      <w:marRight w:val="0"/>
                      <w:marTop w:val="0"/>
                      <w:marBottom w:val="0"/>
                      <w:divBdr>
                        <w:top w:val="none" w:sz="0" w:space="0" w:color="auto"/>
                        <w:left w:val="none" w:sz="0" w:space="0" w:color="auto"/>
                        <w:bottom w:val="none" w:sz="0" w:space="0" w:color="auto"/>
                        <w:right w:val="none" w:sz="0" w:space="0" w:color="auto"/>
                      </w:divBdr>
                    </w:div>
                  </w:divsChild>
                </w:div>
                <w:div w:id="1163008362">
                  <w:marLeft w:val="0"/>
                  <w:marRight w:val="0"/>
                  <w:marTop w:val="0"/>
                  <w:marBottom w:val="0"/>
                  <w:divBdr>
                    <w:top w:val="none" w:sz="0" w:space="0" w:color="auto"/>
                    <w:left w:val="none" w:sz="0" w:space="0" w:color="auto"/>
                    <w:bottom w:val="none" w:sz="0" w:space="0" w:color="auto"/>
                    <w:right w:val="none" w:sz="0" w:space="0" w:color="auto"/>
                  </w:divBdr>
                  <w:divsChild>
                    <w:div w:id="546449866">
                      <w:marLeft w:val="0"/>
                      <w:marRight w:val="0"/>
                      <w:marTop w:val="0"/>
                      <w:marBottom w:val="0"/>
                      <w:divBdr>
                        <w:top w:val="none" w:sz="0" w:space="0" w:color="auto"/>
                        <w:left w:val="none" w:sz="0" w:space="0" w:color="auto"/>
                        <w:bottom w:val="none" w:sz="0" w:space="0" w:color="auto"/>
                        <w:right w:val="none" w:sz="0" w:space="0" w:color="auto"/>
                      </w:divBdr>
                      <w:divsChild>
                        <w:div w:id="1474641465">
                          <w:marLeft w:val="0"/>
                          <w:marRight w:val="0"/>
                          <w:marTop w:val="30"/>
                          <w:marBottom w:val="30"/>
                          <w:divBdr>
                            <w:top w:val="none" w:sz="0" w:space="0" w:color="auto"/>
                            <w:left w:val="none" w:sz="0" w:space="0" w:color="auto"/>
                            <w:bottom w:val="none" w:sz="0" w:space="0" w:color="auto"/>
                            <w:right w:val="none" w:sz="0" w:space="0" w:color="auto"/>
                          </w:divBdr>
                          <w:divsChild>
                            <w:div w:id="1463691541">
                              <w:marLeft w:val="0"/>
                              <w:marRight w:val="0"/>
                              <w:marTop w:val="0"/>
                              <w:marBottom w:val="0"/>
                              <w:divBdr>
                                <w:top w:val="none" w:sz="0" w:space="0" w:color="auto"/>
                                <w:left w:val="none" w:sz="0" w:space="0" w:color="auto"/>
                                <w:bottom w:val="none" w:sz="0" w:space="0" w:color="auto"/>
                                <w:right w:val="none" w:sz="0" w:space="0" w:color="auto"/>
                              </w:divBdr>
                              <w:divsChild>
                                <w:div w:id="2068872623">
                                  <w:marLeft w:val="0"/>
                                  <w:marRight w:val="0"/>
                                  <w:marTop w:val="0"/>
                                  <w:marBottom w:val="0"/>
                                  <w:divBdr>
                                    <w:top w:val="none" w:sz="0" w:space="0" w:color="auto"/>
                                    <w:left w:val="none" w:sz="0" w:space="0" w:color="auto"/>
                                    <w:bottom w:val="none" w:sz="0" w:space="0" w:color="auto"/>
                                    <w:right w:val="none" w:sz="0" w:space="0" w:color="auto"/>
                                  </w:divBdr>
                                </w:div>
                              </w:divsChild>
                            </w:div>
                            <w:div w:id="1070541768">
                              <w:marLeft w:val="0"/>
                              <w:marRight w:val="0"/>
                              <w:marTop w:val="0"/>
                              <w:marBottom w:val="0"/>
                              <w:divBdr>
                                <w:top w:val="none" w:sz="0" w:space="0" w:color="auto"/>
                                <w:left w:val="none" w:sz="0" w:space="0" w:color="auto"/>
                                <w:bottom w:val="none" w:sz="0" w:space="0" w:color="auto"/>
                                <w:right w:val="none" w:sz="0" w:space="0" w:color="auto"/>
                              </w:divBdr>
                              <w:divsChild>
                                <w:div w:id="6085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958691">
                  <w:marLeft w:val="0"/>
                  <w:marRight w:val="0"/>
                  <w:marTop w:val="0"/>
                  <w:marBottom w:val="0"/>
                  <w:divBdr>
                    <w:top w:val="none" w:sz="0" w:space="0" w:color="auto"/>
                    <w:left w:val="none" w:sz="0" w:space="0" w:color="auto"/>
                    <w:bottom w:val="none" w:sz="0" w:space="0" w:color="auto"/>
                    <w:right w:val="none" w:sz="0" w:space="0" w:color="auto"/>
                  </w:divBdr>
                  <w:divsChild>
                    <w:div w:id="32198635">
                      <w:marLeft w:val="0"/>
                      <w:marRight w:val="0"/>
                      <w:marTop w:val="0"/>
                      <w:marBottom w:val="0"/>
                      <w:divBdr>
                        <w:top w:val="none" w:sz="0" w:space="0" w:color="auto"/>
                        <w:left w:val="none" w:sz="0" w:space="0" w:color="auto"/>
                        <w:bottom w:val="none" w:sz="0" w:space="0" w:color="auto"/>
                        <w:right w:val="none" w:sz="0" w:space="0" w:color="auto"/>
                      </w:divBdr>
                    </w:div>
                    <w:div w:id="181630505">
                      <w:marLeft w:val="0"/>
                      <w:marRight w:val="0"/>
                      <w:marTop w:val="0"/>
                      <w:marBottom w:val="0"/>
                      <w:divBdr>
                        <w:top w:val="none" w:sz="0" w:space="0" w:color="auto"/>
                        <w:left w:val="none" w:sz="0" w:space="0" w:color="auto"/>
                        <w:bottom w:val="none" w:sz="0" w:space="0" w:color="auto"/>
                        <w:right w:val="none" w:sz="0" w:space="0" w:color="auto"/>
                      </w:divBdr>
                    </w:div>
                  </w:divsChild>
                </w:div>
                <w:div w:id="1302613770">
                  <w:marLeft w:val="0"/>
                  <w:marRight w:val="0"/>
                  <w:marTop w:val="0"/>
                  <w:marBottom w:val="0"/>
                  <w:divBdr>
                    <w:top w:val="none" w:sz="0" w:space="0" w:color="auto"/>
                    <w:left w:val="none" w:sz="0" w:space="0" w:color="auto"/>
                    <w:bottom w:val="none" w:sz="0" w:space="0" w:color="auto"/>
                    <w:right w:val="none" w:sz="0" w:space="0" w:color="auto"/>
                  </w:divBdr>
                  <w:divsChild>
                    <w:div w:id="2105178407">
                      <w:marLeft w:val="0"/>
                      <w:marRight w:val="0"/>
                      <w:marTop w:val="0"/>
                      <w:marBottom w:val="0"/>
                      <w:divBdr>
                        <w:top w:val="none" w:sz="0" w:space="0" w:color="auto"/>
                        <w:left w:val="none" w:sz="0" w:space="0" w:color="auto"/>
                        <w:bottom w:val="none" w:sz="0" w:space="0" w:color="auto"/>
                        <w:right w:val="none" w:sz="0" w:space="0" w:color="auto"/>
                      </w:divBdr>
                    </w:div>
                    <w:div w:id="2002007146">
                      <w:marLeft w:val="0"/>
                      <w:marRight w:val="0"/>
                      <w:marTop w:val="0"/>
                      <w:marBottom w:val="0"/>
                      <w:divBdr>
                        <w:top w:val="none" w:sz="0" w:space="0" w:color="auto"/>
                        <w:left w:val="none" w:sz="0" w:space="0" w:color="auto"/>
                        <w:bottom w:val="none" w:sz="0" w:space="0" w:color="auto"/>
                        <w:right w:val="none" w:sz="0" w:space="0" w:color="auto"/>
                      </w:divBdr>
                    </w:div>
                  </w:divsChild>
                </w:div>
                <w:div w:id="849832808">
                  <w:marLeft w:val="0"/>
                  <w:marRight w:val="0"/>
                  <w:marTop w:val="0"/>
                  <w:marBottom w:val="0"/>
                  <w:divBdr>
                    <w:top w:val="none" w:sz="0" w:space="0" w:color="auto"/>
                    <w:left w:val="none" w:sz="0" w:space="0" w:color="auto"/>
                    <w:bottom w:val="none" w:sz="0" w:space="0" w:color="auto"/>
                    <w:right w:val="none" w:sz="0" w:space="0" w:color="auto"/>
                  </w:divBdr>
                  <w:divsChild>
                    <w:div w:id="1325090345">
                      <w:marLeft w:val="0"/>
                      <w:marRight w:val="0"/>
                      <w:marTop w:val="0"/>
                      <w:marBottom w:val="0"/>
                      <w:divBdr>
                        <w:top w:val="none" w:sz="0" w:space="0" w:color="auto"/>
                        <w:left w:val="none" w:sz="0" w:space="0" w:color="auto"/>
                        <w:bottom w:val="none" w:sz="0" w:space="0" w:color="auto"/>
                        <w:right w:val="none" w:sz="0" w:space="0" w:color="auto"/>
                      </w:divBdr>
                      <w:divsChild>
                        <w:div w:id="908996677">
                          <w:marLeft w:val="0"/>
                          <w:marRight w:val="0"/>
                          <w:marTop w:val="30"/>
                          <w:marBottom w:val="30"/>
                          <w:divBdr>
                            <w:top w:val="none" w:sz="0" w:space="0" w:color="auto"/>
                            <w:left w:val="none" w:sz="0" w:space="0" w:color="auto"/>
                            <w:bottom w:val="none" w:sz="0" w:space="0" w:color="auto"/>
                            <w:right w:val="none" w:sz="0" w:space="0" w:color="auto"/>
                          </w:divBdr>
                          <w:divsChild>
                            <w:div w:id="906189898">
                              <w:marLeft w:val="0"/>
                              <w:marRight w:val="0"/>
                              <w:marTop w:val="0"/>
                              <w:marBottom w:val="0"/>
                              <w:divBdr>
                                <w:top w:val="none" w:sz="0" w:space="0" w:color="auto"/>
                                <w:left w:val="none" w:sz="0" w:space="0" w:color="auto"/>
                                <w:bottom w:val="none" w:sz="0" w:space="0" w:color="auto"/>
                                <w:right w:val="none" w:sz="0" w:space="0" w:color="auto"/>
                              </w:divBdr>
                              <w:divsChild>
                                <w:div w:id="1264608318">
                                  <w:marLeft w:val="0"/>
                                  <w:marRight w:val="0"/>
                                  <w:marTop w:val="0"/>
                                  <w:marBottom w:val="0"/>
                                  <w:divBdr>
                                    <w:top w:val="none" w:sz="0" w:space="0" w:color="auto"/>
                                    <w:left w:val="none" w:sz="0" w:space="0" w:color="auto"/>
                                    <w:bottom w:val="none" w:sz="0" w:space="0" w:color="auto"/>
                                    <w:right w:val="none" w:sz="0" w:space="0" w:color="auto"/>
                                  </w:divBdr>
                                </w:div>
                              </w:divsChild>
                            </w:div>
                            <w:div w:id="560948628">
                              <w:marLeft w:val="0"/>
                              <w:marRight w:val="0"/>
                              <w:marTop w:val="0"/>
                              <w:marBottom w:val="0"/>
                              <w:divBdr>
                                <w:top w:val="none" w:sz="0" w:space="0" w:color="auto"/>
                                <w:left w:val="none" w:sz="0" w:space="0" w:color="auto"/>
                                <w:bottom w:val="none" w:sz="0" w:space="0" w:color="auto"/>
                                <w:right w:val="none" w:sz="0" w:space="0" w:color="auto"/>
                              </w:divBdr>
                              <w:divsChild>
                                <w:div w:id="6980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471723">
          <w:marLeft w:val="0"/>
          <w:marRight w:val="0"/>
          <w:marTop w:val="0"/>
          <w:marBottom w:val="0"/>
          <w:divBdr>
            <w:top w:val="none" w:sz="0" w:space="0" w:color="auto"/>
            <w:left w:val="none" w:sz="0" w:space="0" w:color="auto"/>
            <w:bottom w:val="none" w:sz="0" w:space="0" w:color="auto"/>
            <w:right w:val="none" w:sz="0" w:space="0" w:color="auto"/>
          </w:divBdr>
        </w:div>
        <w:div w:id="2146042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676</Words>
  <Characters>3655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Vieira da Silva</dc:creator>
  <cp:keywords/>
  <dc:description/>
  <cp:lastModifiedBy>Cristiano Vieira da Silva</cp:lastModifiedBy>
  <cp:revision>1</cp:revision>
  <dcterms:created xsi:type="dcterms:W3CDTF">2020-06-16T23:12:00Z</dcterms:created>
  <dcterms:modified xsi:type="dcterms:W3CDTF">2020-06-16T23:13:00Z</dcterms:modified>
</cp:coreProperties>
</file>