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DF96" w14:textId="5BE3ECFA" w:rsidR="00147B44" w:rsidRPr="008510A7" w:rsidRDefault="00147B44">
      <w:pPr>
        <w:rPr>
          <w:b/>
          <w:bCs/>
          <w:sz w:val="32"/>
          <w:szCs w:val="32"/>
        </w:rPr>
      </w:pPr>
      <w:r w:rsidRPr="008510A7">
        <w:rPr>
          <w:b/>
          <w:bCs/>
          <w:sz w:val="32"/>
          <w:szCs w:val="32"/>
        </w:rPr>
        <w:t>2ª Atividade Avaliativa de Engenharia de Software I</w:t>
      </w:r>
    </w:p>
    <w:p w14:paraId="520709BD" w14:textId="730D7192" w:rsidR="00147B44" w:rsidRDefault="00147B44"/>
    <w:p w14:paraId="65CAED0A" w14:textId="0D880383" w:rsidR="00147B44" w:rsidRDefault="00147B44">
      <w:r>
        <w:t>Construa do DFD do seu projeto que será apresentado na feira durante a semana do curso de Sistemas de Informação.</w:t>
      </w:r>
    </w:p>
    <w:p w14:paraId="35FB7283" w14:textId="0A64CEBB" w:rsidR="00147B44" w:rsidRDefault="00147B44"/>
    <w:p w14:paraId="585B85D1" w14:textId="52C684D7" w:rsidR="00147B44" w:rsidRDefault="00147B44">
      <w:r>
        <w:t>Seu DFD deve conter:</w:t>
      </w:r>
    </w:p>
    <w:p w14:paraId="24E30DF7" w14:textId="4052F1D0" w:rsidR="00147B44" w:rsidRDefault="00147B44" w:rsidP="00147B44">
      <w:pPr>
        <w:pStyle w:val="PargrafodaLista"/>
        <w:numPr>
          <w:ilvl w:val="0"/>
          <w:numId w:val="1"/>
        </w:numPr>
      </w:pPr>
      <w:r>
        <w:t>Diagrama de contexto</w:t>
      </w:r>
    </w:p>
    <w:p w14:paraId="49139566" w14:textId="2F2C3E1A" w:rsidR="00147B44" w:rsidRDefault="00147B44" w:rsidP="00147B44">
      <w:pPr>
        <w:pStyle w:val="PargrafodaLista"/>
        <w:numPr>
          <w:ilvl w:val="0"/>
          <w:numId w:val="1"/>
        </w:numPr>
      </w:pPr>
      <w:r>
        <w:t>Diagrama em Nível 0 (DFD PAI)</w:t>
      </w:r>
    </w:p>
    <w:p w14:paraId="4F574A87" w14:textId="067224EE" w:rsidR="00147B44" w:rsidRDefault="00147B44" w:rsidP="00147B44">
      <w:pPr>
        <w:pStyle w:val="PargrafodaLista"/>
        <w:numPr>
          <w:ilvl w:val="0"/>
          <w:numId w:val="1"/>
        </w:numPr>
      </w:pPr>
      <w:r>
        <w:t>Diagramas de Nível 1</w:t>
      </w:r>
    </w:p>
    <w:p w14:paraId="63FF6F9D" w14:textId="35A32FD2" w:rsidR="00147B44" w:rsidRDefault="00147B44" w:rsidP="00147B44">
      <w:pPr>
        <w:pStyle w:val="PargrafodaLista"/>
        <w:numPr>
          <w:ilvl w:val="0"/>
          <w:numId w:val="1"/>
        </w:numPr>
      </w:pPr>
      <w:r>
        <w:t>Diagramas de Nível 2</w:t>
      </w:r>
    </w:p>
    <w:p w14:paraId="506E582A" w14:textId="382AC379" w:rsidR="00147B44" w:rsidRDefault="00147B44" w:rsidP="00147B44">
      <w:r>
        <w:t>Entrega em 10/11</w:t>
      </w:r>
    </w:p>
    <w:p w14:paraId="2874242F" w14:textId="0A9CEF07" w:rsidR="00147B44" w:rsidRDefault="00147B44"/>
    <w:p w14:paraId="6C47CDD8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,Bold" w:hAnsi="Comic Sans MS,Bold" w:cs="Comic Sans MS,Bold"/>
          <w:b/>
          <w:bCs/>
          <w:sz w:val="20"/>
          <w:szCs w:val="20"/>
        </w:rPr>
      </w:pPr>
      <w:r>
        <w:rPr>
          <w:rFonts w:ascii="Comic Sans MS,Bold" w:hAnsi="Comic Sans MS,Bold" w:cs="Comic Sans MS,Bold"/>
          <w:b/>
          <w:bCs/>
          <w:sz w:val="20"/>
          <w:szCs w:val="20"/>
        </w:rPr>
        <w:t>Normas para Elaboração de um DFD</w:t>
      </w:r>
    </w:p>
    <w:p w14:paraId="19B0B967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1. Definir as Entidades Externas.</w:t>
      </w:r>
    </w:p>
    <w:p w14:paraId="2BC5677B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2. Especificar as entradas e saídas do sistema.</w:t>
      </w:r>
    </w:p>
    <w:p w14:paraId="4F1FA2F6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3. Especificar prováveis saídas (consultas/relatórios) que o sistema venha a ter</w:t>
      </w:r>
    </w:p>
    <w:p w14:paraId="0BBBA9F0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necessidade.</w:t>
      </w:r>
    </w:p>
    <w:p w14:paraId="39730540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4. Elaborar o Diagrama de Contexto (Nível 0).</w:t>
      </w:r>
    </w:p>
    <w:p w14:paraId="0C9D3069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5. Elaborar o diagrama de Nível 1, começando do canto superior esquerdo, da esquerda</w:t>
      </w:r>
    </w:p>
    <w:p w14:paraId="0556DC8D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para direita, a partir da Entidade Externa que possuir a principal entrada para o</w:t>
      </w:r>
    </w:p>
    <w:p w14:paraId="7057CDBC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sistema, desenhando os fluxos de dados que surgem, os processos logicamente</w:t>
      </w:r>
    </w:p>
    <w:p w14:paraId="737C8E32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necessários e os Depósitos de Dados que lhe pareçam necessários.</w:t>
      </w:r>
    </w:p>
    <w:p w14:paraId="0C67F965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6. Não ligar Entidade Externa diretamente com Entidade Externa nem Depósito de</w:t>
      </w:r>
    </w:p>
    <w:p w14:paraId="0BD75A75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Dados a Depósito de Dados sem que possuam um processo entre eles.</w:t>
      </w:r>
    </w:p>
    <w:p w14:paraId="5FB5E7E9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7. Aceitar o fato de que será necessário a elaboração de mais de um esboço até a</w:t>
      </w:r>
    </w:p>
    <w:p w14:paraId="608EB254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elaboração final do DFD.</w:t>
      </w:r>
    </w:p>
    <w:p w14:paraId="5D5C34CE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8. Verificar se todas as Entidades Externas e fluxos de entradas e saídas previstas</w:t>
      </w:r>
    </w:p>
    <w:p w14:paraId="35629914" w14:textId="77777777" w:rsidR="00147B44" w:rsidRDefault="00147B44" w:rsidP="00147B44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sz w:val="20"/>
          <w:szCs w:val="20"/>
        </w:rPr>
      </w:pPr>
      <w:r>
        <w:rPr>
          <w:rFonts w:ascii="Comic Sans MS" w:hAnsi="Comic Sans MS" w:cs="Comic Sans MS"/>
          <w:sz w:val="20"/>
          <w:szCs w:val="20"/>
        </w:rPr>
        <w:t>encontram-se representadas.</w:t>
      </w:r>
    </w:p>
    <w:p w14:paraId="418A8BC0" w14:textId="229770BB" w:rsidR="00147B44" w:rsidRDefault="00147B44" w:rsidP="00147B44">
      <w:r>
        <w:rPr>
          <w:rFonts w:ascii="Comic Sans MS" w:hAnsi="Comic Sans MS" w:cs="Comic Sans MS"/>
          <w:sz w:val="20"/>
          <w:szCs w:val="20"/>
        </w:rPr>
        <w:t>9. Elaborar as expansões necessárias até chegar ao nível adequado.</w:t>
      </w:r>
    </w:p>
    <w:sectPr w:rsidR="00147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,Bold">
    <w:altName w:val="Comic Sans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D21EF"/>
    <w:multiLevelType w:val="hybridMultilevel"/>
    <w:tmpl w:val="69C8A69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44"/>
    <w:rsid w:val="00147B44"/>
    <w:rsid w:val="0085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5829"/>
  <w15:chartTrackingRefBased/>
  <w15:docId w15:val="{B6795A20-2054-4990-8F32-5F2DEBAD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Vieira da Silva</dc:creator>
  <cp:keywords/>
  <dc:description/>
  <cp:lastModifiedBy>Cristiano Vieira da Silva</cp:lastModifiedBy>
  <cp:revision>2</cp:revision>
  <dcterms:created xsi:type="dcterms:W3CDTF">2020-10-29T23:45:00Z</dcterms:created>
  <dcterms:modified xsi:type="dcterms:W3CDTF">2020-10-29T23:51:00Z</dcterms:modified>
</cp:coreProperties>
</file>