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B8C" w:rsidRDefault="002C0B8C" w:rsidP="002C0B8C">
      <w:pPr>
        <w:jc w:val="center"/>
        <w:rPr>
          <w:sz w:val="32"/>
        </w:rPr>
      </w:pPr>
      <w:r w:rsidRPr="002C0B8C">
        <w:rPr>
          <w:sz w:val="32"/>
        </w:rPr>
        <w:t>Trabalho de Engenharia de software 3 – 5º Período</w:t>
      </w:r>
    </w:p>
    <w:p w:rsidR="00FB1BB4" w:rsidRDefault="00FB1BB4" w:rsidP="00FB1BB4">
      <w:pPr>
        <w:jc w:val="center"/>
        <w:rPr>
          <w:sz w:val="32"/>
        </w:rPr>
      </w:pPr>
      <w:r>
        <w:rPr>
          <w:sz w:val="32"/>
        </w:rPr>
        <w:t>Valor 1</w:t>
      </w:r>
      <w:r w:rsidR="000A42AF">
        <w:rPr>
          <w:sz w:val="32"/>
        </w:rPr>
        <w:t>0</w:t>
      </w:r>
      <w:r>
        <w:rPr>
          <w:sz w:val="32"/>
        </w:rPr>
        <w:t xml:space="preserve"> </w:t>
      </w:r>
      <w:proofErr w:type="spellStart"/>
      <w:r>
        <w:rPr>
          <w:sz w:val="32"/>
        </w:rPr>
        <w:t>pts</w:t>
      </w:r>
      <w:proofErr w:type="spellEnd"/>
    </w:p>
    <w:p w:rsidR="00FB1BB4" w:rsidRDefault="00FB1BB4" w:rsidP="00FB1BB4">
      <w:pPr>
        <w:jc w:val="center"/>
        <w:rPr>
          <w:sz w:val="32"/>
        </w:rPr>
      </w:pPr>
      <w:r>
        <w:rPr>
          <w:sz w:val="32"/>
        </w:rPr>
        <w:t>Em</w:t>
      </w:r>
      <w:r w:rsidRPr="00FB1BB4">
        <w:rPr>
          <w:sz w:val="32"/>
        </w:rPr>
        <w:t xml:space="preserve"> </w:t>
      </w:r>
      <w:r>
        <w:rPr>
          <w:sz w:val="32"/>
        </w:rPr>
        <w:t>grupo</w:t>
      </w:r>
      <w:r w:rsidR="000A42AF">
        <w:rPr>
          <w:sz w:val="32"/>
        </w:rPr>
        <w:t xml:space="preserve"> de 3 a 4 membros</w:t>
      </w:r>
    </w:p>
    <w:p w:rsidR="00FB1BB4" w:rsidRPr="002C0B8C" w:rsidRDefault="00FB1BB4" w:rsidP="002C0B8C">
      <w:pPr>
        <w:jc w:val="center"/>
        <w:rPr>
          <w:sz w:val="32"/>
        </w:rPr>
      </w:pPr>
    </w:p>
    <w:p w:rsidR="002C0B8C" w:rsidRDefault="002C0B8C" w:rsidP="002C0B8C"/>
    <w:p w:rsidR="002C0B8C" w:rsidRPr="002C0B8C" w:rsidRDefault="002C0B8C" w:rsidP="002C0B8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C0B8C">
        <w:rPr>
          <w:sz w:val="24"/>
          <w:szCs w:val="24"/>
        </w:rPr>
        <w:t xml:space="preserve">Reunião de </w:t>
      </w:r>
      <w:proofErr w:type="spellStart"/>
      <w:r w:rsidRPr="002C0B8C">
        <w:rPr>
          <w:sz w:val="24"/>
          <w:szCs w:val="24"/>
        </w:rPr>
        <w:t>KickOff</w:t>
      </w:r>
      <w:proofErr w:type="spellEnd"/>
    </w:p>
    <w:p w:rsidR="006E0335" w:rsidRPr="002C0B8C" w:rsidRDefault="002C0B8C" w:rsidP="002C0B8C">
      <w:pPr>
        <w:pStyle w:val="PargrafodaLista"/>
        <w:rPr>
          <w:sz w:val="24"/>
          <w:szCs w:val="24"/>
        </w:rPr>
      </w:pPr>
      <w:hyperlink r:id="rId5" w:history="1">
        <w:r w:rsidRPr="002C0B8C">
          <w:rPr>
            <w:rStyle w:val="Hyperlink"/>
            <w:sz w:val="24"/>
            <w:szCs w:val="24"/>
          </w:rPr>
          <w:t>https://escritoriodeprojetos.co</w:t>
        </w:r>
        <w:r w:rsidRPr="002C0B8C">
          <w:rPr>
            <w:rStyle w:val="Hyperlink"/>
            <w:sz w:val="24"/>
            <w:szCs w:val="24"/>
          </w:rPr>
          <w:t>m</w:t>
        </w:r>
        <w:r w:rsidRPr="002C0B8C">
          <w:rPr>
            <w:rStyle w:val="Hyperlink"/>
            <w:sz w:val="24"/>
            <w:szCs w:val="24"/>
          </w:rPr>
          <w:t>.br/kick-off-meeting</w:t>
        </w:r>
      </w:hyperlink>
    </w:p>
    <w:p w:rsidR="002C0B8C" w:rsidRPr="002C0B8C" w:rsidRDefault="002C0B8C" w:rsidP="002C0B8C">
      <w:pPr>
        <w:pStyle w:val="PargrafodaLista"/>
        <w:rPr>
          <w:sz w:val="24"/>
          <w:szCs w:val="24"/>
        </w:rPr>
      </w:pPr>
    </w:p>
    <w:p w:rsidR="002C0B8C" w:rsidRPr="002C0B8C" w:rsidRDefault="002C0B8C" w:rsidP="002C0B8C">
      <w:pPr>
        <w:pStyle w:val="PargrafodaLista"/>
        <w:numPr>
          <w:ilvl w:val="0"/>
          <w:numId w:val="2"/>
        </w:numPr>
        <w:rPr>
          <w:sz w:val="24"/>
          <w:szCs w:val="24"/>
        </w:rPr>
      </w:pPr>
      <w:bookmarkStart w:id="0" w:name="_GoBack"/>
      <w:r w:rsidRPr="002C0B8C">
        <w:rPr>
          <w:sz w:val="24"/>
          <w:szCs w:val="24"/>
        </w:rPr>
        <w:t xml:space="preserve">Termo de abertura </w:t>
      </w:r>
      <w:bookmarkEnd w:id="0"/>
      <w:r w:rsidRPr="002C0B8C">
        <w:rPr>
          <w:sz w:val="24"/>
          <w:szCs w:val="24"/>
        </w:rPr>
        <w:t>do projeto</w:t>
      </w:r>
    </w:p>
    <w:p w:rsidR="002C0B8C" w:rsidRPr="002C0B8C" w:rsidRDefault="002C0B8C" w:rsidP="002C0B8C">
      <w:pPr>
        <w:pStyle w:val="PargrafodaLista"/>
        <w:rPr>
          <w:sz w:val="24"/>
          <w:szCs w:val="24"/>
        </w:rPr>
      </w:pPr>
      <w:hyperlink r:id="rId6" w:history="1">
        <w:r w:rsidRPr="002C0B8C">
          <w:rPr>
            <w:rStyle w:val="Hyperlink"/>
            <w:sz w:val="24"/>
            <w:szCs w:val="24"/>
          </w:rPr>
          <w:t>https://escritoriodeprojetos.com.br/ter</w:t>
        </w:r>
        <w:r w:rsidRPr="002C0B8C">
          <w:rPr>
            <w:rStyle w:val="Hyperlink"/>
            <w:sz w:val="24"/>
            <w:szCs w:val="24"/>
          </w:rPr>
          <w:t>m</w:t>
        </w:r>
        <w:r w:rsidRPr="002C0B8C">
          <w:rPr>
            <w:rStyle w:val="Hyperlink"/>
            <w:sz w:val="24"/>
            <w:szCs w:val="24"/>
          </w:rPr>
          <w:t>o-de-abertura-do-projeto</w:t>
        </w:r>
      </w:hyperlink>
    </w:p>
    <w:p w:rsidR="002C0B8C" w:rsidRPr="002C0B8C" w:rsidRDefault="002C0B8C" w:rsidP="002C0B8C">
      <w:pPr>
        <w:pStyle w:val="PargrafodaLista"/>
        <w:rPr>
          <w:sz w:val="24"/>
          <w:szCs w:val="24"/>
        </w:rPr>
      </w:pPr>
    </w:p>
    <w:p w:rsidR="002C0B8C" w:rsidRPr="002C0B8C" w:rsidRDefault="002C0B8C" w:rsidP="002C0B8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C0B8C">
        <w:rPr>
          <w:sz w:val="24"/>
          <w:szCs w:val="24"/>
        </w:rPr>
        <w:t>Briefing</w:t>
      </w:r>
    </w:p>
    <w:p w:rsidR="002C0B8C" w:rsidRDefault="002C0B8C" w:rsidP="002C0B8C">
      <w:pPr>
        <w:ind w:left="708"/>
        <w:rPr>
          <w:sz w:val="24"/>
          <w:szCs w:val="24"/>
        </w:rPr>
      </w:pPr>
      <w:hyperlink r:id="rId7" w:history="1">
        <w:r w:rsidRPr="002C0B8C">
          <w:rPr>
            <w:rStyle w:val="Hyperlink"/>
            <w:sz w:val="24"/>
            <w:szCs w:val="24"/>
          </w:rPr>
          <w:t>https://desenvolvimentoparaweb.com/miscelanea/briefing-para-desenvolvimento-de-web-sites-consideracoes-dicas-e-modelos/</w:t>
        </w:r>
      </w:hyperlink>
    </w:p>
    <w:p w:rsidR="002C0B8C" w:rsidRPr="002C0B8C" w:rsidRDefault="002C0B8C" w:rsidP="00FB1BB4">
      <w:pPr>
        <w:pStyle w:val="PargrafodaLista"/>
        <w:rPr>
          <w:sz w:val="24"/>
          <w:szCs w:val="24"/>
        </w:rPr>
      </w:pPr>
    </w:p>
    <w:p w:rsidR="002C0B8C" w:rsidRPr="002C0B8C" w:rsidRDefault="002C0B8C" w:rsidP="002C0B8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C0B8C">
        <w:rPr>
          <w:sz w:val="24"/>
          <w:szCs w:val="24"/>
        </w:rPr>
        <w:t>Especificação de trabalho do projeto</w:t>
      </w:r>
    </w:p>
    <w:p w:rsidR="002C0B8C" w:rsidRPr="002C0B8C" w:rsidRDefault="002C0B8C" w:rsidP="002C0B8C">
      <w:pPr>
        <w:pStyle w:val="PargrafodaLista"/>
        <w:rPr>
          <w:sz w:val="24"/>
          <w:szCs w:val="24"/>
        </w:rPr>
      </w:pPr>
      <w:hyperlink r:id="rId8" w:history="1">
        <w:r w:rsidRPr="002C0B8C">
          <w:rPr>
            <w:rStyle w:val="Hyperlink"/>
            <w:sz w:val="24"/>
            <w:szCs w:val="24"/>
          </w:rPr>
          <w:t>https://escritoriodeprojetos.com.br/especificacao-do-trabalho-do-projeto</w:t>
        </w:r>
      </w:hyperlink>
    </w:p>
    <w:p w:rsidR="002C0B8C" w:rsidRPr="002C0B8C" w:rsidRDefault="002C0B8C" w:rsidP="002C0B8C">
      <w:pPr>
        <w:pStyle w:val="PargrafodaLista"/>
        <w:rPr>
          <w:sz w:val="24"/>
          <w:szCs w:val="24"/>
        </w:rPr>
      </w:pPr>
    </w:p>
    <w:p w:rsidR="002C0B8C" w:rsidRPr="002C0B8C" w:rsidRDefault="002C0B8C" w:rsidP="002C0B8C">
      <w:pPr>
        <w:pStyle w:val="PargrafodaLista"/>
        <w:numPr>
          <w:ilvl w:val="0"/>
          <w:numId w:val="2"/>
        </w:numPr>
        <w:rPr>
          <w:sz w:val="24"/>
          <w:szCs w:val="24"/>
          <w:lang w:val="en-US"/>
        </w:rPr>
      </w:pPr>
      <w:r w:rsidRPr="002C0B8C">
        <w:rPr>
          <w:sz w:val="24"/>
          <w:szCs w:val="24"/>
          <w:lang w:val="en-US"/>
        </w:rPr>
        <w:t>Business Case</w:t>
      </w:r>
    </w:p>
    <w:p w:rsidR="002C0B8C" w:rsidRPr="002C0B8C" w:rsidRDefault="002C0B8C" w:rsidP="002C0B8C">
      <w:pPr>
        <w:pStyle w:val="PargrafodaLista"/>
        <w:rPr>
          <w:sz w:val="24"/>
          <w:szCs w:val="24"/>
        </w:rPr>
      </w:pPr>
      <w:hyperlink r:id="rId9" w:history="1">
        <w:r w:rsidRPr="002C0B8C">
          <w:rPr>
            <w:rStyle w:val="Hyperlink"/>
            <w:sz w:val="24"/>
            <w:szCs w:val="24"/>
            <w:lang w:val="en-US"/>
          </w:rPr>
          <w:t>https://escritoriodeprojetos.com.br/business-case</w:t>
        </w:r>
      </w:hyperlink>
    </w:p>
    <w:p w:rsidR="002C0B8C" w:rsidRPr="002C0B8C" w:rsidRDefault="002C0B8C" w:rsidP="002C0B8C">
      <w:pPr>
        <w:pStyle w:val="PargrafodaLista"/>
        <w:rPr>
          <w:sz w:val="24"/>
          <w:szCs w:val="24"/>
          <w:lang w:val="en-US"/>
        </w:rPr>
      </w:pPr>
    </w:p>
    <w:p w:rsidR="002C0B8C" w:rsidRPr="002C0B8C" w:rsidRDefault="002C0B8C" w:rsidP="002C0B8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C0B8C">
        <w:rPr>
          <w:sz w:val="24"/>
          <w:szCs w:val="24"/>
        </w:rPr>
        <w:t>Termo de aceite</w:t>
      </w:r>
      <w:r w:rsidRPr="002C0B8C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2C0B8C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"http://intranet.df.sebrae.com.br/download/UAIT/Termo%20de%20Aceite.doc" </w:instrText>
      </w:r>
      <w:r w:rsidRPr="002C0B8C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2C0B8C" w:rsidRPr="002C0B8C" w:rsidRDefault="002C0B8C" w:rsidP="002C0B8C">
      <w:pPr>
        <w:pStyle w:val="PargrafodaLista"/>
        <w:rPr>
          <w:rStyle w:val="Hyperlink"/>
          <w:sz w:val="24"/>
          <w:szCs w:val="24"/>
          <w:lang w:val="en-US"/>
        </w:rPr>
      </w:pPr>
      <w:r w:rsidRPr="002C0B8C">
        <w:rPr>
          <w:rStyle w:val="Hyperlink"/>
          <w:sz w:val="24"/>
          <w:szCs w:val="24"/>
          <w:lang w:val="en-US"/>
        </w:rPr>
        <w:t>intranet.df.sebrae.com.br/download/UAIT/Termo%20de%20Aceite.doc</w:t>
      </w:r>
    </w:p>
    <w:p w:rsidR="002C0B8C" w:rsidRDefault="002C0B8C" w:rsidP="002C0B8C">
      <w:pPr>
        <w:pStyle w:val="PargrafodaLista"/>
        <w:rPr>
          <w:lang w:eastAsia="pt-BR"/>
        </w:rPr>
      </w:pPr>
      <w:r w:rsidRPr="002C0B8C">
        <w:rPr>
          <w:sz w:val="24"/>
          <w:szCs w:val="24"/>
          <w:lang w:eastAsia="pt-BR"/>
        </w:rPr>
        <w:fldChar w:fldCharType="end"/>
      </w:r>
    </w:p>
    <w:p w:rsidR="002C0B8C" w:rsidRDefault="002C0B8C" w:rsidP="002C0B8C">
      <w:pPr>
        <w:pStyle w:val="PargrafodaLista"/>
        <w:rPr>
          <w:lang w:eastAsia="pt-BR"/>
        </w:rPr>
      </w:pPr>
    </w:p>
    <w:p w:rsidR="002C0B8C" w:rsidRDefault="002C0B8C" w:rsidP="002C0B8C">
      <w:pPr>
        <w:pStyle w:val="PargrafodaLista"/>
        <w:rPr>
          <w:lang w:eastAsia="pt-BR"/>
        </w:rPr>
      </w:pPr>
    </w:p>
    <w:p w:rsidR="002C0B8C" w:rsidRDefault="002C0B8C" w:rsidP="002C0B8C">
      <w:pPr>
        <w:pStyle w:val="PargrafodaLista"/>
        <w:rPr>
          <w:lang w:eastAsia="pt-BR"/>
        </w:rPr>
      </w:pPr>
    </w:p>
    <w:p w:rsidR="002C0B8C" w:rsidRDefault="002C0B8C" w:rsidP="002C0B8C">
      <w:pPr>
        <w:pStyle w:val="PargrafodaLista"/>
      </w:pPr>
    </w:p>
    <w:p w:rsidR="002C0B8C" w:rsidRDefault="002C0B8C"/>
    <w:sectPr w:rsidR="002C0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B4A51"/>
    <w:multiLevelType w:val="hybridMultilevel"/>
    <w:tmpl w:val="899CCA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E5C6F"/>
    <w:multiLevelType w:val="hybridMultilevel"/>
    <w:tmpl w:val="B6AEA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8C"/>
    <w:rsid w:val="000A42AF"/>
    <w:rsid w:val="00235996"/>
    <w:rsid w:val="002C0B8C"/>
    <w:rsid w:val="00386BB9"/>
    <w:rsid w:val="00DF4385"/>
    <w:rsid w:val="00FB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0E81C-3365-4511-9163-CDC7B140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C0B8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C0B8C"/>
    <w:pPr>
      <w:ind w:left="720"/>
      <w:contextualSpacing/>
    </w:pPr>
  </w:style>
  <w:style w:type="character" w:styleId="CitaoHTML">
    <w:name w:val="HTML Cite"/>
    <w:basedOn w:val="Fontepargpadro"/>
    <w:uiPriority w:val="99"/>
    <w:semiHidden/>
    <w:unhideWhenUsed/>
    <w:rsid w:val="002C0B8C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0A4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especificacao-do-trabalho-do-proje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envolvimentoparaweb.com/miscelanea/briefing-para-desenvolvimento-de-web-sites-consideracoes-dicas-e-model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critoriodeprojetos.com.br/termo-de-abertura-do-projet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critoriodeprojetos.com.br/kick-off-meet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business-cas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Aluno0315</cp:lastModifiedBy>
  <cp:revision>2</cp:revision>
  <dcterms:created xsi:type="dcterms:W3CDTF">2019-03-25T23:31:00Z</dcterms:created>
  <dcterms:modified xsi:type="dcterms:W3CDTF">2019-03-26T00:21:00Z</dcterms:modified>
</cp:coreProperties>
</file>