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AFDA" w14:textId="77777777" w:rsidR="003607B6" w:rsidRPr="003607B6" w:rsidRDefault="003607B6" w:rsidP="003607B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3607B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ArrayList</w:t>
      </w:r>
      <w:proofErr w:type="spellEnd"/>
    </w:p>
    <w:p w14:paraId="4A84F544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Vamos começar pela mais conhecida e usada,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Este tipo de lista é implementado como um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é dimensionado dinamicamente, ou seja, sempre que é necessário o seu tamanho aumenta em 50% do tamanho da lista, significa que se você tiver uma lista de tamanho igual a 10 e ela “encher”, seu tamanho aumentará para 15 automaticamente.</w:t>
      </w:r>
    </w:p>
    <w:p w14:paraId="69C21EF2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Além disso a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permite que elementos sejam acessados diretamente pelos métodos </w:t>
      </w:r>
      <w:proofErr w:type="spellStart"/>
      <w:proofErr w:type="gram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get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gram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 e set(), e adicionados através de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add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() e remove().</w:t>
      </w:r>
    </w:p>
    <w:p w14:paraId="572A23AC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: Usando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005"/>
      </w:tblGrid>
      <w:tr w:rsidR="003607B6" w:rsidRPr="003607B6" w14:paraId="179CC34F" w14:textId="77777777" w:rsidTr="003607B6">
        <w:trPr>
          <w:tblCellSpacing w:w="0" w:type="dxa"/>
        </w:trPr>
        <w:tc>
          <w:tcPr>
            <w:tcW w:w="0" w:type="auto"/>
            <w:vAlign w:val="center"/>
          </w:tcPr>
          <w:p w14:paraId="06A75DB2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DC231D4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java.util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.ArrayList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;</w:t>
            </w:r>
          </w:p>
          <w:p w14:paraId="7DFE8CBF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java.util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.Iterator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;</w:t>
            </w:r>
          </w:p>
          <w:p w14:paraId="296A6975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14:paraId="725C80E5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public 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class Principal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 {</w:t>
            </w:r>
          </w:p>
          <w:p w14:paraId="61C9D7C3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 xml:space="preserve">     public static void 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main(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 xml:space="preserve">String 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args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 xml:space="preserve">[]) {                 </w:t>
            </w:r>
          </w:p>
          <w:p w14:paraId="1767366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         </w:t>
            </w:r>
          </w:p>
          <w:p w14:paraId="6D9DAEE1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        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ArrayList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 al = new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ArrayList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);</w:t>
            </w:r>
          </w:p>
          <w:p w14:paraId="554ADBCF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3);</w:t>
            </w:r>
          </w:p>
          <w:p w14:paraId="33DF6798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2);              </w:t>
            </w:r>
          </w:p>
          <w:p w14:paraId="1C96126E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1);</w:t>
            </w:r>
          </w:p>
          <w:p w14:paraId="444DC221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4);</w:t>
            </w:r>
          </w:p>
          <w:p w14:paraId="761D405B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5);</w:t>
            </w:r>
          </w:p>
          <w:p w14:paraId="5B3AD12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6);</w:t>
            </w:r>
          </w:p>
          <w:p w14:paraId="7A75B261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6);</w:t>
            </w:r>
          </w:p>
          <w:p w14:paraId="104939D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14:paraId="643B9CBA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 xml:space="preserve">        Iterator iter1 =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al.iterator</w:t>
            </w:r>
            <w:proofErr w:type="spellEnd"/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();</w:t>
            </w:r>
          </w:p>
          <w:p w14:paraId="5DF8864D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while(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iter1.hasNext()){</w:t>
            </w:r>
          </w:p>
          <w:p w14:paraId="2245260B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        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System.out.println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(iter1.next());</w:t>
            </w:r>
          </w:p>
          <w:p w14:paraId="51D14751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        }</w:t>
            </w:r>
          </w:p>
          <w:p w14:paraId="64A9C7AA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        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System.out.println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(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al.get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2));</w:t>
            </w:r>
          </w:p>
          <w:p w14:paraId="605DAB68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val="en-US" w:eastAsia="pt-BR"/>
              </w:rPr>
              <w:t>    </w:t>
            </w: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14:paraId="0485AF25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</w:tc>
      </w:tr>
    </w:tbl>
    <w:p w14:paraId="73FD6F42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que você vai perceber no código acima é que 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não remove os elementos duplicados, e ainda podemos acessar qualquer elemento diretamente através do seu index, mas tudo tem um custo e veremos mais adiante.</w:t>
      </w:r>
    </w:p>
    <w:p w14:paraId="5CA234B4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Todo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começa com um tamanho fixo, que vai aumentando conforme necessário, mas o custo deste aumento é alto, pois é feita uma cópia do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atual para um novo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 um novo tamanho, então imagine um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 10mil elementos que será copiado para um novo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para criação de mais 5 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mil elementos ? </w:t>
      </w:r>
      <w:proofErr w:type="gram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 fato</w:t>
      </w:r>
      <w:proofErr w:type="gram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um alto custo. Então é altamente aconselhável que você já inicie seu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 uma quantidade de elementos que atenda ao seu objetivo atual, sem a necessidade de criação dinâmica de novos espaços, ou seja, se você saber que terá que armazenar de 300 a 400 objetos em um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defina 500, pois é melhor sobrar espaço do que utilizar recurso do processador sem necessidade.</w:t>
      </w:r>
    </w:p>
    <w:p w14:paraId="55CCD5CD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Há ainda mais um ponto muito importante sobre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: Estes não são sincronizados, consequentemente não são thread-safe, ou seja, se sua aplicação precisa trabalhar com thread-safe em determinado ponto onde uma Lista é necessária, então descarte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a não ser que você faça isso explicitamente, que obviamente não é o correto, veremos mais a diante uma Lista que é sincronizada.</w:t>
      </w:r>
    </w:p>
    <w:p w14:paraId="2E32EF58" w14:textId="77777777" w:rsidR="003607B6" w:rsidRPr="003607B6" w:rsidRDefault="003607B6" w:rsidP="003607B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3607B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Vetor</w:t>
      </w:r>
    </w:p>
    <w:p w14:paraId="7314BC96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Do ponto de vista da API, ou seja, da forma como é utilizado, o Vetor e 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são muito similares, podemos arriscar até em dizer: iguais. Se você não conhece a fundo o conceito de Vetor e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usará ambos como se fossem o mesmo, sem sentir nenhuma diferença, veja na listagem 2 um exemplo disso.</w:t>
      </w:r>
    </w:p>
    <w:p w14:paraId="7D93BA7A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2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: Usando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589"/>
      </w:tblGrid>
      <w:tr w:rsidR="003607B6" w:rsidRPr="003607B6" w14:paraId="3C246496" w14:textId="77777777" w:rsidTr="003607B6">
        <w:trPr>
          <w:tblCellSpacing w:w="0" w:type="dxa"/>
        </w:trPr>
        <w:tc>
          <w:tcPr>
            <w:tcW w:w="0" w:type="auto"/>
            <w:vAlign w:val="center"/>
          </w:tcPr>
          <w:p w14:paraId="2765E16B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A858C88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java.util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.Iterator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;</w:t>
            </w:r>
          </w:p>
          <w:p w14:paraId="406CFBE6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proofErr w:type="spell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import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java.util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Vetor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;</w:t>
            </w:r>
          </w:p>
          <w:p w14:paraId="30086CC4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</w:t>
            </w:r>
          </w:p>
          <w:p w14:paraId="4E41563F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public 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class Principal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 {</w:t>
            </w:r>
          </w:p>
          <w:p w14:paraId="3B968DD2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 xml:space="preserve">     public static void 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main(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 xml:space="preserve">String 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args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 xml:space="preserve">[]) {                 </w:t>
            </w:r>
          </w:p>
          <w:p w14:paraId="19CB9073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        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Vetor</w:t>
            </w: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 al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Vetor</w:t>
            </w: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);</w:t>
            </w:r>
          </w:p>
          <w:p w14:paraId="3171597B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3);</w:t>
            </w:r>
          </w:p>
          <w:p w14:paraId="64828505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2);              </w:t>
            </w:r>
          </w:p>
          <w:p w14:paraId="7E35F9A3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1);</w:t>
            </w:r>
          </w:p>
          <w:p w14:paraId="77B6E6D6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4);</w:t>
            </w:r>
          </w:p>
          <w:p w14:paraId="3EC28D1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5);</w:t>
            </w:r>
          </w:p>
          <w:p w14:paraId="48AA794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6);</w:t>
            </w:r>
          </w:p>
          <w:p w14:paraId="4EFA6F4E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al.add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6);</w:t>
            </w:r>
          </w:p>
          <w:p w14:paraId="788CE21E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</w:t>
            </w:r>
          </w:p>
          <w:p w14:paraId="4FCB907C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 xml:space="preserve">        Iterator iter1 = 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al.iterator</w:t>
            </w:r>
            <w:proofErr w:type="spellEnd"/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();</w:t>
            </w:r>
          </w:p>
          <w:p w14:paraId="4F72BAFD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</w:t>
            </w:r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while(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iter1.hasNext()){</w:t>
            </w:r>
          </w:p>
          <w:p w14:paraId="7F7C62DC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        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System.out.println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(iter1.next());</w:t>
            </w:r>
          </w:p>
          <w:p w14:paraId="61E981CA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       }</w:t>
            </w:r>
          </w:p>
          <w:p w14:paraId="56250390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        </w:t>
            </w:r>
            <w:proofErr w:type="spell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System.out.println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(</w:t>
            </w:r>
            <w:proofErr w:type="spellStart"/>
            <w:proofErr w:type="gramStart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al.get</w:t>
            </w:r>
            <w:proofErr w:type="spell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(</w:t>
            </w:r>
            <w:proofErr w:type="gramEnd"/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2));</w:t>
            </w:r>
          </w:p>
          <w:p w14:paraId="65069BB4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pt-BR"/>
              </w:rPr>
              <w:t>    </w:t>
            </w: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}</w:t>
            </w:r>
          </w:p>
          <w:p w14:paraId="499033EA" w14:textId="77777777" w:rsidR="003607B6" w:rsidRPr="003607B6" w:rsidRDefault="003607B6" w:rsidP="003607B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  <w:r w:rsidRPr="003607B6"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  <w:t> }</w:t>
            </w:r>
          </w:p>
        </w:tc>
      </w:tr>
    </w:tbl>
    <w:p w14:paraId="5B339A65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Perceba uma coisa na listagem 2: usamos a mesma estrutura da listagem 1, mudando apenas a lista de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para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mas o restante do código permanece o mesmo, e a saída também será idêntica.</w:t>
      </w:r>
    </w:p>
    <w:p w14:paraId="65B6EE9A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Então qual a diferença entre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</w:t>
      </w:r>
      <w:proofErr w:type="spellStart"/>
      <w:proofErr w:type="gram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?</w:t>
      </w:r>
      <w:proofErr w:type="gramEnd"/>
    </w:p>
    <w:p w14:paraId="35EC88F3" w14:textId="77777777" w:rsidR="003607B6" w:rsidRPr="003607B6" w:rsidRDefault="003607B6" w:rsidP="003607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Primeiramente vamos falar sobre o fato de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ser sincronizado e 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não. Significa dizer que se você possui uma aplicação que precisa ser thread-safe em determinado ponto, use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você estará garantido.</w:t>
      </w:r>
    </w:p>
    <w:p w14:paraId="4E4EA78C" w14:textId="77777777" w:rsidR="003607B6" w:rsidRPr="003607B6" w:rsidRDefault="003607B6" w:rsidP="003607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Outro ponto importante é a alocação dinâmica do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que é diferente do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Lembra que falamos que 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aumenta 50% do seu tamanho quando a lista está </w:t>
      </w:r>
      <w:proofErr w:type="gram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cheia ?</w:t>
      </w:r>
      <w:proofErr w:type="gram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aumenta o dobro, ou seja, se você tem uma lista de 10 elementos cheia, essa lista aumentará para 20, com 10 posições vazias. Mas isso não é </w:t>
      </w:r>
      <w:proofErr w:type="gram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ruim ?</w:t>
      </w:r>
      <w:proofErr w:type="gram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Depende do que você precisar, se você está precisando aumentar a quantidade de elementos com muita frequência, então o ideal é usar o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Vetor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aumenta o dobro e você ficará com muito mais espaço do que no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precisará ficar aumentando com mais frequência, diminuindo assim a performance da sua aplicação.</w:t>
      </w:r>
    </w:p>
    <w:p w14:paraId="3A7E7476" w14:textId="77777777" w:rsid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20469B1A" w14:textId="77777777" w:rsid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4FB8EBD1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</w:t>
      </w:r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classe </w:t>
      </w:r>
      <w:proofErr w:type="spellStart"/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implementação de vetores dinâmicos (ou redimensionáveis). Veja a seguir a relação dos principais métodos da classe.</w:t>
      </w:r>
    </w:p>
    <w:p w14:paraId="043B93AF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boolean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add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Adiciona o elemento especificado no final da lista.</w:t>
      </w:r>
    </w:p>
    <w:p w14:paraId="7C9D637B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void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add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index,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Insere o elemento especificado na posição indicada da lista.</w:t>
      </w:r>
    </w:p>
    <w:p w14:paraId="3CFE6DC1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void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clear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Remove todos os elementos da lista.</w:t>
      </w:r>
    </w:p>
    <w:p w14:paraId="07C55990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boolean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contains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verdadeiro se a lista contém o elemento especificado e falso caso contrário.</w:t>
      </w:r>
    </w:p>
    <w:p w14:paraId="390991A0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get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index)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o i-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ésimo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elemento da lista.</w:t>
      </w:r>
    </w:p>
    <w:p w14:paraId="3F247653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indexOf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a posição da primeira ocorrência do elemento especificado na lista.</w:t>
      </w:r>
    </w:p>
    <w:p w14:paraId="74DC27C4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boolean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isEmpty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verdadeiro se a lista estiver vazia e falso caso contrário.</w:t>
      </w:r>
    </w:p>
    <w:p w14:paraId="3CEE6D55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lastIndexOf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a posição da última ocorrência do elemento especificado na lista.</w:t>
      </w:r>
    </w:p>
    <w:p w14:paraId="21E53BB5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remove(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index)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Remove o i-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ésimo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elemento da lista.</w:t>
      </w:r>
    </w:p>
    <w:p w14:paraId="723062D2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set(</w:t>
      </w:r>
      <w:proofErr w:type="spellStart"/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index,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Object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element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Substitui o i-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ésimo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elemento da lista pelo elemento especificado.</w:t>
      </w:r>
    </w:p>
    <w:p w14:paraId="454C0AD9" w14:textId="77777777" w:rsidR="003607B6" w:rsidRPr="003607B6" w:rsidRDefault="003607B6" w:rsidP="003607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int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proofErr w:type="spellStart"/>
      <w:proofErr w:type="gram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size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</w:t>
      </w:r>
      <w:proofErr w:type="gram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Retorna o número de elementos da lista.</w:t>
      </w:r>
    </w:p>
    <w:p w14:paraId="11490AB7" w14:textId="77777777" w:rsidR="003607B6" w:rsidRPr="003607B6" w:rsidRDefault="003607B6" w:rsidP="003607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foram implementados trechos de códigos que demonstram a </w:t>
      </w:r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utilização da classe </w:t>
      </w:r>
      <w:proofErr w:type="spellStart"/>
      <w:r w:rsidRPr="003607B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ArrayList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criar, manter e percorrer uma lista de contatos. As seguintes funcionalidades foram implementadas: a) declarando e instanciando um objeto agenda; b) usando o método </w:t>
      </w:r>
      <w:proofErr w:type="spellStart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add</w:t>
      </w:r>
      <w:proofErr w:type="spellEnd"/>
      <w:r w:rsidRPr="003607B6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()</w:t>
      </w:r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gravar 4 contatos na agenda; c) mostrando os "n" contatos da agenda (usando o índice); d) removendo o i-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ésimo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elemento da agenda; e) mostrando os "n" contatos da agenda (usando for-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each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); e, f) mostrando os "n" contatos da agenda (com </w:t>
      </w:r>
      <w:proofErr w:type="spellStart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iterator</w:t>
      </w:r>
      <w:proofErr w:type="spellEnd"/>
      <w:r w:rsidRPr="003607B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6209"/>
      </w:tblGrid>
      <w:tr w:rsidR="003607B6" w:rsidRPr="003607B6" w14:paraId="6B8FA830" w14:textId="77777777" w:rsidTr="003607B6">
        <w:trPr>
          <w:tblCellSpacing w:w="0" w:type="dxa"/>
        </w:trPr>
        <w:tc>
          <w:tcPr>
            <w:tcW w:w="0" w:type="auto"/>
            <w:vAlign w:val="center"/>
          </w:tcPr>
          <w:p w14:paraId="3A2CC6D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2D47D4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;</w:t>
            </w:r>
          </w:p>
          <w:p w14:paraId="0CD69A2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;</w:t>
            </w:r>
          </w:p>
          <w:p w14:paraId="1FE3CA91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import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.Scanner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;</w:t>
            </w:r>
          </w:p>
          <w:p w14:paraId="00DEE9B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02B86DB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public class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Exemplo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{</w:t>
            </w:r>
          </w:p>
          <w:p w14:paraId="7856D33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   public static void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main(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String[]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args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) {</w:t>
            </w:r>
          </w:p>
          <w:p w14:paraId="35F1A501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   </w:t>
            </w: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Scanner ler = new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Scanner(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System.in);</w:t>
            </w:r>
          </w:p>
          <w:p w14:paraId="1253F58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39FFE210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A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declarando e instanciando uma agenda de contatos</w:t>
            </w:r>
          </w:p>
          <w:p w14:paraId="2890505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&lt;String&gt; agenda = new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  <w:p w14:paraId="4367BD60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7DD8F18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B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usando o método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 para gravar 4 contatos na agenda</w:t>
            </w:r>
          </w:p>
          <w:p w14:paraId="06B79AB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"Juca Bala;11 1111-1111");</w:t>
            </w:r>
          </w:p>
          <w:p w14:paraId="4CB75F4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"Marcos Paqueta;22 2222-2222");</w:t>
            </w:r>
          </w:p>
          <w:p w14:paraId="31CF303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"Maria Antonieta;33 3333-3333");</w:t>
            </w:r>
          </w:p>
          <w:p w14:paraId="7479666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"Antônio Conselheiro;44 4444-4444");</w:t>
            </w:r>
          </w:p>
          <w:p w14:paraId="705A4EA3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5387BF8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i;</w:t>
            </w:r>
          </w:p>
          <w:p w14:paraId="19CB385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243D587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C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mostrando os "n" contatos da agenda (usando o índice)</w:t>
            </w:r>
          </w:p>
          <w:p w14:paraId="6076C40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número de elementos da agenda: método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size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</w:t>
            </w:r>
          </w:p>
          <w:p w14:paraId="474B7711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("Percorrendo o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(usando o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índice)\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n");</w:t>
            </w:r>
          </w:p>
          <w:p w14:paraId="3523B34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n =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agenda.size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();</w:t>
            </w:r>
          </w:p>
          <w:p w14:paraId="35A2489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for (i=0; i&lt;n; i++) {</w:t>
            </w:r>
          </w:p>
          <w:p w14:paraId="2DC6DA5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("Posição %d- %s\n", i,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agenda.get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(i));</w:t>
            </w:r>
          </w:p>
          <w:p w14:paraId="40B2F22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}</w:t>
            </w:r>
          </w:p>
          <w:p w14:paraId="2C00A500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2FC6BAE1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("\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nInforme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a posição a ser excluída:\n");</w:t>
            </w:r>
          </w:p>
          <w:p w14:paraId="75FC275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i =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ler.nextInt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();</w:t>
            </w:r>
          </w:p>
          <w:p w14:paraId="657D6FF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183D6E9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try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{</w:t>
            </w:r>
          </w:p>
          <w:p w14:paraId="07C937A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D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remove o i-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ésimo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contato da agenda</w:t>
            </w:r>
          </w:p>
          <w:p w14:paraId="4D67F6F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agenda.remove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  <w:p w14:paraId="287AA65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} catch (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IndexOutOfBoundsException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e) {</w:t>
            </w:r>
          </w:p>
          <w:p w14:paraId="044C496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  // exceção lançada para indicar que um índice (i)</w:t>
            </w:r>
          </w:p>
          <w:p w14:paraId="7DA98AB3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    // está fora do intervalo válido (de 0 até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agenda.size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()-1)</w:t>
            </w:r>
          </w:p>
          <w:p w14:paraId="6C3AE66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("\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nErro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: posição inválida (%s).",</w:t>
            </w:r>
          </w:p>
          <w:p w14:paraId="2AA583C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   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e.getMessage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());</w:t>
            </w:r>
          </w:p>
          <w:p w14:paraId="2ABDA0C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}</w:t>
            </w:r>
          </w:p>
          <w:p w14:paraId="47CE5F5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lastRenderedPageBreak/>
              <w:t> </w:t>
            </w:r>
          </w:p>
          <w:p w14:paraId="532D67E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E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mostrando os "n" contatos da agenda (usando for-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each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</w:t>
            </w:r>
          </w:p>
          <w:p w14:paraId="0FF7B8B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("\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nPercorrendo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o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(usando for-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each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)\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n");</w:t>
            </w:r>
          </w:p>
          <w:p w14:paraId="2D7666B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i = 0;</w:t>
            </w:r>
          </w:p>
          <w:p w14:paraId="324EC48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for (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String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contato: agenda) {</w:t>
            </w:r>
          </w:p>
          <w:p w14:paraId="12D677A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("Posição %d- %s\n", i, contato);</w:t>
            </w:r>
          </w:p>
          <w:p w14:paraId="48B88713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i++;</w:t>
            </w:r>
          </w:p>
          <w:p w14:paraId="6A22BC1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}</w:t>
            </w:r>
          </w:p>
          <w:p w14:paraId="5196B68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1DE5B37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//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[ F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] mostrando os "n" contatos da agenda (com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</w:t>
            </w:r>
          </w:p>
          <w:p w14:paraId="10227BD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("\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nPercorrendo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o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(usando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)\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n");</w:t>
            </w:r>
          </w:p>
          <w:p w14:paraId="15F626B3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= 0;</w:t>
            </w:r>
          </w:p>
          <w:p w14:paraId="1F3765F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    Iterator&lt;String&gt; iterator =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agenda.iterator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();</w:t>
            </w:r>
          </w:p>
          <w:p w14:paraId="2B4F6C6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while (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iterator.hasNext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()) {</w:t>
            </w:r>
          </w:p>
          <w:p w14:paraId="20FE83B0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Posição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%d- %s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\n", i,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iterator.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ne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xt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());</w:t>
            </w:r>
          </w:p>
          <w:p w14:paraId="5F0EA95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  i++;</w:t>
            </w:r>
          </w:p>
          <w:p w14:paraId="508437F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  }</w:t>
            </w:r>
          </w:p>
          <w:p w14:paraId="7B64D1A1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 }</w:t>
            </w:r>
          </w:p>
          <w:p w14:paraId="65CAFCD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37524E3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}</w:t>
            </w:r>
          </w:p>
        </w:tc>
      </w:tr>
    </w:tbl>
    <w:p w14:paraId="01341E38" w14:textId="77777777" w:rsidR="008A2DD6" w:rsidRDefault="00576A10"/>
    <w:p w14:paraId="477809A8" w14:textId="77777777" w:rsidR="003607B6" w:rsidRDefault="003607B6">
      <w:r>
        <w:br w:type="page"/>
      </w:r>
    </w:p>
    <w:p w14:paraId="63175E87" w14:textId="77777777" w:rsidR="003607B6" w:rsidRDefault="003607B6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color w:val="000000"/>
          <w:sz w:val="32"/>
          <w:szCs w:val="32"/>
        </w:rPr>
        <w:lastRenderedPageBreak/>
        <w:t>Estruturas de dados estáticas e dinâmicas</w:t>
      </w:r>
    </w:p>
    <w:p w14:paraId="129246F3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hyperlink r:id="rId5" w:history="1">
        <w:r>
          <w:rPr>
            <w:rStyle w:val="Hyperlink"/>
            <w:rFonts w:ascii="Roboto" w:hAnsi="Roboto"/>
            <w:color w:val="1F5DEA"/>
          </w:rPr>
          <w:t>Estruturas de dados</w:t>
        </w:r>
      </w:hyperlink>
      <w:r>
        <w:rPr>
          <w:rFonts w:ascii="Roboto" w:hAnsi="Roboto"/>
          <w:color w:val="333333"/>
        </w:rPr>
        <w:t xml:space="preserve">, assim como </w:t>
      </w:r>
      <w:proofErr w:type="spellStart"/>
      <w:r>
        <w:rPr>
          <w:rFonts w:ascii="Roboto" w:hAnsi="Roboto"/>
          <w:color w:val="333333"/>
        </w:rPr>
        <w:t>arrays</w:t>
      </w:r>
      <w:proofErr w:type="spellEnd"/>
      <w:r>
        <w:rPr>
          <w:rFonts w:ascii="Roboto" w:hAnsi="Roboto"/>
          <w:color w:val="333333"/>
        </w:rPr>
        <w:t xml:space="preserve">, podem ser estáticas ou dinâmicas. Por exemplo, um </w:t>
      </w:r>
      <w:proofErr w:type="spellStart"/>
      <w:r>
        <w:rPr>
          <w:rFonts w:ascii="Roboto" w:hAnsi="Roboto"/>
          <w:color w:val="333333"/>
        </w:rPr>
        <w:t>array</w:t>
      </w:r>
      <w:proofErr w:type="spellEnd"/>
      <w:r>
        <w:rPr>
          <w:rFonts w:ascii="Roboto" w:hAnsi="Roboto"/>
          <w:color w:val="333333"/>
        </w:rPr>
        <w:t xml:space="preserve"> pode ser usado para armazenar um grupo de elementos. Geralmente, </w:t>
      </w:r>
      <w:proofErr w:type="spellStart"/>
      <w:r>
        <w:rPr>
          <w:rFonts w:ascii="Roboto" w:hAnsi="Roboto"/>
          <w:color w:val="333333"/>
        </w:rPr>
        <w:t>arrays</w:t>
      </w:r>
      <w:proofErr w:type="spellEnd"/>
      <w:r>
        <w:rPr>
          <w:rFonts w:ascii="Roboto" w:hAnsi="Roboto"/>
          <w:color w:val="333333"/>
        </w:rPr>
        <w:t xml:space="preserve"> são estáticos naturalmente e, portanto, não permitem adicionar um novo elemento. Mas os </w:t>
      </w:r>
      <w:proofErr w:type="spellStart"/>
      <w:r>
        <w:rPr>
          <w:rFonts w:ascii="Roboto" w:hAnsi="Roboto"/>
          <w:color w:val="333333"/>
        </w:rPr>
        <w:t>arrays</w:t>
      </w:r>
      <w:proofErr w:type="spellEnd"/>
      <w:r>
        <w:rPr>
          <w:rFonts w:ascii="Roboto" w:hAnsi="Roboto"/>
          <w:color w:val="333333"/>
        </w:rPr>
        <w:t xml:space="preserve"> também podem ser definidos como dinâmicos, ou seja, você pode alterar seu comprimento e adicionar novos elementos rapidamente.</w:t>
      </w:r>
    </w:p>
    <w:p w14:paraId="10B88CF5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Em Java, você pode declarar uma matriz usando o seguinte código: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61E6842B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13043AB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244D62A9" w14:textId="77777777" w:rsidR="003607B6" w:rsidRPr="003607B6" w:rsidRDefault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proofErr w:type="gramStart"/>
            <w:r w:rsidRPr="003607B6">
              <w:rPr>
                <w:rFonts w:asciiTheme="majorHAnsi" w:hAnsiTheme="majorHAnsi" w:cstheme="majorHAnsi"/>
                <w:lang w:val="en-US"/>
              </w:rPr>
              <w:t>Int[</w:t>
            </w:r>
            <w:proofErr w:type="gramEnd"/>
            <w:r w:rsidRPr="003607B6">
              <w:rPr>
                <w:rFonts w:asciiTheme="majorHAnsi" w:hAnsiTheme="majorHAnsi" w:cstheme="majorHAnsi"/>
                <w:lang w:val="en-US"/>
              </w:rPr>
              <w:t xml:space="preserve">] </w:t>
            </w:r>
            <w:proofErr w:type="spellStart"/>
            <w:r w:rsidRPr="003607B6">
              <w:rPr>
                <w:rFonts w:asciiTheme="majorHAnsi" w:hAnsiTheme="majorHAnsi" w:cstheme="majorHAnsi"/>
                <w:lang w:val="en-US"/>
              </w:rPr>
              <w:t>Arr</w:t>
            </w:r>
            <w:proofErr w:type="spellEnd"/>
            <w:r w:rsidRPr="003607B6">
              <w:rPr>
                <w:rFonts w:asciiTheme="majorHAnsi" w:hAnsiTheme="majorHAnsi" w:cstheme="majorHAnsi"/>
                <w:lang w:val="en-US"/>
              </w:rPr>
              <w:t xml:space="preserve">; //declaring array </w:t>
            </w:r>
          </w:p>
          <w:p w14:paraId="47CEC19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r w:rsidRPr="003607B6">
              <w:rPr>
                <w:rFonts w:asciiTheme="majorHAnsi" w:hAnsiTheme="majorHAnsi" w:cstheme="majorHAnsi"/>
                <w:lang w:val="en-US"/>
              </w:rPr>
              <w:t>Arr</w:t>
            </w:r>
            <w:proofErr w:type="spellEnd"/>
            <w:r w:rsidRPr="003607B6">
              <w:rPr>
                <w:rFonts w:asciiTheme="majorHAnsi" w:hAnsiTheme="majorHAnsi" w:cstheme="majorHAnsi"/>
                <w:lang w:val="en-US"/>
              </w:rPr>
              <w:t xml:space="preserve"> = new </w:t>
            </w:r>
            <w:proofErr w:type="gramStart"/>
            <w:r w:rsidRPr="003607B6">
              <w:rPr>
                <w:rFonts w:asciiTheme="majorHAnsi" w:hAnsiTheme="majorHAnsi" w:cstheme="majorHAnsi"/>
                <w:lang w:val="en-US"/>
              </w:rPr>
              <w:t>int[</w:t>
            </w:r>
            <w:proofErr w:type="gramEnd"/>
            <w:r w:rsidRPr="003607B6">
              <w:rPr>
                <w:rFonts w:asciiTheme="majorHAnsi" w:hAnsiTheme="majorHAnsi" w:cstheme="majorHAnsi"/>
                <w:lang w:val="en-US"/>
              </w:rPr>
              <w:t>5]; //initializing an array with the size of 5.</w:t>
            </w:r>
          </w:p>
        </w:tc>
      </w:tr>
    </w:tbl>
    <w:p w14:paraId="6369412E" w14:textId="77777777" w:rsidR="003607B6" w:rsidRP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  <w:lang w:val="en-US"/>
        </w:rPr>
      </w:pPr>
    </w:p>
    <w:p w14:paraId="57F68090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Arr</w:t>
      </w:r>
      <w:proofErr w:type="spellEnd"/>
      <w:r>
        <w:rPr>
          <w:rFonts w:ascii="Roboto" w:hAnsi="Roboto"/>
          <w:color w:val="333333"/>
        </w:rPr>
        <w:t xml:space="preserve"> agora pode armazenar 5 elementos. Você não pode adicionar elementos à matriz </w:t>
      </w:r>
      <w:proofErr w:type="spellStart"/>
      <w:r>
        <w:rPr>
          <w:rFonts w:ascii="Roboto" w:hAnsi="Roboto"/>
          <w:color w:val="333333"/>
        </w:rPr>
        <w:t>Arr</w:t>
      </w:r>
      <w:proofErr w:type="spellEnd"/>
      <w:r>
        <w:rPr>
          <w:rFonts w:ascii="Roboto" w:hAnsi="Roboto"/>
          <w:color w:val="333333"/>
        </w:rPr>
        <w:t>, tornando-a estática por natureza.</w:t>
      </w:r>
    </w:p>
    <w:p w14:paraId="26AF0202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Então, como resolver o problema de criar um </w:t>
      </w:r>
      <w:proofErr w:type="spellStart"/>
      <w:r>
        <w:rPr>
          <w:rFonts w:ascii="Roboto" w:hAnsi="Roboto"/>
          <w:color w:val="333333"/>
        </w:rPr>
        <w:t>array</w:t>
      </w:r>
      <w:proofErr w:type="spellEnd"/>
      <w:r>
        <w:rPr>
          <w:rFonts w:ascii="Roboto" w:hAnsi="Roboto"/>
          <w:color w:val="333333"/>
        </w:rPr>
        <w:t xml:space="preserve"> dinâmico? Java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faz o trabalho!</w:t>
      </w:r>
    </w:p>
    <w:p w14:paraId="22ECDD92" w14:textId="77777777" w:rsidR="003607B6" w:rsidRDefault="003607B6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proofErr w:type="spellStart"/>
      <w:r>
        <w:rPr>
          <w:rFonts w:ascii="Barlow" w:hAnsi="Barlow"/>
          <w:color w:val="000000"/>
          <w:sz w:val="32"/>
          <w:szCs w:val="32"/>
        </w:rPr>
        <w:t>ArrayList</w:t>
      </w:r>
      <w:proofErr w:type="spellEnd"/>
    </w:p>
    <w:p w14:paraId="73FCF185" w14:textId="77777777" w:rsidR="003607B6" w:rsidRP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é uma matriz dinâmica que permite que um programador armazene qualquer número de itens. Se estiver confuso, vamos entender primeiro os conceitos estáticos e dinâmicos em ciência da computação.</w:t>
      </w:r>
    </w:p>
    <w:p w14:paraId="49CA6018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expande a interface </w:t>
      </w:r>
      <w:proofErr w:type="spellStart"/>
      <w:r>
        <w:rPr>
          <w:rFonts w:ascii="Roboto" w:hAnsi="Roboto"/>
          <w:color w:val="333333"/>
        </w:rPr>
        <w:t>List</w:t>
      </w:r>
      <w:proofErr w:type="spellEnd"/>
      <w:r>
        <w:rPr>
          <w:rFonts w:ascii="Roboto" w:hAnsi="Roboto"/>
          <w:color w:val="333333"/>
        </w:rPr>
        <w:t xml:space="preserve">, o que ajuda a tirar o máximo proveito dela. Usar a estrutura de dados </w:t>
      </w:r>
      <w:proofErr w:type="spellStart"/>
      <w:r>
        <w:rPr>
          <w:rFonts w:ascii="Roboto" w:hAnsi="Roboto"/>
          <w:color w:val="333333"/>
        </w:rPr>
        <w:t>Array</w:t>
      </w:r>
      <w:proofErr w:type="spellEnd"/>
      <w:r>
        <w:rPr>
          <w:rFonts w:ascii="Roboto" w:hAnsi="Roboto"/>
          <w:color w:val="333333"/>
        </w:rPr>
        <w:t xml:space="preserve"> pode ser bom para algumas situações, mas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dá um melhor controle sobre os dados utilizados no programa.</w:t>
      </w:r>
    </w:p>
    <w:p w14:paraId="73D55E65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O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melhora o funcionamento de uma matriz. Como programador, a flexibilidade de adicionar novos elementos pode ser usada extensivamente em diferentes cenários.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também pode ser útil no gerenciamento de consumo de memória de programa, já que elementos desnecessários são descartados. Este consumo de memória melhorado é ótimo para aplicações em tempo real.</w:t>
      </w:r>
    </w:p>
    <w:p w14:paraId="5B933530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No entanto, deve-se notar que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nunca deve ser usado para informações que você não deseja alterar. Por exemplo, se você estiver armazenando o número de meses, ou seja, de 1 a 12, é aconselhável usar uma matriz que forneça comportamento estático.</w:t>
      </w:r>
    </w:p>
    <w:p w14:paraId="396C4CE0" w14:textId="77777777" w:rsidR="00576A10" w:rsidRDefault="00576A10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</w:p>
    <w:p w14:paraId="0ACE106F" w14:textId="77777777" w:rsidR="003607B6" w:rsidRDefault="003607B6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color w:val="000000"/>
          <w:sz w:val="32"/>
          <w:szCs w:val="32"/>
        </w:rPr>
        <w:lastRenderedPageBreak/>
        <w:t>Importando o pacote certo</w:t>
      </w:r>
    </w:p>
    <w:p w14:paraId="1E592ABF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Para fazer o uso adequado do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, primeiro você precisa importar o pacote da biblioteca </w:t>
      </w:r>
      <w:proofErr w:type="spellStart"/>
      <w:r>
        <w:rPr>
          <w:rFonts w:ascii="Roboto" w:hAnsi="Roboto"/>
          <w:color w:val="333333"/>
        </w:rPr>
        <w:t>java.util</w:t>
      </w:r>
      <w:proofErr w:type="spellEnd"/>
      <w:r>
        <w:rPr>
          <w:rFonts w:ascii="Roboto" w:hAnsi="Roboto"/>
          <w:color w:val="333333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3116CDFD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5DC9B29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1DD5E09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import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;</w:t>
            </w:r>
          </w:p>
        </w:tc>
      </w:tr>
    </w:tbl>
    <w:p w14:paraId="52E92C6A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</w:p>
    <w:p w14:paraId="5659BF9D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Uma vez importado, tudo o que você precisa fazer é criar uma nova instância usando a seguinte linha de código: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7B38C101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4C18D37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6F751F2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= new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</w:tc>
      </w:tr>
    </w:tbl>
    <w:p w14:paraId="4B51393A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</w:p>
    <w:p w14:paraId="060D3546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Isso criará uma nova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chamada </w:t>
      </w:r>
      <w:proofErr w:type="spellStart"/>
      <w:r>
        <w:rPr>
          <w:rFonts w:ascii="Roboto" w:hAnsi="Roboto"/>
          <w:color w:val="333333"/>
        </w:rPr>
        <w:t>myList</w:t>
      </w:r>
      <w:proofErr w:type="spellEnd"/>
      <w:r>
        <w:rPr>
          <w:rFonts w:ascii="Roboto" w:hAnsi="Roboto"/>
          <w:color w:val="333333"/>
        </w:rPr>
        <w:t>.</w:t>
      </w:r>
    </w:p>
    <w:p w14:paraId="43C171AE" w14:textId="77777777" w:rsidR="003607B6" w:rsidRDefault="003607B6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color w:val="000000"/>
          <w:sz w:val="32"/>
          <w:szCs w:val="32"/>
        </w:rPr>
        <w:t>Operações</w:t>
      </w:r>
    </w:p>
    <w:p w14:paraId="6F330357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Depois de termos criado o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>, podemos usar diferentes métodos nele. Vamos passar por alguns deles.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7AA0D80D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1314065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0244C4A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add(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object A)</w:t>
            </w:r>
          </w:p>
          <w:p w14:paraId="2339DEB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(“new-item”);</w:t>
            </w:r>
          </w:p>
          <w:p w14:paraId="7E22D3D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(“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placement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”);</w:t>
            </w:r>
          </w:p>
          <w:p w14:paraId="19261ED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(“five”);</w:t>
            </w:r>
          </w:p>
          <w:p w14:paraId="667A3DC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5);</w:t>
            </w:r>
          </w:p>
        </w:tc>
      </w:tr>
    </w:tbl>
    <w:p w14:paraId="078D65FC" w14:textId="77777777" w:rsidR="003607B6" w:rsidRP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  <w:lang w:val="en-US"/>
        </w:rPr>
      </w:pPr>
    </w:p>
    <w:p w14:paraId="568E2061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Como você pode ver, nós usamos o método </w:t>
      </w:r>
      <w:proofErr w:type="spellStart"/>
      <w:r>
        <w:rPr>
          <w:rFonts w:ascii="Roboto" w:hAnsi="Roboto"/>
          <w:color w:val="333333"/>
        </w:rPr>
        <w:t>add</w:t>
      </w:r>
      <w:proofErr w:type="spellEnd"/>
      <w:r>
        <w:rPr>
          <w:rFonts w:ascii="Roboto" w:hAnsi="Roboto"/>
          <w:color w:val="333333"/>
        </w:rPr>
        <w:t xml:space="preserve"> () para adicionar novos elementos ao </w:t>
      </w:r>
      <w:proofErr w:type="spellStart"/>
      <w:r>
        <w:rPr>
          <w:rFonts w:ascii="Roboto" w:hAnsi="Roboto"/>
          <w:color w:val="333333"/>
        </w:rPr>
        <w:t>myList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. No entanto, precisamos entender que todos eles são objetos e não tipos de dados puros. Os três primeiros elementos são objetos de </w:t>
      </w:r>
      <w:proofErr w:type="spellStart"/>
      <w:r>
        <w:rPr>
          <w:rFonts w:ascii="Roboto" w:hAnsi="Roboto"/>
          <w:color w:val="333333"/>
        </w:rPr>
        <w:t>seqüência</w:t>
      </w:r>
      <w:proofErr w:type="spellEnd"/>
      <w:r>
        <w:rPr>
          <w:rFonts w:ascii="Roboto" w:hAnsi="Roboto"/>
          <w:color w:val="333333"/>
        </w:rPr>
        <w:t xml:space="preserve"> de caracteres e o quarto é um objeto inteiro. Se você desejar adicionar um elemento em um determinado local, você precisa usar o método </w:t>
      </w:r>
      <w:proofErr w:type="spellStart"/>
      <w:r>
        <w:rPr>
          <w:rFonts w:ascii="Roboto" w:hAnsi="Roboto"/>
          <w:color w:val="333333"/>
        </w:rPr>
        <w:t>add</w:t>
      </w:r>
      <w:proofErr w:type="spellEnd"/>
      <w:r>
        <w:rPr>
          <w:rFonts w:ascii="Roboto" w:hAnsi="Roboto"/>
          <w:color w:val="333333"/>
        </w:rPr>
        <w:t xml:space="preserve"> passando dois argumentos.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6C2795F5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257D0D0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496A36BD" w14:textId="77777777" w:rsid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add(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int index, Object A)</w:t>
            </w:r>
          </w:p>
          <w:p w14:paraId="0AC2BF0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get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spellStart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index)</w:t>
            </w:r>
          </w:p>
        </w:tc>
      </w:tr>
    </w:tbl>
    <w:p w14:paraId="45B0C21A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</w:p>
    <w:p w14:paraId="29134114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Com o método </w:t>
      </w:r>
      <w:proofErr w:type="spellStart"/>
      <w:r>
        <w:rPr>
          <w:rFonts w:ascii="Roboto" w:hAnsi="Roboto"/>
          <w:color w:val="333333"/>
        </w:rPr>
        <w:t>get</w:t>
      </w:r>
      <w:proofErr w:type="spellEnd"/>
      <w:r>
        <w:rPr>
          <w:rFonts w:ascii="Roboto" w:hAnsi="Roboto"/>
          <w:color w:val="333333"/>
        </w:rPr>
        <w:t xml:space="preserve"> (), você pode facilmente recuperar informações com a ajuda de um índice. Tudo o que você precisa passar é o valor do índice e o valor do elemento será recuperado.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6462C7DB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62B469B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3E4970D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myList.get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2)</w:t>
            </w:r>
          </w:p>
          <w:p w14:paraId="2279F71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="Cambria Math" w:hAnsi="Cambria Math" w:cs="Cambria Math"/>
                <w:sz w:val="22"/>
                <w:szCs w:val="21"/>
                <w:lang w:val="en-US"/>
              </w:rPr>
              <w:lastRenderedPageBreak/>
              <w:t>⇒</w:t>
            </w: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 five. //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 index starts from 0.</w:t>
            </w:r>
          </w:p>
          <w:p w14:paraId="3C09F0A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remove(</w:t>
            </w:r>
            <w:proofErr w:type="spellStart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Object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A)</w:t>
            </w:r>
          </w:p>
        </w:tc>
      </w:tr>
    </w:tbl>
    <w:p w14:paraId="3C9A0070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lastRenderedPageBreak/>
        <w:t xml:space="preserve">Com a ajuda de remove (), você pode remover elementos. O método </w:t>
      </w:r>
      <w:proofErr w:type="gramStart"/>
      <w:r>
        <w:rPr>
          <w:rFonts w:ascii="Roboto" w:hAnsi="Roboto"/>
          <w:color w:val="333333"/>
        </w:rPr>
        <w:t>remove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remove</w:t>
      </w:r>
      <w:proofErr w:type="spellEnd"/>
      <w:r>
        <w:rPr>
          <w:rFonts w:ascii="Roboto" w:hAnsi="Roboto"/>
          <w:color w:val="333333"/>
        </w:rPr>
        <w:t xml:space="preserve"> o índice como um argumento e o ajudará a gerenciar bem os recursos do programa.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65B2B6D6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7B0FA76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2295BE50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myList.remove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(0); //this will remove “new-item” string object.</w:t>
            </w:r>
          </w:p>
        </w:tc>
      </w:tr>
    </w:tbl>
    <w:p w14:paraId="141D1D4A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Há muitos outros métodos que você pode usar no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>. Alguns deles estão listados abaixo: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7F415662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3BF968C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6A35DD1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set(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int index, Object A)</w:t>
            </w:r>
          </w:p>
          <w:p w14:paraId="2F7038D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indexOf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spellStart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Object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A)</w:t>
            </w:r>
          </w:p>
        </w:tc>
      </w:tr>
    </w:tbl>
    <w:p w14:paraId="089BFC58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Você pode encontrar toda a lista </w:t>
      </w:r>
      <w:hyperlink r:id="rId6" w:history="1">
        <w:r>
          <w:rPr>
            <w:rStyle w:val="Hyperlink"/>
            <w:rFonts w:ascii="Roboto" w:hAnsi="Roboto"/>
            <w:color w:val="1F5DEA"/>
          </w:rPr>
          <w:t>aqui</w:t>
        </w:r>
      </w:hyperlink>
      <w:r>
        <w:rPr>
          <w:rFonts w:ascii="Roboto" w:hAnsi="Roboto"/>
          <w:color w:val="333333"/>
        </w:rPr>
        <w:t>.</w:t>
      </w:r>
    </w:p>
    <w:p w14:paraId="632C707E" w14:textId="77777777" w:rsidR="003607B6" w:rsidRDefault="003607B6" w:rsidP="003607B6">
      <w:pPr>
        <w:pStyle w:val="Ttulo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color w:val="000000"/>
          <w:sz w:val="32"/>
          <w:szCs w:val="32"/>
        </w:rPr>
        <w:t xml:space="preserve">Iterando sobre a </w:t>
      </w:r>
      <w:proofErr w:type="spellStart"/>
      <w:r>
        <w:rPr>
          <w:rFonts w:ascii="Barlow" w:hAnsi="Barlow"/>
          <w:color w:val="000000"/>
          <w:sz w:val="32"/>
          <w:szCs w:val="32"/>
        </w:rPr>
        <w:t>ArrayList</w:t>
      </w:r>
      <w:proofErr w:type="spellEnd"/>
    </w:p>
    <w:p w14:paraId="3AE47847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Existe uma maneira de iterar sobre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? Se sim, como fazê-lo? Você pode usar o objeto </w:t>
      </w:r>
      <w:proofErr w:type="spellStart"/>
      <w:r>
        <w:rPr>
          <w:rFonts w:ascii="Roboto" w:hAnsi="Roboto"/>
          <w:color w:val="333333"/>
        </w:rPr>
        <w:t>Iterator</w:t>
      </w:r>
      <w:proofErr w:type="spellEnd"/>
      <w:r>
        <w:rPr>
          <w:rFonts w:ascii="Roboto" w:hAnsi="Roboto"/>
          <w:color w:val="333333"/>
        </w:rPr>
        <w:t xml:space="preserve"> (). Tudo o que você precisa fazer é importar a classe </w:t>
      </w:r>
      <w:proofErr w:type="spellStart"/>
      <w:r>
        <w:rPr>
          <w:rFonts w:ascii="Roboto" w:hAnsi="Roboto"/>
          <w:color w:val="333333"/>
        </w:rPr>
        <w:t>Iterator</w:t>
      </w:r>
      <w:proofErr w:type="spellEnd"/>
      <w:r>
        <w:rPr>
          <w:rFonts w:ascii="Roboto" w:hAnsi="Roboto"/>
          <w:color w:val="333333"/>
        </w:rPr>
        <w:t xml:space="preserve"> da biblioteca </w:t>
      </w:r>
      <w:proofErr w:type="spellStart"/>
      <w:proofErr w:type="gramStart"/>
      <w:r>
        <w:rPr>
          <w:rFonts w:ascii="Roboto" w:hAnsi="Roboto"/>
          <w:color w:val="333333"/>
        </w:rPr>
        <w:t>java.util</w:t>
      </w:r>
      <w:proofErr w:type="spellEnd"/>
      <w:proofErr w:type="gramEnd"/>
      <w:r>
        <w:rPr>
          <w:rFonts w:ascii="Roboto" w:hAnsi="Roboto"/>
          <w:color w:val="333333"/>
        </w:rPr>
        <w:t xml:space="preserve"> usando a seguinte linha de código: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2C7DEFF0" w14:textId="77777777" w:rsidTr="0036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01D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5E3EDBA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import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;</w:t>
            </w:r>
          </w:p>
        </w:tc>
      </w:tr>
    </w:tbl>
    <w:p w14:paraId="766A823B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Como mencionado anteriormente, a classe </w:t>
      </w:r>
      <w:proofErr w:type="spellStart"/>
      <w:r>
        <w:rPr>
          <w:rFonts w:ascii="Roboto" w:hAnsi="Roboto"/>
          <w:color w:val="333333"/>
        </w:rPr>
        <w:t>Iterator</w:t>
      </w:r>
      <w:proofErr w:type="spellEnd"/>
      <w:r>
        <w:rPr>
          <w:rFonts w:ascii="Roboto" w:hAnsi="Roboto"/>
          <w:color w:val="333333"/>
        </w:rPr>
        <w:t xml:space="preserve"> tem alguns métodos que você pode utilizar para iterar sobre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>.</w:t>
      </w:r>
    </w:p>
    <w:p w14:paraId="6F130C8A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HasNext</w:t>
      </w:r>
      <w:proofErr w:type="spellEnd"/>
      <w:r>
        <w:rPr>
          <w:rFonts w:ascii="Roboto" w:hAnsi="Roboto"/>
          <w:color w:val="333333"/>
        </w:rPr>
        <w:t xml:space="preserve"> () é o método perfeito para trabalhar com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. Tudo o que você precisa para executar um loop e verificar se ele retorna </w:t>
      </w:r>
      <w:proofErr w:type="spellStart"/>
      <w:r>
        <w:rPr>
          <w:rFonts w:ascii="Roboto" w:hAnsi="Roboto"/>
          <w:color w:val="333333"/>
        </w:rPr>
        <w:t>true</w:t>
      </w:r>
      <w:proofErr w:type="spellEnd"/>
      <w:r>
        <w:rPr>
          <w:rFonts w:ascii="Roboto" w:hAnsi="Roboto"/>
          <w:color w:val="333333"/>
        </w:rPr>
        <w:t xml:space="preserve"> ou false.</w:t>
      </w:r>
    </w:p>
    <w:p w14:paraId="48D4F4C1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Primeiro, você precisa anexar </w:t>
      </w:r>
      <w:proofErr w:type="spellStart"/>
      <w:r>
        <w:rPr>
          <w:rFonts w:ascii="Roboto" w:hAnsi="Roboto"/>
          <w:color w:val="333333"/>
        </w:rPr>
        <w:t>ArrayList</w:t>
      </w:r>
      <w:proofErr w:type="spellEnd"/>
      <w:r>
        <w:rPr>
          <w:rFonts w:ascii="Roboto" w:hAnsi="Roboto"/>
          <w:color w:val="333333"/>
        </w:rPr>
        <w:t xml:space="preserve"> ao objeto </w:t>
      </w:r>
      <w:proofErr w:type="spellStart"/>
      <w:r>
        <w:rPr>
          <w:rFonts w:ascii="Roboto" w:hAnsi="Roboto"/>
          <w:color w:val="333333"/>
        </w:rPr>
        <w:t>iterator</w:t>
      </w:r>
      <w:proofErr w:type="spellEnd"/>
      <w:r>
        <w:rPr>
          <w:rFonts w:ascii="Roboto" w:hAnsi="Roboto"/>
          <w:color w:val="333333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0C0CC6C4" w14:textId="77777777" w:rsidTr="0036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7C3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800" w:type="dxa"/>
            <w:vAlign w:val="center"/>
            <w:hideMark/>
          </w:tcPr>
          <w:p w14:paraId="22B0E7C2" w14:textId="77777777" w:rsidR="003607B6" w:rsidRPr="003607B6" w:rsidRDefault="003607B6" w:rsidP="003607B6">
            <w:pPr>
              <w:spacing w:line="276" w:lineRule="auto"/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ity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=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();</w:t>
            </w:r>
          </w:p>
          <w:p w14:paraId="77B7CEC5" w14:textId="77777777" w:rsidR="003607B6" w:rsidRPr="003607B6" w:rsidRDefault="003607B6" w:rsidP="003607B6">
            <w:pPr>
              <w:spacing w:line="276" w:lineRule="auto"/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Now, we can use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the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“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ity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”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iterator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object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</w:t>
            </w:r>
          </w:p>
          <w:p w14:paraId="61845ED7" w14:textId="77777777" w:rsidR="003607B6" w:rsidRPr="003607B6" w:rsidRDefault="003607B6" w:rsidP="003607B6">
            <w:pPr>
              <w:spacing w:line="276" w:lineRule="auto"/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while(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ity.hasNext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()) {</w:t>
            </w:r>
          </w:p>
          <w:p w14:paraId="2E3740F0" w14:textId="77777777" w:rsidR="003607B6" w:rsidRPr="003607B6" w:rsidRDefault="003607B6" w:rsidP="003607B6">
            <w:pPr>
              <w:spacing w:line="276" w:lineRule="auto"/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System.out.println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</w:t>
            </w: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it.next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());</w:t>
            </w:r>
          </w:p>
          <w:p w14:paraId="18C30112" w14:textId="77777777" w:rsidR="003607B6" w:rsidRPr="003607B6" w:rsidRDefault="003607B6" w:rsidP="003607B6">
            <w:pPr>
              <w:spacing w:line="276" w:lineRule="auto"/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}</w:t>
            </w:r>
          </w:p>
        </w:tc>
      </w:tr>
    </w:tbl>
    <w:p w14:paraId="6131FBA8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O método </w:t>
      </w:r>
      <w:proofErr w:type="spellStart"/>
      <w:r>
        <w:rPr>
          <w:rFonts w:ascii="Roboto" w:hAnsi="Roboto"/>
          <w:color w:val="333333"/>
        </w:rPr>
        <w:t>next</w:t>
      </w:r>
      <w:proofErr w:type="spellEnd"/>
      <w:r>
        <w:rPr>
          <w:rFonts w:ascii="Roboto" w:hAnsi="Roboto"/>
          <w:color w:val="333333"/>
        </w:rPr>
        <w:t xml:space="preserve"> () permite passar por todos os elementos da lista.</w:t>
      </w:r>
    </w:p>
    <w:p w14:paraId="55904D8C" w14:textId="77777777" w:rsidR="003607B6" w:rsidRDefault="003607B6" w:rsidP="003607B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Veja como é: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397"/>
      </w:tblGrid>
      <w:tr w:rsidR="003607B6" w:rsidRPr="003607B6" w14:paraId="5D23895D" w14:textId="77777777" w:rsidTr="003607B6">
        <w:trPr>
          <w:tblCellSpacing w:w="15" w:type="dxa"/>
        </w:trPr>
        <w:tc>
          <w:tcPr>
            <w:tcW w:w="0" w:type="auto"/>
            <w:vAlign w:val="center"/>
          </w:tcPr>
          <w:p w14:paraId="1BFBD4D2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</w:p>
        </w:tc>
        <w:tc>
          <w:tcPr>
            <w:tcW w:w="13695" w:type="dxa"/>
            <w:vAlign w:val="center"/>
            <w:hideMark/>
          </w:tcPr>
          <w:p w14:paraId="2720316A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import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java.util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.*;</w:t>
            </w:r>
          </w:p>
          <w:p w14:paraId="19148108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public class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ArrayListEx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{</w:t>
            </w:r>
          </w:p>
          <w:p w14:paraId="42A6DB5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 public static void </w:t>
            </w:r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main(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String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args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[]) {</w:t>
            </w:r>
          </w:p>
          <w:p w14:paraId="163A2EE4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&lt;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String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&gt;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= new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&lt;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String</w:t>
            </w:r>
            <w:proofErr w:type="spellEnd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&gt;(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  <w:p w14:paraId="5125ABD5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2D3DDD6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lastRenderedPageBreak/>
              <w:t xml:space="preserve">/*Adding new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elements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to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the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*/</w:t>
            </w:r>
          </w:p>
          <w:p w14:paraId="396375C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("Ruby");</w:t>
            </w:r>
          </w:p>
          <w:p w14:paraId="37AA70C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20B5EE3F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(“Java");</w:t>
            </w:r>
          </w:p>
          <w:p w14:paraId="7E8199D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JavaScript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");</w:t>
            </w:r>
          </w:p>
          <w:p w14:paraId="4CF7945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("HTML");</w:t>
            </w:r>
          </w:p>
          <w:p w14:paraId="510383B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("CSS");</w:t>
            </w:r>
          </w:p>
          <w:p w14:paraId="0EE195DF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7F3F45E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/* Quick way of displaying all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the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arraylist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items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*/</w:t>
            </w:r>
          </w:p>
          <w:p w14:paraId="396AA4F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System.out.println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("Currently the array list has following elements:"+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  <w:p w14:paraId="4B47419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07AD127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/*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Adding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elements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using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index*/</w:t>
            </w:r>
          </w:p>
          <w:p w14:paraId="15AAC87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0, "C++");</w:t>
            </w:r>
          </w:p>
          <w:p w14:paraId="53DA01AE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obj.add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</w:t>
            </w:r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1, "C");</w:t>
            </w:r>
          </w:p>
          <w:p w14:paraId="6D7F58B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497C0D0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/*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Removing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elements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*/</w:t>
            </w:r>
          </w:p>
          <w:p w14:paraId="370D5CCD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obj.remove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("C");</w:t>
            </w:r>
          </w:p>
          <w:p w14:paraId="16ADFD5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obj.remove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("Ruby");</w:t>
            </w:r>
          </w:p>
          <w:p w14:paraId="2BDCB66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System.out.println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("Current array list is:"+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);</w:t>
            </w:r>
          </w:p>
          <w:p w14:paraId="4D4EE91B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 </w:t>
            </w:r>
          </w:p>
          <w:p w14:paraId="6751A086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/*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Removing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element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using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 xml:space="preserve"> index*/</w:t>
            </w:r>
          </w:p>
          <w:p w14:paraId="41882E37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proofErr w:type="spellStart"/>
            <w:proofErr w:type="gramStart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obj.remove</w:t>
            </w:r>
            <w:proofErr w:type="spellEnd"/>
            <w:proofErr w:type="gramEnd"/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(1);</w:t>
            </w:r>
          </w:p>
          <w:p w14:paraId="2061BF4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  <w:lang w:val="en-US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 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System.out.println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("Current array list is:"+</w:t>
            </w:r>
            <w:proofErr w:type="spellStart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myList</w:t>
            </w:r>
            <w:proofErr w:type="spellEnd"/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>);</w:t>
            </w:r>
          </w:p>
          <w:p w14:paraId="60F41C0C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  <w:lang w:val="en-US"/>
              </w:rPr>
              <w:t xml:space="preserve">  </w:t>
            </w: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}</w:t>
            </w:r>
          </w:p>
          <w:p w14:paraId="0FE4F1F9" w14:textId="77777777" w:rsidR="003607B6" w:rsidRPr="003607B6" w:rsidRDefault="003607B6" w:rsidP="003607B6">
            <w:pPr>
              <w:rPr>
                <w:rFonts w:asciiTheme="majorHAnsi" w:hAnsiTheme="majorHAnsi" w:cstheme="majorHAnsi"/>
                <w:sz w:val="22"/>
                <w:szCs w:val="21"/>
              </w:rPr>
            </w:pPr>
            <w:r w:rsidRPr="003607B6">
              <w:rPr>
                <w:rFonts w:asciiTheme="majorHAnsi" w:hAnsiTheme="majorHAnsi" w:cstheme="majorHAnsi"/>
                <w:sz w:val="22"/>
                <w:szCs w:val="21"/>
              </w:rPr>
              <w:t>}</w:t>
            </w:r>
          </w:p>
        </w:tc>
      </w:tr>
    </w:tbl>
    <w:p w14:paraId="37599F8F" w14:textId="77777777" w:rsidR="00576A10" w:rsidRDefault="00576A10"/>
    <w:p w14:paraId="044B0493" w14:textId="77777777" w:rsidR="00576A10" w:rsidRDefault="00576A10">
      <w:r>
        <w:br w:type="page"/>
      </w:r>
    </w:p>
    <w:p w14:paraId="4CFB23C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 xml:space="preserve">Java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5998D28D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é uma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matriz</w:t>
        </w:r>
      </w:hyperlink>
      <w:r>
        <w:rPr>
          <w:rFonts w:ascii="Verdana" w:hAnsi="Verdana"/>
          <w:color w:val="000000"/>
          <w:sz w:val="23"/>
          <w:szCs w:val="23"/>
        </w:rPr>
        <w:t> redimensionável , que pode ser encontrada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r>
        <w:rPr>
          <w:rFonts w:ascii="Verdana" w:hAnsi="Verdana"/>
          <w:color w:val="000000"/>
          <w:sz w:val="23"/>
          <w:szCs w:val="23"/>
        </w:rPr>
        <w:t>pacote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6D240B7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diferença entre uma matriz interna e uma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Java é que o tamanho de uma matriz não pode ser modificado (se você deseja adicionar ou remover elementos de / para uma matriz, é necessário criar um novo). Os elementos </w:t>
      </w:r>
      <w:proofErr w:type="spellStart"/>
      <w:r>
        <w:rPr>
          <w:rFonts w:ascii="Verdana" w:hAnsi="Verdana"/>
          <w:color w:val="000000"/>
          <w:sz w:val="23"/>
          <w:szCs w:val="23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podem ser adicionados e removidos de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quando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você quiser. A sintaxe também é um pouco diferente:</w:t>
      </w:r>
    </w:p>
    <w:p w14:paraId="5B098FFC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8E598C8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objeto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chamado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cars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que armazenará </w:t>
      </w:r>
      <w:proofErr w:type="spellStart"/>
      <w:r>
        <w:rPr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B22E927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proofErr w:type="gramEnd"/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import the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ArrayList</w:t>
      </w:r>
      <w:proofErr w:type="spellEnd"/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Create an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ArrayList</w:t>
      </w:r>
      <w:proofErr w:type="spellEnd"/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 object</w:t>
      </w:r>
    </w:p>
    <w:p w14:paraId="4557555C" w14:textId="77777777" w:rsidR="00576A10" w:rsidRDefault="00576A10" w:rsidP="00576A1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 você não sabe o que é um pacote, leia nosso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Tutorial de Pacotes Java</w:t>
        </w:r>
      </w:hyperlink>
      <w:r>
        <w:rPr>
          <w:rFonts w:ascii="Verdana" w:hAnsi="Verdana"/>
          <w:color w:val="000000"/>
          <w:sz w:val="23"/>
          <w:szCs w:val="23"/>
        </w:rPr>
        <w:t> .</w:t>
      </w:r>
    </w:p>
    <w:p w14:paraId="42727C3E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1F49A8A1">
          <v:rect id="_x0000_i1025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3D153DD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Adicionar itens</w:t>
      </w:r>
    </w:p>
    <w:p w14:paraId="72F29A2D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tem muitos métodos úteis. Por exemplo, para adicionar elementos ao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add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6011A336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1FAF39FE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(cars);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205083EA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bookmarkStart w:id="0" w:name="_GoBack"/>
      <w:bookmarkEnd w:id="0"/>
      <w:r>
        <w:rPr>
          <w:noProof/>
        </w:rPr>
        <w:pict w14:anchorId="3ADAEC38">
          <v:rect id="_x0000_i1026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4BE17C27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Acessar um item</w:t>
      </w:r>
    </w:p>
    <w:p w14:paraId="2464BD56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acessar um elemento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get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47C04590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36397D6E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get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568DAFD0" w14:textId="77777777" w:rsidR="00576A10" w:rsidRDefault="00576A10" w:rsidP="00576A1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Lembre-se: os</w:t>
      </w:r>
      <w:r>
        <w:rPr>
          <w:rFonts w:ascii="Verdana" w:hAnsi="Verdana"/>
          <w:color w:val="000000"/>
          <w:sz w:val="23"/>
          <w:szCs w:val="23"/>
        </w:rPr>
        <w:t> índices de matriz começam com 0: [0] é o primeiro elemento. [1] é o segundo elemento, etc.</w:t>
      </w:r>
    </w:p>
    <w:p w14:paraId="149EAA03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028C1559">
          <v:rect id="_x0000_i1027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25ECFAB3" w14:textId="77777777" w:rsidR="00576A10" w:rsidRDefault="00576A10" w:rsidP="00576A10">
      <w:pPr>
        <w:spacing w:before="300" w:after="300"/>
      </w:pPr>
      <w:r>
        <w:rPr>
          <w:noProof/>
        </w:rPr>
        <w:pict w14:anchorId="6466BC0C">
          <v:rect id="_x0000_i1028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F5A750E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Alterar um item</w:t>
      </w:r>
    </w:p>
    <w:p w14:paraId="1C494D44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modificar um elemento, use o </w:t>
      </w:r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set(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4325DF80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EFC1B60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set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, </w:t>
      </w:r>
      <w:r>
        <w:rPr>
          <w:rStyle w:val="javastringcolor"/>
          <w:rFonts w:ascii="Consolas" w:hAnsi="Consolas" w:cs="Consolas"/>
          <w:color w:val="A52A2A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</w:rPr>
        <w:t>Opel</w:t>
      </w:r>
      <w:proofErr w:type="spellEnd"/>
      <w:r>
        <w:rPr>
          <w:rStyle w:val="javastringcolor"/>
          <w:rFonts w:ascii="Consolas" w:hAnsi="Consolas" w:cs="Consolas"/>
          <w:color w:val="A52A2A"/>
        </w:rPr>
        <w:t>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48B2FE9A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12238ACA">
          <v:rect id="_x0000_i1029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15DE33C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Remover um item</w:t>
      </w:r>
    </w:p>
    <w:p w14:paraId="087577B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remover um elemento, use o </w:t>
      </w:r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remove(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1D7D9AB1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76A44686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remove</w:t>
      </w:r>
      <w:proofErr w:type="spellEnd"/>
      <w:proofErr w:type="gram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173274CC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remover todos os elementos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clear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05B7822A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6C0946BE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clear</w:t>
      </w:r>
      <w:proofErr w:type="spellEnd"/>
      <w:proofErr w:type="gram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</w:p>
    <w:p w14:paraId="3AEBDDC9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lastRenderedPageBreak/>
        <w:pict w14:anchorId="4EF83257">
          <v:rect id="_x0000_i1030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5A83E1E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Tamanho da lista</w:t>
      </w:r>
    </w:p>
    <w:p w14:paraId="2263AD10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Para descobrir quantos elementos um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possui, use 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size</w:t>
      </w:r>
      <w:r>
        <w:rPr>
          <w:rFonts w:ascii="Verdana" w:hAnsi="Verdana"/>
          <w:color w:val="000000"/>
          <w:sz w:val="23"/>
          <w:szCs w:val="23"/>
        </w:rPr>
        <w:t>método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4F30013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5956BAC2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size</w:t>
      </w:r>
      <w:proofErr w:type="spellEnd"/>
      <w:proofErr w:type="gram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</w:p>
    <w:p w14:paraId="6F4786DB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55687273">
          <v:rect id="_x0000_i1031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260D6C5B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Loop através de um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6C02AF01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Faça um loop pelos elementos de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size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para especificar quantas vezes o loop deve ser executado:</w:t>
      </w:r>
    </w:p>
    <w:p w14:paraId="3E00B24C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3BC4EE0B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size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++)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get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  <w:r w:rsidRPr="00576A10">
        <w:rPr>
          <w:rFonts w:ascii="Consolas" w:hAnsi="Consolas" w:cs="Consolas"/>
          <w:color w:val="000000"/>
          <w:lang w:val="en-US"/>
        </w:rPr>
        <w:br/>
      </w:r>
    </w:p>
    <w:p w14:paraId="0CECED1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também pode percorrer um loop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 </w:t>
      </w:r>
      <w:r>
        <w:rPr>
          <w:rStyle w:val="Forte"/>
          <w:rFonts w:ascii="Verdana" w:hAnsi="Verdana"/>
          <w:color w:val="000000"/>
          <w:sz w:val="23"/>
          <w:szCs w:val="23"/>
        </w:rPr>
        <w:t>for-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> :</w:t>
      </w:r>
      <w:proofErr w:type="gramEnd"/>
    </w:p>
    <w:p w14:paraId="784F938B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1FDC2AB1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lastRenderedPageBreak/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cars)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  <w:r w:rsidRPr="00576A10">
        <w:rPr>
          <w:rFonts w:ascii="Consolas" w:hAnsi="Consolas" w:cs="Consolas"/>
          <w:color w:val="000000"/>
          <w:lang w:val="en-US"/>
        </w:rPr>
        <w:br/>
      </w:r>
    </w:p>
    <w:p w14:paraId="5C5E910E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26C01209">
          <v:rect id="_x0000_i1032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32EFAE3D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Outros tipos</w:t>
      </w:r>
    </w:p>
    <w:p w14:paraId="2FFC201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Elementos em um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são realmente objetos. Nos exemplos acima, criamos elementos (objetos) do tipo "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". Lembre-se de que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em Java é um objeto (não um tipo primitivo). Para usar outros tipos, como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, você deve especificar um equivalente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classe de mensagens publicitárias</w:t>
        </w:r>
      </w:hyperlink>
      <w:r>
        <w:rPr>
          <w:rFonts w:ascii="Verdana" w:hAnsi="Verdana"/>
          <w:color w:val="000000"/>
          <w:sz w:val="23"/>
          <w:szCs w:val="23"/>
        </w:rPr>
        <w:t> :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Integer</w:t>
      </w:r>
      <w:proofErr w:type="spellEnd"/>
      <w:r>
        <w:rPr>
          <w:rFonts w:ascii="Verdana" w:hAnsi="Verdana"/>
          <w:color w:val="000000"/>
          <w:sz w:val="23"/>
          <w:szCs w:val="23"/>
        </w:rPr>
        <w:t>. Para outros tipos primitivos, use: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Boolean</w:t>
      </w:r>
      <w:r>
        <w:rPr>
          <w:rFonts w:ascii="Verdana" w:hAnsi="Verdana"/>
          <w:color w:val="000000"/>
          <w:sz w:val="23"/>
          <w:szCs w:val="23"/>
        </w:rPr>
        <w:t>para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booleano,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Character</w:t>
      </w:r>
      <w:r>
        <w:rPr>
          <w:rFonts w:ascii="Verdana" w:hAnsi="Verdana"/>
          <w:color w:val="000000"/>
          <w:sz w:val="23"/>
          <w:szCs w:val="23"/>
        </w:rPr>
        <w:t>char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double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6671812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6C1359F4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número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 armazenar (adicione elementos do tipo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Integer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3D6EE9BD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&lt;Integer&gt;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&lt;Integer&gt;();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6309DA7D" w14:textId="77777777" w:rsidR="00576A10" w:rsidRDefault="00576A10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30FB02D5">
          <v:rect id="_x0000_i1033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C0FDDA8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Classificar um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57B72D41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Outra classe útil no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r>
        <w:rPr>
          <w:rFonts w:ascii="Verdana" w:hAnsi="Verdana"/>
          <w:color w:val="000000"/>
          <w:sz w:val="23"/>
          <w:szCs w:val="23"/>
        </w:rPr>
        <w:t>pacote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é 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Collections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>, que inclui 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sort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método para classificar as listas alfabeticamente ou numericamente:</w:t>
      </w:r>
    </w:p>
    <w:p w14:paraId="294FEB6F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Exemplo</w:t>
      </w:r>
    </w:p>
    <w:p w14:paraId="7A07CC79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Classificar uma matriz de </w:t>
      </w:r>
      <w:proofErr w:type="spellStart"/>
      <w:r>
        <w:rPr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83C4548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Collections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Import the Collections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Collections.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sort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(cars);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Sort cars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cars)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5B3A906E" w14:textId="77777777" w:rsidR="00576A10" w:rsidRDefault="00576A10" w:rsidP="00576A10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</w:p>
    <w:p w14:paraId="70C3AB6B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D941173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Classifique uma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 números inteiros:</w:t>
      </w:r>
    </w:p>
    <w:p w14:paraId="546E19B4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Collections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Import the Collections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&lt;Integer&gt;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&lt;Integer&gt;();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33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34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8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12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Collections.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sort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Sort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myNumbers</w:t>
      </w:r>
      <w:proofErr w:type="spellEnd"/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1EDCFFAF" w14:textId="77777777" w:rsidR="003607B6" w:rsidRPr="00576A10" w:rsidRDefault="003607B6">
      <w:pPr>
        <w:rPr>
          <w:lang w:val="en-US"/>
        </w:rPr>
      </w:pPr>
    </w:p>
    <w:sectPr w:rsidR="003607B6" w:rsidRPr="00576A10" w:rsidSect="001D45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Roboto mono">
    <w:altName w:val="Arial"/>
    <w:panose1 w:val="020B0604020202020204"/>
    <w:charset w:val="00"/>
    <w:family w:val="roman"/>
    <w:notTrueType/>
    <w:pitch w:val="default"/>
  </w:font>
  <w:font w:name="Barlow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DA9"/>
    <w:multiLevelType w:val="multilevel"/>
    <w:tmpl w:val="01C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813D8"/>
    <w:multiLevelType w:val="multilevel"/>
    <w:tmpl w:val="D00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054F"/>
    <w:multiLevelType w:val="multilevel"/>
    <w:tmpl w:val="BB7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B6"/>
    <w:rsid w:val="001D45C7"/>
    <w:rsid w:val="003607B6"/>
    <w:rsid w:val="00493D57"/>
    <w:rsid w:val="005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5B300"/>
  <w15:chartTrackingRefBased/>
  <w15:docId w15:val="{6BD4C833-A729-3748-A101-8F92A2E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6A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607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7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607B6"/>
    <w:rPr>
      <w:b/>
      <w:bCs/>
    </w:rPr>
  </w:style>
  <w:style w:type="character" w:customStyle="1" w:styleId="lf-badge">
    <w:name w:val="lf-badge"/>
    <w:basedOn w:val="Fontepargpadro"/>
    <w:rsid w:val="003607B6"/>
  </w:style>
  <w:style w:type="character" w:styleId="CdigoHTML">
    <w:name w:val="HTML Code"/>
    <w:basedOn w:val="Fontepargpadro"/>
    <w:uiPriority w:val="99"/>
    <w:semiHidden/>
    <w:unhideWhenUsed/>
    <w:rsid w:val="003607B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607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07B6"/>
    <w:rPr>
      <w:color w:val="0000FF"/>
      <w:u w:val="single"/>
    </w:rPr>
  </w:style>
  <w:style w:type="character" w:customStyle="1" w:styleId="crayon-t">
    <w:name w:val="crayon-t"/>
    <w:basedOn w:val="Fontepargpadro"/>
    <w:rsid w:val="003607B6"/>
  </w:style>
  <w:style w:type="character" w:customStyle="1" w:styleId="crayon-sy">
    <w:name w:val="crayon-sy"/>
    <w:basedOn w:val="Fontepargpadro"/>
    <w:rsid w:val="003607B6"/>
  </w:style>
  <w:style w:type="character" w:customStyle="1" w:styleId="crayon-h">
    <w:name w:val="crayon-h"/>
    <w:basedOn w:val="Fontepargpadro"/>
    <w:rsid w:val="003607B6"/>
  </w:style>
  <w:style w:type="character" w:customStyle="1" w:styleId="crayon-v">
    <w:name w:val="crayon-v"/>
    <w:basedOn w:val="Fontepargpadro"/>
    <w:rsid w:val="003607B6"/>
  </w:style>
  <w:style w:type="character" w:customStyle="1" w:styleId="crayon-c">
    <w:name w:val="crayon-c"/>
    <w:basedOn w:val="Fontepargpadro"/>
    <w:rsid w:val="003607B6"/>
  </w:style>
  <w:style w:type="character" w:customStyle="1" w:styleId="crayon-o">
    <w:name w:val="crayon-o"/>
    <w:basedOn w:val="Fontepargpadro"/>
    <w:rsid w:val="003607B6"/>
  </w:style>
  <w:style w:type="character" w:customStyle="1" w:styleId="crayon-r">
    <w:name w:val="crayon-r"/>
    <w:basedOn w:val="Fontepargpadro"/>
    <w:rsid w:val="003607B6"/>
  </w:style>
  <w:style w:type="character" w:customStyle="1" w:styleId="crayon-cn">
    <w:name w:val="crayon-cn"/>
    <w:basedOn w:val="Fontepargpadro"/>
    <w:rsid w:val="003607B6"/>
  </w:style>
  <w:style w:type="character" w:customStyle="1" w:styleId="crayon-e">
    <w:name w:val="crayon-e"/>
    <w:basedOn w:val="Fontepargpadro"/>
    <w:rsid w:val="003607B6"/>
  </w:style>
  <w:style w:type="character" w:customStyle="1" w:styleId="crayon-i">
    <w:name w:val="crayon-i"/>
    <w:basedOn w:val="Fontepargpadro"/>
    <w:rsid w:val="003607B6"/>
  </w:style>
  <w:style w:type="character" w:customStyle="1" w:styleId="crayon-st">
    <w:name w:val="crayon-st"/>
    <w:basedOn w:val="Fontepargpadro"/>
    <w:rsid w:val="003607B6"/>
  </w:style>
  <w:style w:type="character" w:customStyle="1" w:styleId="crayon-m">
    <w:name w:val="crayon-m"/>
    <w:basedOn w:val="Fontepargpadro"/>
    <w:rsid w:val="003607B6"/>
  </w:style>
  <w:style w:type="character" w:customStyle="1" w:styleId="crayon-s">
    <w:name w:val="crayon-s"/>
    <w:basedOn w:val="Fontepargpadro"/>
    <w:rsid w:val="003607B6"/>
  </w:style>
  <w:style w:type="character" w:customStyle="1" w:styleId="Ttulo2Char">
    <w:name w:val="Título 2 Char"/>
    <w:basedOn w:val="Fontepargpadro"/>
    <w:link w:val="Ttulo2"/>
    <w:uiPriority w:val="9"/>
    <w:semiHidden/>
    <w:rsid w:val="00576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avacolor">
    <w:name w:val="javacolor"/>
    <w:basedOn w:val="Fontepargpadro"/>
    <w:rsid w:val="00576A10"/>
  </w:style>
  <w:style w:type="character" w:customStyle="1" w:styleId="javanumbercolor">
    <w:name w:val="javanumbercolor"/>
    <w:basedOn w:val="Fontepargpadro"/>
    <w:rsid w:val="00576A10"/>
  </w:style>
  <w:style w:type="character" w:customStyle="1" w:styleId="javakeywordcolor">
    <w:name w:val="javakeywordcolor"/>
    <w:basedOn w:val="Fontepargpadro"/>
    <w:rsid w:val="00576A10"/>
  </w:style>
  <w:style w:type="character" w:customStyle="1" w:styleId="javapropertycolor">
    <w:name w:val="javapropertycolor"/>
    <w:basedOn w:val="Fontepargpadro"/>
    <w:rsid w:val="00576A10"/>
  </w:style>
  <w:style w:type="character" w:customStyle="1" w:styleId="commentcolor">
    <w:name w:val="commentcolor"/>
    <w:basedOn w:val="Fontepargpadro"/>
    <w:rsid w:val="00576A10"/>
  </w:style>
  <w:style w:type="character" w:customStyle="1" w:styleId="javastringcolor">
    <w:name w:val="javastringcolor"/>
    <w:basedOn w:val="Fontepargpadro"/>
    <w:rsid w:val="0057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88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1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5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5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5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3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9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0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3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2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4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2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5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0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3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6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16365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99638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4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16426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35303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19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9222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9980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98907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5849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5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337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9433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0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5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5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packag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ArrayLi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world.com/article/2073390/core-java/datastructures-and-algorithms-part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wrapper_classes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2804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</dc:creator>
  <cp:keywords/>
  <dc:description/>
  <cp:lastModifiedBy>Cristiano Vieira</cp:lastModifiedBy>
  <cp:revision>1</cp:revision>
  <dcterms:created xsi:type="dcterms:W3CDTF">2019-09-16T16:50:00Z</dcterms:created>
  <dcterms:modified xsi:type="dcterms:W3CDTF">2019-09-16T17:09:00Z</dcterms:modified>
</cp:coreProperties>
</file>