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both"/>
        <w:rPr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u w:val="single"/>
          <w:rtl w:val="0"/>
        </w:rPr>
        <w:t xml:space="preserve">Currículum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vitae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              </w:t>
      </w:r>
      <w:r w:rsidDel="00000000" w:rsidR="00000000" w:rsidRPr="00000000">
        <w:rPr/>
        <w:drawing>
          <wp:inline distB="0" distT="0" distL="0" distR="0">
            <wp:extent cx="1443586" cy="1271016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3586" cy="1271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Nombre y Apellido: Erika Noelia Hernández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Fecha de Nacimiento: 30/07/1994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Edad: 2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años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DNI 38.231.615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Cuil : 27-38231615-6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Nacionalidad: Argentina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Dirección: zapiola 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Estado Civil: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Tel: 291-154234580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Disponibilidad de horario: full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Estudios realizados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Primaria completa EGB nº69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Secundaria completa: comandante espora nº 15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Conocimiento de pc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Certificado de manipulación de alimentos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Trabajos Realizados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Zapatería  yani sport (Encargada) Atención al Público y Cajera Ref. 4301203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Limpieza y mantenimiento en Claro (zelarrayan 99 y Banco Patagonia) Empresa SERZA (BS. AS)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Mucama en Hotel RJ, ref.  latanzio 775, Ref.154141232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Ayudante de cocina y  bachera en taberna vasco ( restaurante) ref : 2915374528.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1"/>
          <w:sz w:val="28"/>
          <w:szCs w:val="28"/>
          <w:u w:val="none"/>
        </w:rPr>
      </w:pPr>
      <w:bookmarkStart w:colFirst="0" w:colLast="0" w:name="_heading=h.67bxkbjpqhgq" w:id="1"/>
      <w:bookmarkEnd w:id="1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Borlenghi maestranza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30E1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953F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953FA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zPByqG9wtMVyULdcqP/eN+jUgQ==">AMUW2mUyk1jo4MFAaDaa1/IiiYoe8bcjuCSEJtddtVGE3pI03WMA18AtyXL1rnBOWldtXOrX7HFsia8b/xrgzjlfr1/8ZAMlldAPT4US2dDfBu9vxqxG50dMPZTOwuCaYQpi2Tyv9h5UPxsNWXl5lBDxKzP5tD6duA==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2019-11-16T18:50:00Z</dcterms:created>
  <dc:creator>Erika</dc:creator>
</cp:coreProperties>
</file>