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951A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Lucia Pellegrino</vt:lpstr>
    </vt:vector>
  </TitlesOfParts>
  <Company/>
  <LinksUpToDate>false</LinksUpToDate>
  <CharactersWithSpaces>1779</CharactersWithSpaces>
  <SharedDoc>false</SharedDoc>
  <HLinks>
    <vt:vector size="6" baseType="variant">
      <vt:variant>
        <vt:i4>196706</vt:i4>
      </vt:variant>
      <vt:variant>
        <vt:i4>0</vt:i4>
      </vt:variant>
      <vt:variant>
        <vt:i4>0</vt:i4>
      </vt:variant>
      <vt:variant>
        <vt:i4>5</vt:i4>
      </vt:variant>
      <vt:variant>
        <vt:lpwstr>mailto:Lucia.Pellegrino@hotmail.com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 Pellegrino</dc:title>
  <dc:subject/>
  <dc:creator>edith</dc:creator>
  <cp:keywords/>
  <dc:description/>
  <cp:lastModifiedBy>MarcoPolo</cp:lastModifiedBy>
  <cp:revision>14</cp:revision>
  <cp:lastPrinted>2016-09-05T21:26:00Z</cp:lastPrinted>
  <dcterms:created xsi:type="dcterms:W3CDTF">2020-02-27T17:41:00Z</dcterms:created>
  <dcterms:modified xsi:type="dcterms:W3CDTF">2022-07-01T12:37:00Z</dcterms:modified>
</cp:coreProperties>
</file>