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Ligadura. Ponto de aumento. Intervalo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De valor: une notas de mesma altura, somando as durações. De frase (expressão): delimita o fraseado. De portamento/legato: liga notas de alturas diferentes, executadas sem interrupção.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Não. Ligadura de valor só une notas de mesma altura. Nesse caso é ligadura de expressão ou de portamento/legato.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frase e uma de valor. Toque as duas — o que muda na sua arcada em cada caso?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Na ligadura de valor não se reataca a nota: sustenta-se pelo tempo somado. Na de frase, as notas tocam na mesma arcada, sem cortar o som entre elas.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Aumenta metade do valor dela.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Semínima pontuada: 1½ tempo. Mínima pontuada: 3 tempos.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cada ponto acrescenta metade do valor do ponto anterior, e não metade da figura original.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distância de altura entre duas notas.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Contando as notas de uma ponta à outra, incluindo as duas: de Dó a Mi são três notas — terça.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Sol–Si é uma terça (maior). Sol–Ré é uma quinta (justa) — é sempre o intervalo entre duas cordas vizinhas do violino.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3. Movimento de solfejo em 3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tempos; unidade de tempo semínima; unidade de compasso mínima pontuada.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 · 2º fraco · 3º fraco.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para baixo, 2º para fora, 3º para cima.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prepara o retorno ao tempo forte: a mão sobe para poder descer no 1º tempo do compasso seguinte.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a constância: o erro comum é encurtar o 3º movimento e antecipar o tempo forte.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rítmica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gesto se manteve enquanto a voz lia — os dois não podem se separar.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 aluno deve perceber de quantos em quantos tempos o apoio volta.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Acrescentou um movimento: em 3/4 são três. Costuma acontecer quando há pausa no 3º tempo e o aluno a conta duas vezes.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idêntico nas duas passagens.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métrica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Nomes das notas no ritmo certo, marcando os movimentos, sem entoar.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Contam-se no movimento, em silêncio: o gesto continua e a voz para.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gesto não para nunca. A mínima ocupa dois movimentos, e a mão marca os dois enquanto a nota soa.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os movimentos caem junto com o clique.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métrica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critério aqui é chegar ao fim sem interromper — erros pontuais se anotam e se refazem depois.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Ouvir o erro do outro é o que ensina a ouvir o próprio.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Seguir. Parar quebra o pulso e ensina a parar. Anota-se o compasso e se volta nele depois.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Serve para o candidato nomear a própria dificuldade — é o que dirige o estudo em casa.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2. Movimento de solfejo em 2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forte, 2º fraco; unidade de tempo semínima; unidade de compasso mínima.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para baixo, 2º para cima.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tem dois tempos — um forte e um fraco —, formando o ciclo mais curto possível de acentuação.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Em 2/4 o ciclo forte–fraco é curto e marcial; em 3/4 há dois tempos fracos depois do forte, o que dá sensação de balanço mais largo.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1º movimento continuou sendo o mais marcado.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rítmica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desenho rítmico se manteve igual nos dois andamentos.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Desloca o peso do compasso: o canto sente o apoio no lugar errado e o andamento tende a correr.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 certo é o 1º tempo — é ele o forte em qualquer fórmula.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a diferença: quem acelera sozinho descobre isso na hora em que o clique volta.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métrica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Nomes das notas no ritmo, marcando os dois movimentos, sem entoar.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Dois. Os movimentos marcam os tempos, não as figuras: as quatro colcheias cabem dentro dos dois movimentos.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Não. Na ligadura de valor diz-se o nome uma vez só e sustenta-se pelas duas durações somadas.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Espera-se: isolar o compasso, subdividir, tocar lento com metrônomo e aumentar a velocidade aos poucos — nunca repetir o trecho inteiro no andamento.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métrica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Exercício individual de apresentação. Avaliar constância do pulso e clareza dos nomes.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A pausa é onde o pulso mais se perde.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de cada compasso: dois tempos exatos, contando as pausas.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Tercinas. Exercícios de leitura rítmica e solfejo. Hinos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Uma quiáltera de três notas executadas no valor de duas figuras iguais.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número 3 escrito sobre (ou sob) o grupo de notas, em geral com colchete ou ligadura de grupo.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tercina de colcheias ocupa o valor de duas colcheias, ou seja, um tempo — não dois.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as três notas ficaram iguais entre si e se couberam exatamente dentro de um tempo.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desenho é parecido, mas em 6/8 as três colcheias são a divisão normal do tempo. Na tercina, são três notas ocupando o espaço de duas — exceção dentro de um compasso simples.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Tercinas. Exercícios de leitura rítmica e solfejo. Hinos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tempo seguinte entrou no lugar certo — é ali que a tercina mal medida aparece.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Na tercina as três notas têm exatamente a mesma duração.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transformou a tercina em ritmo pontuado. As três notas da tercina são iguais entre si.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primeira nota de cada grupo cai exatamente no clique.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Fermata.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fermata suspensiva e fermata conclusiva?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Suspensiva: prolongamento leve, a música continua depois. Conclusiva: prolongamento mais acentuado, com terminação gradual, no final do hino ou da seção.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Um arco com um ponto no centro, escrito acima (ou abaixo) da nota ou da pausa que se prolonga.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Pode. Prolonga-se o silêncio do mesmo modo, até o gesto de saída.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Quem decide é a condução. O músico sustenta o som firme e afinado até o gesto de saída, sem antecipar nem deixar cair a intensidade.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as fermatas do hino indicado e diga, para cada uma, se é suspensiva ou conclusiva.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hino. Em geral as internas são suspensivas e a final é conclusiva.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6. Movimento de solfejo em 6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Seis movimentos e dois tempos. Unidade de movimento: colcheia. Unidade de tempo: semínima pontuada. Unidade de compasso: mínima pontuada.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 · 4º meio-forte · os demais fracos.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para baixo, 2º e 3º para dentro, 4º e 5º para fora, 6º para cima.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cada tempo se divide em três colcheias, e só uma figura pontuada representa uma divisão ternária.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4º movimento ficou perceptivelmente mais marcado que o 2º, 3º, 5º e 6º.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de solfejo em 6.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Conduzir o compasso 6/8 em dois movimentos em vez de seis — um por tempo, agrupando três colcheias em cada.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Quando o andamento é rápido: em seis movimentos o gesto ficaria apressado e perderia a clareza dos dois tempos reais.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idêntico — muda o gesto, não a música.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Em 2 o compasso ganha fluência e as três colcheias passam a soar como subdivisão; em 6 cada colcheia ganha peso e o andamento tende a ficar mais lento.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andamento marcado e pela condução do encarregado: hinos lentos pedem os seis movimentos; os rápidos, os dois.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Conclusão dos exercícios individuais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para as apresentações que ficaram pendentes ao longo do período. Confira nas páginas anteriores os exercícios de prática ainda sem o visto do instrutor e leve-os para esta aula.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2º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2026-09-22T19:45:15.573Z</dcterms:created>
  <dcterms:modified xsi:type="dcterms:W3CDTF">2026-09-22T19:45:15.573Z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