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309"/>
        <w:gridCol w:w="2131"/>
        <w:gridCol w:w="663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2017/08/04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吴方旭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安徽征信股份有限公司（梁龙）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22" w:type="dxa"/>
            <w:gridSpan w:val="6"/>
            <w:vAlign w:val="center"/>
          </w:tcPr>
          <w:p>
            <w:pPr>
              <w:ind w:firstLine="3162" w:firstLineChars="15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安徽省征信股份有限公司网络爬虫系统方案</w:t>
            </w:r>
            <w:r>
              <w:rPr>
                <w:rFonts w:hint="eastAsia"/>
                <w:lang w:eastAsia="zh-CN"/>
              </w:rPr>
              <w:t>编写与汇报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522" w:type="dxa"/>
            <w:gridSpan w:val="6"/>
            <w:vAlign w:val="center"/>
          </w:tcPr>
          <w:p>
            <w:pPr>
              <w:ind w:firstLine="3795" w:firstLineChars="18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爬虫</w:t>
            </w:r>
            <w:r>
              <w:rPr>
                <w:rFonts w:hint="eastAsia"/>
              </w:rPr>
              <w:t>软件著作权申报材料的编写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根据业务组需求关联数据库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  <w:rsid w:val="0C3B0CD4"/>
    <w:rsid w:val="0F2B6EAA"/>
    <w:rsid w:val="1FC43286"/>
    <w:rsid w:val="27DB36C4"/>
    <w:rsid w:val="284705E2"/>
    <w:rsid w:val="2CDC3B9A"/>
    <w:rsid w:val="2DB04579"/>
    <w:rsid w:val="483C1E6E"/>
    <w:rsid w:val="4AD430E2"/>
    <w:rsid w:val="551C1A64"/>
    <w:rsid w:val="6B2163A2"/>
    <w:rsid w:val="73C45F12"/>
    <w:rsid w:val="76B83100"/>
    <w:rsid w:val="7B9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2017-07-31T00:50:00Z</dcterms:created>
  <dc:creator>app</dc:creator>
  <cp:lastModifiedBy>wufangxu</cp:lastModifiedBy>
  <dcterms:modified xsi:type="dcterms:W3CDTF">2017-08-07T01:34:10Z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