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def binarySearch(arr, targetVal):</w:t>
      </w:r>
    </w:p>
    <w:p w:rsidR="00000000" w:rsidDel="00000000" w:rsidP="00000000" w:rsidRDefault="00000000" w:rsidRPr="00000000" w14:paraId="00000002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left = 0</w:t>
      </w:r>
    </w:p>
    <w:p w:rsidR="00000000" w:rsidDel="00000000" w:rsidP="00000000" w:rsidRDefault="00000000" w:rsidRPr="00000000" w14:paraId="00000003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right = len(arr) - 1</w:t>
      </w:r>
    </w:p>
    <w:p w:rsidR="00000000" w:rsidDel="00000000" w:rsidP="00000000" w:rsidRDefault="00000000" w:rsidRPr="00000000" w14:paraId="00000004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while left &lt;= right:</w:t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mid = (left + right) // 2</w:t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if arr[mid] == targetVal:</w:t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  return mid</w:t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if arr[mid] &lt; targetVal:</w:t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  left = mid + 1</w:t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else:</w:t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    right = mid - 1</w:t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return -1</w:t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mylist = [1, 3, 5, 7, 9, 11, 13, 15, 17, 19]</w:t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x = 11</w:t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result = binarySearch(mylist, x)</w:t>
      </w:r>
    </w:p>
    <w:p w:rsidR="00000000" w:rsidDel="00000000" w:rsidP="00000000" w:rsidRDefault="00000000" w:rsidRPr="00000000" w14:paraId="00000016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if result != -1:</w:t>
      </w:r>
    </w:p>
    <w:p w:rsidR="00000000" w:rsidDel="00000000" w:rsidP="00000000" w:rsidRDefault="00000000" w:rsidRPr="00000000" w14:paraId="00000018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print("Found at index", result)</w:t>
      </w:r>
    </w:p>
    <w:p w:rsidR="00000000" w:rsidDel="00000000" w:rsidP="00000000" w:rsidRDefault="00000000" w:rsidRPr="00000000" w14:paraId="00000019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else:</w:t>
      </w:r>
    </w:p>
    <w:p w:rsidR="00000000" w:rsidDel="00000000" w:rsidP="00000000" w:rsidRDefault="00000000" w:rsidRPr="00000000" w14:paraId="0000001A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Fonts w:ascii="Courier New" w:cs="Courier New" w:eastAsia="Courier New" w:hAnsi="Courier New"/>
          <w:color w:val="005cc5"/>
          <w:sz w:val="23"/>
          <w:szCs w:val="23"/>
          <w:highlight w:val="white"/>
          <w:rtl w:val="0"/>
        </w:rPr>
        <w:t xml:space="preserve">  print("Not found")</w:t>
      </w:r>
    </w:p>
    <w:p w:rsidR="00000000" w:rsidDel="00000000" w:rsidP="00000000" w:rsidRDefault="00000000" w:rsidRPr="00000000" w14:paraId="0000001B">
      <w:pPr>
        <w:rPr>
          <w:rFonts w:ascii="Courier New" w:cs="Courier New" w:eastAsia="Courier New" w:hAnsi="Courier New"/>
          <w:color w:val="005cc5"/>
          <w:sz w:val="23"/>
          <w:szCs w:val="23"/>
          <w:highlight w:val="whit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