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38E" w:rsidRDefault="0017438E" w:rsidP="0017438E">
      <w:pPr>
        <w:pStyle w:val="NormalWeb"/>
        <w:rPr>
          <w:rFonts w:eastAsiaTheme="minorEastAsia" w:hint="eastAsia"/>
        </w:rPr>
      </w:pPr>
      <w:r>
        <w:fldChar w:fldCharType="begin"/>
      </w:r>
      <w:r>
        <w:instrText xml:space="preserve"> HYPERLINK "http://www.a2hosting.com" \t "_blank" </w:instrText>
      </w:r>
      <w:r>
        <w:fldChar w:fldCharType="separate"/>
      </w:r>
      <w:r>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2 Hosting" href="http://www.a2hosting.com/" target="&quot;_blank&quot;" style="width:24pt;height:24pt" o:button="t"/>
        </w:pict>
      </w:r>
      <w:r>
        <w:fldChar w:fldCharType="end"/>
      </w:r>
    </w:p>
    <w:p w:rsidR="0017438E" w:rsidRPr="0017438E" w:rsidRDefault="0017438E" w:rsidP="0017438E">
      <w:pPr>
        <w:spacing w:after="90" w:line="240" w:lineRule="auto"/>
        <w:rPr>
          <w:rFonts w:ascii="Times New Roman" w:eastAsia="Times New Roman" w:hAnsi="Times New Roman" w:cs="Times New Roman"/>
          <w:sz w:val="24"/>
          <w:szCs w:val="24"/>
        </w:rPr>
      </w:pPr>
      <w:r w:rsidRPr="0017438E">
        <w:rPr>
          <w:rFonts w:ascii="Times New Roman" w:eastAsia="Times New Roman" w:hAnsi="Times New Roman" w:cs="Times New Roman"/>
          <w:sz w:val="24"/>
          <w:szCs w:val="24"/>
        </w:rPr>
        <w:t xml:space="preserve">Toll Free (USA/Canada): </w:t>
      </w:r>
      <w:r w:rsidRPr="0017438E">
        <w:rPr>
          <w:rFonts w:ascii="Times New Roman" w:eastAsia="Times New Roman" w:hAnsi="Times New Roman" w:cs="Times New Roman"/>
          <w:b/>
          <w:bCs/>
          <w:sz w:val="24"/>
          <w:szCs w:val="24"/>
        </w:rPr>
        <w:t>1-888-LINUX-HOST</w:t>
      </w:r>
    </w:p>
    <w:p w:rsidR="0017438E" w:rsidRPr="0017438E" w:rsidRDefault="0017438E" w:rsidP="0017438E">
      <w:pPr>
        <w:spacing w:after="90" w:line="240" w:lineRule="auto"/>
        <w:rPr>
          <w:rFonts w:ascii="Times New Roman" w:eastAsia="Times New Roman" w:hAnsi="Times New Roman" w:cs="Times New Roman"/>
          <w:sz w:val="24"/>
          <w:szCs w:val="24"/>
        </w:rPr>
      </w:pPr>
      <w:r w:rsidRPr="0017438E">
        <w:rPr>
          <w:rFonts w:ascii="Times New Roman" w:eastAsia="Times New Roman" w:hAnsi="Times New Roman" w:cs="Times New Roman"/>
          <w:sz w:val="24"/>
          <w:szCs w:val="24"/>
        </w:rPr>
        <w:t xml:space="preserve">International: </w:t>
      </w:r>
      <w:hyperlink r:id="rId4" w:tgtFrame="_blank" w:history="1">
        <w:r w:rsidRPr="0017438E">
          <w:rPr>
            <w:rFonts w:ascii="Times New Roman" w:eastAsia="Times New Roman" w:hAnsi="Times New Roman" w:cs="Times New Roman"/>
            <w:b/>
            <w:bCs/>
            <w:color w:val="0000FF"/>
            <w:sz w:val="24"/>
            <w:szCs w:val="24"/>
            <w:u w:val="single"/>
          </w:rPr>
          <w:t>+1 734-222-4678</w:t>
        </w:r>
      </w:hyperlink>
    </w:p>
    <w:p w:rsidR="0017438E" w:rsidRDefault="0017438E" w:rsidP="0017438E">
      <w:pPr>
        <w:pStyle w:val="NormalWeb"/>
        <w:rPr>
          <w:rFonts w:eastAsiaTheme="minorEastAsia" w:hint="eastAsia"/>
        </w:rPr>
      </w:pPr>
      <w:hyperlink r:id="rId5" w:tgtFrame="_blank" w:history="1">
        <w:r w:rsidRPr="0017438E">
          <w:rPr>
            <w:color w:val="0000FF"/>
            <w:u w:val="single"/>
          </w:rPr>
          <w:t>Support Center</w:t>
        </w:r>
      </w:hyperlink>
      <w:r w:rsidRPr="0017438E">
        <w:t xml:space="preserve"> </w:t>
      </w:r>
      <w:hyperlink r:id="rId6" w:tgtFrame="_blank" w:history="1">
        <w:r w:rsidRPr="0017438E">
          <w:rPr>
            <w:color w:val="0000FF"/>
            <w:u w:val="single"/>
          </w:rPr>
          <w:t>Billing Services</w:t>
        </w:r>
      </w:hyperlink>
      <w:r w:rsidRPr="0017438E">
        <w:t xml:space="preserve"> </w:t>
      </w:r>
      <w:hyperlink r:id="rId7" w:tgtFrame="_blank" w:history="1">
        <w:r w:rsidRPr="0017438E">
          <w:rPr>
            <w:color w:val="0000FF"/>
            <w:u w:val="single"/>
          </w:rPr>
          <w:t>Contact Us</w:t>
        </w:r>
      </w:hyperlink>
    </w:p>
    <w:p w:rsidR="0017438E" w:rsidRPr="0017438E" w:rsidRDefault="0017438E" w:rsidP="0017438E">
      <w:pPr>
        <w:pStyle w:val="NormalWeb"/>
        <w:rPr>
          <w:rFonts w:eastAsiaTheme="minorEastAsia" w:hint="eastAsia"/>
        </w:rPr>
      </w:pPr>
    </w:p>
    <w:p w:rsidR="0017438E" w:rsidRDefault="0017438E" w:rsidP="0017438E">
      <w:pPr>
        <w:pStyle w:val="NormalWeb"/>
        <w:rPr>
          <w:color w:val="2B3E42"/>
          <w:sz w:val="18"/>
          <w:szCs w:val="18"/>
        </w:rPr>
      </w:pPr>
      <w:r>
        <w:rPr>
          <w:color w:val="2B3E42"/>
          <w:sz w:val="18"/>
          <w:szCs w:val="18"/>
        </w:rPr>
        <w:t xml:space="preserve">Your new account has been created and you can find the information below. Please note that it may take up to 24 hours for your domain to become internet accessible. If after 24 hours from the date on this email your domain is still not available, please open a ticket through </w:t>
      </w:r>
      <w:hyperlink r:id="rId8" w:tgtFrame="_blank" w:tooltip="My A2 Hosting" w:history="1">
        <w:r>
          <w:rPr>
            <w:rStyle w:val="Hyperlink"/>
            <w:sz w:val="18"/>
            <w:szCs w:val="18"/>
          </w:rPr>
          <w:t>My A2 Hosting</w:t>
        </w:r>
      </w:hyperlink>
      <w:r>
        <w:rPr>
          <w:color w:val="2B3E42"/>
          <w:sz w:val="18"/>
          <w:szCs w:val="18"/>
        </w:rPr>
        <w:t>.</w:t>
      </w:r>
    </w:p>
    <w:p w:rsidR="0017438E" w:rsidRDefault="0017438E" w:rsidP="0017438E">
      <w:pPr>
        <w:pStyle w:val="NormalWeb"/>
        <w:rPr>
          <w:color w:val="2B3E42"/>
          <w:sz w:val="18"/>
          <w:szCs w:val="18"/>
        </w:rPr>
      </w:pPr>
      <w:r>
        <w:rPr>
          <w:color w:val="2B3E42"/>
          <w:sz w:val="18"/>
          <w:szCs w:val="18"/>
        </w:rPr>
        <w:t xml:space="preserve">A dedicated IP is required in order to install an SSL certificate for your site. If you need a dedicated IP for your site and did not request it upon signup, you may request one through </w:t>
      </w:r>
      <w:hyperlink r:id="rId9" w:tgtFrame="_blank" w:tooltip="Dedicated IP Request Form" w:history="1">
        <w:r>
          <w:rPr>
            <w:rStyle w:val="Hyperlink"/>
            <w:sz w:val="18"/>
            <w:szCs w:val="18"/>
          </w:rPr>
          <w:t>this form</w:t>
        </w:r>
      </w:hyperlink>
      <w:r>
        <w:rPr>
          <w:color w:val="2B3E42"/>
          <w:sz w:val="18"/>
          <w:szCs w:val="18"/>
        </w:rPr>
        <w:t>.</w:t>
      </w:r>
      <w:hyperlink r:id="rId10" w:tgtFrame="_blank" w:history="1">
        <w:r>
          <w:rPr>
            <w:color w:val="0000FF"/>
            <w:sz w:val="18"/>
            <w:szCs w:val="18"/>
            <w:u w:val="single"/>
          </w:rPr>
          <w:br/>
        </w:r>
      </w:hyperlink>
    </w:p>
    <w:p w:rsidR="0017438E" w:rsidRDefault="0017438E" w:rsidP="0017438E">
      <w:pPr>
        <w:rPr>
          <w:sz w:val="20"/>
          <w:szCs w:val="20"/>
        </w:rPr>
      </w:pPr>
      <w:r>
        <w:rPr>
          <w:sz w:val="20"/>
          <w:szCs w:val="20"/>
        </w:rPr>
        <w:t xml:space="preserve">If you're new to setting up a website, see our </w:t>
      </w:r>
      <w:hyperlink r:id="rId11" w:tgtFrame="_blank" w:tooltip="Quick Start Guide" w:history="1">
        <w:r>
          <w:rPr>
            <w:rStyle w:val="Hyperlink"/>
            <w:sz w:val="20"/>
            <w:szCs w:val="20"/>
          </w:rPr>
          <w:t>Quick Start Guide</w:t>
        </w:r>
      </w:hyperlink>
      <w:r>
        <w:rPr>
          <w:sz w:val="20"/>
          <w:szCs w:val="20"/>
        </w:rPr>
        <w:t xml:space="preserve"> for helpful instructions.</w:t>
      </w:r>
    </w:p>
    <w:p w:rsidR="0017438E" w:rsidRDefault="0017438E" w:rsidP="0017438E">
      <w:pPr>
        <w:pStyle w:val="NormalWeb"/>
        <w:rPr>
          <w:color w:val="2B3E42"/>
          <w:sz w:val="18"/>
          <w:szCs w:val="18"/>
        </w:rPr>
      </w:pPr>
      <w:r>
        <w:rPr>
          <w:rStyle w:val="Strong"/>
          <w:color w:val="2B3E42"/>
          <w:sz w:val="18"/>
          <w:szCs w:val="18"/>
        </w:rPr>
        <w:t>Please log on to Site Administrator (</w:t>
      </w:r>
      <w:proofErr w:type="spellStart"/>
      <w:r>
        <w:rPr>
          <w:rStyle w:val="Strong"/>
          <w:color w:val="2B3E42"/>
          <w:sz w:val="18"/>
          <w:szCs w:val="18"/>
        </w:rPr>
        <w:t>cPanel</w:t>
      </w:r>
      <w:proofErr w:type="spellEnd"/>
      <w:r>
        <w:rPr>
          <w:rStyle w:val="Strong"/>
          <w:color w:val="2B3E42"/>
          <w:sz w:val="18"/>
          <w:szCs w:val="18"/>
        </w:rPr>
        <w:t>) to change your password for security purposes. Account access information is provided below.</w:t>
      </w:r>
    </w:p>
    <w:tbl>
      <w:tblPr>
        <w:tblW w:w="5000" w:type="pct"/>
        <w:tblCellSpacing w:w="0" w:type="dxa"/>
        <w:tblCellMar>
          <w:left w:w="0" w:type="dxa"/>
          <w:right w:w="0" w:type="dxa"/>
        </w:tblCellMar>
        <w:tblLook w:val="04A0"/>
      </w:tblPr>
      <w:tblGrid>
        <w:gridCol w:w="3100"/>
        <w:gridCol w:w="6239"/>
        <w:gridCol w:w="21"/>
      </w:tblGrid>
      <w:tr w:rsidR="0017438E" w:rsidTr="0017438E">
        <w:trPr>
          <w:gridAfter w:val="1"/>
          <w:tblCellSpacing w:w="0" w:type="dxa"/>
        </w:trPr>
        <w:tc>
          <w:tcPr>
            <w:tcW w:w="0" w:type="auto"/>
            <w:gridSpan w:val="2"/>
            <w:tcMar>
              <w:top w:w="60" w:type="dxa"/>
              <w:left w:w="0" w:type="dxa"/>
              <w:bottom w:w="0" w:type="dxa"/>
              <w:right w:w="0" w:type="dxa"/>
            </w:tcMar>
            <w:vAlign w:val="center"/>
            <w:hideMark/>
          </w:tcPr>
          <w:p w:rsidR="0017438E" w:rsidRDefault="0017438E">
            <w:pPr>
              <w:pStyle w:val="Heading3"/>
              <w:spacing w:after="120"/>
              <w:rPr>
                <w:color w:val="AB2509"/>
                <w:sz w:val="21"/>
                <w:szCs w:val="21"/>
              </w:rPr>
            </w:pPr>
            <w:r>
              <w:rPr>
                <w:color w:val="AB2509"/>
                <w:sz w:val="21"/>
                <w:szCs w:val="21"/>
              </w:rPr>
              <w:t>Package Details</w:t>
            </w:r>
          </w:p>
        </w:tc>
      </w:tr>
      <w:tr w:rsidR="0017438E" w:rsidTr="0017438E">
        <w:trPr>
          <w:tblCellSpacing w:w="0" w:type="dxa"/>
        </w:trPr>
        <w:tc>
          <w:tcPr>
            <w:tcW w:w="0" w:type="auto"/>
            <w:tcBorders>
              <w:top w:val="single" w:sz="6" w:space="0" w:color="BDBCBC"/>
              <w:left w:val="single" w:sz="6" w:space="0" w:color="BDBCBC"/>
            </w:tcBorders>
            <w:tcMar>
              <w:top w:w="120" w:type="dxa"/>
              <w:left w:w="240" w:type="dxa"/>
              <w:bottom w:w="120" w:type="dxa"/>
              <w:right w:w="0" w:type="dxa"/>
            </w:tcMar>
            <w:hideMark/>
          </w:tcPr>
          <w:p w:rsidR="0017438E" w:rsidRDefault="0017438E">
            <w:pPr>
              <w:rPr>
                <w:b/>
                <w:bCs/>
                <w:sz w:val="18"/>
                <w:szCs w:val="18"/>
              </w:rPr>
            </w:pPr>
            <w:r>
              <w:rPr>
                <w:b/>
                <w:bCs/>
                <w:sz w:val="18"/>
                <w:szCs w:val="18"/>
              </w:rPr>
              <w:t>Package</w:t>
            </w:r>
          </w:p>
        </w:tc>
        <w:tc>
          <w:tcPr>
            <w:tcW w:w="0" w:type="auto"/>
            <w:tcBorders>
              <w:top w:val="single" w:sz="6" w:space="0" w:color="BDBCBC"/>
            </w:tcBorders>
            <w:vAlign w:val="center"/>
            <w:hideMark/>
          </w:tcPr>
          <w:p w:rsidR="0017438E" w:rsidRDefault="0017438E">
            <w:pPr>
              <w:jc w:val="center"/>
              <w:rPr>
                <w:sz w:val="18"/>
                <w:szCs w:val="18"/>
              </w:rPr>
            </w:pPr>
            <w:r>
              <w:rPr>
                <w:sz w:val="18"/>
                <w:szCs w:val="18"/>
              </w:rPr>
              <w:t>Executive Web Hosting</w:t>
            </w:r>
          </w:p>
        </w:tc>
        <w:tc>
          <w:tcPr>
            <w:tcW w:w="0" w:type="auto"/>
            <w:tcBorders>
              <w:top w:val="single" w:sz="6" w:space="0" w:color="BDBCBC"/>
              <w:right w:val="single" w:sz="6" w:space="0" w:color="BDBCBC"/>
            </w:tcBorders>
            <w:hideMark/>
          </w:tcPr>
          <w:p w:rsidR="0017438E" w:rsidRDefault="0017438E">
            <w:pPr>
              <w:jc w:val="right"/>
              <w:rPr>
                <w:sz w:val="24"/>
                <w:szCs w:val="24"/>
              </w:rPr>
            </w:pPr>
          </w:p>
        </w:tc>
      </w:tr>
      <w:tr w:rsidR="0017438E" w:rsidTr="0017438E">
        <w:trPr>
          <w:tblCellSpacing w:w="0" w:type="dxa"/>
        </w:trPr>
        <w:tc>
          <w:tcPr>
            <w:tcW w:w="0" w:type="auto"/>
            <w:tcBorders>
              <w:top w:val="single" w:sz="6" w:space="0" w:color="E9ECEC"/>
              <w:left w:val="single" w:sz="6" w:space="0" w:color="BDBCBC"/>
            </w:tcBorders>
            <w:tcMar>
              <w:top w:w="120" w:type="dxa"/>
              <w:left w:w="240" w:type="dxa"/>
              <w:bottom w:w="120" w:type="dxa"/>
              <w:right w:w="0" w:type="dxa"/>
            </w:tcMar>
            <w:hideMark/>
          </w:tcPr>
          <w:p w:rsidR="0017438E" w:rsidRDefault="0017438E">
            <w:pPr>
              <w:rPr>
                <w:b/>
                <w:bCs/>
                <w:sz w:val="18"/>
                <w:szCs w:val="18"/>
              </w:rPr>
            </w:pPr>
            <w:r>
              <w:rPr>
                <w:b/>
                <w:bCs/>
                <w:sz w:val="18"/>
                <w:szCs w:val="18"/>
              </w:rPr>
              <w:t>Billing Cycle</w:t>
            </w:r>
          </w:p>
        </w:tc>
        <w:tc>
          <w:tcPr>
            <w:tcW w:w="0" w:type="auto"/>
            <w:tcBorders>
              <w:top w:val="single" w:sz="6" w:space="0" w:color="E9ECEC"/>
            </w:tcBorders>
            <w:vAlign w:val="center"/>
            <w:hideMark/>
          </w:tcPr>
          <w:p w:rsidR="0017438E" w:rsidRDefault="0017438E">
            <w:pPr>
              <w:jc w:val="center"/>
              <w:rPr>
                <w:sz w:val="18"/>
                <w:szCs w:val="18"/>
              </w:rPr>
            </w:pPr>
            <w:r>
              <w:rPr>
                <w:sz w:val="18"/>
                <w:szCs w:val="18"/>
              </w:rPr>
              <w:t>Annually</w:t>
            </w:r>
          </w:p>
        </w:tc>
        <w:tc>
          <w:tcPr>
            <w:tcW w:w="0" w:type="auto"/>
            <w:tcBorders>
              <w:top w:val="single" w:sz="6" w:space="0" w:color="E9ECEC"/>
              <w:right w:val="single" w:sz="6" w:space="0" w:color="BDBCBC"/>
            </w:tcBorders>
            <w:hideMark/>
          </w:tcPr>
          <w:p w:rsidR="0017438E" w:rsidRDefault="0017438E">
            <w:pPr>
              <w:jc w:val="right"/>
              <w:rPr>
                <w:sz w:val="24"/>
                <w:szCs w:val="24"/>
              </w:rPr>
            </w:pPr>
          </w:p>
        </w:tc>
      </w:tr>
      <w:tr w:rsidR="0017438E" w:rsidTr="0017438E">
        <w:trPr>
          <w:tblCellSpacing w:w="0" w:type="dxa"/>
        </w:trPr>
        <w:tc>
          <w:tcPr>
            <w:tcW w:w="0" w:type="auto"/>
            <w:tcBorders>
              <w:top w:val="single" w:sz="6" w:space="0" w:color="E9ECEC"/>
              <w:left w:val="single" w:sz="6" w:space="0" w:color="BDBCBC"/>
            </w:tcBorders>
            <w:tcMar>
              <w:top w:w="120" w:type="dxa"/>
              <w:left w:w="240" w:type="dxa"/>
              <w:bottom w:w="120" w:type="dxa"/>
              <w:right w:w="0" w:type="dxa"/>
            </w:tcMar>
            <w:hideMark/>
          </w:tcPr>
          <w:p w:rsidR="0017438E" w:rsidRDefault="0017438E">
            <w:pPr>
              <w:rPr>
                <w:b/>
                <w:bCs/>
                <w:sz w:val="18"/>
                <w:szCs w:val="18"/>
              </w:rPr>
            </w:pPr>
            <w:r>
              <w:rPr>
                <w:b/>
                <w:bCs/>
                <w:sz w:val="18"/>
                <w:szCs w:val="18"/>
              </w:rPr>
              <w:t>Domain Name(s)</w:t>
            </w:r>
          </w:p>
        </w:tc>
        <w:tc>
          <w:tcPr>
            <w:tcW w:w="0" w:type="auto"/>
            <w:tcBorders>
              <w:top w:val="single" w:sz="6" w:space="0" w:color="E9ECEC"/>
            </w:tcBorders>
            <w:vAlign w:val="center"/>
            <w:hideMark/>
          </w:tcPr>
          <w:p w:rsidR="0017438E" w:rsidRDefault="0017438E">
            <w:pPr>
              <w:jc w:val="center"/>
              <w:rPr>
                <w:sz w:val="18"/>
                <w:szCs w:val="18"/>
              </w:rPr>
            </w:pPr>
            <w:hyperlink r:id="rId12" w:tgtFrame="_blank" w:history="1">
              <w:r>
                <w:rPr>
                  <w:rStyle w:val="Hyperlink"/>
                  <w:sz w:val="18"/>
                  <w:szCs w:val="18"/>
                </w:rPr>
                <w:t>campuswave.ca</w:t>
              </w:r>
            </w:hyperlink>
          </w:p>
        </w:tc>
        <w:tc>
          <w:tcPr>
            <w:tcW w:w="0" w:type="auto"/>
            <w:tcBorders>
              <w:top w:val="single" w:sz="6" w:space="0" w:color="E9ECEC"/>
              <w:right w:val="single" w:sz="6" w:space="0" w:color="BDBCBC"/>
            </w:tcBorders>
            <w:hideMark/>
          </w:tcPr>
          <w:p w:rsidR="0017438E" w:rsidRDefault="0017438E">
            <w:pPr>
              <w:jc w:val="right"/>
              <w:rPr>
                <w:sz w:val="24"/>
                <w:szCs w:val="24"/>
              </w:rPr>
            </w:pPr>
          </w:p>
        </w:tc>
      </w:tr>
      <w:tr w:rsidR="0017438E" w:rsidTr="0017438E">
        <w:trPr>
          <w:tblCellSpacing w:w="0" w:type="dxa"/>
        </w:trPr>
        <w:tc>
          <w:tcPr>
            <w:tcW w:w="0" w:type="auto"/>
            <w:tcBorders>
              <w:top w:val="single" w:sz="6" w:space="0" w:color="E9ECEC"/>
              <w:left w:val="single" w:sz="6" w:space="0" w:color="BDBCBC"/>
              <w:bottom w:val="single" w:sz="6" w:space="0" w:color="BDBCBC"/>
            </w:tcBorders>
            <w:tcMar>
              <w:top w:w="120" w:type="dxa"/>
              <w:left w:w="240" w:type="dxa"/>
              <w:bottom w:w="120" w:type="dxa"/>
              <w:right w:w="0" w:type="dxa"/>
            </w:tcMar>
            <w:hideMark/>
          </w:tcPr>
          <w:p w:rsidR="0017438E" w:rsidRDefault="0017438E">
            <w:pPr>
              <w:rPr>
                <w:b/>
                <w:bCs/>
                <w:sz w:val="18"/>
                <w:szCs w:val="18"/>
              </w:rPr>
            </w:pPr>
            <w:r>
              <w:rPr>
                <w:b/>
                <w:bCs/>
                <w:sz w:val="18"/>
                <w:szCs w:val="18"/>
              </w:rPr>
              <w:t>Dedicated IP</w:t>
            </w:r>
          </w:p>
        </w:tc>
        <w:tc>
          <w:tcPr>
            <w:tcW w:w="0" w:type="auto"/>
            <w:tcBorders>
              <w:top w:val="single" w:sz="6" w:space="0" w:color="E9ECEC"/>
              <w:bottom w:val="single" w:sz="6" w:space="0" w:color="BDBCBC"/>
            </w:tcBorders>
            <w:vAlign w:val="center"/>
            <w:hideMark/>
          </w:tcPr>
          <w:p w:rsidR="0017438E" w:rsidRDefault="0017438E">
            <w:pPr>
              <w:jc w:val="center"/>
              <w:rPr>
                <w:sz w:val="18"/>
                <w:szCs w:val="18"/>
              </w:rPr>
            </w:pPr>
            <w:r>
              <w:rPr>
                <w:sz w:val="18"/>
                <w:szCs w:val="18"/>
              </w:rPr>
              <w:t>None</w:t>
            </w:r>
          </w:p>
        </w:tc>
        <w:tc>
          <w:tcPr>
            <w:tcW w:w="0" w:type="auto"/>
            <w:tcBorders>
              <w:top w:val="single" w:sz="6" w:space="0" w:color="E9ECEC"/>
              <w:bottom w:val="single" w:sz="6" w:space="0" w:color="BDBCBC"/>
              <w:right w:val="single" w:sz="6" w:space="0" w:color="BDBCBC"/>
            </w:tcBorders>
            <w:hideMark/>
          </w:tcPr>
          <w:p w:rsidR="0017438E" w:rsidRDefault="0017438E">
            <w:pPr>
              <w:jc w:val="right"/>
              <w:rPr>
                <w:sz w:val="24"/>
                <w:szCs w:val="24"/>
              </w:rPr>
            </w:pPr>
          </w:p>
        </w:tc>
      </w:tr>
      <w:tr w:rsidR="0017438E" w:rsidTr="0017438E">
        <w:trPr>
          <w:tblCellSpacing w:w="0" w:type="dxa"/>
        </w:trPr>
        <w:tc>
          <w:tcPr>
            <w:tcW w:w="0" w:type="auto"/>
            <w:gridSpan w:val="2"/>
            <w:tcMar>
              <w:top w:w="60" w:type="dxa"/>
              <w:left w:w="0" w:type="dxa"/>
              <w:bottom w:w="0" w:type="dxa"/>
              <w:right w:w="0" w:type="dxa"/>
            </w:tcMar>
            <w:vAlign w:val="center"/>
            <w:hideMark/>
          </w:tcPr>
          <w:p w:rsidR="0017438E" w:rsidRDefault="0017438E">
            <w:pPr>
              <w:pStyle w:val="Heading3"/>
              <w:spacing w:after="120"/>
              <w:rPr>
                <w:color w:val="AB2509"/>
                <w:sz w:val="21"/>
                <w:szCs w:val="21"/>
              </w:rPr>
            </w:pPr>
            <w:r>
              <w:rPr>
                <w:color w:val="AB2509"/>
                <w:sz w:val="21"/>
                <w:szCs w:val="21"/>
              </w:rPr>
              <w:t>Account Details</w:t>
            </w:r>
          </w:p>
        </w:tc>
        <w:tc>
          <w:tcPr>
            <w:tcW w:w="0" w:type="auto"/>
            <w:vAlign w:val="center"/>
            <w:hideMark/>
          </w:tcPr>
          <w:p w:rsidR="0017438E" w:rsidRDefault="0017438E">
            <w:pPr>
              <w:rPr>
                <w:sz w:val="20"/>
                <w:szCs w:val="20"/>
              </w:rPr>
            </w:pPr>
          </w:p>
        </w:tc>
      </w:tr>
      <w:tr w:rsidR="0017438E" w:rsidTr="0017438E">
        <w:trPr>
          <w:tblCellSpacing w:w="0" w:type="dxa"/>
        </w:trPr>
        <w:tc>
          <w:tcPr>
            <w:tcW w:w="0" w:type="auto"/>
            <w:tcBorders>
              <w:top w:val="single" w:sz="6" w:space="0" w:color="BDBCBC"/>
              <w:left w:val="single" w:sz="6" w:space="0" w:color="BDBCBC"/>
            </w:tcBorders>
            <w:tcMar>
              <w:top w:w="120" w:type="dxa"/>
              <w:left w:w="240" w:type="dxa"/>
              <w:bottom w:w="120" w:type="dxa"/>
              <w:right w:w="0" w:type="dxa"/>
            </w:tcMar>
            <w:hideMark/>
          </w:tcPr>
          <w:p w:rsidR="0017438E" w:rsidRDefault="0017438E">
            <w:pPr>
              <w:rPr>
                <w:b/>
                <w:bCs/>
                <w:sz w:val="18"/>
                <w:szCs w:val="18"/>
              </w:rPr>
            </w:pPr>
            <w:r>
              <w:rPr>
                <w:b/>
                <w:bCs/>
                <w:sz w:val="18"/>
                <w:szCs w:val="18"/>
              </w:rPr>
              <w:t>Domain</w:t>
            </w:r>
          </w:p>
        </w:tc>
        <w:tc>
          <w:tcPr>
            <w:tcW w:w="0" w:type="auto"/>
            <w:tcBorders>
              <w:top w:val="single" w:sz="6" w:space="0" w:color="BDBCBC"/>
            </w:tcBorders>
            <w:vAlign w:val="center"/>
            <w:hideMark/>
          </w:tcPr>
          <w:p w:rsidR="0017438E" w:rsidRDefault="0017438E">
            <w:pPr>
              <w:jc w:val="center"/>
              <w:rPr>
                <w:sz w:val="18"/>
                <w:szCs w:val="18"/>
              </w:rPr>
            </w:pPr>
            <w:hyperlink r:id="rId13" w:tgtFrame="_blank" w:history="1">
              <w:r>
                <w:rPr>
                  <w:rStyle w:val="Hyperlink"/>
                  <w:sz w:val="18"/>
                  <w:szCs w:val="18"/>
                </w:rPr>
                <w:t>campuswave.ca</w:t>
              </w:r>
            </w:hyperlink>
          </w:p>
        </w:tc>
        <w:tc>
          <w:tcPr>
            <w:tcW w:w="0" w:type="auto"/>
            <w:tcBorders>
              <w:top w:val="single" w:sz="6" w:space="0" w:color="BDBCBC"/>
              <w:right w:val="single" w:sz="6" w:space="0" w:color="BDBCBC"/>
            </w:tcBorders>
            <w:hideMark/>
          </w:tcPr>
          <w:p w:rsidR="0017438E" w:rsidRDefault="0017438E">
            <w:pPr>
              <w:jc w:val="right"/>
              <w:rPr>
                <w:sz w:val="24"/>
                <w:szCs w:val="24"/>
              </w:rPr>
            </w:pPr>
          </w:p>
        </w:tc>
      </w:tr>
      <w:tr w:rsidR="0017438E" w:rsidTr="0017438E">
        <w:trPr>
          <w:tblCellSpacing w:w="0" w:type="dxa"/>
        </w:trPr>
        <w:tc>
          <w:tcPr>
            <w:tcW w:w="0" w:type="auto"/>
            <w:tcBorders>
              <w:top w:val="single" w:sz="6" w:space="0" w:color="E9ECEC"/>
              <w:left w:val="single" w:sz="6" w:space="0" w:color="BDBCBC"/>
              <w:bottom w:val="single" w:sz="6" w:space="0" w:color="BDBCBC"/>
            </w:tcBorders>
            <w:tcMar>
              <w:top w:w="120" w:type="dxa"/>
              <w:left w:w="240" w:type="dxa"/>
              <w:bottom w:w="120" w:type="dxa"/>
              <w:right w:w="0" w:type="dxa"/>
            </w:tcMar>
            <w:hideMark/>
          </w:tcPr>
          <w:p w:rsidR="0017438E" w:rsidRDefault="0017438E">
            <w:pPr>
              <w:rPr>
                <w:b/>
                <w:bCs/>
                <w:sz w:val="18"/>
                <w:szCs w:val="18"/>
              </w:rPr>
            </w:pPr>
            <w:r>
              <w:rPr>
                <w:b/>
                <w:bCs/>
                <w:sz w:val="18"/>
                <w:szCs w:val="18"/>
              </w:rPr>
              <w:t>Website URL</w:t>
            </w:r>
          </w:p>
        </w:tc>
        <w:tc>
          <w:tcPr>
            <w:tcW w:w="0" w:type="auto"/>
            <w:tcBorders>
              <w:top w:val="single" w:sz="6" w:space="0" w:color="E9ECEC"/>
              <w:bottom w:val="single" w:sz="6" w:space="0" w:color="BDBCBC"/>
            </w:tcBorders>
            <w:vAlign w:val="center"/>
            <w:hideMark/>
          </w:tcPr>
          <w:p w:rsidR="0017438E" w:rsidRDefault="0017438E">
            <w:pPr>
              <w:jc w:val="center"/>
              <w:rPr>
                <w:sz w:val="18"/>
                <w:szCs w:val="18"/>
              </w:rPr>
            </w:pPr>
            <w:hyperlink r:id="rId14" w:tgtFrame="_blank" w:history="1">
              <w:r>
                <w:rPr>
                  <w:rStyle w:val="Hyperlink"/>
                  <w:sz w:val="18"/>
                  <w:szCs w:val="18"/>
                </w:rPr>
                <w:t>http://www.campuswave.ca/</w:t>
              </w:r>
            </w:hyperlink>
            <w:r>
              <w:rPr>
                <w:sz w:val="18"/>
                <w:szCs w:val="18"/>
              </w:rPr>
              <w:t xml:space="preserve"> or </w:t>
            </w:r>
            <w:hyperlink r:id="rId15" w:tgtFrame="_blank" w:history="1">
              <w:r>
                <w:rPr>
                  <w:rStyle w:val="Hyperlink"/>
                  <w:sz w:val="18"/>
                  <w:szCs w:val="18"/>
                </w:rPr>
                <w:t>http://campuswa.www62.a2hosting.com/</w:t>
              </w:r>
            </w:hyperlink>
          </w:p>
        </w:tc>
        <w:tc>
          <w:tcPr>
            <w:tcW w:w="0" w:type="auto"/>
            <w:tcBorders>
              <w:top w:val="single" w:sz="6" w:space="0" w:color="E9ECEC"/>
              <w:bottom w:val="single" w:sz="6" w:space="0" w:color="BDBCBC"/>
              <w:right w:val="single" w:sz="6" w:space="0" w:color="BDBCBC"/>
            </w:tcBorders>
            <w:hideMark/>
          </w:tcPr>
          <w:p w:rsidR="0017438E" w:rsidRDefault="0017438E">
            <w:pPr>
              <w:jc w:val="right"/>
              <w:rPr>
                <w:sz w:val="24"/>
                <w:szCs w:val="24"/>
              </w:rPr>
            </w:pPr>
          </w:p>
        </w:tc>
      </w:tr>
      <w:tr w:rsidR="0017438E" w:rsidTr="0017438E">
        <w:trPr>
          <w:tblCellSpacing w:w="0" w:type="dxa"/>
        </w:trPr>
        <w:tc>
          <w:tcPr>
            <w:tcW w:w="0" w:type="auto"/>
            <w:gridSpan w:val="2"/>
            <w:tcMar>
              <w:top w:w="60" w:type="dxa"/>
              <w:left w:w="0" w:type="dxa"/>
              <w:bottom w:w="0" w:type="dxa"/>
              <w:right w:w="0" w:type="dxa"/>
            </w:tcMar>
            <w:vAlign w:val="center"/>
            <w:hideMark/>
          </w:tcPr>
          <w:p w:rsidR="0017438E" w:rsidRDefault="0017438E">
            <w:pPr>
              <w:pStyle w:val="Heading3"/>
              <w:spacing w:after="120"/>
              <w:rPr>
                <w:color w:val="AB2509"/>
                <w:sz w:val="21"/>
                <w:szCs w:val="21"/>
              </w:rPr>
            </w:pPr>
            <w:r>
              <w:rPr>
                <w:color w:val="AB2509"/>
                <w:sz w:val="21"/>
                <w:szCs w:val="21"/>
              </w:rPr>
              <w:t>Site Administration</w:t>
            </w:r>
          </w:p>
        </w:tc>
        <w:tc>
          <w:tcPr>
            <w:tcW w:w="0" w:type="auto"/>
            <w:vAlign w:val="center"/>
            <w:hideMark/>
          </w:tcPr>
          <w:p w:rsidR="0017438E" w:rsidRDefault="0017438E">
            <w:pPr>
              <w:rPr>
                <w:sz w:val="20"/>
                <w:szCs w:val="20"/>
              </w:rPr>
            </w:pPr>
          </w:p>
        </w:tc>
      </w:tr>
      <w:tr w:rsidR="0017438E" w:rsidTr="0017438E">
        <w:trPr>
          <w:tblCellSpacing w:w="0" w:type="dxa"/>
        </w:trPr>
        <w:tc>
          <w:tcPr>
            <w:tcW w:w="0" w:type="auto"/>
            <w:tcBorders>
              <w:top w:val="single" w:sz="6" w:space="0" w:color="BDBCBC"/>
              <w:left w:val="single" w:sz="6" w:space="0" w:color="BDBCBC"/>
            </w:tcBorders>
            <w:tcMar>
              <w:top w:w="120" w:type="dxa"/>
              <w:left w:w="240" w:type="dxa"/>
              <w:bottom w:w="120" w:type="dxa"/>
              <w:right w:w="0" w:type="dxa"/>
            </w:tcMar>
            <w:hideMark/>
          </w:tcPr>
          <w:p w:rsidR="0017438E" w:rsidRDefault="0017438E">
            <w:pPr>
              <w:rPr>
                <w:b/>
                <w:bCs/>
                <w:sz w:val="18"/>
                <w:szCs w:val="18"/>
              </w:rPr>
            </w:pPr>
            <w:r>
              <w:rPr>
                <w:b/>
                <w:bCs/>
                <w:sz w:val="18"/>
                <w:szCs w:val="18"/>
              </w:rPr>
              <w:t>Site Administration (</w:t>
            </w:r>
            <w:proofErr w:type="spellStart"/>
            <w:r>
              <w:rPr>
                <w:b/>
                <w:bCs/>
                <w:sz w:val="18"/>
                <w:szCs w:val="18"/>
              </w:rPr>
              <w:t>cPanel</w:t>
            </w:r>
            <w:proofErr w:type="spellEnd"/>
            <w:r>
              <w:rPr>
                <w:b/>
                <w:bCs/>
                <w:sz w:val="18"/>
                <w:szCs w:val="18"/>
              </w:rPr>
              <w:t>) URL</w:t>
            </w:r>
          </w:p>
        </w:tc>
        <w:tc>
          <w:tcPr>
            <w:tcW w:w="0" w:type="auto"/>
            <w:tcBorders>
              <w:top w:val="single" w:sz="6" w:space="0" w:color="BDBCBC"/>
            </w:tcBorders>
            <w:vAlign w:val="center"/>
            <w:hideMark/>
          </w:tcPr>
          <w:p w:rsidR="0017438E" w:rsidRDefault="0017438E">
            <w:pPr>
              <w:jc w:val="center"/>
              <w:rPr>
                <w:sz w:val="18"/>
                <w:szCs w:val="18"/>
              </w:rPr>
            </w:pPr>
            <w:hyperlink r:id="rId16" w:tgtFrame="_blank" w:history="1">
              <w:r>
                <w:rPr>
                  <w:rStyle w:val="Hyperlink"/>
                  <w:sz w:val="18"/>
                  <w:szCs w:val="18"/>
                </w:rPr>
                <w:t>http://www.ca</w:t>
              </w:r>
              <w:r>
                <w:rPr>
                  <w:rStyle w:val="Hyperlink"/>
                  <w:sz w:val="18"/>
                  <w:szCs w:val="18"/>
                </w:rPr>
                <w:t>m</w:t>
              </w:r>
              <w:r>
                <w:rPr>
                  <w:rStyle w:val="Hyperlink"/>
                  <w:sz w:val="18"/>
                  <w:szCs w:val="18"/>
                </w:rPr>
                <w:t>puswave.ca/cpanel</w:t>
              </w:r>
            </w:hyperlink>
            <w:r>
              <w:rPr>
                <w:sz w:val="18"/>
                <w:szCs w:val="18"/>
              </w:rPr>
              <w:t xml:space="preserve"> or </w:t>
            </w:r>
            <w:hyperlink r:id="rId17" w:tgtFrame="_blank" w:history="1">
              <w:r>
                <w:rPr>
                  <w:rStyle w:val="Hyperlink"/>
                  <w:sz w:val="18"/>
                  <w:szCs w:val="18"/>
                </w:rPr>
                <w:t>http://www62.a2hosting.com/cpanel</w:t>
              </w:r>
            </w:hyperlink>
          </w:p>
        </w:tc>
        <w:tc>
          <w:tcPr>
            <w:tcW w:w="0" w:type="auto"/>
            <w:tcBorders>
              <w:top w:val="single" w:sz="6" w:space="0" w:color="BDBCBC"/>
              <w:right w:val="single" w:sz="6" w:space="0" w:color="BDBCBC"/>
            </w:tcBorders>
            <w:hideMark/>
          </w:tcPr>
          <w:p w:rsidR="0017438E" w:rsidRDefault="0017438E">
            <w:pPr>
              <w:jc w:val="right"/>
              <w:rPr>
                <w:sz w:val="24"/>
                <w:szCs w:val="24"/>
              </w:rPr>
            </w:pPr>
          </w:p>
        </w:tc>
      </w:tr>
      <w:tr w:rsidR="0017438E" w:rsidTr="0017438E">
        <w:trPr>
          <w:tblCellSpacing w:w="0" w:type="dxa"/>
        </w:trPr>
        <w:tc>
          <w:tcPr>
            <w:tcW w:w="0" w:type="auto"/>
            <w:tcBorders>
              <w:top w:val="single" w:sz="6" w:space="0" w:color="E9ECEC"/>
              <w:left w:val="single" w:sz="6" w:space="0" w:color="BDBCBC"/>
            </w:tcBorders>
            <w:tcMar>
              <w:top w:w="120" w:type="dxa"/>
              <w:left w:w="240" w:type="dxa"/>
              <w:bottom w:w="120" w:type="dxa"/>
              <w:right w:w="0" w:type="dxa"/>
            </w:tcMar>
            <w:hideMark/>
          </w:tcPr>
          <w:p w:rsidR="0017438E" w:rsidRDefault="0017438E">
            <w:pPr>
              <w:rPr>
                <w:b/>
                <w:bCs/>
                <w:sz w:val="18"/>
                <w:szCs w:val="18"/>
              </w:rPr>
            </w:pPr>
            <w:r>
              <w:rPr>
                <w:b/>
                <w:bCs/>
                <w:sz w:val="18"/>
                <w:szCs w:val="18"/>
              </w:rPr>
              <w:lastRenderedPageBreak/>
              <w:t>Site Admin Username</w:t>
            </w:r>
          </w:p>
        </w:tc>
        <w:tc>
          <w:tcPr>
            <w:tcW w:w="0" w:type="auto"/>
            <w:tcBorders>
              <w:top w:val="single" w:sz="6" w:space="0" w:color="E9ECEC"/>
            </w:tcBorders>
            <w:vAlign w:val="center"/>
            <w:hideMark/>
          </w:tcPr>
          <w:p w:rsidR="0017438E" w:rsidRDefault="0017438E">
            <w:pPr>
              <w:jc w:val="center"/>
              <w:rPr>
                <w:sz w:val="18"/>
                <w:szCs w:val="18"/>
              </w:rPr>
            </w:pPr>
            <w:proofErr w:type="spellStart"/>
            <w:r>
              <w:rPr>
                <w:sz w:val="18"/>
                <w:szCs w:val="18"/>
              </w:rPr>
              <w:t>campuswa</w:t>
            </w:r>
            <w:proofErr w:type="spellEnd"/>
          </w:p>
        </w:tc>
        <w:tc>
          <w:tcPr>
            <w:tcW w:w="0" w:type="auto"/>
            <w:tcBorders>
              <w:top w:val="single" w:sz="6" w:space="0" w:color="E9ECEC"/>
              <w:right w:val="single" w:sz="6" w:space="0" w:color="BDBCBC"/>
            </w:tcBorders>
            <w:hideMark/>
          </w:tcPr>
          <w:p w:rsidR="0017438E" w:rsidRDefault="0017438E">
            <w:pPr>
              <w:jc w:val="right"/>
              <w:rPr>
                <w:sz w:val="24"/>
                <w:szCs w:val="24"/>
              </w:rPr>
            </w:pPr>
          </w:p>
        </w:tc>
      </w:tr>
      <w:tr w:rsidR="0017438E" w:rsidTr="0017438E">
        <w:trPr>
          <w:tblCellSpacing w:w="0" w:type="dxa"/>
        </w:trPr>
        <w:tc>
          <w:tcPr>
            <w:tcW w:w="0" w:type="auto"/>
            <w:tcBorders>
              <w:top w:val="single" w:sz="6" w:space="0" w:color="E9ECEC"/>
              <w:left w:val="single" w:sz="6" w:space="0" w:color="BDBCBC"/>
              <w:bottom w:val="single" w:sz="6" w:space="0" w:color="BDBCBC"/>
            </w:tcBorders>
            <w:tcMar>
              <w:top w:w="120" w:type="dxa"/>
              <w:left w:w="240" w:type="dxa"/>
              <w:bottom w:w="120" w:type="dxa"/>
              <w:right w:w="0" w:type="dxa"/>
            </w:tcMar>
            <w:hideMark/>
          </w:tcPr>
          <w:p w:rsidR="0017438E" w:rsidRDefault="0017438E">
            <w:pPr>
              <w:rPr>
                <w:b/>
                <w:bCs/>
                <w:sz w:val="18"/>
                <w:szCs w:val="18"/>
              </w:rPr>
            </w:pPr>
            <w:r>
              <w:rPr>
                <w:b/>
                <w:bCs/>
                <w:sz w:val="18"/>
                <w:szCs w:val="18"/>
              </w:rPr>
              <w:t>Site Admin Password</w:t>
            </w:r>
          </w:p>
        </w:tc>
        <w:tc>
          <w:tcPr>
            <w:tcW w:w="0" w:type="auto"/>
            <w:tcBorders>
              <w:top w:val="single" w:sz="6" w:space="0" w:color="E9ECEC"/>
              <w:bottom w:val="single" w:sz="6" w:space="0" w:color="BDBCBC"/>
            </w:tcBorders>
            <w:vAlign w:val="center"/>
            <w:hideMark/>
          </w:tcPr>
          <w:p w:rsidR="0017438E" w:rsidRDefault="0017438E">
            <w:pPr>
              <w:jc w:val="center"/>
              <w:rPr>
                <w:sz w:val="18"/>
                <w:szCs w:val="18"/>
              </w:rPr>
            </w:pPr>
            <w:r>
              <w:rPr>
                <w:sz w:val="18"/>
                <w:szCs w:val="18"/>
              </w:rPr>
              <w:t>25t9ewWy0V</w:t>
            </w:r>
          </w:p>
        </w:tc>
        <w:tc>
          <w:tcPr>
            <w:tcW w:w="0" w:type="auto"/>
            <w:tcBorders>
              <w:top w:val="single" w:sz="6" w:space="0" w:color="E9ECEC"/>
              <w:bottom w:val="single" w:sz="6" w:space="0" w:color="BDBCBC"/>
              <w:right w:val="single" w:sz="6" w:space="0" w:color="BDBCBC"/>
            </w:tcBorders>
            <w:hideMark/>
          </w:tcPr>
          <w:p w:rsidR="0017438E" w:rsidRDefault="0017438E">
            <w:pPr>
              <w:jc w:val="right"/>
              <w:rPr>
                <w:sz w:val="24"/>
                <w:szCs w:val="24"/>
              </w:rPr>
            </w:pPr>
          </w:p>
        </w:tc>
      </w:tr>
      <w:tr w:rsidR="0017438E" w:rsidTr="0017438E">
        <w:trPr>
          <w:tblCellSpacing w:w="0" w:type="dxa"/>
        </w:trPr>
        <w:tc>
          <w:tcPr>
            <w:tcW w:w="0" w:type="auto"/>
            <w:gridSpan w:val="2"/>
            <w:tcMar>
              <w:top w:w="60" w:type="dxa"/>
              <w:left w:w="0" w:type="dxa"/>
              <w:bottom w:w="0" w:type="dxa"/>
              <w:right w:w="0" w:type="dxa"/>
            </w:tcMar>
            <w:vAlign w:val="center"/>
            <w:hideMark/>
          </w:tcPr>
          <w:p w:rsidR="0017438E" w:rsidRDefault="0017438E">
            <w:pPr>
              <w:pStyle w:val="Heading3"/>
              <w:spacing w:after="120"/>
              <w:rPr>
                <w:color w:val="AB2509"/>
                <w:sz w:val="21"/>
                <w:szCs w:val="21"/>
              </w:rPr>
            </w:pPr>
            <w:r>
              <w:rPr>
                <w:color w:val="AB2509"/>
                <w:sz w:val="21"/>
                <w:szCs w:val="21"/>
              </w:rPr>
              <w:t>FTP</w:t>
            </w:r>
          </w:p>
        </w:tc>
        <w:tc>
          <w:tcPr>
            <w:tcW w:w="0" w:type="auto"/>
            <w:vAlign w:val="center"/>
            <w:hideMark/>
          </w:tcPr>
          <w:p w:rsidR="0017438E" w:rsidRDefault="0017438E">
            <w:pPr>
              <w:rPr>
                <w:sz w:val="20"/>
                <w:szCs w:val="20"/>
              </w:rPr>
            </w:pPr>
          </w:p>
        </w:tc>
      </w:tr>
      <w:tr w:rsidR="0017438E" w:rsidTr="0017438E">
        <w:trPr>
          <w:tblCellSpacing w:w="0" w:type="dxa"/>
        </w:trPr>
        <w:tc>
          <w:tcPr>
            <w:tcW w:w="0" w:type="auto"/>
            <w:tcBorders>
              <w:top w:val="single" w:sz="6" w:space="0" w:color="BDBCBC"/>
              <w:left w:val="single" w:sz="6" w:space="0" w:color="BDBCBC"/>
            </w:tcBorders>
            <w:tcMar>
              <w:top w:w="120" w:type="dxa"/>
              <w:left w:w="240" w:type="dxa"/>
              <w:bottom w:w="120" w:type="dxa"/>
              <w:right w:w="0" w:type="dxa"/>
            </w:tcMar>
            <w:hideMark/>
          </w:tcPr>
          <w:p w:rsidR="0017438E" w:rsidRDefault="0017438E">
            <w:pPr>
              <w:rPr>
                <w:b/>
                <w:bCs/>
                <w:sz w:val="18"/>
                <w:szCs w:val="18"/>
              </w:rPr>
            </w:pPr>
            <w:r>
              <w:rPr>
                <w:b/>
                <w:bCs/>
                <w:sz w:val="18"/>
                <w:szCs w:val="18"/>
              </w:rPr>
              <w:t>FTP Address</w:t>
            </w:r>
          </w:p>
        </w:tc>
        <w:tc>
          <w:tcPr>
            <w:tcW w:w="0" w:type="auto"/>
            <w:tcBorders>
              <w:top w:val="single" w:sz="6" w:space="0" w:color="BDBCBC"/>
            </w:tcBorders>
            <w:vAlign w:val="center"/>
            <w:hideMark/>
          </w:tcPr>
          <w:p w:rsidR="0017438E" w:rsidRDefault="0017438E">
            <w:pPr>
              <w:jc w:val="center"/>
              <w:rPr>
                <w:sz w:val="18"/>
                <w:szCs w:val="18"/>
              </w:rPr>
            </w:pPr>
            <w:hyperlink r:id="rId18" w:tgtFrame="_blank" w:history="1">
              <w:r>
                <w:rPr>
                  <w:rStyle w:val="Hyperlink"/>
                  <w:sz w:val="18"/>
                  <w:szCs w:val="18"/>
                </w:rPr>
                <w:t>ftp.campuswave.ca</w:t>
              </w:r>
            </w:hyperlink>
            <w:r>
              <w:rPr>
                <w:sz w:val="18"/>
                <w:szCs w:val="18"/>
              </w:rPr>
              <w:t xml:space="preserve"> or </w:t>
            </w:r>
            <w:hyperlink r:id="rId19" w:tgtFrame="_blank" w:history="1">
              <w:r>
                <w:rPr>
                  <w:rStyle w:val="Hyperlink"/>
                  <w:sz w:val="18"/>
                  <w:szCs w:val="18"/>
                </w:rPr>
                <w:t>campuswa.www62.a2hosting.com</w:t>
              </w:r>
            </w:hyperlink>
          </w:p>
        </w:tc>
        <w:tc>
          <w:tcPr>
            <w:tcW w:w="0" w:type="auto"/>
            <w:tcBorders>
              <w:top w:val="single" w:sz="6" w:space="0" w:color="BDBCBC"/>
              <w:right w:val="single" w:sz="6" w:space="0" w:color="BDBCBC"/>
            </w:tcBorders>
            <w:hideMark/>
          </w:tcPr>
          <w:p w:rsidR="0017438E" w:rsidRDefault="0017438E">
            <w:pPr>
              <w:jc w:val="right"/>
              <w:rPr>
                <w:sz w:val="24"/>
                <w:szCs w:val="24"/>
              </w:rPr>
            </w:pPr>
          </w:p>
        </w:tc>
      </w:tr>
      <w:tr w:rsidR="0017438E" w:rsidTr="0017438E">
        <w:trPr>
          <w:tblCellSpacing w:w="0" w:type="dxa"/>
        </w:trPr>
        <w:tc>
          <w:tcPr>
            <w:tcW w:w="0" w:type="auto"/>
            <w:tcBorders>
              <w:top w:val="single" w:sz="6" w:space="0" w:color="E9ECEC"/>
              <w:left w:val="single" w:sz="6" w:space="0" w:color="BDBCBC"/>
            </w:tcBorders>
            <w:tcMar>
              <w:top w:w="120" w:type="dxa"/>
              <w:left w:w="240" w:type="dxa"/>
              <w:bottom w:w="120" w:type="dxa"/>
              <w:right w:w="0" w:type="dxa"/>
            </w:tcMar>
            <w:hideMark/>
          </w:tcPr>
          <w:p w:rsidR="0017438E" w:rsidRDefault="0017438E">
            <w:pPr>
              <w:rPr>
                <w:b/>
                <w:bCs/>
                <w:sz w:val="18"/>
                <w:szCs w:val="18"/>
              </w:rPr>
            </w:pPr>
            <w:r>
              <w:rPr>
                <w:b/>
                <w:bCs/>
                <w:sz w:val="18"/>
                <w:szCs w:val="18"/>
              </w:rPr>
              <w:t>FTP Username</w:t>
            </w:r>
          </w:p>
        </w:tc>
        <w:tc>
          <w:tcPr>
            <w:tcW w:w="0" w:type="auto"/>
            <w:tcBorders>
              <w:top w:val="single" w:sz="6" w:space="0" w:color="E9ECEC"/>
            </w:tcBorders>
            <w:vAlign w:val="center"/>
            <w:hideMark/>
          </w:tcPr>
          <w:p w:rsidR="0017438E" w:rsidRDefault="0017438E">
            <w:pPr>
              <w:jc w:val="center"/>
              <w:rPr>
                <w:sz w:val="18"/>
                <w:szCs w:val="18"/>
              </w:rPr>
            </w:pPr>
            <w:proofErr w:type="spellStart"/>
            <w:r>
              <w:rPr>
                <w:sz w:val="18"/>
                <w:szCs w:val="18"/>
              </w:rPr>
              <w:t>campuswa</w:t>
            </w:r>
            <w:proofErr w:type="spellEnd"/>
          </w:p>
        </w:tc>
        <w:tc>
          <w:tcPr>
            <w:tcW w:w="0" w:type="auto"/>
            <w:tcBorders>
              <w:top w:val="single" w:sz="6" w:space="0" w:color="E9ECEC"/>
              <w:right w:val="single" w:sz="6" w:space="0" w:color="BDBCBC"/>
            </w:tcBorders>
            <w:hideMark/>
          </w:tcPr>
          <w:p w:rsidR="0017438E" w:rsidRDefault="0017438E">
            <w:pPr>
              <w:jc w:val="right"/>
              <w:rPr>
                <w:sz w:val="24"/>
                <w:szCs w:val="24"/>
              </w:rPr>
            </w:pPr>
          </w:p>
        </w:tc>
      </w:tr>
      <w:tr w:rsidR="0017438E" w:rsidTr="0017438E">
        <w:trPr>
          <w:tblCellSpacing w:w="0" w:type="dxa"/>
        </w:trPr>
        <w:tc>
          <w:tcPr>
            <w:tcW w:w="0" w:type="auto"/>
            <w:tcBorders>
              <w:top w:val="single" w:sz="6" w:space="0" w:color="E9ECEC"/>
              <w:left w:val="single" w:sz="6" w:space="0" w:color="BDBCBC"/>
              <w:bottom w:val="single" w:sz="6" w:space="0" w:color="BDBCBC"/>
            </w:tcBorders>
            <w:tcMar>
              <w:top w:w="120" w:type="dxa"/>
              <w:left w:w="240" w:type="dxa"/>
              <w:bottom w:w="120" w:type="dxa"/>
              <w:right w:w="0" w:type="dxa"/>
            </w:tcMar>
            <w:hideMark/>
          </w:tcPr>
          <w:p w:rsidR="0017438E" w:rsidRDefault="0017438E">
            <w:pPr>
              <w:rPr>
                <w:b/>
                <w:bCs/>
                <w:sz w:val="18"/>
                <w:szCs w:val="18"/>
              </w:rPr>
            </w:pPr>
            <w:r>
              <w:rPr>
                <w:b/>
                <w:bCs/>
                <w:sz w:val="18"/>
                <w:szCs w:val="18"/>
              </w:rPr>
              <w:t>FTP Password</w:t>
            </w:r>
          </w:p>
        </w:tc>
        <w:tc>
          <w:tcPr>
            <w:tcW w:w="0" w:type="auto"/>
            <w:tcBorders>
              <w:top w:val="single" w:sz="6" w:space="0" w:color="E9ECEC"/>
              <w:bottom w:val="single" w:sz="6" w:space="0" w:color="BDBCBC"/>
            </w:tcBorders>
            <w:vAlign w:val="center"/>
            <w:hideMark/>
          </w:tcPr>
          <w:p w:rsidR="0017438E" w:rsidRDefault="0017438E">
            <w:pPr>
              <w:jc w:val="center"/>
              <w:rPr>
                <w:sz w:val="18"/>
                <w:szCs w:val="18"/>
              </w:rPr>
            </w:pPr>
            <w:r>
              <w:rPr>
                <w:sz w:val="18"/>
                <w:szCs w:val="18"/>
              </w:rPr>
              <w:t>25t9ewWy0V</w:t>
            </w:r>
          </w:p>
        </w:tc>
        <w:tc>
          <w:tcPr>
            <w:tcW w:w="0" w:type="auto"/>
            <w:tcBorders>
              <w:top w:val="single" w:sz="6" w:space="0" w:color="E9ECEC"/>
              <w:bottom w:val="single" w:sz="6" w:space="0" w:color="BDBCBC"/>
              <w:right w:val="single" w:sz="6" w:space="0" w:color="BDBCBC"/>
            </w:tcBorders>
            <w:hideMark/>
          </w:tcPr>
          <w:p w:rsidR="0017438E" w:rsidRDefault="0017438E">
            <w:pPr>
              <w:jc w:val="right"/>
              <w:rPr>
                <w:sz w:val="24"/>
                <w:szCs w:val="24"/>
              </w:rPr>
            </w:pPr>
          </w:p>
        </w:tc>
      </w:tr>
      <w:tr w:rsidR="0017438E" w:rsidTr="0017438E">
        <w:trPr>
          <w:tblCellSpacing w:w="0" w:type="dxa"/>
        </w:trPr>
        <w:tc>
          <w:tcPr>
            <w:tcW w:w="0" w:type="auto"/>
            <w:gridSpan w:val="2"/>
            <w:tcMar>
              <w:top w:w="60" w:type="dxa"/>
              <w:left w:w="0" w:type="dxa"/>
              <w:bottom w:w="0" w:type="dxa"/>
              <w:right w:w="0" w:type="dxa"/>
            </w:tcMar>
            <w:vAlign w:val="center"/>
            <w:hideMark/>
          </w:tcPr>
          <w:p w:rsidR="0017438E" w:rsidRDefault="0017438E">
            <w:pPr>
              <w:pStyle w:val="Heading3"/>
              <w:spacing w:after="120"/>
              <w:rPr>
                <w:color w:val="AB2509"/>
                <w:sz w:val="21"/>
                <w:szCs w:val="21"/>
              </w:rPr>
            </w:pPr>
            <w:r>
              <w:rPr>
                <w:color w:val="AB2509"/>
                <w:sz w:val="21"/>
                <w:szCs w:val="21"/>
              </w:rPr>
              <w:t>E-Mail</w:t>
            </w:r>
          </w:p>
        </w:tc>
        <w:tc>
          <w:tcPr>
            <w:tcW w:w="0" w:type="auto"/>
            <w:vAlign w:val="center"/>
            <w:hideMark/>
          </w:tcPr>
          <w:p w:rsidR="0017438E" w:rsidRDefault="0017438E">
            <w:pPr>
              <w:rPr>
                <w:sz w:val="20"/>
                <w:szCs w:val="20"/>
              </w:rPr>
            </w:pPr>
          </w:p>
        </w:tc>
      </w:tr>
      <w:tr w:rsidR="0017438E" w:rsidTr="0017438E">
        <w:trPr>
          <w:tblCellSpacing w:w="0" w:type="dxa"/>
        </w:trPr>
        <w:tc>
          <w:tcPr>
            <w:tcW w:w="0" w:type="auto"/>
            <w:tcBorders>
              <w:top w:val="single" w:sz="6" w:space="0" w:color="BDBCBC"/>
              <w:left w:val="single" w:sz="6" w:space="0" w:color="BDBCBC"/>
            </w:tcBorders>
            <w:tcMar>
              <w:top w:w="120" w:type="dxa"/>
              <w:left w:w="240" w:type="dxa"/>
              <w:bottom w:w="120" w:type="dxa"/>
              <w:right w:w="0" w:type="dxa"/>
            </w:tcMar>
            <w:hideMark/>
          </w:tcPr>
          <w:p w:rsidR="0017438E" w:rsidRDefault="0017438E">
            <w:pPr>
              <w:rPr>
                <w:b/>
                <w:bCs/>
                <w:sz w:val="18"/>
                <w:szCs w:val="18"/>
              </w:rPr>
            </w:pPr>
            <w:r>
              <w:rPr>
                <w:b/>
                <w:bCs/>
                <w:sz w:val="18"/>
                <w:szCs w:val="18"/>
              </w:rPr>
              <w:t>Webmail URL</w:t>
            </w:r>
          </w:p>
        </w:tc>
        <w:tc>
          <w:tcPr>
            <w:tcW w:w="0" w:type="auto"/>
            <w:tcBorders>
              <w:top w:val="single" w:sz="6" w:space="0" w:color="BDBCBC"/>
            </w:tcBorders>
            <w:vAlign w:val="center"/>
            <w:hideMark/>
          </w:tcPr>
          <w:p w:rsidR="0017438E" w:rsidRDefault="0017438E">
            <w:pPr>
              <w:jc w:val="center"/>
              <w:rPr>
                <w:sz w:val="18"/>
                <w:szCs w:val="18"/>
              </w:rPr>
            </w:pPr>
            <w:hyperlink r:id="rId20" w:tgtFrame="_blank" w:history="1">
              <w:r>
                <w:rPr>
                  <w:rStyle w:val="Hyperlink"/>
                  <w:sz w:val="18"/>
                  <w:szCs w:val="18"/>
                </w:rPr>
                <w:t>http://www.campuswave.ca/webmail</w:t>
              </w:r>
            </w:hyperlink>
            <w:r>
              <w:rPr>
                <w:sz w:val="18"/>
                <w:szCs w:val="18"/>
              </w:rPr>
              <w:t xml:space="preserve"> or </w:t>
            </w:r>
            <w:hyperlink r:id="rId21" w:tgtFrame="_blank" w:history="1">
              <w:r>
                <w:rPr>
                  <w:rStyle w:val="Hyperlink"/>
                  <w:sz w:val="18"/>
                  <w:szCs w:val="18"/>
                </w:rPr>
                <w:t>http://www62.a2hosting.com/webmail</w:t>
              </w:r>
            </w:hyperlink>
          </w:p>
        </w:tc>
        <w:tc>
          <w:tcPr>
            <w:tcW w:w="0" w:type="auto"/>
            <w:tcBorders>
              <w:top w:val="single" w:sz="6" w:space="0" w:color="BDBCBC"/>
              <w:right w:val="single" w:sz="6" w:space="0" w:color="BDBCBC"/>
            </w:tcBorders>
            <w:hideMark/>
          </w:tcPr>
          <w:p w:rsidR="0017438E" w:rsidRDefault="0017438E">
            <w:pPr>
              <w:jc w:val="right"/>
              <w:rPr>
                <w:sz w:val="24"/>
                <w:szCs w:val="24"/>
              </w:rPr>
            </w:pPr>
          </w:p>
        </w:tc>
      </w:tr>
      <w:tr w:rsidR="0017438E" w:rsidTr="0017438E">
        <w:trPr>
          <w:tblCellSpacing w:w="0" w:type="dxa"/>
        </w:trPr>
        <w:tc>
          <w:tcPr>
            <w:tcW w:w="0" w:type="auto"/>
            <w:gridSpan w:val="2"/>
            <w:tcBorders>
              <w:left w:val="single" w:sz="6" w:space="0" w:color="BDBCBC"/>
              <w:right w:val="nil"/>
            </w:tcBorders>
            <w:tcMar>
              <w:top w:w="120" w:type="dxa"/>
              <w:left w:w="240" w:type="dxa"/>
              <w:bottom w:w="120" w:type="dxa"/>
              <w:right w:w="0" w:type="dxa"/>
            </w:tcMar>
            <w:vAlign w:val="center"/>
            <w:hideMark/>
          </w:tcPr>
          <w:p w:rsidR="0017438E" w:rsidRDefault="0017438E">
            <w:pPr>
              <w:pStyle w:val="NormalWeb"/>
              <w:spacing w:before="0" w:beforeAutospacing="0" w:after="90" w:afterAutospacing="0"/>
              <w:ind w:left="150" w:right="150"/>
              <w:rPr>
                <w:sz w:val="18"/>
                <w:szCs w:val="18"/>
              </w:rPr>
            </w:pPr>
            <w:r>
              <w:rPr>
                <w:sz w:val="18"/>
                <w:szCs w:val="18"/>
              </w:rPr>
              <w:t>Please note that any additional email accounts created will need to use the format '</w:t>
            </w:r>
            <w:hyperlink r:id="rId22" w:tgtFrame="_blank" w:history="1">
              <w:r>
                <w:rPr>
                  <w:rStyle w:val="Hyperlink"/>
                  <w:sz w:val="18"/>
                  <w:szCs w:val="18"/>
                </w:rPr>
                <w:t>username@campuswave.ca</w:t>
              </w:r>
            </w:hyperlink>
            <w:r>
              <w:rPr>
                <w:sz w:val="18"/>
                <w:szCs w:val="18"/>
              </w:rPr>
              <w:t xml:space="preserve">' as their Webmail login name. </w:t>
            </w:r>
            <w:r>
              <w:rPr>
                <w:rStyle w:val="Strong"/>
                <w:sz w:val="18"/>
                <w:szCs w:val="18"/>
              </w:rPr>
              <w:t xml:space="preserve">Do not rely on the default </w:t>
            </w:r>
            <w:proofErr w:type="spellStart"/>
            <w:r>
              <w:rPr>
                <w:rStyle w:val="Strong"/>
                <w:sz w:val="18"/>
                <w:szCs w:val="18"/>
              </w:rPr>
              <w:t>cPanel</w:t>
            </w:r>
            <w:proofErr w:type="spellEnd"/>
            <w:r>
              <w:rPr>
                <w:rStyle w:val="Strong"/>
                <w:sz w:val="18"/>
                <w:szCs w:val="18"/>
              </w:rPr>
              <w:t xml:space="preserve"> username for email</w:t>
            </w:r>
            <w:r>
              <w:rPr>
                <w:sz w:val="18"/>
                <w:szCs w:val="18"/>
              </w:rPr>
              <w:t xml:space="preserve">, you need to create a full email account in addition to the default </w:t>
            </w:r>
            <w:proofErr w:type="spellStart"/>
            <w:r>
              <w:rPr>
                <w:sz w:val="18"/>
                <w:szCs w:val="18"/>
              </w:rPr>
              <w:t>cpanel</w:t>
            </w:r>
            <w:proofErr w:type="spellEnd"/>
            <w:r>
              <w:rPr>
                <w:sz w:val="18"/>
                <w:szCs w:val="18"/>
              </w:rPr>
              <w:t xml:space="preserve"> account. This is done in the 'Email' section of the </w:t>
            </w:r>
            <w:proofErr w:type="spellStart"/>
            <w:r>
              <w:rPr>
                <w:sz w:val="18"/>
                <w:szCs w:val="18"/>
              </w:rPr>
              <w:t>cPanel</w:t>
            </w:r>
            <w:proofErr w:type="spellEnd"/>
            <w:r>
              <w:rPr>
                <w:sz w:val="18"/>
                <w:szCs w:val="18"/>
              </w:rPr>
              <w:t xml:space="preserve"> interface.</w:t>
            </w:r>
          </w:p>
        </w:tc>
        <w:tc>
          <w:tcPr>
            <w:tcW w:w="0" w:type="auto"/>
            <w:tcBorders>
              <w:top w:val="nil"/>
              <w:right w:val="single" w:sz="6" w:space="0" w:color="BDBCBC"/>
            </w:tcBorders>
            <w:hideMark/>
          </w:tcPr>
          <w:p w:rsidR="0017438E" w:rsidRDefault="0017438E">
            <w:pPr>
              <w:jc w:val="right"/>
              <w:rPr>
                <w:sz w:val="24"/>
                <w:szCs w:val="24"/>
              </w:rPr>
            </w:pPr>
          </w:p>
        </w:tc>
      </w:tr>
      <w:tr w:rsidR="0017438E" w:rsidTr="0017438E">
        <w:trPr>
          <w:tblCellSpacing w:w="0" w:type="dxa"/>
        </w:trPr>
        <w:tc>
          <w:tcPr>
            <w:tcW w:w="0" w:type="auto"/>
            <w:tcBorders>
              <w:top w:val="single" w:sz="6" w:space="0" w:color="E9ECEC"/>
              <w:left w:val="single" w:sz="6" w:space="0" w:color="BDBCBC"/>
            </w:tcBorders>
            <w:tcMar>
              <w:top w:w="120" w:type="dxa"/>
              <w:left w:w="240" w:type="dxa"/>
              <w:bottom w:w="120" w:type="dxa"/>
              <w:right w:w="0" w:type="dxa"/>
            </w:tcMar>
            <w:hideMark/>
          </w:tcPr>
          <w:p w:rsidR="0017438E" w:rsidRDefault="0017438E">
            <w:pPr>
              <w:rPr>
                <w:b/>
                <w:bCs/>
                <w:sz w:val="18"/>
                <w:szCs w:val="18"/>
              </w:rPr>
            </w:pPr>
            <w:r>
              <w:rPr>
                <w:b/>
                <w:bCs/>
                <w:sz w:val="18"/>
                <w:szCs w:val="18"/>
              </w:rPr>
              <w:t>POP / POP-SSL / IMAP / IMAP-SSL</w:t>
            </w:r>
            <w:r>
              <w:rPr>
                <w:b/>
                <w:bCs/>
                <w:sz w:val="18"/>
                <w:szCs w:val="18"/>
              </w:rPr>
              <w:br/>
              <w:t>Incoming E-Mail Server</w:t>
            </w:r>
          </w:p>
        </w:tc>
        <w:tc>
          <w:tcPr>
            <w:tcW w:w="0" w:type="auto"/>
            <w:tcBorders>
              <w:top w:val="single" w:sz="6" w:space="0" w:color="E9ECEC"/>
            </w:tcBorders>
            <w:vAlign w:val="center"/>
            <w:hideMark/>
          </w:tcPr>
          <w:p w:rsidR="0017438E" w:rsidRDefault="0017438E">
            <w:pPr>
              <w:jc w:val="center"/>
              <w:rPr>
                <w:sz w:val="18"/>
                <w:szCs w:val="18"/>
              </w:rPr>
            </w:pPr>
            <w:hyperlink r:id="rId23" w:tgtFrame="_blank" w:history="1">
              <w:r>
                <w:rPr>
                  <w:rStyle w:val="Hyperlink"/>
                  <w:sz w:val="18"/>
                  <w:szCs w:val="18"/>
                </w:rPr>
                <w:t>mail.campuswave.ca</w:t>
              </w:r>
            </w:hyperlink>
          </w:p>
        </w:tc>
        <w:tc>
          <w:tcPr>
            <w:tcW w:w="0" w:type="auto"/>
            <w:tcBorders>
              <w:top w:val="single" w:sz="6" w:space="0" w:color="E9ECEC"/>
              <w:right w:val="single" w:sz="6" w:space="0" w:color="BDBCBC"/>
            </w:tcBorders>
            <w:hideMark/>
          </w:tcPr>
          <w:p w:rsidR="0017438E" w:rsidRDefault="0017438E">
            <w:pPr>
              <w:jc w:val="right"/>
              <w:rPr>
                <w:sz w:val="24"/>
                <w:szCs w:val="24"/>
              </w:rPr>
            </w:pPr>
          </w:p>
        </w:tc>
      </w:tr>
      <w:tr w:rsidR="0017438E" w:rsidTr="0017438E">
        <w:trPr>
          <w:tblCellSpacing w:w="0" w:type="dxa"/>
        </w:trPr>
        <w:tc>
          <w:tcPr>
            <w:tcW w:w="0" w:type="auto"/>
            <w:gridSpan w:val="2"/>
            <w:tcBorders>
              <w:left w:val="single" w:sz="6" w:space="0" w:color="BDBCBC"/>
              <w:right w:val="nil"/>
            </w:tcBorders>
            <w:tcMar>
              <w:top w:w="120" w:type="dxa"/>
              <w:left w:w="240" w:type="dxa"/>
              <w:bottom w:w="120" w:type="dxa"/>
              <w:right w:w="0" w:type="dxa"/>
            </w:tcMar>
            <w:vAlign w:val="center"/>
            <w:hideMark/>
          </w:tcPr>
          <w:p w:rsidR="0017438E" w:rsidRDefault="0017438E">
            <w:pPr>
              <w:pStyle w:val="NormalWeb"/>
              <w:spacing w:before="0" w:beforeAutospacing="0" w:after="90" w:afterAutospacing="0"/>
              <w:ind w:left="150" w:right="150"/>
              <w:rPr>
                <w:sz w:val="18"/>
                <w:szCs w:val="18"/>
              </w:rPr>
            </w:pPr>
            <w:r>
              <w:rPr>
                <w:sz w:val="18"/>
                <w:szCs w:val="18"/>
              </w:rPr>
              <w:t>Accounts that you create will need to use the format '</w:t>
            </w:r>
            <w:hyperlink r:id="rId24" w:tgtFrame="_blank" w:history="1">
              <w:r>
                <w:rPr>
                  <w:rStyle w:val="Hyperlink"/>
                  <w:sz w:val="18"/>
                  <w:szCs w:val="18"/>
                </w:rPr>
                <w:t>username@campuswave.ca</w:t>
              </w:r>
            </w:hyperlink>
            <w:r>
              <w:rPr>
                <w:sz w:val="18"/>
                <w:szCs w:val="18"/>
              </w:rPr>
              <w:t>' as their POP login name.</w:t>
            </w:r>
          </w:p>
        </w:tc>
        <w:tc>
          <w:tcPr>
            <w:tcW w:w="0" w:type="auto"/>
            <w:tcBorders>
              <w:top w:val="nil"/>
              <w:right w:val="single" w:sz="6" w:space="0" w:color="BDBCBC"/>
            </w:tcBorders>
            <w:hideMark/>
          </w:tcPr>
          <w:p w:rsidR="0017438E" w:rsidRDefault="0017438E">
            <w:pPr>
              <w:jc w:val="right"/>
              <w:rPr>
                <w:sz w:val="24"/>
                <w:szCs w:val="24"/>
              </w:rPr>
            </w:pPr>
          </w:p>
        </w:tc>
      </w:tr>
      <w:tr w:rsidR="0017438E" w:rsidTr="0017438E">
        <w:trPr>
          <w:tblCellSpacing w:w="0" w:type="dxa"/>
        </w:trPr>
        <w:tc>
          <w:tcPr>
            <w:tcW w:w="0" w:type="auto"/>
            <w:tcBorders>
              <w:top w:val="single" w:sz="6" w:space="0" w:color="E9ECEC"/>
              <w:left w:val="single" w:sz="6" w:space="0" w:color="BDBCBC"/>
            </w:tcBorders>
            <w:tcMar>
              <w:top w:w="120" w:type="dxa"/>
              <w:left w:w="240" w:type="dxa"/>
              <w:bottom w:w="120" w:type="dxa"/>
              <w:right w:w="0" w:type="dxa"/>
            </w:tcMar>
            <w:hideMark/>
          </w:tcPr>
          <w:p w:rsidR="0017438E" w:rsidRDefault="0017438E">
            <w:pPr>
              <w:rPr>
                <w:b/>
                <w:bCs/>
                <w:sz w:val="18"/>
                <w:szCs w:val="18"/>
              </w:rPr>
            </w:pPr>
            <w:r>
              <w:rPr>
                <w:b/>
                <w:bCs/>
                <w:sz w:val="18"/>
                <w:szCs w:val="18"/>
              </w:rPr>
              <w:t>SMTP / SMTP-SSL</w:t>
            </w:r>
            <w:r>
              <w:rPr>
                <w:b/>
                <w:bCs/>
                <w:sz w:val="18"/>
                <w:szCs w:val="18"/>
              </w:rPr>
              <w:br/>
              <w:t>Outgoing E-Mail Server</w:t>
            </w:r>
          </w:p>
        </w:tc>
        <w:tc>
          <w:tcPr>
            <w:tcW w:w="0" w:type="auto"/>
            <w:tcBorders>
              <w:top w:val="single" w:sz="6" w:space="0" w:color="E9ECEC"/>
            </w:tcBorders>
            <w:vAlign w:val="center"/>
            <w:hideMark/>
          </w:tcPr>
          <w:p w:rsidR="0017438E" w:rsidRDefault="0017438E">
            <w:pPr>
              <w:jc w:val="center"/>
              <w:rPr>
                <w:sz w:val="18"/>
                <w:szCs w:val="18"/>
              </w:rPr>
            </w:pPr>
            <w:hyperlink r:id="rId25" w:tgtFrame="_blank" w:history="1">
              <w:r>
                <w:rPr>
                  <w:rStyle w:val="Hyperlink"/>
                  <w:sz w:val="18"/>
                  <w:szCs w:val="18"/>
                </w:rPr>
                <w:t>mail.campuswave.ca</w:t>
              </w:r>
            </w:hyperlink>
          </w:p>
        </w:tc>
        <w:tc>
          <w:tcPr>
            <w:tcW w:w="0" w:type="auto"/>
            <w:tcBorders>
              <w:top w:val="single" w:sz="6" w:space="0" w:color="E9ECEC"/>
              <w:right w:val="single" w:sz="6" w:space="0" w:color="BDBCBC"/>
            </w:tcBorders>
            <w:hideMark/>
          </w:tcPr>
          <w:p w:rsidR="0017438E" w:rsidRDefault="0017438E">
            <w:pPr>
              <w:jc w:val="right"/>
              <w:rPr>
                <w:sz w:val="24"/>
                <w:szCs w:val="24"/>
              </w:rPr>
            </w:pPr>
          </w:p>
        </w:tc>
      </w:tr>
      <w:tr w:rsidR="0017438E" w:rsidTr="0017438E">
        <w:trPr>
          <w:tblCellSpacing w:w="0" w:type="dxa"/>
        </w:trPr>
        <w:tc>
          <w:tcPr>
            <w:tcW w:w="0" w:type="auto"/>
            <w:gridSpan w:val="2"/>
            <w:tcBorders>
              <w:left w:val="single" w:sz="6" w:space="0" w:color="BDBCBC"/>
              <w:bottom w:val="single" w:sz="6" w:space="0" w:color="BDBCBC"/>
              <w:right w:val="nil"/>
            </w:tcBorders>
            <w:tcMar>
              <w:top w:w="120" w:type="dxa"/>
              <w:left w:w="240" w:type="dxa"/>
              <w:bottom w:w="120" w:type="dxa"/>
              <w:right w:w="0" w:type="dxa"/>
            </w:tcMar>
            <w:vAlign w:val="center"/>
            <w:hideMark/>
          </w:tcPr>
          <w:p w:rsidR="0017438E" w:rsidRDefault="0017438E">
            <w:pPr>
              <w:pStyle w:val="NormalWeb"/>
              <w:spacing w:before="0" w:beforeAutospacing="0" w:after="90" w:afterAutospacing="0"/>
              <w:ind w:left="150" w:right="150"/>
              <w:rPr>
                <w:sz w:val="18"/>
                <w:szCs w:val="18"/>
              </w:rPr>
            </w:pPr>
            <w:r>
              <w:rPr>
                <w:sz w:val="18"/>
                <w:szCs w:val="18"/>
              </w:rPr>
              <w:t xml:space="preserve">The </w:t>
            </w:r>
            <w:r>
              <w:rPr>
                <w:rStyle w:val="Strong"/>
                <w:sz w:val="18"/>
                <w:szCs w:val="18"/>
              </w:rPr>
              <w:t>SMTP</w:t>
            </w:r>
            <w:r>
              <w:rPr>
                <w:sz w:val="18"/>
                <w:szCs w:val="18"/>
              </w:rPr>
              <w:t xml:space="preserve"> server requires </w:t>
            </w:r>
            <w:r>
              <w:rPr>
                <w:rStyle w:val="Strong"/>
                <w:sz w:val="18"/>
                <w:szCs w:val="18"/>
              </w:rPr>
              <w:t>authentication</w:t>
            </w:r>
            <w:r>
              <w:rPr>
                <w:sz w:val="18"/>
                <w:szCs w:val="18"/>
              </w:rPr>
              <w:t>. The username and password are the same as your POP accounts'. You will need to enable this in your email client. In Outlook this setting is in the advanced properties of the email account.</w:t>
            </w:r>
          </w:p>
        </w:tc>
        <w:tc>
          <w:tcPr>
            <w:tcW w:w="0" w:type="auto"/>
            <w:tcBorders>
              <w:top w:val="nil"/>
              <w:bottom w:val="single" w:sz="6" w:space="0" w:color="BDBCBC"/>
              <w:right w:val="single" w:sz="6" w:space="0" w:color="BDBCBC"/>
            </w:tcBorders>
            <w:hideMark/>
          </w:tcPr>
          <w:p w:rsidR="0017438E" w:rsidRDefault="0017438E">
            <w:pPr>
              <w:jc w:val="right"/>
              <w:rPr>
                <w:sz w:val="24"/>
                <w:szCs w:val="24"/>
              </w:rPr>
            </w:pPr>
          </w:p>
        </w:tc>
      </w:tr>
      <w:tr w:rsidR="0017438E" w:rsidTr="0017438E">
        <w:trPr>
          <w:tblCellSpacing w:w="0" w:type="dxa"/>
        </w:trPr>
        <w:tc>
          <w:tcPr>
            <w:tcW w:w="0" w:type="auto"/>
            <w:gridSpan w:val="2"/>
            <w:tcMar>
              <w:top w:w="60" w:type="dxa"/>
              <w:left w:w="0" w:type="dxa"/>
              <w:bottom w:w="0" w:type="dxa"/>
              <w:right w:w="0" w:type="dxa"/>
            </w:tcMar>
            <w:vAlign w:val="center"/>
            <w:hideMark/>
          </w:tcPr>
          <w:p w:rsidR="0017438E" w:rsidRDefault="0017438E">
            <w:pPr>
              <w:pStyle w:val="Heading3"/>
              <w:spacing w:after="120"/>
              <w:rPr>
                <w:color w:val="AB2509"/>
                <w:sz w:val="21"/>
                <w:szCs w:val="21"/>
              </w:rPr>
            </w:pPr>
            <w:r>
              <w:rPr>
                <w:color w:val="AB2509"/>
                <w:sz w:val="21"/>
                <w:szCs w:val="21"/>
              </w:rPr>
              <w:t xml:space="preserve">DNS </w:t>
            </w:r>
            <w:proofErr w:type="spellStart"/>
            <w:r>
              <w:rPr>
                <w:color w:val="AB2509"/>
                <w:sz w:val="21"/>
                <w:szCs w:val="21"/>
              </w:rPr>
              <w:t>Nameserver</w:t>
            </w:r>
            <w:proofErr w:type="spellEnd"/>
            <w:r>
              <w:rPr>
                <w:color w:val="AB2509"/>
                <w:sz w:val="21"/>
                <w:szCs w:val="21"/>
              </w:rPr>
              <w:t xml:space="preserve"> Information</w:t>
            </w:r>
          </w:p>
        </w:tc>
        <w:tc>
          <w:tcPr>
            <w:tcW w:w="0" w:type="auto"/>
            <w:vAlign w:val="center"/>
            <w:hideMark/>
          </w:tcPr>
          <w:p w:rsidR="0017438E" w:rsidRDefault="0017438E">
            <w:pPr>
              <w:rPr>
                <w:sz w:val="20"/>
                <w:szCs w:val="20"/>
              </w:rPr>
            </w:pPr>
          </w:p>
        </w:tc>
      </w:tr>
      <w:tr w:rsidR="0017438E" w:rsidTr="0017438E">
        <w:trPr>
          <w:tblCellSpacing w:w="0" w:type="dxa"/>
        </w:trPr>
        <w:tc>
          <w:tcPr>
            <w:tcW w:w="0" w:type="auto"/>
            <w:tcBorders>
              <w:top w:val="single" w:sz="6" w:space="0" w:color="BDBCBC"/>
              <w:left w:val="single" w:sz="6" w:space="0" w:color="BDBCBC"/>
            </w:tcBorders>
            <w:tcMar>
              <w:top w:w="120" w:type="dxa"/>
              <w:left w:w="240" w:type="dxa"/>
              <w:bottom w:w="120" w:type="dxa"/>
              <w:right w:w="0" w:type="dxa"/>
            </w:tcMar>
            <w:hideMark/>
          </w:tcPr>
          <w:p w:rsidR="0017438E" w:rsidRDefault="0017438E">
            <w:pPr>
              <w:rPr>
                <w:b/>
                <w:bCs/>
                <w:sz w:val="18"/>
                <w:szCs w:val="18"/>
              </w:rPr>
            </w:pPr>
            <w:hyperlink r:id="rId26" w:tgtFrame="_blank" w:history="1">
              <w:r>
                <w:rPr>
                  <w:rStyle w:val="Hyperlink"/>
                  <w:b/>
                  <w:bCs/>
                  <w:sz w:val="18"/>
                  <w:szCs w:val="18"/>
                </w:rPr>
                <w:t>ns3.a2hosting.com</w:t>
              </w:r>
            </w:hyperlink>
          </w:p>
        </w:tc>
        <w:tc>
          <w:tcPr>
            <w:tcW w:w="0" w:type="auto"/>
            <w:tcBorders>
              <w:top w:val="single" w:sz="6" w:space="0" w:color="BDBCBC"/>
            </w:tcBorders>
            <w:vAlign w:val="center"/>
            <w:hideMark/>
          </w:tcPr>
          <w:p w:rsidR="0017438E" w:rsidRDefault="0017438E">
            <w:pPr>
              <w:jc w:val="center"/>
              <w:rPr>
                <w:sz w:val="18"/>
                <w:szCs w:val="18"/>
              </w:rPr>
            </w:pPr>
            <w:r>
              <w:rPr>
                <w:sz w:val="18"/>
                <w:szCs w:val="18"/>
              </w:rPr>
              <w:t>216.119.143.2</w:t>
            </w:r>
          </w:p>
        </w:tc>
        <w:tc>
          <w:tcPr>
            <w:tcW w:w="0" w:type="auto"/>
            <w:tcBorders>
              <w:top w:val="single" w:sz="6" w:space="0" w:color="BDBCBC"/>
              <w:right w:val="single" w:sz="6" w:space="0" w:color="BDBCBC"/>
            </w:tcBorders>
            <w:hideMark/>
          </w:tcPr>
          <w:p w:rsidR="0017438E" w:rsidRDefault="0017438E">
            <w:pPr>
              <w:jc w:val="right"/>
              <w:rPr>
                <w:sz w:val="24"/>
                <w:szCs w:val="24"/>
              </w:rPr>
            </w:pPr>
          </w:p>
        </w:tc>
      </w:tr>
      <w:tr w:rsidR="0017438E" w:rsidTr="0017438E">
        <w:trPr>
          <w:tblCellSpacing w:w="0" w:type="dxa"/>
        </w:trPr>
        <w:tc>
          <w:tcPr>
            <w:tcW w:w="0" w:type="auto"/>
            <w:tcBorders>
              <w:top w:val="single" w:sz="6" w:space="0" w:color="E9ECEC"/>
              <w:left w:val="single" w:sz="6" w:space="0" w:color="BDBCBC"/>
              <w:bottom w:val="single" w:sz="6" w:space="0" w:color="BDBCBC"/>
            </w:tcBorders>
            <w:tcMar>
              <w:top w:w="120" w:type="dxa"/>
              <w:left w:w="240" w:type="dxa"/>
              <w:bottom w:w="120" w:type="dxa"/>
              <w:right w:w="0" w:type="dxa"/>
            </w:tcMar>
            <w:hideMark/>
          </w:tcPr>
          <w:p w:rsidR="0017438E" w:rsidRDefault="0017438E">
            <w:pPr>
              <w:rPr>
                <w:b/>
                <w:bCs/>
                <w:sz w:val="18"/>
                <w:szCs w:val="18"/>
              </w:rPr>
            </w:pPr>
            <w:hyperlink r:id="rId27" w:tgtFrame="_blank" w:history="1">
              <w:r>
                <w:rPr>
                  <w:rStyle w:val="Hyperlink"/>
                  <w:b/>
                  <w:bCs/>
                  <w:sz w:val="18"/>
                  <w:szCs w:val="18"/>
                </w:rPr>
                <w:t>ns4.a2hosting.com</w:t>
              </w:r>
            </w:hyperlink>
          </w:p>
        </w:tc>
        <w:tc>
          <w:tcPr>
            <w:tcW w:w="0" w:type="auto"/>
            <w:tcBorders>
              <w:top w:val="single" w:sz="6" w:space="0" w:color="E9ECEC"/>
              <w:bottom w:val="single" w:sz="6" w:space="0" w:color="BDBCBC"/>
            </w:tcBorders>
            <w:vAlign w:val="center"/>
            <w:hideMark/>
          </w:tcPr>
          <w:p w:rsidR="0017438E" w:rsidRDefault="0017438E">
            <w:pPr>
              <w:jc w:val="center"/>
              <w:rPr>
                <w:sz w:val="18"/>
                <w:szCs w:val="18"/>
              </w:rPr>
            </w:pPr>
            <w:r>
              <w:rPr>
                <w:sz w:val="18"/>
                <w:szCs w:val="18"/>
              </w:rPr>
              <w:t>67.18.111.125</w:t>
            </w:r>
          </w:p>
        </w:tc>
        <w:tc>
          <w:tcPr>
            <w:tcW w:w="0" w:type="auto"/>
            <w:tcBorders>
              <w:top w:val="single" w:sz="6" w:space="0" w:color="E9ECEC"/>
              <w:bottom w:val="single" w:sz="6" w:space="0" w:color="BDBCBC"/>
              <w:right w:val="single" w:sz="6" w:space="0" w:color="BDBCBC"/>
            </w:tcBorders>
            <w:hideMark/>
          </w:tcPr>
          <w:p w:rsidR="0017438E" w:rsidRDefault="0017438E">
            <w:pPr>
              <w:jc w:val="right"/>
              <w:rPr>
                <w:sz w:val="24"/>
                <w:szCs w:val="24"/>
              </w:rPr>
            </w:pPr>
          </w:p>
        </w:tc>
      </w:tr>
      <w:tr w:rsidR="0017438E" w:rsidTr="0017438E">
        <w:trPr>
          <w:tblCellSpacing w:w="0" w:type="dxa"/>
        </w:trPr>
        <w:tc>
          <w:tcPr>
            <w:tcW w:w="0" w:type="auto"/>
            <w:gridSpan w:val="2"/>
            <w:tcMar>
              <w:top w:w="60" w:type="dxa"/>
              <w:left w:w="0" w:type="dxa"/>
              <w:bottom w:w="0" w:type="dxa"/>
              <w:right w:w="0" w:type="dxa"/>
            </w:tcMar>
            <w:vAlign w:val="center"/>
            <w:hideMark/>
          </w:tcPr>
          <w:p w:rsidR="0017438E" w:rsidRDefault="0017438E">
            <w:pPr>
              <w:pStyle w:val="Heading3"/>
              <w:spacing w:after="120"/>
              <w:rPr>
                <w:color w:val="AB2509"/>
                <w:sz w:val="21"/>
                <w:szCs w:val="21"/>
              </w:rPr>
            </w:pPr>
            <w:r>
              <w:rPr>
                <w:color w:val="AB2509"/>
                <w:sz w:val="21"/>
                <w:szCs w:val="21"/>
              </w:rPr>
              <w:lastRenderedPageBreak/>
              <w:t>SSH</w:t>
            </w:r>
          </w:p>
        </w:tc>
        <w:tc>
          <w:tcPr>
            <w:tcW w:w="0" w:type="auto"/>
            <w:vAlign w:val="center"/>
            <w:hideMark/>
          </w:tcPr>
          <w:p w:rsidR="0017438E" w:rsidRDefault="0017438E">
            <w:pPr>
              <w:rPr>
                <w:sz w:val="20"/>
                <w:szCs w:val="20"/>
              </w:rPr>
            </w:pPr>
          </w:p>
        </w:tc>
      </w:tr>
      <w:tr w:rsidR="0017438E" w:rsidTr="0017438E">
        <w:trPr>
          <w:tblCellSpacing w:w="0" w:type="dxa"/>
        </w:trPr>
        <w:tc>
          <w:tcPr>
            <w:tcW w:w="0" w:type="auto"/>
            <w:gridSpan w:val="2"/>
            <w:tcBorders>
              <w:top w:val="single" w:sz="6" w:space="0" w:color="BDBCBC"/>
              <w:left w:val="single" w:sz="6" w:space="0" w:color="BDBCBC"/>
              <w:right w:val="nil"/>
            </w:tcBorders>
            <w:tcMar>
              <w:top w:w="120" w:type="dxa"/>
              <w:left w:w="240" w:type="dxa"/>
              <w:bottom w:w="120" w:type="dxa"/>
              <w:right w:w="0" w:type="dxa"/>
            </w:tcMar>
            <w:vAlign w:val="center"/>
            <w:hideMark/>
          </w:tcPr>
          <w:p w:rsidR="0017438E" w:rsidRDefault="0017438E">
            <w:pPr>
              <w:pStyle w:val="NormalWeb"/>
              <w:spacing w:before="0" w:beforeAutospacing="0" w:after="90" w:afterAutospacing="0"/>
              <w:ind w:left="150" w:right="150"/>
              <w:rPr>
                <w:sz w:val="18"/>
                <w:szCs w:val="18"/>
              </w:rPr>
            </w:pPr>
            <w:r>
              <w:rPr>
                <w:sz w:val="18"/>
                <w:szCs w:val="18"/>
              </w:rPr>
              <w:t>Applies only for accounts that include SSH shell access.</w:t>
            </w:r>
          </w:p>
        </w:tc>
        <w:tc>
          <w:tcPr>
            <w:tcW w:w="0" w:type="auto"/>
            <w:tcBorders>
              <w:top w:val="single" w:sz="6" w:space="0" w:color="BDBCBC"/>
              <w:right w:val="single" w:sz="6" w:space="0" w:color="BDBCBC"/>
            </w:tcBorders>
            <w:hideMark/>
          </w:tcPr>
          <w:p w:rsidR="0017438E" w:rsidRDefault="0017438E">
            <w:pPr>
              <w:jc w:val="right"/>
              <w:rPr>
                <w:sz w:val="24"/>
                <w:szCs w:val="24"/>
              </w:rPr>
            </w:pPr>
          </w:p>
        </w:tc>
      </w:tr>
      <w:tr w:rsidR="0017438E" w:rsidTr="0017438E">
        <w:trPr>
          <w:tblCellSpacing w:w="0" w:type="dxa"/>
        </w:trPr>
        <w:tc>
          <w:tcPr>
            <w:tcW w:w="0" w:type="auto"/>
            <w:tcBorders>
              <w:top w:val="nil"/>
              <w:left w:val="single" w:sz="6" w:space="0" w:color="BDBCBC"/>
            </w:tcBorders>
            <w:tcMar>
              <w:top w:w="120" w:type="dxa"/>
              <w:left w:w="240" w:type="dxa"/>
              <w:bottom w:w="120" w:type="dxa"/>
              <w:right w:w="0" w:type="dxa"/>
            </w:tcMar>
            <w:hideMark/>
          </w:tcPr>
          <w:p w:rsidR="0017438E" w:rsidRDefault="0017438E">
            <w:pPr>
              <w:rPr>
                <w:b/>
                <w:bCs/>
                <w:sz w:val="18"/>
                <w:szCs w:val="18"/>
              </w:rPr>
            </w:pPr>
            <w:r>
              <w:rPr>
                <w:b/>
                <w:bCs/>
                <w:sz w:val="18"/>
                <w:szCs w:val="18"/>
              </w:rPr>
              <w:t>SSH Address</w:t>
            </w:r>
          </w:p>
        </w:tc>
        <w:tc>
          <w:tcPr>
            <w:tcW w:w="0" w:type="auto"/>
            <w:tcBorders>
              <w:top w:val="nil"/>
            </w:tcBorders>
            <w:vAlign w:val="center"/>
            <w:hideMark/>
          </w:tcPr>
          <w:p w:rsidR="0017438E" w:rsidRDefault="0017438E">
            <w:pPr>
              <w:jc w:val="center"/>
              <w:rPr>
                <w:sz w:val="18"/>
                <w:szCs w:val="18"/>
              </w:rPr>
            </w:pPr>
            <w:hyperlink r:id="rId28" w:tgtFrame="_blank" w:history="1">
              <w:r>
                <w:rPr>
                  <w:rStyle w:val="Hyperlink"/>
                  <w:sz w:val="18"/>
                  <w:szCs w:val="18"/>
                </w:rPr>
                <w:t>a2s62.a2hosting.com</w:t>
              </w:r>
            </w:hyperlink>
          </w:p>
        </w:tc>
        <w:tc>
          <w:tcPr>
            <w:tcW w:w="0" w:type="auto"/>
            <w:tcBorders>
              <w:top w:val="single" w:sz="6" w:space="0" w:color="BDBCBC"/>
              <w:right w:val="single" w:sz="6" w:space="0" w:color="BDBCBC"/>
            </w:tcBorders>
            <w:hideMark/>
          </w:tcPr>
          <w:p w:rsidR="0017438E" w:rsidRDefault="0017438E">
            <w:pPr>
              <w:jc w:val="right"/>
              <w:rPr>
                <w:sz w:val="24"/>
                <w:szCs w:val="24"/>
              </w:rPr>
            </w:pPr>
          </w:p>
        </w:tc>
      </w:tr>
      <w:tr w:rsidR="0017438E" w:rsidTr="0017438E">
        <w:trPr>
          <w:tblCellSpacing w:w="0" w:type="dxa"/>
        </w:trPr>
        <w:tc>
          <w:tcPr>
            <w:tcW w:w="0" w:type="auto"/>
            <w:tcBorders>
              <w:top w:val="single" w:sz="6" w:space="0" w:color="E9ECEC"/>
              <w:left w:val="single" w:sz="6" w:space="0" w:color="BDBCBC"/>
            </w:tcBorders>
            <w:tcMar>
              <w:top w:w="120" w:type="dxa"/>
              <w:left w:w="240" w:type="dxa"/>
              <w:bottom w:w="120" w:type="dxa"/>
              <w:right w:w="0" w:type="dxa"/>
            </w:tcMar>
            <w:hideMark/>
          </w:tcPr>
          <w:p w:rsidR="0017438E" w:rsidRDefault="0017438E">
            <w:pPr>
              <w:rPr>
                <w:b/>
                <w:bCs/>
                <w:sz w:val="18"/>
                <w:szCs w:val="18"/>
              </w:rPr>
            </w:pPr>
            <w:r>
              <w:rPr>
                <w:b/>
                <w:bCs/>
                <w:sz w:val="18"/>
                <w:szCs w:val="18"/>
              </w:rPr>
              <w:t>SSH Port</w:t>
            </w:r>
          </w:p>
        </w:tc>
        <w:tc>
          <w:tcPr>
            <w:tcW w:w="0" w:type="auto"/>
            <w:tcBorders>
              <w:top w:val="single" w:sz="6" w:space="0" w:color="E9ECEC"/>
            </w:tcBorders>
            <w:vAlign w:val="center"/>
            <w:hideMark/>
          </w:tcPr>
          <w:p w:rsidR="0017438E" w:rsidRDefault="0017438E">
            <w:pPr>
              <w:jc w:val="center"/>
              <w:rPr>
                <w:sz w:val="18"/>
                <w:szCs w:val="18"/>
              </w:rPr>
            </w:pPr>
            <w:r>
              <w:rPr>
                <w:sz w:val="18"/>
                <w:szCs w:val="18"/>
              </w:rPr>
              <w:t>7822</w:t>
            </w:r>
          </w:p>
        </w:tc>
        <w:tc>
          <w:tcPr>
            <w:tcW w:w="0" w:type="auto"/>
            <w:tcBorders>
              <w:top w:val="single" w:sz="6" w:space="0" w:color="E9ECEC"/>
              <w:right w:val="single" w:sz="6" w:space="0" w:color="BDBCBC"/>
            </w:tcBorders>
            <w:hideMark/>
          </w:tcPr>
          <w:p w:rsidR="0017438E" w:rsidRDefault="0017438E">
            <w:pPr>
              <w:jc w:val="right"/>
              <w:rPr>
                <w:sz w:val="24"/>
                <w:szCs w:val="24"/>
              </w:rPr>
            </w:pPr>
          </w:p>
        </w:tc>
      </w:tr>
      <w:tr w:rsidR="0017438E" w:rsidTr="0017438E">
        <w:trPr>
          <w:tblCellSpacing w:w="0" w:type="dxa"/>
        </w:trPr>
        <w:tc>
          <w:tcPr>
            <w:tcW w:w="0" w:type="auto"/>
            <w:tcBorders>
              <w:top w:val="single" w:sz="6" w:space="0" w:color="E9ECEC"/>
              <w:left w:val="single" w:sz="6" w:space="0" w:color="BDBCBC"/>
            </w:tcBorders>
            <w:tcMar>
              <w:top w:w="120" w:type="dxa"/>
              <w:left w:w="240" w:type="dxa"/>
              <w:bottom w:w="120" w:type="dxa"/>
              <w:right w:w="0" w:type="dxa"/>
            </w:tcMar>
            <w:hideMark/>
          </w:tcPr>
          <w:p w:rsidR="0017438E" w:rsidRDefault="0017438E">
            <w:pPr>
              <w:rPr>
                <w:b/>
                <w:bCs/>
                <w:sz w:val="18"/>
                <w:szCs w:val="18"/>
              </w:rPr>
            </w:pPr>
            <w:r>
              <w:rPr>
                <w:b/>
                <w:bCs/>
                <w:sz w:val="18"/>
                <w:szCs w:val="18"/>
              </w:rPr>
              <w:t>SSH Username</w:t>
            </w:r>
          </w:p>
        </w:tc>
        <w:tc>
          <w:tcPr>
            <w:tcW w:w="0" w:type="auto"/>
            <w:tcBorders>
              <w:top w:val="single" w:sz="6" w:space="0" w:color="E9ECEC"/>
            </w:tcBorders>
            <w:vAlign w:val="center"/>
            <w:hideMark/>
          </w:tcPr>
          <w:p w:rsidR="0017438E" w:rsidRDefault="0017438E">
            <w:pPr>
              <w:jc w:val="center"/>
              <w:rPr>
                <w:sz w:val="18"/>
                <w:szCs w:val="18"/>
              </w:rPr>
            </w:pPr>
            <w:proofErr w:type="spellStart"/>
            <w:r>
              <w:rPr>
                <w:sz w:val="18"/>
                <w:szCs w:val="18"/>
              </w:rPr>
              <w:t>campuswa</w:t>
            </w:r>
            <w:proofErr w:type="spellEnd"/>
          </w:p>
        </w:tc>
        <w:tc>
          <w:tcPr>
            <w:tcW w:w="0" w:type="auto"/>
            <w:tcBorders>
              <w:top w:val="single" w:sz="6" w:space="0" w:color="E9ECEC"/>
              <w:right w:val="single" w:sz="6" w:space="0" w:color="BDBCBC"/>
            </w:tcBorders>
            <w:hideMark/>
          </w:tcPr>
          <w:p w:rsidR="0017438E" w:rsidRDefault="0017438E">
            <w:pPr>
              <w:jc w:val="right"/>
              <w:rPr>
                <w:sz w:val="24"/>
                <w:szCs w:val="24"/>
              </w:rPr>
            </w:pPr>
          </w:p>
        </w:tc>
      </w:tr>
      <w:tr w:rsidR="0017438E" w:rsidTr="0017438E">
        <w:trPr>
          <w:tblCellSpacing w:w="0" w:type="dxa"/>
        </w:trPr>
        <w:tc>
          <w:tcPr>
            <w:tcW w:w="0" w:type="auto"/>
            <w:tcBorders>
              <w:top w:val="single" w:sz="6" w:space="0" w:color="E9ECEC"/>
              <w:left w:val="single" w:sz="6" w:space="0" w:color="BDBCBC"/>
              <w:bottom w:val="single" w:sz="6" w:space="0" w:color="BDBCBC"/>
            </w:tcBorders>
            <w:tcMar>
              <w:top w:w="120" w:type="dxa"/>
              <w:left w:w="240" w:type="dxa"/>
              <w:bottom w:w="120" w:type="dxa"/>
              <w:right w:w="0" w:type="dxa"/>
            </w:tcMar>
            <w:hideMark/>
          </w:tcPr>
          <w:p w:rsidR="0017438E" w:rsidRDefault="0017438E">
            <w:pPr>
              <w:rPr>
                <w:b/>
                <w:bCs/>
                <w:sz w:val="18"/>
                <w:szCs w:val="18"/>
              </w:rPr>
            </w:pPr>
            <w:r>
              <w:rPr>
                <w:b/>
                <w:bCs/>
                <w:sz w:val="18"/>
                <w:szCs w:val="18"/>
              </w:rPr>
              <w:t>SSH Password</w:t>
            </w:r>
          </w:p>
        </w:tc>
        <w:tc>
          <w:tcPr>
            <w:tcW w:w="0" w:type="auto"/>
            <w:tcBorders>
              <w:top w:val="single" w:sz="6" w:space="0" w:color="E9ECEC"/>
              <w:bottom w:val="single" w:sz="6" w:space="0" w:color="BDBCBC"/>
            </w:tcBorders>
            <w:vAlign w:val="center"/>
            <w:hideMark/>
          </w:tcPr>
          <w:p w:rsidR="0017438E" w:rsidRDefault="0017438E">
            <w:pPr>
              <w:jc w:val="center"/>
              <w:rPr>
                <w:sz w:val="18"/>
                <w:szCs w:val="18"/>
              </w:rPr>
            </w:pPr>
            <w:r>
              <w:rPr>
                <w:sz w:val="18"/>
                <w:szCs w:val="18"/>
              </w:rPr>
              <w:t>25t9ewWy0V</w:t>
            </w:r>
          </w:p>
        </w:tc>
        <w:tc>
          <w:tcPr>
            <w:tcW w:w="0" w:type="auto"/>
            <w:tcBorders>
              <w:top w:val="single" w:sz="6" w:space="0" w:color="E9ECEC"/>
              <w:bottom w:val="single" w:sz="6" w:space="0" w:color="BDBCBC"/>
              <w:right w:val="single" w:sz="6" w:space="0" w:color="BDBCBC"/>
            </w:tcBorders>
            <w:hideMark/>
          </w:tcPr>
          <w:p w:rsidR="0017438E" w:rsidRDefault="0017438E">
            <w:pPr>
              <w:jc w:val="right"/>
              <w:rPr>
                <w:sz w:val="24"/>
                <w:szCs w:val="24"/>
              </w:rPr>
            </w:pPr>
          </w:p>
        </w:tc>
      </w:tr>
    </w:tbl>
    <w:p w:rsidR="0017438E" w:rsidRDefault="0017438E" w:rsidP="0017438E">
      <w:pPr>
        <w:rPr>
          <w:vanish/>
        </w:rPr>
      </w:pPr>
    </w:p>
    <w:tbl>
      <w:tblPr>
        <w:tblW w:w="5000" w:type="pct"/>
        <w:tblCellSpacing w:w="0" w:type="dxa"/>
        <w:tblCellMar>
          <w:left w:w="0" w:type="dxa"/>
          <w:right w:w="0" w:type="dxa"/>
        </w:tblCellMar>
        <w:tblLook w:val="04A0"/>
      </w:tblPr>
      <w:tblGrid>
        <w:gridCol w:w="4777"/>
        <w:gridCol w:w="4571"/>
        <w:gridCol w:w="12"/>
      </w:tblGrid>
      <w:tr w:rsidR="0017438E" w:rsidTr="0017438E">
        <w:trPr>
          <w:gridAfter w:val="1"/>
          <w:tblCellSpacing w:w="0" w:type="dxa"/>
        </w:trPr>
        <w:tc>
          <w:tcPr>
            <w:tcW w:w="0" w:type="auto"/>
            <w:gridSpan w:val="2"/>
            <w:tcMar>
              <w:top w:w="270" w:type="dxa"/>
              <w:left w:w="0" w:type="dxa"/>
              <w:bottom w:w="120" w:type="dxa"/>
              <w:right w:w="0" w:type="dxa"/>
            </w:tcMar>
            <w:vAlign w:val="center"/>
            <w:hideMark/>
          </w:tcPr>
          <w:p w:rsidR="0017438E" w:rsidRDefault="0017438E">
            <w:pPr>
              <w:pStyle w:val="Heading4"/>
              <w:spacing w:before="0"/>
              <w:rPr>
                <w:b w:val="0"/>
                <w:bCs w:val="0"/>
                <w:color w:val="2B3E42"/>
                <w:sz w:val="27"/>
                <w:szCs w:val="27"/>
              </w:rPr>
            </w:pPr>
            <w:r>
              <w:rPr>
                <w:b w:val="0"/>
                <w:bCs w:val="0"/>
                <w:color w:val="2B3E42"/>
                <w:sz w:val="27"/>
                <w:szCs w:val="27"/>
              </w:rPr>
              <w:t>A2 Hosting Links</w:t>
            </w:r>
          </w:p>
        </w:tc>
      </w:tr>
      <w:tr w:rsidR="0017438E" w:rsidTr="0017438E">
        <w:trPr>
          <w:tblCellSpacing w:w="0" w:type="dxa"/>
        </w:trPr>
        <w:tc>
          <w:tcPr>
            <w:tcW w:w="0" w:type="auto"/>
            <w:tcMar>
              <w:top w:w="120" w:type="dxa"/>
              <w:left w:w="240" w:type="dxa"/>
              <w:bottom w:w="120" w:type="dxa"/>
              <w:right w:w="0" w:type="dxa"/>
            </w:tcMar>
            <w:hideMark/>
          </w:tcPr>
          <w:p w:rsidR="0017438E" w:rsidRDefault="0017438E" w:rsidP="0017438E">
            <w:pPr>
              <w:rPr>
                <w:sz w:val="18"/>
                <w:szCs w:val="18"/>
              </w:rPr>
            </w:pPr>
            <w:r>
              <w:rPr>
                <w:rStyle w:val="Strong"/>
                <w:sz w:val="18"/>
                <w:szCs w:val="18"/>
              </w:rPr>
              <w:t>Additional Services</w:t>
            </w:r>
            <w:r>
              <w:rPr>
                <w:sz w:val="18"/>
                <w:szCs w:val="18"/>
              </w:rPr>
              <w:br/>
            </w:r>
            <w:r>
              <w:rPr>
                <w:sz w:val="18"/>
                <w:szCs w:val="18"/>
              </w:rPr>
              <w:br/>
            </w:r>
            <w:hyperlink r:id="rId29" w:tgtFrame="_blank" w:history="1">
              <w:r>
                <w:rPr>
                  <w:rStyle w:val="Hyperlink"/>
                  <w:sz w:val="18"/>
                  <w:szCs w:val="18"/>
                </w:rPr>
                <w:t>A2 Hosting Affiliate Program</w:t>
              </w:r>
            </w:hyperlink>
            <w:r>
              <w:rPr>
                <w:sz w:val="18"/>
                <w:szCs w:val="18"/>
              </w:rPr>
              <w:br/>
            </w:r>
            <w:hyperlink r:id="rId30" w:tgtFrame="_blank" w:history="1">
              <w:r>
                <w:rPr>
                  <w:rStyle w:val="Hyperlink"/>
                  <w:sz w:val="18"/>
                  <w:szCs w:val="18"/>
                </w:rPr>
                <w:t>A2 Hosting Resource Center</w:t>
              </w:r>
            </w:hyperlink>
            <w:r>
              <w:rPr>
                <w:sz w:val="18"/>
                <w:szCs w:val="18"/>
              </w:rPr>
              <w:br/>
            </w:r>
            <w:hyperlink r:id="rId31" w:tgtFrame="_blank" w:history="1">
              <w:r>
                <w:rPr>
                  <w:rStyle w:val="Hyperlink"/>
                  <w:sz w:val="18"/>
                  <w:szCs w:val="18"/>
                </w:rPr>
                <w:t>Exclusive Promotional Offers</w:t>
              </w:r>
            </w:hyperlink>
          </w:p>
        </w:tc>
        <w:tc>
          <w:tcPr>
            <w:tcW w:w="0" w:type="auto"/>
            <w:tcMar>
              <w:top w:w="120" w:type="dxa"/>
              <w:left w:w="240" w:type="dxa"/>
              <w:bottom w:w="120" w:type="dxa"/>
              <w:right w:w="0" w:type="dxa"/>
            </w:tcMar>
            <w:hideMark/>
          </w:tcPr>
          <w:p w:rsidR="0017438E" w:rsidRDefault="0017438E" w:rsidP="0017438E">
            <w:pPr>
              <w:rPr>
                <w:sz w:val="18"/>
                <w:szCs w:val="18"/>
              </w:rPr>
            </w:pPr>
            <w:r>
              <w:rPr>
                <w:rStyle w:val="Strong"/>
                <w:sz w:val="18"/>
                <w:szCs w:val="18"/>
              </w:rPr>
              <w:t>Ways to Follow A2 Hosting</w:t>
            </w:r>
            <w:r>
              <w:rPr>
                <w:sz w:val="18"/>
                <w:szCs w:val="18"/>
              </w:rPr>
              <w:br/>
            </w:r>
            <w:r>
              <w:rPr>
                <w:sz w:val="18"/>
                <w:szCs w:val="18"/>
              </w:rPr>
              <w:br/>
            </w:r>
            <w:hyperlink r:id="rId32" w:tgtFrame="_blank" w:history="1">
              <w:r>
                <w:rPr>
                  <w:rStyle w:val="Hyperlink"/>
                  <w:sz w:val="18"/>
                  <w:szCs w:val="18"/>
                </w:rPr>
                <w:t>Adventures In Hosting</w:t>
              </w:r>
            </w:hyperlink>
            <w:r>
              <w:rPr>
                <w:sz w:val="18"/>
                <w:szCs w:val="18"/>
              </w:rPr>
              <w:br/>
            </w:r>
            <w:hyperlink r:id="rId33" w:tgtFrame="_blank" w:history="1">
              <w:r>
                <w:rPr>
                  <w:rStyle w:val="Hyperlink"/>
                  <w:sz w:val="18"/>
                  <w:szCs w:val="18"/>
                </w:rPr>
                <w:t>A2 Hosting Community</w:t>
              </w:r>
            </w:hyperlink>
            <w:r>
              <w:rPr>
                <w:sz w:val="18"/>
                <w:szCs w:val="18"/>
              </w:rPr>
              <w:br/>
            </w:r>
            <w:hyperlink r:id="rId34" w:tgtFrame="_blank" w:history="1">
              <w:r>
                <w:rPr>
                  <w:rStyle w:val="Hyperlink"/>
                  <w:sz w:val="18"/>
                  <w:szCs w:val="18"/>
                </w:rPr>
                <w:t xml:space="preserve">A2 Hosting on </w:t>
              </w:r>
              <w:proofErr w:type="spellStart"/>
              <w:r>
                <w:rPr>
                  <w:rStyle w:val="Hyperlink"/>
                  <w:sz w:val="18"/>
                  <w:szCs w:val="18"/>
                </w:rPr>
                <w:t>Facebook</w:t>
              </w:r>
              <w:proofErr w:type="spellEnd"/>
            </w:hyperlink>
            <w:r>
              <w:rPr>
                <w:sz w:val="18"/>
                <w:szCs w:val="18"/>
              </w:rPr>
              <w:br/>
            </w:r>
            <w:hyperlink r:id="rId35" w:tgtFrame="_blank" w:history="1">
              <w:r>
                <w:rPr>
                  <w:rStyle w:val="Hyperlink"/>
                  <w:sz w:val="18"/>
                  <w:szCs w:val="18"/>
                </w:rPr>
                <w:t>A2 Hosting on Twitter</w:t>
              </w:r>
            </w:hyperlink>
          </w:p>
        </w:tc>
        <w:tc>
          <w:tcPr>
            <w:tcW w:w="0" w:type="auto"/>
            <w:hideMark/>
          </w:tcPr>
          <w:p w:rsidR="0017438E" w:rsidRDefault="0017438E">
            <w:pPr>
              <w:jc w:val="right"/>
              <w:rPr>
                <w:sz w:val="24"/>
                <w:szCs w:val="24"/>
              </w:rPr>
            </w:pPr>
          </w:p>
        </w:tc>
      </w:tr>
      <w:tr w:rsidR="0017438E" w:rsidTr="0017438E">
        <w:trPr>
          <w:tblCellSpacing w:w="0" w:type="dxa"/>
        </w:trPr>
        <w:tc>
          <w:tcPr>
            <w:tcW w:w="0" w:type="auto"/>
            <w:gridSpan w:val="2"/>
            <w:tcMar>
              <w:top w:w="270" w:type="dxa"/>
              <w:left w:w="0" w:type="dxa"/>
              <w:bottom w:w="120" w:type="dxa"/>
              <w:right w:w="0" w:type="dxa"/>
            </w:tcMar>
            <w:vAlign w:val="center"/>
            <w:hideMark/>
          </w:tcPr>
          <w:p w:rsidR="0017438E" w:rsidRDefault="0017438E">
            <w:pPr>
              <w:pStyle w:val="Heading4"/>
              <w:spacing w:before="0"/>
              <w:rPr>
                <w:b w:val="0"/>
                <w:bCs w:val="0"/>
                <w:color w:val="2B3E42"/>
                <w:sz w:val="27"/>
                <w:szCs w:val="27"/>
              </w:rPr>
            </w:pPr>
          </w:p>
        </w:tc>
        <w:tc>
          <w:tcPr>
            <w:tcW w:w="0" w:type="auto"/>
            <w:vAlign w:val="center"/>
            <w:hideMark/>
          </w:tcPr>
          <w:p w:rsidR="0017438E" w:rsidRDefault="0017438E">
            <w:pPr>
              <w:rPr>
                <w:sz w:val="20"/>
                <w:szCs w:val="20"/>
              </w:rPr>
            </w:pPr>
          </w:p>
        </w:tc>
      </w:tr>
    </w:tbl>
    <w:p w:rsidR="0017438E" w:rsidRDefault="0017438E" w:rsidP="0017438E">
      <w:pPr>
        <w:pStyle w:val="NormalWeb"/>
        <w:spacing w:before="360" w:beforeAutospacing="0"/>
        <w:jc w:val="center"/>
        <w:rPr>
          <w:color w:val="2B3E42"/>
          <w:sz w:val="18"/>
          <w:szCs w:val="18"/>
        </w:rPr>
      </w:pPr>
      <w:proofErr w:type="gramStart"/>
      <w:r>
        <w:rPr>
          <w:color w:val="2B3E42"/>
          <w:sz w:val="18"/>
          <w:szCs w:val="18"/>
        </w:rPr>
        <w:t xml:space="preserve">Copyright © 2011 </w:t>
      </w:r>
      <w:hyperlink r:id="rId36" w:tgtFrame="_blank" w:tooltip="A2 Hosting" w:history="1">
        <w:r>
          <w:rPr>
            <w:rStyle w:val="Hyperlink"/>
            <w:sz w:val="18"/>
            <w:szCs w:val="18"/>
          </w:rPr>
          <w:t>A2 Hosting, Inc.</w:t>
        </w:r>
        <w:proofErr w:type="gramEnd"/>
      </w:hyperlink>
    </w:p>
    <w:p w:rsidR="00A73860" w:rsidRDefault="00A73860" w:rsidP="0017438E">
      <w:pPr>
        <w:rPr>
          <w:rFonts w:hint="eastAsia"/>
        </w:rPr>
      </w:pPr>
    </w:p>
    <w:p w:rsidR="0017438E" w:rsidRDefault="0017438E" w:rsidP="0017438E">
      <w:pPr>
        <w:pStyle w:val="Heading2"/>
        <w:spacing w:before="0" w:beforeAutospacing="0" w:after="0" w:afterAutospacing="0"/>
        <w:rPr>
          <w:rFonts w:ascii="Tahoma" w:hAnsi="Tahoma" w:cs="Tahoma"/>
          <w:b w:val="0"/>
          <w:bCs w:val="0"/>
          <w:color w:val="AB2509"/>
          <w:sz w:val="30"/>
          <w:szCs w:val="30"/>
        </w:rPr>
      </w:pPr>
      <w:r>
        <w:rPr>
          <w:rFonts w:ascii="Tahoma" w:hAnsi="Tahoma" w:cs="Tahoma"/>
          <w:b w:val="0"/>
          <w:bCs w:val="0"/>
          <w:color w:val="AB2509"/>
          <w:sz w:val="30"/>
          <w:szCs w:val="30"/>
        </w:rPr>
        <w:t>Order Confirmation</w:t>
      </w:r>
    </w:p>
    <w:p w:rsidR="0017438E" w:rsidRDefault="0017438E" w:rsidP="0017438E">
      <w:pPr>
        <w:pStyle w:val="NormalWeb"/>
      </w:pPr>
      <w:r>
        <w:t> </w:t>
      </w:r>
    </w:p>
    <w:p w:rsidR="0017438E" w:rsidRDefault="0017438E" w:rsidP="0017438E">
      <w:pPr>
        <w:pStyle w:val="NormalWeb"/>
      </w:pPr>
      <w:r>
        <w:rPr>
          <w:rStyle w:val="Strong"/>
        </w:rPr>
        <w:t>IMPORTANT:</w:t>
      </w:r>
      <w:r>
        <w:t xml:space="preserve"> Hosting package setup or other product setup will not take place until we have received payment.  Payment by Check, Money Order or PayPal </w:t>
      </w:r>
      <w:proofErr w:type="spellStart"/>
      <w:r>
        <w:t>eCheck</w:t>
      </w:r>
      <w:proofErr w:type="spellEnd"/>
      <w:r>
        <w:t xml:space="preserve"> may require additional time to process. For fast activation, we recommend that you use an instant payment method such as PayPal or Credit Card.  Please login to </w:t>
      </w:r>
      <w:hyperlink r:id="rId37" w:tgtFrame="_blank" w:tooltip="My A2 Hosting" w:history="1">
        <w:r>
          <w:rPr>
            <w:rStyle w:val="Hyperlink"/>
          </w:rPr>
          <w:t>My A2 Hosting</w:t>
        </w:r>
      </w:hyperlink>
      <w:r>
        <w:t xml:space="preserve"> to pay any outstanding invoices immediately.</w:t>
      </w:r>
    </w:p>
    <w:p w:rsidR="0017438E" w:rsidRDefault="0017438E" w:rsidP="0017438E">
      <w:pPr>
        <w:pStyle w:val="NormalWeb"/>
      </w:pPr>
      <w:r>
        <w:rPr>
          <w:rStyle w:val="Strong"/>
          <w:sz w:val="20"/>
          <w:szCs w:val="20"/>
        </w:rPr>
        <w:t>Your will receive account information within 24 hours of receipt of payment.</w:t>
      </w:r>
    </w:p>
    <w:p w:rsidR="0017438E" w:rsidRDefault="0017438E" w:rsidP="0017438E">
      <w:pPr>
        <w:pStyle w:val="NormalWeb"/>
      </w:pPr>
      <w:r>
        <w:t>We have received your order and will be processing it shortly. The details of the order are below:</w:t>
      </w:r>
    </w:p>
    <w:p w:rsidR="0017438E" w:rsidRDefault="0017438E" w:rsidP="0017438E">
      <w:pPr>
        <w:pStyle w:val="NormalWeb"/>
      </w:pPr>
      <w:r>
        <w:t xml:space="preserve">Order Number: </w:t>
      </w:r>
      <w:r>
        <w:rPr>
          <w:rStyle w:val="Strong"/>
        </w:rPr>
        <w:t>1013827013</w:t>
      </w:r>
    </w:p>
    <w:p w:rsidR="0017438E" w:rsidRDefault="0017438E" w:rsidP="0017438E">
      <w:pPr>
        <w:pStyle w:val="NormalWeb"/>
      </w:pPr>
      <w:r>
        <w:lastRenderedPageBreak/>
        <w:t>Product/Service: Web Hosting - Executive Web Hosting</w:t>
      </w:r>
      <w:r>
        <w:br/>
        <w:t xml:space="preserve">Domain: </w:t>
      </w:r>
      <w:hyperlink r:id="rId38" w:tgtFrame="_blank" w:history="1">
        <w:r>
          <w:rPr>
            <w:rStyle w:val="Hyperlink"/>
          </w:rPr>
          <w:t>campuswave.ca</w:t>
        </w:r>
      </w:hyperlink>
      <w:r>
        <w:br/>
        <w:t>First Payment Amount: $83.58 USD</w:t>
      </w:r>
      <w:r>
        <w:br/>
        <w:t>Recurring Amount: $119.40 USD</w:t>
      </w:r>
      <w:r>
        <w:br/>
        <w:t>Billing Cycle: Annually</w:t>
      </w:r>
      <w:r>
        <w:br/>
      </w:r>
      <w:r>
        <w:br/>
        <w:t>Domain Registration: Register</w:t>
      </w:r>
      <w:r>
        <w:br/>
        <w:t xml:space="preserve">Domain: </w:t>
      </w:r>
      <w:hyperlink r:id="rId39" w:tgtFrame="_blank" w:history="1">
        <w:r>
          <w:rPr>
            <w:rStyle w:val="Hyperlink"/>
          </w:rPr>
          <w:t>campuswave.ca</w:t>
        </w:r>
      </w:hyperlink>
      <w:r>
        <w:br/>
        <w:t>First Payment Amount: $18.95 USD</w:t>
      </w:r>
      <w:r>
        <w:br/>
        <w:t>Recurring Amount: $18.95 USD</w:t>
      </w:r>
      <w:r>
        <w:br/>
        <w:t>Registration Period: 1 Year/s</w:t>
      </w:r>
      <w:r>
        <w:br/>
        <w:t>+ DNS Management</w:t>
      </w:r>
      <w:r>
        <w:br/>
        <w:t>+ Email Forwarding</w:t>
      </w:r>
      <w:r>
        <w:br/>
      </w:r>
      <w:r>
        <w:br/>
        <w:t xml:space="preserve">Total Due </w:t>
      </w:r>
      <w:proofErr w:type="gramStart"/>
      <w:r>
        <w:t>Today</w:t>
      </w:r>
      <w:proofErr w:type="gramEnd"/>
      <w:r>
        <w:t>: $102.53 USD</w:t>
      </w:r>
    </w:p>
    <w:p w:rsidR="0017438E" w:rsidRDefault="0017438E" w:rsidP="0017438E">
      <w:pPr>
        <w:pStyle w:val="NormalWeb"/>
      </w:pPr>
      <w:r>
        <w:t xml:space="preserve">If you have not heard from us within 24 hours, please check your bulk mail folder and then contact support at </w:t>
      </w:r>
      <w:hyperlink r:id="rId40" w:tgtFrame="_blank" w:tooltip="My A2 Hosting" w:history="1">
        <w:r>
          <w:rPr>
            <w:rStyle w:val="Hyperlink"/>
          </w:rPr>
          <w:t>My A2 Hosting</w:t>
        </w:r>
      </w:hyperlink>
      <w:r>
        <w:t xml:space="preserve"> for assistance. Please quote your order reference number and domain name if you wish to contact us about this order.</w:t>
      </w:r>
    </w:p>
    <w:p w:rsidR="0017438E" w:rsidRPr="0017438E" w:rsidRDefault="0017438E" w:rsidP="0017438E"/>
    <w:sectPr w:rsidR="0017438E" w:rsidRPr="0017438E" w:rsidSect="00A7386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7438E"/>
    <w:rsid w:val="0017438E"/>
    <w:rsid w:val="00A73860"/>
  </w:rsids>
  <m:mathPr>
    <m:mathFont m:val="Cambria Math"/>
    <m:brkBin m:val="before"/>
    <m:brkBinSub m:val="--"/>
    <m:smallFrac m:val="off"/>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860"/>
  </w:style>
  <w:style w:type="paragraph" w:styleId="Heading2">
    <w:name w:val="heading 2"/>
    <w:basedOn w:val="Normal"/>
    <w:link w:val="Heading2Char"/>
    <w:uiPriority w:val="9"/>
    <w:qFormat/>
    <w:rsid w:val="001743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3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43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43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438E"/>
    <w:rPr>
      <w:color w:val="0000FF"/>
      <w:u w:val="single"/>
    </w:rPr>
  </w:style>
  <w:style w:type="character" w:styleId="Strong">
    <w:name w:val="Strong"/>
    <w:basedOn w:val="DefaultParagraphFont"/>
    <w:uiPriority w:val="22"/>
    <w:qFormat/>
    <w:rsid w:val="0017438E"/>
    <w:rPr>
      <w:b/>
      <w:bCs/>
    </w:rPr>
  </w:style>
  <w:style w:type="character" w:customStyle="1" w:styleId="Heading2Char">
    <w:name w:val="Heading 2 Char"/>
    <w:basedOn w:val="DefaultParagraphFont"/>
    <w:link w:val="Heading2"/>
    <w:uiPriority w:val="9"/>
    <w:rsid w:val="001743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743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7438E"/>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17438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0322773">
      <w:bodyDiv w:val="1"/>
      <w:marLeft w:val="0"/>
      <w:marRight w:val="0"/>
      <w:marTop w:val="0"/>
      <w:marBottom w:val="0"/>
      <w:divBdr>
        <w:top w:val="none" w:sz="0" w:space="0" w:color="auto"/>
        <w:left w:val="none" w:sz="0" w:space="0" w:color="auto"/>
        <w:bottom w:val="none" w:sz="0" w:space="0" w:color="auto"/>
        <w:right w:val="none" w:sz="0" w:space="0" w:color="auto"/>
      </w:divBdr>
    </w:div>
    <w:div w:id="363870998">
      <w:bodyDiv w:val="1"/>
      <w:marLeft w:val="0"/>
      <w:marRight w:val="0"/>
      <w:marTop w:val="0"/>
      <w:marBottom w:val="0"/>
      <w:divBdr>
        <w:top w:val="none" w:sz="0" w:space="0" w:color="auto"/>
        <w:left w:val="none" w:sz="0" w:space="0" w:color="auto"/>
        <w:bottom w:val="none" w:sz="0" w:space="0" w:color="auto"/>
        <w:right w:val="none" w:sz="0" w:space="0" w:color="auto"/>
      </w:divBdr>
      <w:divsChild>
        <w:div w:id="201089956">
          <w:marLeft w:val="0"/>
          <w:marRight w:val="0"/>
          <w:marTop w:val="0"/>
          <w:marBottom w:val="90"/>
          <w:divBdr>
            <w:top w:val="none" w:sz="0" w:space="0" w:color="auto"/>
            <w:left w:val="none" w:sz="0" w:space="0" w:color="auto"/>
            <w:bottom w:val="none" w:sz="0" w:space="0" w:color="auto"/>
            <w:right w:val="none" w:sz="0" w:space="0" w:color="auto"/>
          </w:divBdr>
        </w:div>
        <w:div w:id="703213555">
          <w:marLeft w:val="0"/>
          <w:marRight w:val="0"/>
          <w:marTop w:val="0"/>
          <w:marBottom w:val="90"/>
          <w:divBdr>
            <w:top w:val="none" w:sz="0" w:space="0" w:color="auto"/>
            <w:left w:val="none" w:sz="0" w:space="0" w:color="auto"/>
            <w:bottom w:val="none" w:sz="0" w:space="0" w:color="auto"/>
            <w:right w:val="none" w:sz="0" w:space="0" w:color="auto"/>
          </w:divBdr>
        </w:div>
      </w:divsChild>
    </w:div>
    <w:div w:id="444344978">
      <w:bodyDiv w:val="1"/>
      <w:marLeft w:val="0"/>
      <w:marRight w:val="0"/>
      <w:marTop w:val="0"/>
      <w:marBottom w:val="0"/>
      <w:divBdr>
        <w:top w:val="none" w:sz="0" w:space="0" w:color="auto"/>
        <w:left w:val="none" w:sz="0" w:space="0" w:color="auto"/>
        <w:bottom w:val="none" w:sz="0" w:space="0" w:color="auto"/>
        <w:right w:val="none" w:sz="0" w:space="0" w:color="auto"/>
      </w:divBdr>
      <w:divsChild>
        <w:div w:id="303436775">
          <w:marLeft w:val="0"/>
          <w:marRight w:val="0"/>
          <w:marTop w:val="0"/>
          <w:marBottom w:val="90"/>
          <w:divBdr>
            <w:top w:val="none" w:sz="0" w:space="0" w:color="auto"/>
            <w:left w:val="none" w:sz="0" w:space="0" w:color="auto"/>
            <w:bottom w:val="none" w:sz="0" w:space="0" w:color="auto"/>
            <w:right w:val="none" w:sz="0" w:space="0" w:color="auto"/>
          </w:divBdr>
        </w:div>
        <w:div w:id="273175392">
          <w:marLeft w:val="0"/>
          <w:marRight w:val="0"/>
          <w:marTop w:val="0"/>
          <w:marBottom w:val="90"/>
          <w:divBdr>
            <w:top w:val="none" w:sz="0" w:space="0" w:color="auto"/>
            <w:left w:val="none" w:sz="0" w:space="0" w:color="auto"/>
            <w:bottom w:val="none" w:sz="0" w:space="0" w:color="auto"/>
            <w:right w:val="none" w:sz="0" w:space="0" w:color="auto"/>
          </w:divBdr>
        </w:div>
      </w:divsChild>
    </w:div>
    <w:div w:id="1560552701">
      <w:bodyDiv w:val="1"/>
      <w:marLeft w:val="0"/>
      <w:marRight w:val="0"/>
      <w:marTop w:val="0"/>
      <w:marBottom w:val="0"/>
      <w:divBdr>
        <w:top w:val="none" w:sz="0" w:space="0" w:color="auto"/>
        <w:left w:val="none" w:sz="0" w:space="0" w:color="auto"/>
        <w:bottom w:val="none" w:sz="0" w:space="0" w:color="auto"/>
        <w:right w:val="none" w:sz="0" w:space="0" w:color="auto"/>
      </w:divBdr>
      <w:divsChild>
        <w:div w:id="1571037582">
          <w:marLeft w:val="0"/>
          <w:marRight w:val="0"/>
          <w:marTop w:val="0"/>
          <w:marBottom w:val="90"/>
          <w:divBdr>
            <w:top w:val="none" w:sz="0" w:space="0" w:color="auto"/>
            <w:left w:val="none" w:sz="0" w:space="0" w:color="auto"/>
            <w:bottom w:val="none" w:sz="0" w:space="0" w:color="auto"/>
            <w:right w:val="none" w:sz="0" w:space="0" w:color="auto"/>
          </w:divBdr>
        </w:div>
        <w:div w:id="1555695772">
          <w:marLeft w:val="0"/>
          <w:marRight w:val="0"/>
          <w:marTop w:val="0"/>
          <w:marBottom w:val="90"/>
          <w:divBdr>
            <w:top w:val="none" w:sz="0" w:space="0" w:color="auto"/>
            <w:left w:val="none" w:sz="0" w:space="0" w:color="auto"/>
            <w:bottom w:val="none" w:sz="0" w:space="0" w:color="auto"/>
            <w:right w:val="none" w:sz="0" w:space="0" w:color="auto"/>
          </w:divBdr>
        </w:div>
      </w:divsChild>
    </w:div>
    <w:div w:id="1937399494">
      <w:bodyDiv w:val="1"/>
      <w:marLeft w:val="0"/>
      <w:marRight w:val="0"/>
      <w:marTop w:val="0"/>
      <w:marBottom w:val="0"/>
      <w:divBdr>
        <w:top w:val="none" w:sz="0" w:space="0" w:color="auto"/>
        <w:left w:val="none" w:sz="0" w:space="0" w:color="auto"/>
        <w:bottom w:val="none" w:sz="0" w:space="0" w:color="auto"/>
        <w:right w:val="none" w:sz="0" w:space="0" w:color="auto"/>
      </w:divBdr>
      <w:divsChild>
        <w:div w:id="639387326">
          <w:marLeft w:val="0"/>
          <w:marRight w:val="0"/>
          <w:marTop w:val="0"/>
          <w:marBottom w:val="0"/>
          <w:divBdr>
            <w:top w:val="single" w:sz="6" w:space="6" w:color="569E4A"/>
            <w:left w:val="single" w:sz="6" w:space="6" w:color="569E4A"/>
            <w:bottom w:val="single" w:sz="6" w:space="6" w:color="569E4A"/>
            <w:right w:val="single" w:sz="6" w:space="6" w:color="569E4A"/>
          </w:divBdr>
        </w:div>
        <w:div w:id="146678373">
          <w:marLeft w:val="0"/>
          <w:marRight w:val="0"/>
          <w:marTop w:val="0"/>
          <w:marBottom w:val="0"/>
          <w:divBdr>
            <w:top w:val="none" w:sz="0" w:space="0" w:color="auto"/>
            <w:left w:val="none" w:sz="0" w:space="0" w:color="auto"/>
            <w:bottom w:val="none" w:sz="0" w:space="0" w:color="auto"/>
            <w:right w:val="none" w:sz="0" w:space="0" w:color="auto"/>
          </w:divBdr>
        </w:div>
        <w:div w:id="552621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y.a2hosting.com" TargetMode="External"/><Relationship Id="rId13" Type="http://schemas.openxmlformats.org/officeDocument/2006/relationships/hyperlink" Target="http://campuswave.ca" TargetMode="External"/><Relationship Id="rId18" Type="http://schemas.openxmlformats.org/officeDocument/2006/relationships/hyperlink" Target="http://ftp.campuswave.ca" TargetMode="External"/><Relationship Id="rId26" Type="http://schemas.openxmlformats.org/officeDocument/2006/relationships/hyperlink" Target="http://ns3.a2hosting.com" TargetMode="External"/><Relationship Id="rId39" Type="http://schemas.openxmlformats.org/officeDocument/2006/relationships/hyperlink" Target="http://campuswave.ca" TargetMode="External"/><Relationship Id="rId3" Type="http://schemas.openxmlformats.org/officeDocument/2006/relationships/webSettings" Target="webSettings.xml"/><Relationship Id="rId21" Type="http://schemas.openxmlformats.org/officeDocument/2006/relationships/hyperlink" Target="http://www.www62.a2hosting.com/webmail" TargetMode="External"/><Relationship Id="rId34" Type="http://schemas.openxmlformats.org/officeDocument/2006/relationships/hyperlink" Target="http://www.facebook.com/pages/Ann-Arbor-MI/A2-Hosting/288254057096?ref=ts" TargetMode="External"/><Relationship Id="rId42" Type="http://schemas.openxmlformats.org/officeDocument/2006/relationships/theme" Target="theme/theme1.xml"/><Relationship Id="rId7" Type="http://schemas.openxmlformats.org/officeDocument/2006/relationships/hyperlink" Target="http://www.a2hosting.com/contact" TargetMode="External"/><Relationship Id="rId12" Type="http://schemas.openxmlformats.org/officeDocument/2006/relationships/hyperlink" Target="http://campuswave.ca" TargetMode="External"/><Relationship Id="rId17" Type="http://schemas.openxmlformats.org/officeDocument/2006/relationships/hyperlink" Target="http://www62.a2hosting.com/cpanel" TargetMode="External"/><Relationship Id="rId25" Type="http://schemas.openxmlformats.org/officeDocument/2006/relationships/hyperlink" Target="http://mail.campuswave.ca" TargetMode="External"/><Relationship Id="rId33" Type="http://schemas.openxmlformats.org/officeDocument/2006/relationships/hyperlink" Target="http://community.a2hosting.com/" TargetMode="External"/><Relationship Id="rId38" Type="http://schemas.openxmlformats.org/officeDocument/2006/relationships/hyperlink" Target="http://campuswave.ca" TargetMode="External"/><Relationship Id="rId2" Type="http://schemas.openxmlformats.org/officeDocument/2006/relationships/settings" Target="settings.xml"/><Relationship Id="rId16" Type="http://schemas.openxmlformats.org/officeDocument/2006/relationships/hyperlink" Target="http://www.campuswave.ca/cpanel" TargetMode="External"/><Relationship Id="rId20" Type="http://schemas.openxmlformats.org/officeDocument/2006/relationships/hyperlink" Target="http://www.campuswave.ca/webmail" TargetMode="External"/><Relationship Id="rId29" Type="http://schemas.openxmlformats.org/officeDocument/2006/relationships/hyperlink" Target="http://www.a2hosting.com/services/affiliate-program/"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my.a2hosting.com/" TargetMode="External"/><Relationship Id="rId11" Type="http://schemas.openxmlformats.org/officeDocument/2006/relationships/hyperlink" Target="http://my.a2hosting.com/knowledgebase.php?_m=knowledgebase&amp;_a=viewarticle&amp;kbarticleid=304" TargetMode="External"/><Relationship Id="rId24" Type="http://schemas.openxmlformats.org/officeDocument/2006/relationships/hyperlink" Target="mailto:username@campuswave.ca" TargetMode="External"/><Relationship Id="rId32" Type="http://schemas.openxmlformats.org/officeDocument/2006/relationships/hyperlink" Target="http://www.a2hosting.com/blog/" TargetMode="External"/><Relationship Id="rId37" Type="http://schemas.openxmlformats.org/officeDocument/2006/relationships/hyperlink" Target="http://my.a2hosting.com/" TargetMode="External"/><Relationship Id="rId40" Type="http://schemas.openxmlformats.org/officeDocument/2006/relationships/hyperlink" Target="http://my.a2hosting.com" TargetMode="External"/><Relationship Id="rId5" Type="http://schemas.openxmlformats.org/officeDocument/2006/relationships/hyperlink" Target="https://my.a2hosting.com/" TargetMode="External"/><Relationship Id="rId15" Type="http://schemas.openxmlformats.org/officeDocument/2006/relationships/hyperlink" Target="http://campuswa.www62.a2hosting.com/" TargetMode="External"/><Relationship Id="rId23" Type="http://schemas.openxmlformats.org/officeDocument/2006/relationships/hyperlink" Target="http://mail.campuswave.ca" TargetMode="External"/><Relationship Id="rId28" Type="http://schemas.openxmlformats.org/officeDocument/2006/relationships/hyperlink" Target="http://a2s62.a2hosting.com" TargetMode="External"/><Relationship Id="rId36" Type="http://schemas.openxmlformats.org/officeDocument/2006/relationships/hyperlink" Target="http://www.a2hosting.com/" TargetMode="External"/><Relationship Id="rId10" Type="http://schemas.openxmlformats.org/officeDocument/2006/relationships/hyperlink" Target="https://support.a2hosting.com/" TargetMode="External"/><Relationship Id="rId19" Type="http://schemas.openxmlformats.org/officeDocument/2006/relationships/hyperlink" Target="http://campuswa.www62.a2hosting.com" TargetMode="External"/><Relationship Id="rId31" Type="http://schemas.openxmlformats.org/officeDocument/2006/relationships/hyperlink" Target="http://www.a2hosting.com/promotions/" TargetMode="External"/><Relationship Id="rId4" Type="http://schemas.openxmlformats.org/officeDocument/2006/relationships/hyperlink" Target="tel:%2B1%20734-222-4678" TargetMode="External"/><Relationship Id="rId9" Type="http://schemas.openxmlformats.org/officeDocument/2006/relationships/hyperlink" Target="https://www.a2hosting.com/support-form/dedicated-ip" TargetMode="External"/><Relationship Id="rId14" Type="http://schemas.openxmlformats.org/officeDocument/2006/relationships/hyperlink" Target="http://www.campuswave.ca/" TargetMode="External"/><Relationship Id="rId22" Type="http://schemas.openxmlformats.org/officeDocument/2006/relationships/hyperlink" Target="mailto:username@campuswave.ca" TargetMode="External"/><Relationship Id="rId27" Type="http://schemas.openxmlformats.org/officeDocument/2006/relationships/hyperlink" Target="http://ns4.a2hosting.com" TargetMode="External"/><Relationship Id="rId30" Type="http://schemas.openxmlformats.org/officeDocument/2006/relationships/hyperlink" Target="http://www.a2hosting.com/resource-center/" TargetMode="External"/><Relationship Id="rId35" Type="http://schemas.openxmlformats.org/officeDocument/2006/relationships/hyperlink" Target="http://twitter.com/a2ho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982</Words>
  <Characters>5600</Characters>
  <Application>Microsoft Office Word</Application>
  <DocSecurity>0</DocSecurity>
  <Lines>46</Lines>
  <Paragraphs>13</Paragraphs>
  <ScaleCrop>false</ScaleCrop>
  <Company/>
  <LinksUpToDate>false</LinksUpToDate>
  <CharactersWithSpaces>6569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Sisun</dc:creator>
  <cp:lastModifiedBy>Sisun</cp:lastModifiedBy>
  <cp:revision>1</cp:revision>
  <dcterms:created xsi:type="dcterms:W3CDTF">2011-05-16T03:45:00Z</dcterms:created>
  <dcterms:modified xsi:type="dcterms:W3CDTF">2011-05-16T03:52:00Z</dcterms:modified>
</cp:coreProperties>
</file>