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7AD7" w14:textId="77777777" w:rsidR="00F71DBF" w:rsidRPr="00F71DBF" w:rsidRDefault="00F71DBF" w:rsidP="00F71DBF">
      <w:pPr>
        <w:ind w:left="708" w:firstLine="708"/>
        <w:rPr>
          <w:rFonts w:cs="Times New Roman"/>
          <w:szCs w:val="28"/>
        </w:rPr>
      </w:pPr>
      <w:r w:rsidRPr="00F71DBF">
        <w:rPr>
          <w:rFonts w:cs="Times New Roman"/>
          <w:szCs w:val="28"/>
        </w:rPr>
        <w:t>Департамент образования и науки Брянской области</w:t>
      </w:r>
    </w:p>
    <w:p w14:paraId="61876631" w14:textId="77777777" w:rsidR="00F71DBF" w:rsidRPr="00F71DBF" w:rsidRDefault="00F71DBF" w:rsidP="00F71DBF">
      <w:pPr>
        <w:ind w:firstLine="0"/>
        <w:rPr>
          <w:rFonts w:cs="Times New Roman"/>
          <w:szCs w:val="28"/>
        </w:rPr>
      </w:pPr>
      <w:r w:rsidRPr="00F71DBF">
        <w:rPr>
          <w:rFonts w:cs="Times New Roman"/>
          <w:szCs w:val="28"/>
        </w:rPr>
        <w:t>Государственное автономное профессиональное образовательное учреждение</w:t>
      </w:r>
    </w:p>
    <w:p w14:paraId="5ADA954E" w14:textId="226848B5" w:rsidR="00F71DBF" w:rsidRDefault="00F71DBF" w:rsidP="00F71DBF">
      <w:pPr>
        <w:ind w:left="708" w:firstLine="0"/>
        <w:rPr>
          <w:rFonts w:cs="Times New Roman"/>
          <w:szCs w:val="28"/>
        </w:rPr>
      </w:pPr>
      <w:r w:rsidRPr="00F71DBF">
        <w:rPr>
          <w:rFonts w:cs="Times New Roman"/>
          <w:szCs w:val="28"/>
        </w:rPr>
        <w:t xml:space="preserve"> «Новозыбковский профессионально-педагогический колледж»</w:t>
      </w:r>
    </w:p>
    <w:p w14:paraId="77E8D137" w14:textId="77777777" w:rsidR="00F71DBF" w:rsidRDefault="00F71DBF" w:rsidP="00F71DBF">
      <w:pPr>
        <w:ind w:left="708" w:firstLine="0"/>
        <w:rPr>
          <w:rFonts w:cs="Times New Roman"/>
          <w:szCs w:val="28"/>
        </w:rPr>
      </w:pPr>
    </w:p>
    <w:p w14:paraId="0F076809" w14:textId="77777777" w:rsidR="00F71DBF" w:rsidRDefault="00F71DBF" w:rsidP="00F71DBF">
      <w:pPr>
        <w:ind w:left="708" w:firstLine="0"/>
        <w:rPr>
          <w:rFonts w:cs="Times New Roman"/>
          <w:szCs w:val="28"/>
        </w:rPr>
      </w:pPr>
    </w:p>
    <w:p w14:paraId="7316F779" w14:textId="39AF2411" w:rsidR="00F71DBF" w:rsidRPr="00F71DBF" w:rsidRDefault="00F71DBF" w:rsidP="00F71DBF">
      <w:pPr>
        <w:ind w:left="708" w:firstLine="0"/>
        <w:jc w:val="center"/>
        <w:rPr>
          <w:rFonts w:cs="Times New Roman"/>
          <w:szCs w:val="28"/>
        </w:rPr>
      </w:pPr>
      <w:r w:rsidRPr="00F71DBF">
        <w:rPr>
          <w:rFonts w:cs="Times New Roman"/>
          <w:b/>
          <w:bCs/>
          <w:sz w:val="48"/>
          <w:szCs w:val="48"/>
        </w:rPr>
        <w:t>ПОЯСНИТЕЛЬНАЯ ЗАПИСКА К КУРСОВОМУ ПРОЕКТУ</w:t>
      </w:r>
    </w:p>
    <w:p w14:paraId="5488DC87" w14:textId="3A168EF8" w:rsidR="00A22A91" w:rsidRDefault="00A22A91">
      <w:pPr>
        <w:rPr>
          <w:rFonts w:cs="Times New Roman"/>
          <w:szCs w:val="28"/>
        </w:rPr>
      </w:pPr>
    </w:p>
    <w:p w14:paraId="1F4EA569" w14:textId="77777777" w:rsidR="00F71DBF" w:rsidRDefault="00F71DBF">
      <w:pPr>
        <w:rPr>
          <w:rFonts w:cs="Times New Roman"/>
          <w:szCs w:val="28"/>
        </w:rPr>
      </w:pPr>
    </w:p>
    <w:p w14:paraId="71910B3C" w14:textId="09B8A555" w:rsidR="00F71DBF" w:rsidRDefault="00F63F11" w:rsidP="00F63F11">
      <w:pPr>
        <w:jc w:val="center"/>
        <w:rPr>
          <w:rFonts w:cs="Times New Roman"/>
          <w:b/>
          <w:bCs/>
          <w:sz w:val="48"/>
          <w:szCs w:val="48"/>
        </w:rPr>
      </w:pPr>
      <w:r w:rsidRPr="00F63F11">
        <w:rPr>
          <w:rFonts w:cs="Times New Roman"/>
          <w:b/>
          <w:bCs/>
          <w:sz w:val="48"/>
          <w:szCs w:val="48"/>
        </w:rPr>
        <w:t>Разработка в</w:t>
      </w:r>
      <w:r w:rsidR="00F71DBF" w:rsidRPr="00F63F11">
        <w:rPr>
          <w:rFonts w:cs="Times New Roman"/>
          <w:b/>
          <w:bCs/>
          <w:sz w:val="48"/>
          <w:szCs w:val="48"/>
        </w:rPr>
        <w:t>еб-приложени</w:t>
      </w:r>
      <w:r w:rsidRPr="00F63F11">
        <w:rPr>
          <w:rFonts w:cs="Times New Roman"/>
          <w:b/>
          <w:bCs/>
          <w:sz w:val="48"/>
          <w:szCs w:val="48"/>
        </w:rPr>
        <w:t>я</w:t>
      </w:r>
      <w:r w:rsidR="00F71DBF" w:rsidRPr="00F63F11">
        <w:rPr>
          <w:rFonts w:cs="Times New Roman"/>
          <w:b/>
          <w:bCs/>
          <w:sz w:val="48"/>
          <w:szCs w:val="48"/>
        </w:rPr>
        <w:t xml:space="preserve"> </w:t>
      </w:r>
      <w:r w:rsidRPr="00F63F11">
        <w:rPr>
          <w:rFonts w:cs="Times New Roman"/>
          <w:b/>
          <w:bCs/>
          <w:sz w:val="48"/>
          <w:szCs w:val="48"/>
        </w:rPr>
        <w:t>для</w:t>
      </w:r>
      <w:r>
        <w:rPr>
          <w:rFonts w:cs="Times New Roman"/>
          <w:b/>
          <w:bCs/>
          <w:sz w:val="48"/>
          <w:szCs w:val="48"/>
        </w:rPr>
        <w:t xml:space="preserve"> </w:t>
      </w:r>
      <w:r w:rsidRPr="00F63F11">
        <w:rPr>
          <w:rFonts w:cs="Times New Roman"/>
          <w:b/>
          <w:bCs/>
          <w:sz w:val="48"/>
          <w:szCs w:val="48"/>
        </w:rPr>
        <w:t>конверсии</w:t>
      </w:r>
      <w:r w:rsidR="00F71DBF" w:rsidRPr="00F63F11">
        <w:rPr>
          <w:rFonts w:cs="Times New Roman"/>
          <w:b/>
          <w:bCs/>
          <w:sz w:val="48"/>
          <w:szCs w:val="48"/>
        </w:rPr>
        <w:t xml:space="preserve"> медиафайлов</w:t>
      </w:r>
    </w:p>
    <w:p w14:paraId="46CE883C" w14:textId="77777777" w:rsidR="00F63F11" w:rsidRDefault="00F63F11" w:rsidP="00F63F11">
      <w:pPr>
        <w:jc w:val="center"/>
        <w:rPr>
          <w:rFonts w:cs="Times New Roman"/>
          <w:b/>
          <w:bCs/>
          <w:szCs w:val="28"/>
        </w:rPr>
      </w:pPr>
    </w:p>
    <w:p w14:paraId="50C411AE" w14:textId="77777777" w:rsidR="00F63F11" w:rsidRDefault="00F63F11" w:rsidP="00F63F11">
      <w:pPr>
        <w:jc w:val="center"/>
        <w:rPr>
          <w:rFonts w:cs="Times New Roman"/>
          <w:b/>
          <w:bCs/>
          <w:szCs w:val="28"/>
        </w:rPr>
      </w:pPr>
    </w:p>
    <w:p w14:paraId="1B437ADA" w14:textId="77777777" w:rsidR="00F63F11" w:rsidRDefault="00F63F11" w:rsidP="00F63F11">
      <w:pPr>
        <w:jc w:val="center"/>
        <w:rPr>
          <w:rFonts w:cs="Times New Roman"/>
          <w:b/>
          <w:bCs/>
          <w:szCs w:val="28"/>
        </w:rPr>
      </w:pPr>
    </w:p>
    <w:p w14:paraId="7640A10A" w14:textId="77777777" w:rsidR="00F63F11" w:rsidRDefault="00F63F11" w:rsidP="00F63F11">
      <w:pPr>
        <w:jc w:val="center"/>
        <w:rPr>
          <w:rFonts w:cs="Times New Roman"/>
          <w:b/>
          <w:bCs/>
          <w:szCs w:val="28"/>
        </w:rPr>
      </w:pPr>
    </w:p>
    <w:p w14:paraId="11CF19AF" w14:textId="77777777" w:rsidR="008721BE" w:rsidRDefault="00F63F11" w:rsidP="00F63F11">
      <w:pPr>
        <w:jc w:val="right"/>
      </w:pPr>
      <w:proofErr w:type="spellStart"/>
      <w:r>
        <w:t>Яриго</w:t>
      </w:r>
      <w:proofErr w:type="spellEnd"/>
      <w:r>
        <w:t xml:space="preserve"> Иван Николаевич </w:t>
      </w:r>
    </w:p>
    <w:p w14:paraId="409C2058" w14:textId="77777777" w:rsidR="008721BE" w:rsidRDefault="008721BE" w:rsidP="00F63F11">
      <w:pPr>
        <w:jc w:val="right"/>
      </w:pPr>
      <w:r>
        <w:t>Специальность: 09.02.07</w:t>
      </w:r>
    </w:p>
    <w:p w14:paraId="30F5474F" w14:textId="417E75B9" w:rsidR="008721BE" w:rsidRDefault="008721BE" w:rsidP="00F63F11">
      <w:pPr>
        <w:jc w:val="right"/>
      </w:pPr>
      <w:r>
        <w:t>Информационные системы и программирование</w:t>
      </w:r>
    </w:p>
    <w:p w14:paraId="455C4A1D" w14:textId="3C4510A3" w:rsidR="00F63F11" w:rsidRDefault="00F63F11" w:rsidP="00F63F11">
      <w:pPr>
        <w:jc w:val="right"/>
      </w:pPr>
      <w:r w:rsidRPr="00F63F11">
        <w:t xml:space="preserve"> </w:t>
      </w:r>
      <w:r>
        <w:rPr>
          <w:lang w:val="en-US"/>
        </w:rPr>
        <w:t>III</w:t>
      </w:r>
      <w:r>
        <w:t xml:space="preserve"> курс</w:t>
      </w:r>
      <w:r w:rsidRPr="00F63F11">
        <w:t xml:space="preserve">, </w:t>
      </w:r>
      <w:r>
        <w:t>35 группа</w:t>
      </w:r>
    </w:p>
    <w:p w14:paraId="2FC4AE63" w14:textId="31BD3A28" w:rsidR="008721BE" w:rsidRDefault="008721BE" w:rsidP="00F63F11">
      <w:pPr>
        <w:jc w:val="right"/>
      </w:pPr>
      <w:r>
        <w:t>Научный руководитель:</w:t>
      </w:r>
    </w:p>
    <w:p w14:paraId="2B23FB4E" w14:textId="77777777" w:rsidR="008721BE" w:rsidRDefault="00F63F11" w:rsidP="00F63F11">
      <w:pPr>
        <w:jc w:val="right"/>
      </w:pPr>
      <w:proofErr w:type="spellStart"/>
      <w:r>
        <w:t>Саросек</w:t>
      </w:r>
      <w:proofErr w:type="spellEnd"/>
      <w:r>
        <w:t xml:space="preserve"> Сергей Михайлович</w:t>
      </w:r>
    </w:p>
    <w:p w14:paraId="79658DB4" w14:textId="5ECFC639" w:rsidR="00F63F11" w:rsidRDefault="00F63F11" w:rsidP="00F63F11">
      <w:pPr>
        <w:jc w:val="right"/>
      </w:pPr>
      <w:r>
        <w:t>п</w:t>
      </w:r>
      <w:r w:rsidRPr="00F63F11">
        <w:t>реподаватель информатики</w:t>
      </w:r>
      <w:r w:rsidR="008721BE">
        <w:t>,</w:t>
      </w:r>
      <w:r w:rsidRPr="00F63F11">
        <w:t xml:space="preserve"> спецдисциплин</w:t>
      </w:r>
    </w:p>
    <w:p w14:paraId="645485B4" w14:textId="77777777" w:rsidR="00F63F11" w:rsidRDefault="00F63F11" w:rsidP="00F63F11">
      <w:pPr>
        <w:jc w:val="right"/>
      </w:pPr>
    </w:p>
    <w:p w14:paraId="4B4707C4" w14:textId="77777777" w:rsidR="00F63F11" w:rsidRDefault="00F63F11" w:rsidP="00F63F11">
      <w:pPr>
        <w:jc w:val="right"/>
      </w:pPr>
    </w:p>
    <w:p w14:paraId="034EBA37" w14:textId="77777777" w:rsidR="00F63F11" w:rsidRDefault="00F63F11" w:rsidP="00F63F11">
      <w:pPr>
        <w:jc w:val="right"/>
      </w:pPr>
    </w:p>
    <w:p w14:paraId="7D1F77ED" w14:textId="2A7792FB" w:rsidR="00F63F11" w:rsidRDefault="00F63F11" w:rsidP="00F63F11">
      <w:pPr>
        <w:ind w:firstLine="0"/>
        <w:jc w:val="center"/>
      </w:pPr>
      <w:r>
        <w:t>Новозыбков, 2026</w:t>
      </w:r>
    </w:p>
    <w:p w14:paraId="43A778D9" w14:textId="77777777" w:rsidR="008721BE" w:rsidRDefault="008721BE" w:rsidP="00F63F11">
      <w:pPr>
        <w:ind w:firstLine="0"/>
        <w:jc w:val="center"/>
      </w:pPr>
    </w:p>
    <w:p w14:paraId="3AEEFCCE" w14:textId="7D6541C0" w:rsidR="008721BE" w:rsidRDefault="008721BE" w:rsidP="008721BE">
      <w:pPr>
        <w:jc w:val="center"/>
        <w:rPr>
          <w:rFonts w:cs="Times New Roman"/>
          <w:b/>
          <w:bCs/>
        </w:rPr>
      </w:pPr>
      <w:r w:rsidRPr="008721BE">
        <w:rPr>
          <w:rFonts w:cs="Times New Roman"/>
          <w:b/>
          <w:bCs/>
        </w:rPr>
        <w:lastRenderedPageBreak/>
        <w:t>Содержание</w:t>
      </w:r>
    </w:p>
    <w:p w14:paraId="5B6CE1BE" w14:textId="4CFCD552" w:rsidR="00803E60" w:rsidRDefault="00067FC3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rPr>
          <w:rFonts w:cs="Times New Roman"/>
          <w:b/>
          <w:bCs/>
        </w:rPr>
        <w:fldChar w:fldCharType="begin"/>
      </w:r>
      <w:r>
        <w:rPr>
          <w:rFonts w:cs="Times New Roman"/>
          <w:b/>
          <w:bCs/>
        </w:rPr>
        <w:instrText xml:space="preserve"> TOC \o "1-4" \h \z \u </w:instrText>
      </w:r>
      <w:r>
        <w:rPr>
          <w:rFonts w:cs="Times New Roman"/>
          <w:b/>
          <w:bCs/>
        </w:rPr>
        <w:fldChar w:fldCharType="separate"/>
      </w:r>
      <w:hyperlink w:anchor="_Toc225975131" w:history="1">
        <w:r w:rsidR="00803E60" w:rsidRPr="00CF21DB">
          <w:rPr>
            <w:rStyle w:val="ac"/>
            <w:noProof/>
          </w:rPr>
          <w:t>Аннотация</w:t>
        </w:r>
        <w:r w:rsidR="00803E60">
          <w:rPr>
            <w:noProof/>
            <w:webHidden/>
          </w:rPr>
          <w:tab/>
        </w:r>
        <w:r w:rsidR="00803E60">
          <w:rPr>
            <w:noProof/>
            <w:webHidden/>
          </w:rPr>
          <w:fldChar w:fldCharType="begin"/>
        </w:r>
        <w:r w:rsidR="00803E60">
          <w:rPr>
            <w:noProof/>
            <w:webHidden/>
          </w:rPr>
          <w:instrText xml:space="preserve"> PAGEREF _Toc225975131 \h </w:instrText>
        </w:r>
        <w:r w:rsidR="00803E60">
          <w:rPr>
            <w:noProof/>
            <w:webHidden/>
          </w:rPr>
        </w:r>
        <w:r w:rsidR="00803E60"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3</w:t>
        </w:r>
        <w:r w:rsidR="00803E60">
          <w:rPr>
            <w:noProof/>
            <w:webHidden/>
          </w:rPr>
          <w:fldChar w:fldCharType="end"/>
        </w:r>
      </w:hyperlink>
    </w:p>
    <w:p w14:paraId="7B1D164E" w14:textId="2601B60A" w:rsidR="00803E60" w:rsidRDefault="00803E60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2" w:history="1">
        <w:r w:rsidRPr="00CF21DB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ED97D6" w14:textId="7072E5FA" w:rsidR="00803E60" w:rsidRDefault="00803E60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3" w:history="1">
        <w:r w:rsidRPr="00CF21DB">
          <w:rPr>
            <w:rStyle w:val="ac"/>
            <w:noProof/>
          </w:rPr>
          <w:t>Глава 1. Теоретические основы асинхронной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E6BCFE" w14:textId="72200240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4" w:history="1">
        <w:r w:rsidRPr="00CF21DB">
          <w:rPr>
            <w:rStyle w:val="ac"/>
            <w:noProof/>
          </w:rPr>
          <w:t>1.1. Понятие асинхронности в веб-приложениях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ED245A" w14:textId="07F1110A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5" w:history="1">
        <w:r w:rsidRPr="00CF21DB">
          <w:rPr>
            <w:rStyle w:val="ac"/>
            <w:noProof/>
          </w:rPr>
          <w:t>1.2. Очереди задач: брокеры сообщений (RabbitMQ, Apache Kafka) и реляционные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9886DC" w14:textId="710073EF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6" w:history="1">
        <w:r w:rsidRPr="00CF21DB">
          <w:rPr>
            <w:rStyle w:val="ac"/>
            <w:noProof/>
          </w:rPr>
          <w:t>1.3. Принципы работы S3-совместимых объектных хранилищ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7A6AA1" w14:textId="14C68517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7" w:history="1">
        <w:r w:rsidRPr="00CF21DB">
          <w:rPr>
            <w:rStyle w:val="ac"/>
            <w:noProof/>
          </w:rPr>
          <w:t>1.4. Сравнительный анализ существующих решений и обоснование выбора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5991FC" w14:textId="728EA46A" w:rsidR="00803E60" w:rsidRDefault="00803E60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8" w:history="1">
        <w:r w:rsidRPr="00CF21DB">
          <w:rPr>
            <w:rStyle w:val="ac"/>
            <w:noProof/>
          </w:rPr>
          <w:t>Глава 2. Проектирование и реализация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422ECF" w14:textId="5C5BC93E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39" w:history="1">
        <w:r w:rsidRPr="00CF21DB">
          <w:rPr>
            <w:rStyle w:val="ac"/>
            <w:noProof/>
          </w:rPr>
          <w:t>2.1. Архитектура сервиса и взаимодействие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0AB93A" w14:textId="7D3820D2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40" w:history="1">
        <w:r w:rsidRPr="00CF21DB">
          <w:rPr>
            <w:rStyle w:val="ac"/>
            <w:noProof/>
          </w:rPr>
          <w:t>2.2. Проектирование базы данных и объектов 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70DF4D" w14:textId="3338DD6C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41" w:history="1">
        <w:r w:rsidRPr="00CF21DB">
          <w:rPr>
            <w:rStyle w:val="ac"/>
            <w:noProof/>
          </w:rPr>
          <w:t>2.3. Организация асинхронной обработки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D338921" w14:textId="594D79BF" w:rsidR="00803E60" w:rsidRDefault="00803E6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42" w:history="1">
        <w:r w:rsidRPr="00CF21DB">
          <w:rPr>
            <w:rStyle w:val="ac"/>
            <w:noProof/>
          </w:rPr>
          <w:t>2.4. Реализация серверной и клиентской частей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209001" w14:textId="39E925DC" w:rsidR="00803E60" w:rsidRDefault="00803E60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43" w:history="1">
        <w:r w:rsidRPr="00CF21DB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41481B" w14:textId="7CF47055" w:rsidR="00803E60" w:rsidRDefault="00803E60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5975144" w:history="1">
        <w:r w:rsidRPr="00CF21DB">
          <w:rPr>
            <w:rStyle w:val="ac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621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256B493" w14:textId="64783A87" w:rsidR="00D900F9" w:rsidRDefault="00067FC3" w:rsidP="008721BE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fldChar w:fldCharType="end"/>
      </w:r>
    </w:p>
    <w:p w14:paraId="6B114CA1" w14:textId="410B770E" w:rsidR="00D900F9" w:rsidRDefault="00D900F9" w:rsidP="00D900F9">
      <w:pPr>
        <w:pStyle w:val="1"/>
      </w:pPr>
      <w:bookmarkStart w:id="0" w:name="_Toc225975131"/>
      <w:r>
        <w:lastRenderedPageBreak/>
        <w:t>Аннотация</w:t>
      </w:r>
      <w:bookmarkEnd w:id="0"/>
    </w:p>
    <w:p w14:paraId="74938A64" w14:textId="739A086B" w:rsidR="008322F1" w:rsidRDefault="008322F1" w:rsidP="008322F1">
      <w:bookmarkStart w:id="1" w:name="_Hlk225958485"/>
      <w:r>
        <w:t>Данный курсовой проект посвящён разработке асинхронного веб-сервиса для конвертации медиафайлов (изображений, аудио, видео). Целью работы является создание отказоустойчивой системы, позволяющей пользователям загружать файлы, получать идентификатор задачи немедленно и скачивать результат после её обработки.</w:t>
      </w:r>
    </w:p>
    <w:p w14:paraId="04567136" w14:textId="69AF1338" w:rsidR="008322F1" w:rsidRDefault="008322F1" w:rsidP="008322F1">
      <w:r>
        <w:t xml:space="preserve">Пояснительная записка состоит из введения, двух глав, заключения, списка использованной литературы и двух приложений. Общий объём записки составляет </w:t>
      </w:r>
      <w:r w:rsidR="00803E60">
        <w:t>40</w:t>
      </w:r>
      <w:r>
        <w:t xml:space="preserve"> страниц.</w:t>
      </w:r>
    </w:p>
    <w:p w14:paraId="10E93870" w14:textId="3443A042" w:rsidR="008322F1" w:rsidRDefault="008322F1" w:rsidP="008322F1">
      <w:r>
        <w:t>В первой главе рассматриваются теоретические основы асинхронной обработки данных: дано определение асинхронности в веб-приложениях, выявлены сценарии её применения и ключевые преимущества. Проведён сравнительный анализ способов организации очередей задач на основе брокеров сообщений (</w:t>
      </w:r>
      <w:proofErr w:type="spellStart"/>
      <w:r>
        <w:t>RabbitMQ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>) и реляционных баз данных, сформулированы критерии выбора. Изучены принципы работы и архитектура S3-совместимых объектных хранилищ. На основе проведённого анализа обоснован выбор конкретного стека технологий (брокер сообщений, объектное хранилище, язык программирования) для реализации веб-приложения.</w:t>
      </w:r>
    </w:p>
    <w:p w14:paraId="11056AB0" w14:textId="2167DA12" w:rsidR="008322F1" w:rsidRDefault="008322F1" w:rsidP="008322F1">
      <w:r>
        <w:t xml:space="preserve">Во второй главе описаны проектирование и реализация веб-приложения. Разработана общая архитектура сервиса, определяющая взаимодействие клиентской части, сервера приложений, брокера очередей и S3-совместимого хранилища. Спроектирована схема реляционной базы данных для хранения метаданных задач и пользователей, а также структура </w:t>
      </w:r>
      <w:proofErr w:type="spellStart"/>
      <w:r>
        <w:t>бакетов</w:t>
      </w:r>
      <w:proofErr w:type="spellEnd"/>
      <w:r>
        <w:t xml:space="preserve"> и ключей в объектном хранилище. Реализован механизм асинхронной обработки задач, включающий постановку задач в очередь, их обработку </w:t>
      </w:r>
      <w:proofErr w:type="spellStart"/>
      <w:r>
        <w:t>воркерами</w:t>
      </w:r>
      <w:proofErr w:type="spellEnd"/>
      <w:r>
        <w:t xml:space="preserve"> и отслеживание статуса выполнения с использованием выбранного брокера сообщений. Выполнена реализация серверной части приложения (REST API) и клиентского интерфейса для инициации задач и отображения результатов их выполнения.</w:t>
      </w:r>
    </w:p>
    <w:p w14:paraId="3985BF74" w14:textId="392E0E78" w:rsidR="008322F1" w:rsidRDefault="008322F1" w:rsidP="008322F1">
      <w:r>
        <w:lastRenderedPageBreak/>
        <w:t>Серверная часть приложения разработана на Java 25 с использованием Spring Boot 4, Spring Data JPA</w:t>
      </w:r>
      <w:r w:rsidR="00803E60">
        <w:t>.</w:t>
      </w:r>
      <w:r>
        <w:t xml:space="preserve"> </w:t>
      </w:r>
      <w:r w:rsidR="00803E60">
        <w:t>Д</w:t>
      </w:r>
      <w:r>
        <w:t xml:space="preserve">ля организации очереди задач применён </w:t>
      </w:r>
      <w:r w:rsidR="00803E60">
        <w:rPr>
          <w:lang w:val="en-US"/>
        </w:rPr>
        <w:t>PostgreSQL</w:t>
      </w:r>
      <w:r w:rsidR="00803E60">
        <w:t>.</w:t>
      </w:r>
      <w:r>
        <w:t xml:space="preserve"> </w:t>
      </w:r>
      <w:r w:rsidR="00803E60">
        <w:t>И</w:t>
      </w:r>
      <w:r>
        <w:t>нтеграция с S3-совместимым хранилищем выполнена через AWS SDK v2</w:t>
      </w:r>
      <w:r w:rsidR="00803E60">
        <w:t>. Д</w:t>
      </w:r>
      <w:r>
        <w:t xml:space="preserve">ля конвертации медиафайлов используется </w:t>
      </w:r>
      <w:proofErr w:type="spellStart"/>
      <w:r>
        <w:t>FFmpeg</w:t>
      </w:r>
      <w:proofErr w:type="spellEnd"/>
      <w:r>
        <w:t xml:space="preserve"> через библиотеку </w:t>
      </w:r>
      <w:proofErr w:type="spellStart"/>
      <w:r>
        <w:t>JavaCV</w:t>
      </w:r>
      <w:proofErr w:type="spellEnd"/>
      <w:r>
        <w:t xml:space="preserve">. Клиентская часть приложения реализована на </w:t>
      </w:r>
      <w:proofErr w:type="spellStart"/>
      <w:r>
        <w:t>TypeScript</w:t>
      </w:r>
      <w:proofErr w:type="spellEnd"/>
      <w:r>
        <w:t xml:space="preserve"> с использованием </w:t>
      </w:r>
      <w:proofErr w:type="spellStart"/>
      <w:r>
        <w:t>React</w:t>
      </w:r>
      <w:proofErr w:type="spellEnd"/>
      <w:r>
        <w:t>, с применением паттерна «конечный автомат» для управления состоянием и периодического опроса статуса задач</w:t>
      </w:r>
      <w:r>
        <w:t>.</w:t>
      </w:r>
    </w:p>
    <w:p w14:paraId="0884E1C4" w14:textId="5D591865" w:rsidR="008322F1" w:rsidRDefault="008322F1" w:rsidP="008322F1">
      <w:r>
        <w:t xml:space="preserve">Ключевые слова: асинхронная обработка, очередь задач, брокер сообщений, </w:t>
      </w:r>
      <w:proofErr w:type="spellStart"/>
      <w:r>
        <w:t>RabbitMQ</w:t>
      </w:r>
      <w:proofErr w:type="spellEnd"/>
      <w:r>
        <w:t xml:space="preserve">, Java, Spring Boot,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, S3-хранилище</w:t>
      </w:r>
      <w:r>
        <w:t xml:space="preserve">, </w:t>
      </w:r>
      <w:r>
        <w:t>многопоточность.</w:t>
      </w:r>
    </w:p>
    <w:p w14:paraId="5F64100B" w14:textId="61B49017" w:rsidR="008721BE" w:rsidRDefault="008721BE" w:rsidP="00D900F9">
      <w:pPr>
        <w:pStyle w:val="1"/>
      </w:pPr>
      <w:bookmarkStart w:id="2" w:name="_Toc225975132"/>
      <w:bookmarkEnd w:id="1"/>
      <w:r>
        <w:lastRenderedPageBreak/>
        <w:t>Введение</w:t>
      </w:r>
      <w:bookmarkEnd w:id="2"/>
    </w:p>
    <w:p w14:paraId="0F1DF3F1" w14:textId="5F861129" w:rsidR="00D94F3E" w:rsidRDefault="00D94F3E" w:rsidP="00597DC3">
      <w:r w:rsidRPr="00D94F3E">
        <w:t xml:space="preserve">Современные веб-приложения всё чаще сталкиваются с необходимостью обработки больших объёмов </w:t>
      </w:r>
      <w:proofErr w:type="spellStart"/>
      <w:r w:rsidRPr="00D94F3E">
        <w:t>медиаданных</w:t>
      </w:r>
      <w:proofErr w:type="spellEnd"/>
      <w:r w:rsidRPr="00D94F3E">
        <w:t xml:space="preserve"> – изображений, аудио и видео. Пользователи ожидают быстрого отклика, однако конвертация медиафайлов является ресурсоёмкой и может занимать значительное время. Выполнение таких операций в синхронном режиме приводит к блокировке интерфейса и неэффективному использованию серверных ресурсов. В связи с этим актуальна разработка асинхронных систем, способных принимать задачи на обработку и выполнять их в фоновом режиме.</w:t>
      </w:r>
    </w:p>
    <w:p w14:paraId="27B3D51E" w14:textId="69813FBE" w:rsidR="00EE53D3" w:rsidRPr="00EE53D3" w:rsidRDefault="00EE53D3" w:rsidP="00597DC3">
      <w:r w:rsidRPr="008A7C48">
        <w:t>Объектом исследования</w:t>
      </w:r>
      <w:r w:rsidR="008A7C48">
        <w:t>:</w:t>
      </w:r>
      <w:r w:rsidRPr="00EE53D3">
        <w:t xml:space="preserve"> процесс асинхронной обработки медиафайлов в веб-приложениях.</w:t>
      </w:r>
    </w:p>
    <w:p w14:paraId="3B3BFAC1" w14:textId="2F0FF824" w:rsidR="00EE53D3" w:rsidRDefault="00EE53D3" w:rsidP="00597DC3">
      <w:r w:rsidRPr="008A7C48">
        <w:t>Предмет исследования</w:t>
      </w:r>
      <w:r w:rsidR="008A7C48">
        <w:t>:</w:t>
      </w:r>
      <w:r w:rsidR="008A7C48" w:rsidRPr="008A7C48">
        <w:t xml:space="preserve"> </w:t>
      </w:r>
      <w:r w:rsidRPr="00EE53D3">
        <w:t>методы</w:t>
      </w:r>
      <w:r w:rsidR="008A7C48" w:rsidRPr="008A7C48">
        <w:t xml:space="preserve"> </w:t>
      </w:r>
      <w:r w:rsidRPr="00EE53D3">
        <w:t>и средства организации очереди задач, интеграции с объектным хранилищем (S3-совместимым) и реализации веб-интерфейса для управления конвертацией.</w:t>
      </w:r>
    </w:p>
    <w:p w14:paraId="29EEEA42" w14:textId="61FB4188" w:rsidR="00EE53D3" w:rsidRDefault="00EE53D3" w:rsidP="00597DC3">
      <w:r w:rsidRPr="008A7C48">
        <w:t>Цель работы</w:t>
      </w:r>
      <w:r w:rsidR="008A7C48">
        <w:t>:</w:t>
      </w:r>
      <w:r w:rsidRPr="008A7C48">
        <w:t xml:space="preserve"> разработ</w:t>
      </w:r>
      <w:r w:rsidR="008A7C48">
        <w:t>ать</w:t>
      </w:r>
      <w:r w:rsidRPr="00EE53D3">
        <w:t xml:space="preserve"> отказоустойчив</w:t>
      </w:r>
      <w:r w:rsidR="008A7C48">
        <w:t>ый</w:t>
      </w:r>
      <w:r w:rsidRPr="00EE53D3">
        <w:t xml:space="preserve"> асинхронн</w:t>
      </w:r>
      <w:r w:rsidR="008A7C48">
        <w:t>ый</w:t>
      </w:r>
      <w:r w:rsidRPr="00EE53D3">
        <w:t xml:space="preserve"> веб-сервис для конвертации медиафайлов, позволяющ</w:t>
      </w:r>
      <w:r w:rsidR="008A7C48">
        <w:t>ий</w:t>
      </w:r>
      <w:r w:rsidRPr="00EE53D3">
        <w:t xml:space="preserve"> пользователям загружать файлы, немедленно получать идентификатор задачи и скачивать результат после завершения фоновой обработки.</w:t>
      </w:r>
    </w:p>
    <w:p w14:paraId="50EAC418" w14:textId="77777777" w:rsidR="008A7C48" w:rsidRDefault="00EE53D3" w:rsidP="008A7C48">
      <w:r w:rsidRPr="008A7C48">
        <w:t>Задачи работы</w:t>
      </w:r>
      <w:r w:rsidR="008A7C48">
        <w:t>:</w:t>
      </w:r>
    </w:p>
    <w:p w14:paraId="70AEBD2F" w14:textId="77777777" w:rsidR="008A7C48" w:rsidRDefault="008A7C48" w:rsidP="008A7C48">
      <w:pPr>
        <w:ind w:firstLine="708"/>
      </w:pPr>
      <w:r>
        <w:t xml:space="preserve">1. </w:t>
      </w:r>
      <w:r w:rsidRPr="008A7C48">
        <w:t>Определить понятие асинхронности в веб-приложениях, выявить сценарии применения и ключевые преимущества.</w:t>
      </w:r>
    </w:p>
    <w:p w14:paraId="32CB6D48" w14:textId="265F77EE" w:rsidR="008A7C48" w:rsidRDefault="008A7C48" w:rsidP="008A7C48">
      <w:pPr>
        <w:ind w:firstLine="708"/>
      </w:pPr>
      <w:r>
        <w:t>2.</w:t>
      </w:r>
      <w:r w:rsidR="00431757">
        <w:t xml:space="preserve"> </w:t>
      </w:r>
      <w:r w:rsidRPr="008A7C48">
        <w:t>Выполнить сравнительный анализ брокеров сообщений и реляционных баз данных как очередей задач, сформулировать критерии выбора</w:t>
      </w:r>
      <w:r>
        <w:t>.</w:t>
      </w:r>
    </w:p>
    <w:p w14:paraId="26D34D29" w14:textId="32D44BFF" w:rsidR="00EE53D3" w:rsidRPr="00EE53D3" w:rsidRDefault="008A7C48" w:rsidP="008A7C48">
      <w:r>
        <w:t>3.</w:t>
      </w:r>
      <w:r w:rsidR="00431757">
        <w:t xml:space="preserve"> </w:t>
      </w:r>
      <w:r>
        <w:t>И</w:t>
      </w:r>
      <w:r w:rsidR="00EE53D3" w:rsidRPr="00EE53D3">
        <w:t>зучить принципы работы</w:t>
      </w:r>
      <w:r>
        <w:t xml:space="preserve"> и архитектуру</w:t>
      </w:r>
      <w:r w:rsidR="00EE53D3" w:rsidRPr="00EE53D3">
        <w:t xml:space="preserve"> S3-совместимых хранилищ.</w:t>
      </w:r>
    </w:p>
    <w:p w14:paraId="1343DB90" w14:textId="45FF8D71" w:rsidR="00EE53D3" w:rsidRDefault="008A7C48" w:rsidP="008A7C48">
      <w:r>
        <w:t>4.</w:t>
      </w:r>
      <w:r w:rsidR="00431757">
        <w:t xml:space="preserve"> </w:t>
      </w:r>
      <w:r w:rsidR="00431757" w:rsidRPr="00431757">
        <w:t>Провести сравнительный анализ рассмотренных технологий и обосновать выбор конкретного стека технологий (брокер сообщений, объектное хранилище, язык программирования) для реализации веб-приложения.</w:t>
      </w:r>
    </w:p>
    <w:p w14:paraId="122015AB" w14:textId="20191B57" w:rsidR="00431757" w:rsidRDefault="00431757" w:rsidP="008A7C48">
      <w:r>
        <w:t xml:space="preserve">5. </w:t>
      </w:r>
      <w:r w:rsidRPr="00431757">
        <w:t>Разработать общую архитектуру сервиса, определить взаимодействие между клиентской частью, сервером приложений, брокером очередей и S3-совместимым хранилищем.</w:t>
      </w:r>
    </w:p>
    <w:p w14:paraId="27986DBE" w14:textId="0AB54C15" w:rsidR="00431757" w:rsidRDefault="00431757" w:rsidP="008A7C48">
      <w:r>
        <w:lastRenderedPageBreak/>
        <w:t xml:space="preserve">6. </w:t>
      </w:r>
      <w:r w:rsidRPr="00431757">
        <w:t xml:space="preserve">Спроектировать схему реляционной базы данных для хранения метаданных задач, а также структуру </w:t>
      </w:r>
      <w:proofErr w:type="spellStart"/>
      <w:r w:rsidRPr="00431757">
        <w:t>бакетов</w:t>
      </w:r>
      <w:proofErr w:type="spellEnd"/>
      <w:r w:rsidRPr="00431757">
        <w:t xml:space="preserve"> и ключей в объектном хранилище для хранения файлов.</w:t>
      </w:r>
    </w:p>
    <w:p w14:paraId="7208B85C" w14:textId="0DEA2F9C" w:rsidR="00431757" w:rsidRDefault="00431757" w:rsidP="008A7C48">
      <w:r>
        <w:t xml:space="preserve">7. </w:t>
      </w:r>
      <w:r w:rsidRPr="00431757">
        <w:t xml:space="preserve">Реализовать механизм асинхронной обработки задач, включая постановку задач в очередь, их обработку </w:t>
      </w:r>
      <w:proofErr w:type="spellStart"/>
      <w:r w:rsidRPr="00431757">
        <w:t>воркерами</w:t>
      </w:r>
      <w:proofErr w:type="spellEnd"/>
      <w:r w:rsidRPr="00431757">
        <w:t xml:space="preserve"> и отслеживание статуса выполнения с использованием выбранного брокера сообщений.</w:t>
      </w:r>
    </w:p>
    <w:p w14:paraId="648A47E4" w14:textId="76A19600" w:rsidR="00597DC3" w:rsidRPr="00326B2A" w:rsidRDefault="00431757" w:rsidP="00431757">
      <w:r>
        <w:t xml:space="preserve">8. </w:t>
      </w:r>
      <w:r w:rsidRPr="00431757">
        <w:t>Выполнить реализацию серверной части приложения (API) и клиентского интерфейса для инициации задач и отображения результатов их выполнения.</w:t>
      </w:r>
    </w:p>
    <w:p w14:paraId="53291862" w14:textId="69D10487" w:rsidR="00EE53D3" w:rsidRPr="00EE53D3" w:rsidRDefault="00EE53D3" w:rsidP="00597DC3">
      <w:r w:rsidRPr="008A7C48">
        <w:t>Методы исследования</w:t>
      </w:r>
      <w:r w:rsidR="00431757">
        <w:t>:</w:t>
      </w:r>
      <w:r>
        <w:t xml:space="preserve"> анализ научно-технической литературы, сравнительный анализ, проектирование информационных систем, объектно-ориентированное программирование.</w:t>
      </w:r>
    </w:p>
    <w:p w14:paraId="7AFAFC88" w14:textId="36CA3598" w:rsidR="00D900F9" w:rsidRDefault="000E7034" w:rsidP="00D900F9">
      <w:pPr>
        <w:pStyle w:val="1"/>
      </w:pPr>
      <w:bookmarkStart w:id="3" w:name="_Toc225975133"/>
      <w:r>
        <w:lastRenderedPageBreak/>
        <w:t xml:space="preserve">Глава </w:t>
      </w:r>
      <w:r w:rsidRPr="000E7034">
        <w:t xml:space="preserve">1. </w:t>
      </w:r>
      <w:r>
        <w:t>Теоретические основы асинхронной обработки данных</w:t>
      </w:r>
      <w:bookmarkEnd w:id="3"/>
    </w:p>
    <w:p w14:paraId="1C90B7D6" w14:textId="77777777" w:rsidR="00702575" w:rsidRPr="00702575" w:rsidRDefault="00702575" w:rsidP="00702575"/>
    <w:p w14:paraId="1406582C" w14:textId="55F5A31C" w:rsidR="00BE5DD5" w:rsidRPr="00597DC3" w:rsidRDefault="00597DC3" w:rsidP="00597DC3">
      <w:pPr>
        <w:pStyle w:val="2"/>
      </w:pPr>
      <w:bookmarkStart w:id="4" w:name="_Toc225975134"/>
      <w:r w:rsidRPr="00597DC3">
        <w:t xml:space="preserve">1.1. </w:t>
      </w:r>
      <w:r w:rsidR="000E7034" w:rsidRPr="00597DC3">
        <w:t>Понятие асинхронности в веб-приложениях</w:t>
      </w:r>
      <w:bookmarkEnd w:id="4"/>
    </w:p>
    <w:p w14:paraId="639DBC87" w14:textId="77777777" w:rsidR="00BE5DD5" w:rsidRPr="00BE5DD5" w:rsidRDefault="00BE5DD5" w:rsidP="00597DC3">
      <w:pPr>
        <w:ind w:firstLine="0"/>
      </w:pPr>
    </w:p>
    <w:p w14:paraId="6341090E" w14:textId="422B11BF" w:rsidR="00EB6CC9" w:rsidRDefault="009921C2" w:rsidP="00597DC3">
      <w:r w:rsidRPr="009921C2">
        <w:t>В классической модели взаимодействия компонентов веб-приложения преобладает синхронный подход. При синхронном взаимодействии клиент</w:t>
      </w:r>
      <w:r>
        <w:t xml:space="preserve"> </w:t>
      </w:r>
      <w:r w:rsidRPr="009921C2">
        <w:t>отправляет запрос серверу и переходит в состояние ожидания ответа. До тех пор</w:t>
      </w:r>
      <w:r>
        <w:t>,</w:t>
      </w:r>
      <w:r w:rsidRPr="009921C2">
        <w:t xml:space="preserve"> пока сервер не обработает запрос и не вернёт результат, клиент не может продолжить выполнение других операций. Такая модель хорошо знакома по стандартному HTTP-протоколу, где каждый запрос предполагает немедленный ответ</w:t>
      </w:r>
      <w:r w:rsidR="00103A57" w:rsidRPr="00103A57">
        <w:t xml:space="preserve"> [1]</w:t>
      </w:r>
      <w:r w:rsidRPr="009921C2">
        <w:t>.</w:t>
      </w:r>
    </w:p>
    <w:p w14:paraId="59AFDDAF" w14:textId="15247E3B" w:rsidR="009921C2" w:rsidRDefault="009921C2" w:rsidP="00597DC3">
      <w:r w:rsidRPr="009921C2">
        <w:t>Однако при выполнении длительных операций – отправке электронных писем, генерации отчётов, обработке загруженных изображений или взаимодействии с внешними API – синхронный подход обнаруживает существенные недостатки. Главный из них – неэффективное использование вычислительных ресурсов. Поток выполнения, выделенный для обработки запроса, простаивает в ожидании завершения операции, хотя мог бы быть занят другой полезной работой. В условиях высокой нагрузки это приводит к исчерпанию пула потоков и, как следствие, к отказу в обслуживании новых пользователей. Кроме того, пользователь вынужден наблюдать длительную загрузку страницы, что негативно сказывается на опыте взаимодействия с приложением.</w:t>
      </w:r>
    </w:p>
    <w:p w14:paraId="348FE543" w14:textId="7726D57A" w:rsidR="009921C2" w:rsidRPr="00A223E0" w:rsidRDefault="009921C2" w:rsidP="00597DC3">
      <w:r w:rsidRPr="009921C2">
        <w:t>Альтернативой синхронному подходу выступает асинхронное взаимодействие. В этом случае клиент отправляет запрос, но не дожидается его немедленного выполнения. Сервер немедленно подтверждает получение запроса</w:t>
      </w:r>
      <w:r>
        <w:t xml:space="preserve"> </w:t>
      </w:r>
      <w:r w:rsidRPr="009921C2">
        <w:t xml:space="preserve">и гарантирует, что задача будет обработана позже. Клиент может продолжать работу, а о результате обработки он узнает дополнительным способом – через повторный запрос, </w:t>
      </w:r>
      <w:r w:rsidR="00C523C1">
        <w:rPr>
          <w:lang w:val="en-US"/>
        </w:rPr>
        <w:t>webhook</w:t>
      </w:r>
      <w:r w:rsidRPr="009921C2">
        <w:t xml:space="preserve"> или уведомление по электронной почте. Такая модель аналогична отправке письма: отправитель не стоит у почтового ящика в ожидании ответа, а занимается своими делами</w:t>
      </w:r>
      <w:r w:rsidR="00103A57">
        <w:t xml:space="preserve"> </w:t>
      </w:r>
      <w:r w:rsidRPr="009921C2">
        <w:t>[</w:t>
      </w:r>
      <w:r w:rsidR="00686BD5" w:rsidRPr="00686BD5">
        <w:t xml:space="preserve">1; </w:t>
      </w:r>
      <w:r w:rsidR="00103A57">
        <w:t>4, с. 390</w:t>
      </w:r>
      <w:r w:rsidRPr="009921C2">
        <w:t>]</w:t>
      </w:r>
      <w:r w:rsidR="00A223E0">
        <w:t>.</w:t>
      </w:r>
    </w:p>
    <w:p w14:paraId="356256A7" w14:textId="143D84E7" w:rsidR="00702575" w:rsidRPr="00103A57" w:rsidRDefault="00597DC3" w:rsidP="00597DC3">
      <w:r>
        <w:lastRenderedPageBreak/>
        <w:t>С</w:t>
      </w:r>
      <w:r w:rsidR="00702575" w:rsidRPr="00702575">
        <w:t>инхронное выполнение длительных операций приводит к неэффективному использованию ресурсов и ухудшению пользовательского опыта. Решением этой проблемы является переход к асинхронной модели взаимодействия, при которой инициатор запроса не дожидается немедленного завершения операции, а продолжает свою работу, полагаясь на то, что задача будет выполнена позже.</w:t>
      </w:r>
    </w:p>
    <w:p w14:paraId="776987E5" w14:textId="2F2783A5" w:rsidR="00305538" w:rsidRDefault="00305538" w:rsidP="00305538">
      <w:r>
        <w:t>Одним из распространённых способов организации асинхронной обработки в веб-приложениях является использование очередей задач. Эта модель предполагает наличие трёх основных компонентов: поставщика задач (</w:t>
      </w:r>
      <w:proofErr w:type="spellStart"/>
      <w:r>
        <w:t>producer</w:t>
      </w:r>
      <w:proofErr w:type="spellEnd"/>
      <w:r>
        <w:t xml:space="preserve"> или </w:t>
      </w:r>
      <w:proofErr w:type="spellStart"/>
      <w:r>
        <w:t>publisher</w:t>
      </w:r>
      <w:proofErr w:type="spellEnd"/>
      <w:r>
        <w:t>), очереди (</w:t>
      </w:r>
      <w:proofErr w:type="spellStart"/>
      <w:r>
        <w:t>queue</w:t>
      </w:r>
      <w:proofErr w:type="spellEnd"/>
      <w:r>
        <w:t>) и темы (</w:t>
      </w:r>
      <w:proofErr w:type="spellStart"/>
      <w:r>
        <w:t>topic</w:t>
      </w:r>
      <w:proofErr w:type="spellEnd"/>
      <w:r>
        <w:t>), и потребителя (</w:t>
      </w:r>
      <w:proofErr w:type="spellStart"/>
      <w:r>
        <w:t>consumer</w:t>
      </w:r>
      <w:proofErr w:type="spellEnd"/>
      <w:r>
        <w:t xml:space="preserve"> или </w:t>
      </w:r>
      <w:proofErr w:type="spellStart"/>
      <w:r>
        <w:t>subscriber</w:t>
      </w:r>
      <w:proofErr w:type="spellEnd"/>
      <w:r>
        <w:t>) [2; 5, с. 6-7]. В отличие от классической событийно-ориентированной архитектуры, где компоненты реагируют на произошедшие события предметной области [3], в модели очередей задач каждое сообщение интерпретируется как явная команда на выполнение конкретной работы (например, «отправить электронное письмо» или «сгенерировать отчёт») [2]. Такой подход проще в реализации и хорошо подходит для задач, требующих гарантированного выполнения и масштабирования обработчиков.</w:t>
      </w:r>
    </w:p>
    <w:p w14:paraId="6A3F4A7D" w14:textId="268F441E" w:rsidR="00A223E0" w:rsidRDefault="00305538" w:rsidP="00305538">
      <w:pPr>
        <w:rPr>
          <w:lang w:val="en-US"/>
        </w:rPr>
      </w:pPr>
      <w:r>
        <w:t>Поставщик задач – это компонент приложения (например, веб-сервер или обработчик API-запроса), который создаёт задачу и помещает её в очередь. Поставщик не занимается непосредственным выполнением задачи, а лишь формирует её описание (часто в виде JSON- или XML-сообщения) и передаёт в промежуточное хранилище. Благодаря этому время ответа пользователю сокращается до минимума [2; 5, с. 6]. Очередь представляет собой буфер, который надёжно хранит поступившие задачи до момента их обработки. Очередь может быть реализована как на основе специализированных брокеров сообщений (</w:t>
      </w:r>
      <w:proofErr w:type="spellStart"/>
      <w:r>
        <w:t>RabbitMQ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 xml:space="preserve">), так и с использованием реляционных баз данных. Ключевые свойства очереди – сохранность задач и гарантия их доставки одному из потребителей [2]. Потребитель – это отдельный сервис или процесс (часто называемый </w:t>
      </w:r>
      <w:proofErr w:type="spellStart"/>
      <w:r>
        <w:t>воркером</w:t>
      </w:r>
      <w:proofErr w:type="spellEnd"/>
      <w:r>
        <w:t xml:space="preserve">), который извлекает задачи из очереди и выполняет предписанные действия. Потребители могут масштабироваться горизонтально: </w:t>
      </w:r>
      <w:r>
        <w:lastRenderedPageBreak/>
        <w:t xml:space="preserve">при увеличении нагрузки достаточно запустить дополнительные экземпляры </w:t>
      </w:r>
      <w:proofErr w:type="spellStart"/>
      <w:r>
        <w:t>воркеров</w:t>
      </w:r>
      <w:proofErr w:type="spellEnd"/>
      <w:r>
        <w:t>, которые будут параллельно забирать задачи из очереди. Такой подход обеспечивает высокую пропускную способность системы [2; 5, с. 7].</w:t>
      </w:r>
    </w:p>
    <w:p w14:paraId="7620758D" w14:textId="19F21C52" w:rsidR="00A223E0" w:rsidRDefault="00A223E0" w:rsidP="00305538">
      <w:r w:rsidRPr="00A223E0">
        <w:t xml:space="preserve">В зависимости от требований приложения результат </w:t>
      </w:r>
      <w:proofErr w:type="gramStart"/>
      <w:r w:rsidR="008C4B34" w:rsidRPr="00A223E0">
        <w:t>обработки может быть</w:t>
      </w:r>
      <w:proofErr w:type="gramEnd"/>
      <w:r w:rsidRPr="00A223E0">
        <w:t xml:space="preserve"> либо проигнорирован (модель «отправил и забыл»), либо записан в постоянное хранилище (базу данных или объектное хранилище) с последующим уведомлением пользователя. Например, после обработки загруженного изображения потребитель может сохранить его в </w:t>
      </w:r>
      <w:r w:rsidRPr="00A223E0">
        <w:rPr>
          <w:lang w:val="en-US"/>
        </w:rPr>
        <w:t>S</w:t>
      </w:r>
      <w:r w:rsidRPr="00A223E0">
        <w:t>3-совместимом хранилище и обновить статус задачи в базе данных, что связывает данную модель с тематикой следующих разделов работы.</w:t>
      </w:r>
    </w:p>
    <w:p w14:paraId="1B811927" w14:textId="2EAFF702" w:rsidR="00305538" w:rsidRDefault="00A223E0" w:rsidP="00305538">
      <w:r w:rsidRPr="00A223E0">
        <w:t>Несмотря на внешнее сходство, модель очередей задач следует отличать от полноценной событийно-ориентированной архитектуры (Event-Driven Architecture, EDA). В EDA основным объектом передачи являются события предметной области (например, «Заказ оплачен» или «Товар добавлен в корзину»), на которые могут подписываться множество независимых обработчиков, запуская цепочки реакций</w:t>
      </w:r>
      <w:r w:rsidR="00103A57">
        <w:t xml:space="preserve"> </w:t>
      </w:r>
      <w:r w:rsidRPr="00A223E0">
        <w:t>[3]. В очередях задач сообщение, как правило, адресовано конкретному обработчику и подразумевает выполнение строго определённой работы</w:t>
      </w:r>
      <w:r w:rsidR="00103A57">
        <w:t xml:space="preserve"> </w:t>
      </w:r>
      <w:r w:rsidRPr="00A223E0">
        <w:t>[2]. Для задач асинхронной обработки данных в веб-приложениях модель очередей является более простой и часто достаточной.</w:t>
      </w:r>
    </w:p>
    <w:p w14:paraId="23DAAA6F" w14:textId="49577D9A" w:rsidR="00305538" w:rsidRDefault="00305538" w:rsidP="00305538">
      <w:r>
        <w:t xml:space="preserve">Переход от синхронной модели к асинхронной обработке сопряжён с рядом существенных преимуществ, однако требует также учёта определённых ограничений и архитектурных сложностей. К числу ключевых преимуществ относится повышение отзывчивости пользовательского интерфейса. В синхронных приложениях выполнение длительной операции блокирует поток выполнения, приводя к «заморозке» интерфейса. Асинхронный подход устраняет эту проблему: задача инициируется, но выполняется в фоновом режиме, а поток управления немедленно возвращается к обработке событий интерфейса. Пользователь продолжает работу, а о результате операции он уведомляется позже. Такая модель критически важна для современных одностраничных </w:t>
      </w:r>
      <w:r>
        <w:lastRenderedPageBreak/>
        <w:t>приложений (SPA) и мобильных интерфейсов, где плавность взаимодействия напрямую влияет на удовлетворённость пользователя [1; 4, с. 390; 6, с. 3].</w:t>
      </w:r>
    </w:p>
    <w:p w14:paraId="3CF615E2" w14:textId="21D6D288" w:rsidR="00305538" w:rsidRDefault="00305538" w:rsidP="00305538">
      <w:r>
        <w:t>Другим важным преимуществом является эффективное использование ресурсов и масштабируемость. При синхронной обработке каждый входящий запрос занимает поток на всё время своего выполнения, включая периоды ожидания ввода-вывода. В это время поток простаивает, не принося пользы. Асинхронная модель позволяет освободить поток во время I/O-ожидания и задействовать его для обработки других запросов. Благодаря этому при том же объёме аппаратных ресурсов сервер способен обслуживать значительно большее количество параллельных операций. Особенно ярко это преимущество проявляется в сочетании с очередями задач. Поставщик задач лишь помещает сообщение в очередь и сразу освобождается, а обработчики работают в своём темпе. Если интенсивность поступления задач временно превышает пропускную способность обработчиков, задачи накапливаются в очереди, но не теряются и не приводят к отказу в обслуживании. При необходимости количество обработчиков можно увеличить горизонтально, что делает систему легко масштабируемой [1; 4, с. 390; 6, с. 3].</w:t>
      </w:r>
    </w:p>
    <w:p w14:paraId="4475ABDB" w14:textId="47B264EE" w:rsidR="00305538" w:rsidRDefault="00305538" w:rsidP="00305538">
      <w:r>
        <w:t xml:space="preserve">Кроме того, асинхронная архитектура повышает надёжность и отказоустойчивость. Использование очередей сообщений обеспечивает сохранность задач даже при сбоях компонентов. Большинство промышленных брокеров поддерживают </w:t>
      </w:r>
      <w:proofErr w:type="spellStart"/>
      <w:r>
        <w:t>персистентность</w:t>
      </w:r>
      <w:proofErr w:type="spellEnd"/>
      <w:r>
        <w:t>: сообщения записываются на диск до того, как будут обработаны. Если обработчик падает во время выполнения задачи, сообщение не теряется – оно возвращается в очередь и может быть обработано другим экземпляром обработчика после перезапуска. Это гарантирует доставку как минимум один раз (</w:t>
      </w:r>
      <w:proofErr w:type="spellStart"/>
      <w:r>
        <w:t>at‑least‑once</w:t>
      </w:r>
      <w:proofErr w:type="spellEnd"/>
      <w:r>
        <w:t>) и существенно повышает общую надёжность системы. Кроме того, асинхронная архитектура позволяет изолировать сбои. Проблемы в одном из потребителей не влияют на работу поставщиков и на доступность основного приложения для пользователей. Отказ потребителя приводит лишь к временному накоплению задач в очереди, но не к потере данных [7, раздел «</w:t>
      </w:r>
      <w:proofErr w:type="spellStart"/>
      <w:r>
        <w:t>Reliability</w:t>
      </w:r>
      <w:proofErr w:type="spellEnd"/>
      <w:r>
        <w:t xml:space="preserve"> Guide»; 5, с. 161-180].</w:t>
      </w:r>
    </w:p>
    <w:p w14:paraId="66AEF407" w14:textId="77777777" w:rsidR="00305538" w:rsidRDefault="00305538" w:rsidP="00305538">
      <w:r>
        <w:lastRenderedPageBreak/>
        <w:t xml:space="preserve">Вместе с тем асинхронный подход имеет и недостатки. Внедрение асинхронной обработки неизбежно ведёт к появлению дополнительных компонентов: брокеров сообщений, очередей, </w:t>
      </w:r>
      <w:proofErr w:type="spellStart"/>
      <w:r>
        <w:t>воркеров</w:t>
      </w:r>
      <w:proofErr w:type="spellEnd"/>
      <w:r>
        <w:t xml:space="preserve">, хранилищ результатов. Это усложняет инфраструктуру, требует её администрирования и мониторинга. Сам код с использованием </w:t>
      </w:r>
      <w:proofErr w:type="spellStart"/>
      <w:r>
        <w:t>колбэков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 xml:space="preserve">) или </w:t>
      </w:r>
      <w:proofErr w:type="spellStart"/>
      <w:r>
        <w:t>корутин</w:t>
      </w:r>
      <w:proofErr w:type="spellEnd"/>
      <w:r>
        <w:t xml:space="preserve"> (</w:t>
      </w:r>
      <w:proofErr w:type="spellStart"/>
      <w:r>
        <w:t>coroutine</w:t>
      </w:r>
      <w:proofErr w:type="spellEnd"/>
      <w:r>
        <w:t>) может быть менее очевидным для разработчиков, привыкших к синхронному стилю, хотя современные языковые конструкции (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) частично смягчают эту проблему [6, с. 3].</w:t>
      </w:r>
    </w:p>
    <w:p w14:paraId="04C834D0" w14:textId="2FA3DA60" w:rsidR="00305538" w:rsidRDefault="00305538" w:rsidP="00305538">
      <w:r>
        <w:t>Кроме того, асинхронность не является универсальным решением. Для очень коротких операций, которые выполняются за миллисекунды, накладные расходы на создание задачи, передачу через очередь и управление состоянием могут превысить выгоду от распараллеливания. Асинхронная модель не подходит для задач, требующих немедленного ответа пользователю – например, для проверки подлинности или получения данных для отрисовки страницы. В таких сценариях синхронное взаимодействие остаётся более уместным. Также важно различать I/O-</w:t>
      </w:r>
      <w:proofErr w:type="spellStart"/>
      <w:r>
        <w:t>bound</w:t>
      </w:r>
      <w:proofErr w:type="spellEnd"/>
      <w:r>
        <w:t xml:space="preserve"> и CPU-</w:t>
      </w:r>
      <w:proofErr w:type="spellStart"/>
      <w:r>
        <w:t>bound</w:t>
      </w:r>
      <w:proofErr w:type="spellEnd"/>
      <w:r>
        <w:t xml:space="preserve"> задачи: асинхронность эффективна только для первых, тогда как для вычислительно интенсивных задач лучше использовать многопоточность или распределённые вычисления [8, с. 182, 204].</w:t>
      </w:r>
    </w:p>
    <w:p w14:paraId="0502284D" w14:textId="3BFD55C3" w:rsidR="00446CF0" w:rsidRDefault="00446CF0" w:rsidP="00305538">
      <w:r w:rsidRPr="00446CF0">
        <w:t>Проведённый анализ показывает, что асинхронный подход предоставляет значительные преимущества с точки зрения отзывчивости, эффективности использования ресурсов, масштабируемости и надёжности, особенно для задач, связанных с интенсивным вводом-выводом и фоновой обработкой. Однако его внедрение сопряжено с усложнением архитектуры, необходимостью тщательного проектирования и учёта потенциальных проблем согласованности данных. Для задач, подобных рассматриваемой в данной работе (асинхронная обработка пользовательского контента с сохранением в объектное хранилище), преимущества асинхронной модели существенно перевешивают её недостатки, что делает её обоснованным выбором для реализации практической части исследования.</w:t>
      </w:r>
    </w:p>
    <w:p w14:paraId="4FDF17C2" w14:textId="6A151EA1" w:rsidR="00446CF0" w:rsidRDefault="00597DC3" w:rsidP="00597DC3">
      <w:r w:rsidRPr="00597DC3">
        <w:lastRenderedPageBreak/>
        <w:t xml:space="preserve">Асинхронная модель взаимодействия применяется в веб-приложениях повсеместно для решения задач, которые невозможно или нерационально выполнять синхронно в потоке пользовательского запроса. Наиболее распространённые сценарии включают отправку электронной почты и уведомлений: формирование и отправка писем через внешние SMTP-серверы или </w:t>
      </w:r>
      <w:proofErr w:type="spellStart"/>
      <w:r w:rsidRPr="00597DC3">
        <w:t>push</w:t>
      </w:r>
      <w:proofErr w:type="spellEnd"/>
      <w:r w:rsidRPr="00597DC3">
        <w:t xml:space="preserve">-сервисы может занимать несколько секунд, асинхронная постановка в очередь позволяет немедленно вернуть пользователю ответ об успешном принятии запроса, гарантируя при этом доставку уведомления. К таким сценариям также относится обработка загружаемых медиафайлов: конвертация видео или аудио в различные форматы являются ресурсоёмкими операциями, выполнение таких задач в фоновых </w:t>
      </w:r>
      <w:proofErr w:type="spellStart"/>
      <w:r w:rsidRPr="00597DC3">
        <w:t>воркерах</w:t>
      </w:r>
      <w:proofErr w:type="spellEnd"/>
      <w:r w:rsidRPr="00597DC3">
        <w:t xml:space="preserve"> предотвращает блокировку веб-сервера и позволяет масштабировать обработку в зависимости от нагрузки. Асинхронность широко используется для генерации отчётов и выгрузки документов: создание сложных PDF-отчётов или Excel-таблиц по запросу пользователя часто требует времени, асинхронный подход позволяет поставить задачу в очередь, а затем уведомить пользователя о готовности файла, например, по ссылке для скачивания. Наконец, при взаимодействии с внешними API, если для ответа пользователю необходимо агрегировать данные из нескольких внешних источников, асинхронные HTTP-запросы позволяют выполнять их параллельно, сокращая общее время ожидания [1; 4, с. 390; 8, с. 182, 204].</w:t>
      </w:r>
    </w:p>
    <w:p w14:paraId="1CFBA123" w14:textId="00CFFF39" w:rsidR="00446CF0" w:rsidRPr="00446CF0" w:rsidRDefault="00446CF0" w:rsidP="00305538">
      <w:r w:rsidRPr="00446CF0">
        <w:t>Все перечисленные сценарии объединяет общая черта: они либо являются длительными (секунды и минуты), либо связаны с ожиданием внешних сервисов (I/O-</w:t>
      </w:r>
      <w:proofErr w:type="spellStart"/>
      <w:r w:rsidRPr="00446CF0">
        <w:t>bound</w:t>
      </w:r>
      <w:proofErr w:type="spellEnd"/>
      <w:r w:rsidRPr="00446CF0">
        <w:t>), либо критически важны с точки зрения гарантии доставки. Именно для таких задач асинхронная обработка на основе очередей является стандартом индустрии</w:t>
      </w:r>
      <w:r>
        <w:t xml:space="preserve"> </w:t>
      </w:r>
      <w:r w:rsidRPr="00446CF0">
        <w:t>[1</w:t>
      </w:r>
      <w:r w:rsidR="00C523C1">
        <w:t>;</w:t>
      </w:r>
      <w:r w:rsidR="00C523C1">
        <w:rPr>
          <w:lang w:val="en-US"/>
        </w:rPr>
        <w:t> </w:t>
      </w:r>
      <w:r w:rsidR="00C523C1" w:rsidRPr="00C523C1">
        <w:t>4,</w:t>
      </w:r>
      <w:r w:rsidR="00C523C1">
        <w:rPr>
          <w:lang w:val="en-US"/>
        </w:rPr>
        <w:t> </w:t>
      </w:r>
      <w:r w:rsidR="00C523C1">
        <w:t>с.</w:t>
      </w:r>
      <w:r w:rsidR="00C523C1">
        <w:rPr>
          <w:lang w:val="en-US"/>
        </w:rPr>
        <w:t> </w:t>
      </w:r>
      <w:r w:rsidR="00C523C1">
        <w:t>390</w:t>
      </w:r>
      <w:r w:rsidR="00C523C1" w:rsidRPr="00C523C1">
        <w:t>;</w:t>
      </w:r>
      <w:r w:rsidR="00C523C1">
        <w:rPr>
          <w:lang w:val="en-US"/>
        </w:rPr>
        <w:t> </w:t>
      </w:r>
      <w:r w:rsidR="00C523C1" w:rsidRPr="00446CF0">
        <w:t>8</w:t>
      </w:r>
      <w:r w:rsidR="00C523C1">
        <w:t>, с.</w:t>
      </w:r>
      <w:r w:rsidR="00C523C1">
        <w:rPr>
          <w:lang w:val="en-US"/>
        </w:rPr>
        <w:t> </w:t>
      </w:r>
      <w:r w:rsidR="00C523C1" w:rsidRPr="00446CF0">
        <w:t>182</w:t>
      </w:r>
      <w:r w:rsidR="00C523C1">
        <w:t>,</w:t>
      </w:r>
      <w:r w:rsidR="00C523C1">
        <w:rPr>
          <w:lang w:val="en-US"/>
        </w:rPr>
        <w:t> </w:t>
      </w:r>
      <w:r w:rsidR="00C523C1">
        <w:t>204</w:t>
      </w:r>
      <w:r w:rsidRPr="00446CF0">
        <w:t>].</w:t>
      </w:r>
    </w:p>
    <w:p w14:paraId="415AF7D1" w14:textId="6BFD49B8" w:rsidR="00446CF0" w:rsidRPr="00446CF0" w:rsidRDefault="00446CF0" w:rsidP="00597DC3">
      <w:r w:rsidRPr="00446CF0">
        <w:t>В рамках данной работы в качестве целевого сценария выбрана задача асинхронн</w:t>
      </w:r>
      <w:r>
        <w:t>ой</w:t>
      </w:r>
      <w:r w:rsidRPr="00446CF0">
        <w:t xml:space="preserve"> обработк</w:t>
      </w:r>
      <w:r>
        <w:t>и</w:t>
      </w:r>
      <w:r w:rsidRPr="00446CF0">
        <w:t xml:space="preserve"> пользовательских </w:t>
      </w:r>
      <w:r>
        <w:t>медиафайлов</w:t>
      </w:r>
      <w:r w:rsidRPr="00446CF0">
        <w:t xml:space="preserve"> с сохранением в объектное хранилище, которая обладает всеми перечисленными характеристиками. Это обуславливает выбор очереди задач и </w:t>
      </w:r>
      <w:r w:rsidRPr="00446CF0">
        <w:rPr>
          <w:lang w:val="en-US"/>
        </w:rPr>
        <w:t>S</w:t>
      </w:r>
      <w:r w:rsidRPr="00446CF0">
        <w:t>3-совместимого хранилища в качестве ключевых компонентов проектируемого решения.</w:t>
      </w:r>
    </w:p>
    <w:p w14:paraId="6402582C" w14:textId="77777777" w:rsidR="00446CF0" w:rsidRPr="00446CF0" w:rsidRDefault="00446CF0" w:rsidP="00446CF0"/>
    <w:p w14:paraId="247BB47E" w14:textId="77777777" w:rsidR="00446CF0" w:rsidRPr="00A223E0" w:rsidRDefault="00446CF0" w:rsidP="00BC0D8D">
      <w:pPr>
        <w:pStyle w:val="a7"/>
        <w:ind w:left="1069" w:firstLine="0"/>
      </w:pPr>
    </w:p>
    <w:p w14:paraId="10D5EF94" w14:textId="12B0D495" w:rsidR="008A6795" w:rsidRPr="00340FC2" w:rsidRDefault="00340FC2" w:rsidP="00340FC2">
      <w:pPr>
        <w:pStyle w:val="2"/>
      </w:pPr>
      <w:bookmarkStart w:id="5" w:name="_Toc225975135"/>
      <w:r w:rsidRPr="00340FC2">
        <w:t xml:space="preserve">1.2. </w:t>
      </w:r>
      <w:r w:rsidR="008A6795" w:rsidRPr="00340FC2">
        <w:t>Очереди задач: брокеры сообщений (</w:t>
      </w:r>
      <w:proofErr w:type="spellStart"/>
      <w:r w:rsidR="008A6795" w:rsidRPr="00340FC2">
        <w:t>RabbitMQ</w:t>
      </w:r>
      <w:proofErr w:type="spellEnd"/>
      <w:r w:rsidR="008A6795" w:rsidRPr="00340FC2">
        <w:t xml:space="preserve">, Apache </w:t>
      </w:r>
      <w:proofErr w:type="spellStart"/>
      <w:r w:rsidR="008A6795" w:rsidRPr="00340FC2">
        <w:t>Kafka</w:t>
      </w:r>
      <w:proofErr w:type="spellEnd"/>
      <w:r w:rsidR="008A6795" w:rsidRPr="00340FC2">
        <w:t>) и реляционные базы данных</w:t>
      </w:r>
      <w:bookmarkEnd w:id="5"/>
    </w:p>
    <w:p w14:paraId="29134DC3" w14:textId="77777777" w:rsidR="00340FC2" w:rsidRPr="00340FC2" w:rsidRDefault="00340FC2" w:rsidP="00597DC3">
      <w:pPr>
        <w:ind w:firstLine="0"/>
      </w:pPr>
    </w:p>
    <w:p w14:paraId="270592F6" w14:textId="474AD933" w:rsidR="00340FC2" w:rsidRPr="00340FC2" w:rsidRDefault="00340FC2" w:rsidP="00305538">
      <w:r w:rsidRPr="00340FC2">
        <w:t xml:space="preserve">Как было показано в </w:t>
      </w:r>
      <w:r w:rsidR="002A149D">
        <w:t>пункте</w:t>
      </w:r>
      <w:r w:rsidRPr="00340FC2">
        <w:t xml:space="preserve"> 1.1, центральным элементом асинхронной обработки является очередь, в которую поставщики помещают задачи и из которой потребители их извлекают. В простейшем случае функцию такой очереди может выполнять обычная реляционная база данных, уже используемая в приложении для хранения основной информации.</w:t>
      </w:r>
    </w:p>
    <w:p w14:paraId="6C34374C" w14:textId="105E9CCB" w:rsidR="001A4CBB" w:rsidRPr="00D97F32" w:rsidRDefault="00340FC2" w:rsidP="00340FC2">
      <w:pPr>
        <w:ind w:firstLine="0"/>
      </w:pPr>
      <w:r>
        <w:tab/>
      </w:r>
      <w:r w:rsidRPr="00340FC2">
        <w:t xml:space="preserve">Идея заключается в создании специальной таблицы (например, </w:t>
      </w:r>
      <w:proofErr w:type="spellStart"/>
      <w:r w:rsidRPr="00E75A4A">
        <w:t>jobs</w:t>
      </w:r>
      <w:proofErr w:type="spellEnd"/>
      <w:r w:rsidRPr="00340FC2">
        <w:t xml:space="preserve"> или </w:t>
      </w:r>
      <w:proofErr w:type="spellStart"/>
      <w:r w:rsidRPr="00E75A4A">
        <w:t>tasks</w:t>
      </w:r>
      <w:proofErr w:type="spellEnd"/>
      <w:r w:rsidRPr="00340FC2">
        <w:t>), где каждая запись соответствует отдельной задаче. Типичная структура такой таблицы включает идентификатор задачи, её тип, параметры</w:t>
      </w:r>
      <w:r>
        <w:t xml:space="preserve"> (часто в гибком формате </w:t>
      </w:r>
      <w:r>
        <w:rPr>
          <w:lang w:val="en-US"/>
        </w:rPr>
        <w:t>JSON</w:t>
      </w:r>
      <w:r>
        <w:t xml:space="preserve">), </w:t>
      </w:r>
      <w:r w:rsidRPr="00340FC2">
        <w:t xml:space="preserve">статус (например, </w:t>
      </w:r>
      <w:proofErr w:type="spellStart"/>
      <w:r w:rsidRPr="00E75A4A">
        <w:t>pending</w:t>
      </w:r>
      <w:proofErr w:type="spellEnd"/>
      <w:r w:rsidRPr="00E75A4A">
        <w:t xml:space="preserve">, </w:t>
      </w:r>
      <w:proofErr w:type="spellStart"/>
      <w:r w:rsidRPr="00E75A4A">
        <w:t>processing</w:t>
      </w:r>
      <w:proofErr w:type="spellEnd"/>
      <w:r w:rsidRPr="00E75A4A">
        <w:t xml:space="preserve">, </w:t>
      </w:r>
      <w:proofErr w:type="spellStart"/>
      <w:r w:rsidRPr="00E75A4A">
        <w:t>done</w:t>
      </w:r>
      <w:proofErr w:type="spellEnd"/>
      <w:r w:rsidRPr="00E75A4A">
        <w:t xml:space="preserve">, </w:t>
      </w:r>
      <w:proofErr w:type="spellStart"/>
      <w:r w:rsidRPr="00E75A4A">
        <w:t>failed</w:t>
      </w:r>
      <w:proofErr w:type="spellEnd"/>
      <w:r w:rsidRPr="00340FC2">
        <w:t xml:space="preserve">), время создания и попыток выполнения. Потребители периодически опрашивают таблицу, выбирая задачи со статусом </w:t>
      </w:r>
      <w:proofErr w:type="spellStart"/>
      <w:r w:rsidRPr="00E75A4A">
        <w:t>pending</w:t>
      </w:r>
      <w:proofErr w:type="spellEnd"/>
      <w:r w:rsidRPr="00340FC2">
        <w:t xml:space="preserve">, и после успешной обработки обновляют статус </w:t>
      </w:r>
      <w:r w:rsidRPr="00E75A4A">
        <w:t xml:space="preserve">на </w:t>
      </w:r>
      <w:proofErr w:type="spellStart"/>
      <w:r w:rsidRPr="00E75A4A">
        <w:t>done</w:t>
      </w:r>
      <w:proofErr w:type="spellEnd"/>
      <w:r w:rsidRPr="00E75A4A">
        <w:t>. Для</w:t>
      </w:r>
      <w:r w:rsidRPr="00340FC2">
        <w:t xml:space="preserve"> предотвращения повторного выбора одной задачи разными потребителями используются блокировки на уровне строк (например, </w:t>
      </w:r>
      <w:r w:rsidRPr="00E75A4A">
        <w:t>SELECT ... FOR UPDATE</w:t>
      </w:r>
      <w:r w:rsidRPr="00340FC2">
        <w:t xml:space="preserve"> в </w:t>
      </w:r>
      <w:proofErr w:type="spellStart"/>
      <w:r w:rsidRPr="00340FC2">
        <w:t>PostgreSQL</w:t>
      </w:r>
      <w:proofErr w:type="spellEnd"/>
      <w:r w:rsidRPr="00340FC2">
        <w:t xml:space="preserve"> или MySQL)</w:t>
      </w:r>
      <w:r w:rsidR="002B5EE9" w:rsidRPr="00D97F32">
        <w:t xml:space="preserve"> [9]</w:t>
      </w:r>
      <w:r w:rsidR="00305538">
        <w:t>.</w:t>
      </w:r>
    </w:p>
    <w:p w14:paraId="5C18FD27" w14:textId="0B98D3A8" w:rsidR="001A4CBB" w:rsidRPr="00D97F32" w:rsidRDefault="001A4CBB" w:rsidP="00340FC2">
      <w:pPr>
        <w:ind w:firstLine="0"/>
      </w:pPr>
      <w:r w:rsidRPr="00D97F32">
        <w:tab/>
      </w:r>
      <w:r w:rsidRPr="001A4CBB">
        <w:t xml:space="preserve">Основным преимуществом использования реляционной БД в качестве очереди является простота и отсутствие дополнительных инфраструктурных компонентов. Если приложение уже использует базу данных, такой подход не требует развёртывания и администрирования отдельного брокера сообщений. Кроме того, транзакционная модель </w:t>
      </w:r>
      <w:r w:rsidRPr="001A4CBB">
        <w:rPr>
          <w:lang w:val="en-US"/>
        </w:rPr>
        <w:t>ACID</w:t>
      </w:r>
      <w:r w:rsidRPr="001A4CBB">
        <w:t xml:space="preserve"> позволяет гарантировать, что изменение статуса задачи и связанные с ней изменения других данных будут выполнены атомарно </w:t>
      </w:r>
      <w:r w:rsidR="00221F0D">
        <w:t>–</w:t>
      </w:r>
      <w:r w:rsidRPr="001A4CBB">
        <w:t xml:space="preserve"> это важно для систем, требующих строгой согласованности.</w:t>
      </w:r>
    </w:p>
    <w:p w14:paraId="4E83FD83" w14:textId="4FAC263A" w:rsidR="00340FC2" w:rsidRDefault="001A4CBB" w:rsidP="00597DC3">
      <w:pPr>
        <w:ind w:firstLine="0"/>
      </w:pPr>
      <w:r w:rsidRPr="00D97F32">
        <w:tab/>
      </w:r>
      <w:r w:rsidRPr="001A4CBB">
        <w:t>Однако по мере роста нагрузки и усложнения требований к обработке, у этого подхода проявляются существенные ограничения, которые делают его малопригодным для высоконагруженных и отказоустойчивых систем</w:t>
      </w:r>
      <w:r w:rsidR="002B5EE9" w:rsidRPr="002B5EE9">
        <w:t xml:space="preserve"> [9]</w:t>
      </w:r>
      <w:r w:rsidR="00305538">
        <w:t>.</w:t>
      </w:r>
    </w:p>
    <w:p w14:paraId="4D8DF5B3" w14:textId="744EA7BB" w:rsidR="00872F26" w:rsidRPr="00872F26" w:rsidRDefault="00597DC3" w:rsidP="00305538">
      <w:r w:rsidRPr="00597DC3">
        <w:lastRenderedPageBreak/>
        <w:t xml:space="preserve">Именно для решения этих проблем в современных высоконагруженных системах применяются специализированные программные продукты </w:t>
      </w:r>
      <w:r w:rsidR="00221F0D">
        <w:t>–</w:t>
      </w:r>
      <w:r w:rsidRPr="00597DC3">
        <w:t xml:space="preserve"> брокеры сообщений. Они представляют собой промежуточное ПО, обеспечивающее надёжную асинхронную передачу данных между независимыми компонентами, выступая в роли центрального хаба коммуникации. Рассмотрим архитектуру двух наиболее популярных брокеров: </w:t>
      </w:r>
      <w:proofErr w:type="spellStart"/>
      <w:r w:rsidRPr="00597DC3">
        <w:t>RabbitMQ</w:t>
      </w:r>
      <w:proofErr w:type="spellEnd"/>
      <w:r w:rsidRPr="00597DC3">
        <w:t xml:space="preserve"> и Apache </w:t>
      </w:r>
      <w:proofErr w:type="spellStart"/>
      <w:r w:rsidRPr="00597DC3">
        <w:t>Kafka</w:t>
      </w:r>
      <w:proofErr w:type="spellEnd"/>
      <w:r w:rsidRPr="00597DC3">
        <w:t>.</w:t>
      </w:r>
    </w:p>
    <w:p w14:paraId="508BE682" w14:textId="72EDACB3" w:rsidR="00872F26" w:rsidRPr="00AD3F25" w:rsidRDefault="00872F26" w:rsidP="00305538">
      <w:r w:rsidRPr="00872F26">
        <w:t xml:space="preserve">Архитектура </w:t>
      </w:r>
      <w:proofErr w:type="spellStart"/>
      <w:r w:rsidRPr="00872F26">
        <w:t>RabbitMQ</w:t>
      </w:r>
      <w:proofErr w:type="spellEnd"/>
      <w:r w:rsidRPr="00872F26">
        <w:t xml:space="preserve"> базируется на взаимодействии двух основных компонентов: обменников и очередей сообщений. Обменники функционируют как интеллектуальные маршрутизаторы, которые на основе заданных правил направляют поступающие сообщения в соответствующие очереди. Данный механизм обеспечивает архитектурную гибкость: поддержка различных типов обменников позволяет адаптировать систему под широкий спектр сценариев взаимодействия между сервисами. Отличительной особенностью </w:t>
      </w:r>
      <w:proofErr w:type="spellStart"/>
      <w:r w:rsidRPr="00872F26">
        <w:t>RabbitMQ</w:t>
      </w:r>
      <w:proofErr w:type="spellEnd"/>
      <w:r w:rsidRPr="00872F26">
        <w:t xml:space="preserve"> является его способность работать с распространенными протоколами обмена сообщениями, такими как AMQP, MQTT и STOMP. Это позиционирует брокер как универсальное средство для интеграции гетерогенных систем, требующих реализации сложной логики маршрутизации, а также для приложений, в которых применяются разнообразные паттерны обмена сообщениями</w:t>
      </w:r>
      <w:r>
        <w:t xml:space="preserve"> </w:t>
      </w:r>
      <w:r w:rsidRPr="00872F26">
        <w:t>[10]</w:t>
      </w:r>
      <w:r w:rsidR="00305538">
        <w:t>.</w:t>
      </w:r>
    </w:p>
    <w:p w14:paraId="639EB740" w14:textId="12E16749" w:rsidR="00872F26" w:rsidRDefault="00872F26" w:rsidP="00872F26">
      <w:r>
        <w:t xml:space="preserve">Архитектура Apache </w:t>
      </w:r>
      <w:proofErr w:type="spellStart"/>
      <w:r>
        <w:t>Kafka</w:t>
      </w:r>
      <w:proofErr w:type="spellEnd"/>
      <w:r>
        <w:t xml:space="preserve"> базируется на концепции распределенного журнала сообщений. Данные в </w:t>
      </w:r>
      <w:proofErr w:type="spellStart"/>
      <w:r>
        <w:t>Kafka</w:t>
      </w:r>
      <w:proofErr w:type="spellEnd"/>
      <w:r>
        <w:t xml:space="preserve"> организованы в тематические разделы </w:t>
      </w:r>
      <w:r w:rsidR="00221F0D">
        <w:t>–</w:t>
      </w:r>
      <w:r>
        <w:t xml:space="preserve"> топики, которые, в свою очередь, делятся на </w:t>
      </w:r>
      <w:proofErr w:type="spellStart"/>
      <w:r>
        <w:t>партиции</w:t>
      </w:r>
      <w:proofErr w:type="spellEnd"/>
      <w:r>
        <w:t xml:space="preserve"> для обеспечения параллелизма обработки и распределения нагрузки. Все сообщения сохраняются на диске, а их репликация автоматически регулируется между узлами кластера, что обеспечивает высокую степень отказоустойчивости системы.</w:t>
      </w:r>
    </w:p>
    <w:p w14:paraId="760A2027" w14:textId="230756A6" w:rsidR="00340FC2" w:rsidRDefault="00872F26" w:rsidP="00305538">
      <w:proofErr w:type="spellStart"/>
      <w:r>
        <w:t>Kafka</w:t>
      </w:r>
      <w:proofErr w:type="spellEnd"/>
      <w:r>
        <w:t xml:space="preserve"> демонстрирует наибольшую эффективность в сценариях, требующих обработки потоков данных большой интенсивности: система способна обрабатывать миллионы сообщений в секунду. Ключевым преимуществом данной архитектуры является гарантированное сохранение порядка сообщений в пределах одной </w:t>
      </w:r>
      <w:proofErr w:type="spellStart"/>
      <w:r>
        <w:t>партиции</w:t>
      </w:r>
      <w:proofErr w:type="spellEnd"/>
      <w:r>
        <w:t xml:space="preserve">, что является критически важным требованием для множества бизнес-процессов. Кроме того, платформа </w:t>
      </w:r>
      <w:r>
        <w:lastRenderedPageBreak/>
        <w:t xml:space="preserve">поддерживает долговременное хранение информации. Указанные характеристики обусловливают применение </w:t>
      </w:r>
      <w:proofErr w:type="spellStart"/>
      <w:r>
        <w:t>Kafka</w:t>
      </w:r>
      <w:proofErr w:type="spellEnd"/>
      <w:r>
        <w:t xml:space="preserve"> преимущественно в высоконагруженных системах с большими объемами данных, а также в приложениях, ориентированных на потоковую обработку информации в режиме реального времени</w:t>
      </w:r>
      <w:r w:rsidR="00306E28" w:rsidRPr="00306E28">
        <w:t xml:space="preserve"> [10]</w:t>
      </w:r>
      <w:r>
        <w:t>.</w:t>
      </w:r>
    </w:p>
    <w:p w14:paraId="0E058F91" w14:textId="464756DB" w:rsidR="00306E28" w:rsidRDefault="00306E28" w:rsidP="00783C06">
      <w:r w:rsidRPr="00306E28">
        <w:t>Кажд</w:t>
      </w:r>
      <w:r>
        <w:t xml:space="preserve">ая из представленных технологий </w:t>
      </w:r>
      <w:r w:rsidRPr="00306E28">
        <w:t xml:space="preserve">имеет свои особенности и сильные стороны, но как же выбрать между этими </w:t>
      </w:r>
      <w:r>
        <w:t>тремя</w:t>
      </w:r>
      <w:r w:rsidRPr="00306E28">
        <w:t xml:space="preserve"> решениями на практике? Давайте проведем детальное сравнение по основным параметрам, которые критически важны при выборе брокера сообщений для определенных проектов. В таблице ниже рассматриваются критически важные параметры и сведения для каждого из брокеров.</w:t>
      </w:r>
    </w:p>
    <w:p w14:paraId="626E349A" w14:textId="71D4AE8F" w:rsidR="00306E28" w:rsidRDefault="00306E28" w:rsidP="00340FC2">
      <w:r w:rsidRPr="00306E28">
        <w:t>Результаты сравнительного анализа представлены ниже (см. Таблица 1).</w:t>
      </w:r>
    </w:p>
    <w:p w14:paraId="60A5735B" w14:textId="77777777" w:rsidR="00783C06" w:rsidRDefault="00783C06" w:rsidP="00340FC2"/>
    <w:p w14:paraId="621BE118" w14:textId="04FE10D1" w:rsidR="00783C06" w:rsidRDefault="00783C06" w:rsidP="00783C06">
      <w:pPr>
        <w:jc w:val="right"/>
      </w:pPr>
      <w:r>
        <w:t>Таблица 1</w:t>
      </w:r>
    </w:p>
    <w:p w14:paraId="0622AFC6" w14:textId="7481C652" w:rsidR="00783C06" w:rsidRPr="00783C06" w:rsidRDefault="00783C06" w:rsidP="00783C06">
      <w:pPr>
        <w:jc w:val="center"/>
        <w:rPr>
          <w:b/>
          <w:bCs/>
        </w:rPr>
      </w:pPr>
      <w:r w:rsidRPr="00783C06">
        <w:rPr>
          <w:b/>
          <w:bCs/>
        </w:rPr>
        <w:t>Сравнительный анализ различных реализаций очереди задач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28"/>
        <w:gridCol w:w="2398"/>
        <w:gridCol w:w="2319"/>
        <w:gridCol w:w="2384"/>
      </w:tblGrid>
      <w:tr w:rsidR="00570D0C" w:rsidRPr="00783C06" w14:paraId="13522816" w14:textId="77777777" w:rsidTr="00203741">
        <w:tc>
          <w:tcPr>
            <w:tcW w:w="2336" w:type="dxa"/>
          </w:tcPr>
          <w:p w14:paraId="311EBCE4" w14:textId="1AE1F0AB" w:rsidR="00570D0C" w:rsidRPr="00E75A4A" w:rsidRDefault="00570D0C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0341546B" w14:textId="157CDF32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Реляционная база данных как очередь</w:t>
            </w:r>
          </w:p>
        </w:tc>
        <w:tc>
          <w:tcPr>
            <w:tcW w:w="2336" w:type="dxa"/>
          </w:tcPr>
          <w:p w14:paraId="7C503B53" w14:textId="50B32514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  <w:lang w:val="en-US"/>
              </w:rPr>
              <w:t>RabbitMQ</w:t>
            </w:r>
          </w:p>
        </w:tc>
        <w:tc>
          <w:tcPr>
            <w:tcW w:w="2337" w:type="dxa"/>
          </w:tcPr>
          <w:p w14:paraId="2D00D0AC" w14:textId="292076B4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  <w:lang w:val="en-US"/>
              </w:rPr>
              <w:t>Apache Kafka</w:t>
            </w:r>
          </w:p>
        </w:tc>
      </w:tr>
      <w:tr w:rsidR="00C84A27" w:rsidRPr="00783C06" w14:paraId="21F9D559" w14:textId="77777777" w:rsidTr="00203741">
        <w:tc>
          <w:tcPr>
            <w:tcW w:w="2336" w:type="dxa"/>
          </w:tcPr>
          <w:p w14:paraId="2D9D464C" w14:textId="7FDB05E8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Потребление ресурсов сервера</w:t>
            </w:r>
          </w:p>
        </w:tc>
        <w:tc>
          <w:tcPr>
            <w:tcW w:w="2336" w:type="dxa"/>
          </w:tcPr>
          <w:p w14:paraId="059EA8AE" w14:textId="6876AF88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Низкое. Используется уже существующий сервер БД</w:t>
            </w:r>
          </w:p>
        </w:tc>
        <w:tc>
          <w:tcPr>
            <w:tcW w:w="2336" w:type="dxa"/>
          </w:tcPr>
          <w:p w14:paraId="32B9D13C" w14:textId="2E546C4A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Среднее [10]. Требуется отдельный процесс/контейнер для брокера. Написан на языке, который использует </w:t>
            </w:r>
            <w:r w:rsidRPr="00E75A4A">
              <w:rPr>
                <w:rFonts w:cs="Times New Roman"/>
                <w:szCs w:val="28"/>
                <w:lang w:val="en-US"/>
              </w:rPr>
              <w:t>Erlang</w:t>
            </w:r>
            <w:r w:rsidRPr="00E75A4A">
              <w:rPr>
                <w:rFonts w:cs="Times New Roman"/>
                <w:szCs w:val="28"/>
              </w:rPr>
              <w:t xml:space="preserve"> VM, что увеличивает </w:t>
            </w:r>
            <w:r w:rsidRPr="00E75A4A">
              <w:rPr>
                <w:rFonts w:cs="Times New Roman"/>
                <w:szCs w:val="28"/>
              </w:rPr>
              <w:lastRenderedPageBreak/>
              <w:t>потребление памяти</w:t>
            </w:r>
          </w:p>
        </w:tc>
        <w:tc>
          <w:tcPr>
            <w:tcW w:w="2337" w:type="dxa"/>
          </w:tcPr>
          <w:p w14:paraId="1D9CC337" w14:textId="07ADAAE0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lastRenderedPageBreak/>
              <w:t xml:space="preserve">Среднее [10]. Требуется отдельный процесс/контейнер. Написан на языке, который использует </w:t>
            </w:r>
            <w:r w:rsidRPr="00E75A4A">
              <w:rPr>
                <w:rFonts w:cs="Times New Roman"/>
                <w:szCs w:val="28"/>
                <w:lang w:val="en-US"/>
              </w:rPr>
              <w:t>JVM</w:t>
            </w:r>
            <w:r w:rsidRPr="00E75A4A">
              <w:rPr>
                <w:rFonts w:cs="Times New Roman"/>
                <w:szCs w:val="28"/>
              </w:rPr>
              <w:t>, что увеличивает потребление памяти</w:t>
            </w:r>
          </w:p>
        </w:tc>
      </w:tr>
      <w:tr w:rsidR="00AF2C97" w:rsidRPr="00783C06" w14:paraId="5E7FBAD8" w14:textId="77777777" w:rsidTr="00203741">
        <w:tc>
          <w:tcPr>
            <w:tcW w:w="2336" w:type="dxa"/>
          </w:tcPr>
          <w:p w14:paraId="2FEAD1A6" w14:textId="091A3ED2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Необходимость отдельного сервера</w:t>
            </w:r>
          </w:p>
        </w:tc>
        <w:tc>
          <w:tcPr>
            <w:tcW w:w="2336" w:type="dxa"/>
          </w:tcPr>
          <w:p w14:paraId="5E7990BD" w14:textId="0A8F8682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Нет. Используется та же СУБД, что и для хранения основных данных</w:t>
            </w:r>
          </w:p>
        </w:tc>
        <w:tc>
          <w:tcPr>
            <w:tcW w:w="2336" w:type="dxa"/>
          </w:tcPr>
          <w:p w14:paraId="78B28EC7" w14:textId="37821B5C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Да. Нужен отдельный брокер</w:t>
            </w:r>
          </w:p>
        </w:tc>
        <w:tc>
          <w:tcPr>
            <w:tcW w:w="2337" w:type="dxa"/>
          </w:tcPr>
          <w:p w14:paraId="751C6C9D" w14:textId="3B02EE05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Да. Нужен отдельный кластер </w:t>
            </w:r>
            <w:r w:rsidRPr="00E75A4A">
              <w:rPr>
                <w:rFonts w:cs="Times New Roman"/>
                <w:szCs w:val="28"/>
                <w:lang w:val="en-US"/>
              </w:rPr>
              <w:t>Kafka</w:t>
            </w:r>
            <w:r w:rsidRPr="00E75A4A">
              <w:rPr>
                <w:rFonts w:cs="Times New Roman"/>
                <w:szCs w:val="28"/>
              </w:rPr>
              <w:t xml:space="preserve"> [10]</w:t>
            </w:r>
          </w:p>
        </w:tc>
      </w:tr>
      <w:tr w:rsidR="00570D0C" w:rsidRPr="00783C06" w14:paraId="555CC7FA" w14:textId="77777777" w:rsidTr="00203741">
        <w:tc>
          <w:tcPr>
            <w:tcW w:w="2336" w:type="dxa"/>
          </w:tcPr>
          <w:p w14:paraId="07A0280A" w14:textId="1A9AA84E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Время изучения</w:t>
            </w:r>
          </w:p>
        </w:tc>
        <w:tc>
          <w:tcPr>
            <w:tcW w:w="2336" w:type="dxa"/>
          </w:tcPr>
          <w:p w14:paraId="262CB112" w14:textId="7D30E332" w:rsidR="00570D0C" w:rsidRPr="00E75A4A" w:rsidRDefault="00570D0C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Низкое. Используется знакомый любому разработчику </w:t>
            </w:r>
            <w:r w:rsidRPr="00E75A4A">
              <w:rPr>
                <w:rFonts w:cs="Times New Roman"/>
                <w:szCs w:val="28"/>
                <w:lang w:val="en-US"/>
              </w:rPr>
              <w:t>SQL</w:t>
            </w:r>
          </w:p>
        </w:tc>
        <w:tc>
          <w:tcPr>
            <w:tcW w:w="2336" w:type="dxa"/>
          </w:tcPr>
          <w:p w14:paraId="1B91C42D" w14:textId="0D7D68E1" w:rsidR="00570D0C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Среднее. Требуется устройство </w:t>
            </w:r>
            <w:r w:rsidRPr="00E75A4A">
              <w:rPr>
                <w:rFonts w:cs="Times New Roman"/>
                <w:szCs w:val="28"/>
                <w:lang w:val="en-US"/>
              </w:rPr>
              <w:t>RabbitMQ</w:t>
            </w:r>
          </w:p>
        </w:tc>
        <w:tc>
          <w:tcPr>
            <w:tcW w:w="2337" w:type="dxa"/>
          </w:tcPr>
          <w:p w14:paraId="421FB482" w14:textId="133A83E2" w:rsidR="00570D0C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Среднее. Требуется изучить устройство </w:t>
            </w:r>
            <w:r w:rsidRPr="00E75A4A">
              <w:rPr>
                <w:rFonts w:cs="Times New Roman"/>
                <w:szCs w:val="28"/>
                <w:lang w:val="en-US"/>
              </w:rPr>
              <w:t>Kafka</w:t>
            </w:r>
          </w:p>
        </w:tc>
      </w:tr>
      <w:tr w:rsidR="00C84A27" w:rsidRPr="00783C06" w14:paraId="4287C142" w14:textId="77777777" w:rsidTr="00203741">
        <w:tc>
          <w:tcPr>
            <w:tcW w:w="2336" w:type="dxa"/>
          </w:tcPr>
          <w:p w14:paraId="1C2B57C9" w14:textId="57ECCAB4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Производительность</w:t>
            </w:r>
          </w:p>
        </w:tc>
        <w:tc>
          <w:tcPr>
            <w:tcW w:w="2336" w:type="dxa"/>
          </w:tcPr>
          <w:p w14:paraId="45D37D15" w14:textId="6C32C751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Низкая/Средняя. Подходит до ~1,000 задач/с [9]</w:t>
            </w:r>
          </w:p>
        </w:tc>
        <w:tc>
          <w:tcPr>
            <w:tcW w:w="2336" w:type="dxa"/>
          </w:tcPr>
          <w:p w14:paraId="5D7257E8" w14:textId="731557C6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Средняя. Подходит до ~45,000 задач/с [10]</w:t>
            </w:r>
          </w:p>
        </w:tc>
        <w:tc>
          <w:tcPr>
            <w:tcW w:w="2337" w:type="dxa"/>
          </w:tcPr>
          <w:p w14:paraId="06A351DA" w14:textId="31E5F78A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Очень высокая. Подходит до ~1,000,000 задач/с [10]</w:t>
            </w:r>
          </w:p>
        </w:tc>
      </w:tr>
      <w:tr w:rsidR="00C84A27" w:rsidRPr="00783C06" w14:paraId="051B48FC" w14:textId="77777777" w:rsidTr="00203741">
        <w:tc>
          <w:tcPr>
            <w:tcW w:w="2336" w:type="dxa"/>
          </w:tcPr>
          <w:p w14:paraId="65DAF526" w14:textId="14C75897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Гибкость маршрутизации</w:t>
            </w:r>
          </w:p>
        </w:tc>
        <w:tc>
          <w:tcPr>
            <w:tcW w:w="2336" w:type="dxa"/>
          </w:tcPr>
          <w:p w14:paraId="1BFBA692" w14:textId="70E1B335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Отсутствует. Все задачи кладутся в таблицы, а выборка происходит по статусу. Любая маршрутизация будет самодельной реализацией разработчика [9</w:t>
            </w:r>
            <w:r w:rsidRPr="00E75A4A">
              <w:rPr>
                <w:rFonts w:cs="Times New Roman"/>
                <w:szCs w:val="28"/>
                <w:lang w:val="en-US"/>
              </w:rPr>
              <w:t>]</w:t>
            </w:r>
          </w:p>
        </w:tc>
        <w:tc>
          <w:tcPr>
            <w:tcW w:w="2336" w:type="dxa"/>
          </w:tcPr>
          <w:p w14:paraId="2031FADE" w14:textId="540C779F" w:rsidR="00C84A27" w:rsidRPr="00E75A4A" w:rsidRDefault="00C84A27" w:rsidP="00340FC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75A4A">
              <w:rPr>
                <w:rFonts w:cs="Times New Roman"/>
                <w:szCs w:val="28"/>
              </w:rPr>
              <w:t xml:space="preserve">Очень гибкая </w:t>
            </w:r>
            <w:r w:rsidRPr="00E75A4A">
              <w:rPr>
                <w:rFonts w:cs="Times New Roman"/>
                <w:szCs w:val="28"/>
                <w:lang w:val="en-US"/>
              </w:rPr>
              <w:t>[10]</w:t>
            </w:r>
          </w:p>
        </w:tc>
        <w:tc>
          <w:tcPr>
            <w:tcW w:w="2337" w:type="dxa"/>
          </w:tcPr>
          <w:p w14:paraId="3871E998" w14:textId="3E1AF5DE" w:rsidR="00C84A27" w:rsidRPr="00E75A4A" w:rsidRDefault="00C84A27" w:rsidP="00340FC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75A4A">
              <w:rPr>
                <w:rFonts w:cs="Times New Roman"/>
                <w:szCs w:val="28"/>
              </w:rPr>
              <w:t xml:space="preserve">Базовая </w:t>
            </w:r>
            <w:r w:rsidRPr="00E75A4A">
              <w:rPr>
                <w:rFonts w:cs="Times New Roman"/>
                <w:szCs w:val="28"/>
                <w:lang w:val="en-US"/>
              </w:rPr>
              <w:t>[10]</w:t>
            </w:r>
          </w:p>
        </w:tc>
      </w:tr>
      <w:tr w:rsidR="00C84A27" w:rsidRPr="00783C06" w14:paraId="5A118CE9" w14:textId="77777777" w:rsidTr="00203741">
        <w:tc>
          <w:tcPr>
            <w:tcW w:w="2336" w:type="dxa"/>
          </w:tcPr>
          <w:p w14:paraId="02C45BB5" w14:textId="0D735176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Устойчивость к сбоям</w:t>
            </w:r>
          </w:p>
        </w:tc>
        <w:tc>
          <w:tcPr>
            <w:tcW w:w="2336" w:type="dxa"/>
          </w:tcPr>
          <w:p w14:paraId="41FEDE7C" w14:textId="583BDD9E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 xml:space="preserve">Зависит от настроек СУБД. При сбое СУБД </w:t>
            </w:r>
            <w:r w:rsidRPr="00E75A4A">
              <w:rPr>
                <w:rFonts w:cs="Times New Roman"/>
                <w:szCs w:val="28"/>
              </w:rPr>
              <w:lastRenderedPageBreak/>
              <w:t>очередь тоже падает</w:t>
            </w:r>
          </w:p>
        </w:tc>
        <w:tc>
          <w:tcPr>
            <w:tcW w:w="2336" w:type="dxa"/>
          </w:tcPr>
          <w:p w14:paraId="69AA0992" w14:textId="79B02D1A" w:rsidR="00C84A27" w:rsidRPr="00E75A4A" w:rsidRDefault="00C84A27" w:rsidP="00340FC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75A4A">
              <w:rPr>
                <w:rFonts w:cs="Times New Roman"/>
                <w:szCs w:val="28"/>
              </w:rPr>
              <w:lastRenderedPageBreak/>
              <w:t xml:space="preserve">Высокая </w:t>
            </w:r>
            <w:r w:rsidRPr="00E75A4A">
              <w:rPr>
                <w:rFonts w:cs="Times New Roman"/>
                <w:szCs w:val="28"/>
                <w:lang w:val="en-US"/>
              </w:rPr>
              <w:t>[10]</w:t>
            </w:r>
          </w:p>
        </w:tc>
        <w:tc>
          <w:tcPr>
            <w:tcW w:w="2337" w:type="dxa"/>
          </w:tcPr>
          <w:p w14:paraId="3B3E24AB" w14:textId="710EE3EC" w:rsidR="00C84A27" w:rsidRPr="00E75A4A" w:rsidRDefault="00C84A27" w:rsidP="00340FC2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75A4A">
              <w:rPr>
                <w:rFonts w:cs="Times New Roman"/>
                <w:szCs w:val="28"/>
              </w:rPr>
              <w:t>Высокая</w:t>
            </w:r>
            <w:r w:rsidRPr="00E75A4A">
              <w:rPr>
                <w:rFonts w:cs="Times New Roman"/>
                <w:szCs w:val="28"/>
                <w:lang w:val="en-US"/>
              </w:rPr>
              <w:t xml:space="preserve"> [10]</w:t>
            </w:r>
          </w:p>
        </w:tc>
      </w:tr>
      <w:tr w:rsidR="00C84A27" w:rsidRPr="00783C06" w14:paraId="23A1B512" w14:textId="77777777" w:rsidTr="00203741">
        <w:tc>
          <w:tcPr>
            <w:tcW w:w="2336" w:type="dxa"/>
          </w:tcPr>
          <w:p w14:paraId="13362A01" w14:textId="064D86E5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Наличие готовых библиотек и инструментов</w:t>
            </w:r>
          </w:p>
        </w:tc>
        <w:tc>
          <w:tcPr>
            <w:tcW w:w="2336" w:type="dxa"/>
          </w:tcPr>
          <w:p w14:paraId="1FF6183F" w14:textId="7E81C428" w:rsidR="00C84A27" w:rsidRPr="00E75A4A" w:rsidRDefault="00C84A2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Есть драйверы для всех языков программирования</w:t>
            </w:r>
            <w:r w:rsidR="00AF2C97" w:rsidRPr="00E75A4A">
              <w:rPr>
                <w:rFonts w:cs="Times New Roman"/>
                <w:szCs w:val="28"/>
              </w:rPr>
              <w:t>. В некоторых СУБД существуют различные способы мониторинга очереди (</w:t>
            </w:r>
            <w:r w:rsidR="00AF2C97" w:rsidRPr="00E75A4A">
              <w:rPr>
                <w:rFonts w:cs="Times New Roman"/>
                <w:szCs w:val="28"/>
                <w:lang w:val="en-US"/>
              </w:rPr>
              <w:t>LISTEN</w:t>
            </w:r>
            <w:r w:rsidR="00AF2C97" w:rsidRPr="00E75A4A">
              <w:rPr>
                <w:rFonts w:cs="Times New Roman"/>
                <w:szCs w:val="28"/>
              </w:rPr>
              <w:t>/</w:t>
            </w:r>
            <w:r w:rsidR="00AF2C97" w:rsidRPr="00E75A4A">
              <w:rPr>
                <w:rFonts w:cs="Times New Roman"/>
                <w:szCs w:val="28"/>
                <w:lang w:val="en-US"/>
              </w:rPr>
              <w:t>NOTIFY</w:t>
            </w:r>
            <w:r w:rsidR="00AF2C97" w:rsidRPr="00E75A4A">
              <w:rPr>
                <w:rFonts w:cs="Times New Roman"/>
                <w:szCs w:val="28"/>
              </w:rPr>
              <w:t xml:space="preserve"> в </w:t>
            </w:r>
            <w:r w:rsidR="00AF2C97" w:rsidRPr="00E75A4A">
              <w:rPr>
                <w:rFonts w:cs="Times New Roman"/>
                <w:szCs w:val="28"/>
                <w:lang w:val="en-US"/>
              </w:rPr>
              <w:t>PostgreSQL</w:t>
            </w:r>
            <w:r w:rsidR="00AF2C97" w:rsidRPr="00E75A4A">
              <w:rPr>
                <w:rFonts w:cs="Times New Roman"/>
                <w:szCs w:val="28"/>
              </w:rPr>
              <w:t>) [9]</w:t>
            </w:r>
          </w:p>
        </w:tc>
        <w:tc>
          <w:tcPr>
            <w:tcW w:w="2336" w:type="dxa"/>
          </w:tcPr>
          <w:p w14:paraId="3F0CDEFC" w14:textId="3F747EB9" w:rsidR="00C84A27" w:rsidRPr="00E75A4A" w:rsidRDefault="00AF2C9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Доступна на всех основных языках, имеет богатую экосистему [10]</w:t>
            </w:r>
          </w:p>
        </w:tc>
        <w:tc>
          <w:tcPr>
            <w:tcW w:w="2337" w:type="dxa"/>
          </w:tcPr>
          <w:p w14:paraId="6BD348EE" w14:textId="7701B5DB" w:rsidR="00C84A27" w:rsidRPr="00E75A4A" w:rsidRDefault="00AF2C97" w:rsidP="00340FC2">
            <w:pPr>
              <w:ind w:firstLine="0"/>
              <w:rPr>
                <w:rFonts w:cs="Times New Roman"/>
                <w:szCs w:val="28"/>
              </w:rPr>
            </w:pPr>
            <w:r w:rsidRPr="00E75A4A">
              <w:rPr>
                <w:rFonts w:cs="Times New Roman"/>
                <w:szCs w:val="28"/>
              </w:rPr>
              <w:t>Доступна на всех основных языках, имеет богатую экосистему [10]</w:t>
            </w:r>
          </w:p>
        </w:tc>
      </w:tr>
    </w:tbl>
    <w:p w14:paraId="3755EA7C" w14:textId="77777777" w:rsidR="00340FC2" w:rsidRDefault="00340FC2" w:rsidP="00783C06">
      <w:pPr>
        <w:ind w:firstLine="0"/>
      </w:pPr>
    </w:p>
    <w:p w14:paraId="50706531" w14:textId="6B93EF73" w:rsidR="00AF2C97" w:rsidRDefault="00AF2C97" w:rsidP="00305538">
      <w:r w:rsidRPr="00AF2C97">
        <w:t xml:space="preserve">Проведённый обзор показывает, что специализированные брокеры сообщений, такие как </w:t>
      </w:r>
      <w:proofErr w:type="spellStart"/>
      <w:r w:rsidRPr="00AF2C97">
        <w:t>RabbitMQ</w:t>
      </w:r>
      <w:proofErr w:type="spellEnd"/>
      <w:r w:rsidRPr="00AF2C97">
        <w:t xml:space="preserve"> и Apache </w:t>
      </w:r>
      <w:proofErr w:type="spellStart"/>
      <w:r w:rsidRPr="00AF2C97">
        <w:t>Kafka</w:t>
      </w:r>
      <w:proofErr w:type="spellEnd"/>
      <w:r w:rsidRPr="00AF2C97">
        <w:t xml:space="preserve">, предоставляют развитые механизмы маршрутизации, высокую производительность и масштабируемость, необходимые для построения отказоустойчивых высоконагруженных систем. </w:t>
      </w:r>
      <w:proofErr w:type="spellStart"/>
      <w:r w:rsidRPr="00AF2C97">
        <w:t>RabbitMQ</w:t>
      </w:r>
      <w:proofErr w:type="spellEnd"/>
      <w:r w:rsidRPr="00AF2C97">
        <w:t xml:space="preserve"> благодаря гибкой системе обменников и подтверждений хорошо подходит для задач со сложной логикой доставки и требованиями гарантий обработки. </w:t>
      </w:r>
      <w:proofErr w:type="spellStart"/>
      <w:r w:rsidRPr="00AF2C97">
        <w:t>Kafka</w:t>
      </w:r>
      <w:proofErr w:type="spellEnd"/>
      <w:r w:rsidRPr="00AF2C97">
        <w:t>, в свою очередь, обеспечивает колоссальную пропускную способность и долговременное хранение событий, что делает её стандартом для потоковой обработки данных и сбора логов в крупных интернет-сервисах.</w:t>
      </w:r>
    </w:p>
    <w:p w14:paraId="166CD517" w14:textId="2556041E" w:rsidR="00AF2C97" w:rsidRDefault="00AF2C97" w:rsidP="00305538">
      <w:r w:rsidRPr="00AF2C97">
        <w:t xml:space="preserve">Однако применение этих брокеров сопряжено с рядом требований: они нуждаются в развёртывании отдельных сервисов, потребляют дополнительные вычислительные ресурсы (оперативную память, дисковое пространство, процессорное время), а также требуют от разработчика изучения новых парадигм и инструментов. В условиях, когда проектируемая система рассчитана на </w:t>
      </w:r>
      <w:r w:rsidRPr="00AF2C97">
        <w:lastRenderedPageBreak/>
        <w:t>невысокую нагрузку (порядка десятков или сотен задач в сутки), а инфраструктура ограничена виртуальным сервером с минимальными характеристиками, использование тяжёлых брокеров может оказаться избыточным и неоправданно ресурсоёмким.</w:t>
      </w:r>
    </w:p>
    <w:p w14:paraId="38082AD9" w14:textId="00DA7411" w:rsidR="00AF2C97" w:rsidRDefault="00AF2C97" w:rsidP="00340FC2">
      <w:r w:rsidRPr="00AF2C97">
        <w:t xml:space="preserve">В таких сценариях допустимым и прагматичным решением становится применение уже имеющейся реляционной базы данных (например, </w:t>
      </w:r>
      <w:proofErr w:type="spellStart"/>
      <w:r w:rsidRPr="00AF2C97">
        <w:t>PostgreSQL</w:t>
      </w:r>
      <w:proofErr w:type="spellEnd"/>
      <w:r w:rsidRPr="00AF2C97">
        <w:t xml:space="preserve"> [9]) для организации очереди задач. Хотя такой подход уступает профессиональным брокерам в производительности при высоких нагрузках и не поддерживает сложную маршрутизацию, он обладает рядом преимуществ в контексте малых проектов</w:t>
      </w:r>
      <w:r>
        <w:t>:</w:t>
      </w:r>
    </w:p>
    <w:p w14:paraId="1F4D3710" w14:textId="5DD544BE" w:rsidR="00AF2C97" w:rsidRDefault="00E75A4A" w:rsidP="00E75A4A">
      <w:pPr>
        <w:ind w:firstLine="708"/>
      </w:pPr>
      <w:r>
        <w:t xml:space="preserve">1. </w:t>
      </w:r>
      <w:r w:rsidR="00AF2C97" w:rsidRPr="00AF2C97">
        <w:t>Отсутствие дополнительной инфраструктуры</w:t>
      </w:r>
      <w:r w:rsidR="00AF2C97">
        <w:t>. О</w:t>
      </w:r>
      <w:r w:rsidR="00AF2C97" w:rsidRPr="00AF2C97">
        <w:t>чередь работает в той же СУБД, что и основное приложение, не требуя установки и администрирования новых компонентов.</w:t>
      </w:r>
    </w:p>
    <w:p w14:paraId="331F6221" w14:textId="5D54AE55" w:rsidR="00AF2C97" w:rsidRDefault="00E75A4A" w:rsidP="00E75A4A">
      <w:pPr>
        <w:ind w:firstLine="708"/>
      </w:pPr>
      <w:r>
        <w:t xml:space="preserve">2. </w:t>
      </w:r>
      <w:r w:rsidR="00AF2C97" w:rsidRPr="00AF2C97">
        <w:t>Минимальное потребление ресурсов</w:t>
      </w:r>
      <w:r w:rsidR="00AF2C97">
        <w:t>. Н</w:t>
      </w:r>
      <w:r w:rsidR="00AF2C97" w:rsidRPr="00AF2C97">
        <w:t>е запускаются лишние процессы, нагрузка на сервер практически не возрастает по сравнению с обычной работой базы данных.</w:t>
      </w:r>
    </w:p>
    <w:p w14:paraId="31C989CC" w14:textId="693756DF" w:rsidR="00AF2C97" w:rsidRDefault="00E75A4A" w:rsidP="00E75A4A">
      <w:pPr>
        <w:ind w:firstLine="708"/>
      </w:pPr>
      <w:r>
        <w:t xml:space="preserve">3. </w:t>
      </w:r>
      <w:r w:rsidR="00AF2C97" w:rsidRPr="00AF2C97">
        <w:t>Простота реализации</w:t>
      </w:r>
      <w:r w:rsidR="00AF2C97">
        <w:t>. Р</w:t>
      </w:r>
      <w:r w:rsidR="00AF2C97" w:rsidRPr="00AF2C97">
        <w:t>азработчик использует знакомый SQL и существующие библиотеки доступа к данным, не тратя время на изучение новых API.</w:t>
      </w:r>
    </w:p>
    <w:p w14:paraId="70BD74EA" w14:textId="42D8F2A9" w:rsidR="0065238D" w:rsidRPr="0065238D" w:rsidRDefault="00E75A4A" w:rsidP="00E75A4A">
      <w:pPr>
        <w:ind w:firstLine="708"/>
      </w:pPr>
      <w:r>
        <w:t xml:space="preserve">4. </w:t>
      </w:r>
      <w:r w:rsidR="00AF2C97" w:rsidRPr="00AF2C97">
        <w:t>ACID-гарантии</w:t>
      </w:r>
      <w:r w:rsidR="00AF2C97">
        <w:t>. В</w:t>
      </w:r>
      <w:r w:rsidR="00AF2C97" w:rsidRPr="00AF2C97">
        <w:t>озможность атомарно изменять статус задачи и связанные данные в единой транзакции, что критично для некоторых бизнес-процессов.</w:t>
      </w:r>
    </w:p>
    <w:p w14:paraId="675FD425" w14:textId="5FBD21C9" w:rsidR="00AF2C97" w:rsidRPr="00AF2C97" w:rsidRDefault="00AF2C97" w:rsidP="00AF2C97">
      <w:r w:rsidRPr="00AF2C97">
        <w:t xml:space="preserve">Таким образом, выбор между реляционной БД и профессиональным брокером должен определяться контекстом: ожидаемой нагрузкой, доступными ресурсами, сложностью предметной области и квалификацией команды. Для масштабных систем с высокими требованиями к производительности и отказоустойчивости предпочтительны </w:t>
      </w:r>
      <w:r w:rsidRPr="00AF2C97">
        <w:rPr>
          <w:lang w:val="en-US"/>
        </w:rPr>
        <w:t>RabbitMQ</w:t>
      </w:r>
      <w:r w:rsidRPr="00AF2C97">
        <w:t xml:space="preserve"> или </w:t>
      </w:r>
      <w:r w:rsidRPr="00AF2C97">
        <w:rPr>
          <w:lang w:val="en-US"/>
        </w:rPr>
        <w:t>Kafka</w:t>
      </w:r>
      <w:r w:rsidRPr="00AF2C97">
        <w:t xml:space="preserve">. Для небольших проектов, работающих в условиях ограниченных ресурсов и не предъявляющих жёстких требований к пропускной способности, использование реляционной базы данных в качестве очереди является вполне оправданным решением, </w:t>
      </w:r>
      <w:r w:rsidRPr="00AF2C97">
        <w:lastRenderedPageBreak/>
        <w:t>позволяющим сосредоточиться на реализации бизнес-логики без излишних инфраструктурных затрат.</w:t>
      </w:r>
    </w:p>
    <w:p w14:paraId="47583448" w14:textId="77777777" w:rsidR="00AF2C97" w:rsidRDefault="00AF2C97" w:rsidP="00340FC2"/>
    <w:p w14:paraId="76015EED" w14:textId="77777777" w:rsidR="00AF2C97" w:rsidRPr="00340FC2" w:rsidRDefault="00AF2C97" w:rsidP="00340FC2"/>
    <w:p w14:paraId="51338F95" w14:textId="0395913E" w:rsidR="000E7034" w:rsidRPr="00AD3F25" w:rsidRDefault="00AF2C97" w:rsidP="00AF2C97">
      <w:pPr>
        <w:pStyle w:val="2"/>
      </w:pPr>
      <w:bookmarkStart w:id="6" w:name="_Toc225975136"/>
      <w:r w:rsidRPr="00AF2C97">
        <w:t xml:space="preserve">1.3. </w:t>
      </w:r>
      <w:r w:rsidR="000E7034" w:rsidRPr="00AF2C97">
        <w:t>Принципы работы S3-совместимых объектных хранилищ</w:t>
      </w:r>
      <w:bookmarkEnd w:id="6"/>
    </w:p>
    <w:p w14:paraId="1884C916" w14:textId="77777777" w:rsidR="00AF2C97" w:rsidRPr="00AD3F25" w:rsidRDefault="00AF2C97" w:rsidP="00AF2C97">
      <w:pPr>
        <w:pStyle w:val="a7"/>
        <w:ind w:left="0"/>
      </w:pPr>
    </w:p>
    <w:p w14:paraId="13DE08C5" w14:textId="7A5EAF40" w:rsidR="00805463" w:rsidRDefault="00805463" w:rsidP="00305538">
      <w:r>
        <w:t>После рассмотрения подходов к асинхронной обработке данных возникает необходимость решить проблему хранения: все исходные файлы пользователей и результаты конверсии нужно где-то сохранять. Традиционные методы, такие как хранение на диске сервера или в сетевых файловых системах, а также использование реляционных баз данных для BLOB, неудобны из-за ограничений масштабируемости, отказоустойчивости и резервного копирования.</w:t>
      </w:r>
    </w:p>
    <w:p w14:paraId="3D0EEE96" w14:textId="0CC61E5E" w:rsidR="00805463" w:rsidRDefault="00805463" w:rsidP="00305538">
      <w:r>
        <w:t xml:space="preserve">Современный подход </w:t>
      </w:r>
      <w:r w:rsidR="00221F0D">
        <w:t>–</w:t>
      </w:r>
      <w:r>
        <w:t xml:space="preserve"> объектные хранилища, предназначенные для хранения больших объёмов неструктурированных данных с доступом по HTTP/HTTPS, высокой масштабируемостью и встроенной репликацией. Протокол S3 стал де-факто стандартом, а открытые S3-совместимые решения вроде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Ceph</w:t>
      </w:r>
      <w:proofErr w:type="spellEnd"/>
      <w:r>
        <w:t xml:space="preserve">, </w:t>
      </w:r>
      <w:proofErr w:type="spellStart"/>
      <w:r>
        <w:t>SeaweedFS</w:t>
      </w:r>
      <w:proofErr w:type="spellEnd"/>
      <w:r>
        <w:t xml:space="preserve"> и </w:t>
      </w:r>
      <w:proofErr w:type="spellStart"/>
      <w:r>
        <w:t>Garage</w:t>
      </w:r>
      <w:proofErr w:type="spellEnd"/>
      <w:r>
        <w:t xml:space="preserve"> позволяют эффективно организовать хранение как исходных данных, так и результатов асинхронной обработки.</w:t>
      </w:r>
    </w:p>
    <w:p w14:paraId="746E7B4D" w14:textId="6AB133F5" w:rsidR="00572BBA" w:rsidRDefault="00572BBA" w:rsidP="00805463">
      <w:r w:rsidRPr="00572BBA">
        <w:t>В отличие от иерархической файловой системы, объектное хранилище оперирует тремя основными понятиями:</w:t>
      </w:r>
    </w:p>
    <w:p w14:paraId="62324DD7" w14:textId="585AEE34" w:rsidR="00572BBA" w:rsidRDefault="00E75A4A" w:rsidP="00E75A4A">
      <w:pPr>
        <w:ind w:firstLine="708"/>
      </w:pPr>
      <w:r>
        <w:t xml:space="preserve">1. </w:t>
      </w:r>
      <w:r w:rsidR="00572BBA">
        <w:t>Объект (</w:t>
      </w:r>
      <w:proofErr w:type="spellStart"/>
      <w:r w:rsidR="00572BBA">
        <w:t>object</w:t>
      </w:r>
      <w:proofErr w:type="spellEnd"/>
      <w:r w:rsidR="00572BBA">
        <w:t>) – набор данных, сопровождаемый метаданными (тип, размер, дата создания, пользовательские атрибуты) и уникальным идентификатором (ключом)</w:t>
      </w:r>
      <w:r w:rsidR="00A3633E">
        <w:t xml:space="preserve"> </w:t>
      </w:r>
      <w:r w:rsidR="00A3633E" w:rsidRPr="00A3633E">
        <w:t xml:space="preserve">[11, </w:t>
      </w:r>
      <w:r w:rsidR="00A3633E">
        <w:t>с. 72-75</w:t>
      </w:r>
      <w:r w:rsidR="00A3633E" w:rsidRPr="00A3633E">
        <w:t>]</w:t>
      </w:r>
      <w:r w:rsidR="00572BBA">
        <w:t>.</w:t>
      </w:r>
    </w:p>
    <w:p w14:paraId="5B64EC76" w14:textId="21082A13" w:rsidR="00572BBA" w:rsidRDefault="00E75A4A" w:rsidP="00E75A4A">
      <w:pPr>
        <w:ind w:firstLine="708"/>
      </w:pPr>
      <w:r>
        <w:t xml:space="preserve">2. </w:t>
      </w:r>
      <w:proofErr w:type="spellStart"/>
      <w:r w:rsidR="00572BBA">
        <w:t>Бакет</w:t>
      </w:r>
      <w:proofErr w:type="spellEnd"/>
      <w:r w:rsidR="00572BBA">
        <w:t xml:space="preserve"> (</w:t>
      </w:r>
      <w:proofErr w:type="spellStart"/>
      <w:r w:rsidR="00572BBA">
        <w:t>bucket</w:t>
      </w:r>
      <w:proofErr w:type="spellEnd"/>
      <w:r w:rsidR="00572BBA">
        <w:t xml:space="preserve">) – логический контейнер для объектов. </w:t>
      </w:r>
      <w:proofErr w:type="spellStart"/>
      <w:r w:rsidR="00572BBA">
        <w:t>Бакет</w:t>
      </w:r>
      <w:proofErr w:type="spellEnd"/>
      <w:r w:rsidR="00572BBA">
        <w:t xml:space="preserve"> подобен папке, но не поддерживает вложенность на уровне архитектуры</w:t>
      </w:r>
      <w:r w:rsidR="00A3633E" w:rsidRPr="00A3633E">
        <w:t xml:space="preserve"> [11, </w:t>
      </w:r>
      <w:r w:rsidR="00A3633E">
        <w:t>с. 61-64</w:t>
      </w:r>
      <w:r w:rsidR="00A3633E" w:rsidRPr="00A3633E">
        <w:t>]</w:t>
      </w:r>
      <w:r w:rsidR="00572BBA">
        <w:t>.</w:t>
      </w:r>
    </w:p>
    <w:p w14:paraId="1BF0BEDF" w14:textId="709E95C8" w:rsidR="00572BBA" w:rsidRDefault="00E75A4A" w:rsidP="00E75A4A">
      <w:pPr>
        <w:ind w:firstLine="708"/>
      </w:pPr>
      <w:r>
        <w:t xml:space="preserve">3. </w:t>
      </w:r>
      <w:r w:rsidR="00572BBA">
        <w:t>Ключ (</w:t>
      </w:r>
      <w:proofErr w:type="spellStart"/>
      <w:r w:rsidR="00572BBA">
        <w:t>key</w:t>
      </w:r>
      <w:proofErr w:type="spellEnd"/>
      <w:r w:rsidR="00572BBA">
        <w:t xml:space="preserve">) – уникальное имя объекта внутри </w:t>
      </w:r>
      <w:proofErr w:type="spellStart"/>
      <w:r w:rsidR="00572BBA">
        <w:t>бакета</w:t>
      </w:r>
      <w:proofErr w:type="spellEnd"/>
      <w:r w:rsidR="00572BBA">
        <w:t xml:space="preserve">. Пространство имён является плоским, однако часто ключи формируются по схеме с разделителями (например, </w:t>
      </w:r>
      <w:proofErr w:type="spellStart"/>
      <w:r w:rsidR="00572BBA">
        <w:t>users</w:t>
      </w:r>
      <w:proofErr w:type="spellEnd"/>
      <w:r w:rsidR="00572BBA">
        <w:t>/123/avatar.jpg), что имитирует иерархию для удобства работы</w:t>
      </w:r>
      <w:r w:rsidR="00A3633E" w:rsidRPr="00A3633E">
        <w:t xml:space="preserve"> [</w:t>
      </w:r>
      <w:r w:rsidR="00A3633E">
        <w:t>11, с. 72</w:t>
      </w:r>
      <w:r w:rsidR="00A3633E" w:rsidRPr="00A3633E">
        <w:t>]</w:t>
      </w:r>
      <w:r w:rsidR="00572BBA">
        <w:t>.</w:t>
      </w:r>
    </w:p>
    <w:p w14:paraId="4108787A" w14:textId="67AE165D" w:rsidR="00572BBA" w:rsidRDefault="00572BBA" w:rsidP="00305538">
      <w:r w:rsidRPr="00572BBA">
        <w:lastRenderedPageBreak/>
        <w:t xml:space="preserve">Доступ к объектам осуществляется через REST API с использованием стандартных HTTP методов: </w:t>
      </w:r>
      <w:r w:rsidRPr="00E75A4A">
        <w:t>PUT</w:t>
      </w:r>
      <w:r w:rsidRPr="00572BBA">
        <w:t xml:space="preserve"> – загрузка объекта, </w:t>
      </w:r>
      <w:r w:rsidRPr="00E75A4A">
        <w:t>GET</w:t>
      </w:r>
      <w:r w:rsidRPr="00572BBA">
        <w:t xml:space="preserve"> – получение объекта, </w:t>
      </w:r>
      <w:r w:rsidRPr="00E75A4A">
        <w:t>DELETE</w:t>
      </w:r>
      <w:r w:rsidRPr="00572BBA">
        <w:t xml:space="preserve"> – удаление</w:t>
      </w:r>
      <w:r w:rsidR="00A3633E">
        <w:t xml:space="preserve"> </w:t>
      </w:r>
      <w:r w:rsidR="00A3633E" w:rsidRPr="00A3633E">
        <w:t>[</w:t>
      </w:r>
      <w:r w:rsidR="00A3633E">
        <w:t>11, 75-109</w:t>
      </w:r>
      <w:r w:rsidR="00A3633E" w:rsidRPr="00A3633E">
        <w:t>]</w:t>
      </w:r>
      <w:r w:rsidRPr="00572BBA">
        <w:t>. Метаданные передаются в HTTP-заголовках. Такая модель позволяет легко интегрировать хранилище с веб-приложениями, CDN и любыми инструментами, поддерживающими HTTP.</w:t>
      </w:r>
    </w:p>
    <w:p w14:paraId="2E7E7086" w14:textId="77777777" w:rsidR="00572BBA" w:rsidRDefault="00572BBA" w:rsidP="00572BBA">
      <w:r>
        <w:t xml:space="preserve">Фактическим стандартом для объектных хранилищ стал протокол Amazon S3 (Simple Storage Service), предложенный Amazon Web Services. Спецификация его API со временем была открыта, что позволило множеству производителей и </w:t>
      </w:r>
      <w:proofErr w:type="spellStart"/>
      <w:r>
        <w:t>open-source</w:t>
      </w:r>
      <w:proofErr w:type="spellEnd"/>
      <w:r>
        <w:t xml:space="preserve"> сообществ создавать совместимые реализации. Благодаря этому разработчики могут использовать единые клиентские библиотеки, инструменты командной строки (например, AWS CLI) и легко мигрировать между различными поставщиками.</w:t>
      </w:r>
    </w:p>
    <w:p w14:paraId="584FD051" w14:textId="3080FE09" w:rsidR="00572BBA" w:rsidRDefault="00572BBA" w:rsidP="00572BBA">
      <w:r>
        <w:t>В открытом программном обеспечении существуют несколько зрелых S3-совместимых решений, каждое из которых имеет свои особенности.</w:t>
      </w:r>
    </w:p>
    <w:p w14:paraId="1CA8533B" w14:textId="680854E0" w:rsidR="00572BBA" w:rsidRDefault="00E75A4A" w:rsidP="00E75A4A">
      <w:pPr>
        <w:ind w:firstLine="708"/>
      </w:pPr>
      <w:r>
        <w:t xml:space="preserve">1. </w:t>
      </w:r>
      <w:proofErr w:type="spellStart"/>
      <w:r w:rsidR="00572BBA">
        <w:t>MinIO</w:t>
      </w:r>
      <w:proofErr w:type="spellEnd"/>
      <w:r w:rsidR="00572BBA">
        <w:t xml:space="preserve"> – наиболее популярное решение для самостоятельного развёртывания. Написано на языке Go, отличается высокой производительностью, простотой установки (один исполняемый файл, поддержка </w:t>
      </w:r>
      <w:proofErr w:type="spellStart"/>
      <w:r w:rsidR="00572BBA">
        <w:t>Docker</w:t>
      </w:r>
      <w:proofErr w:type="spellEnd"/>
      <w:r w:rsidR="00572BBA">
        <w:t xml:space="preserve"> и </w:t>
      </w:r>
      <w:proofErr w:type="spellStart"/>
      <w:r w:rsidR="00572BBA">
        <w:t>Kubernetes</w:t>
      </w:r>
      <w:proofErr w:type="spellEnd"/>
      <w:r w:rsidR="00572BBA">
        <w:t>). Хорошо подходит для разработки, тестирования и эксплуатации в условиях ограниченных ресурсов.</w:t>
      </w:r>
    </w:p>
    <w:p w14:paraId="5833DAB4" w14:textId="6C75EC0F" w:rsidR="00572BBA" w:rsidRDefault="00E75A4A" w:rsidP="00E75A4A">
      <w:pPr>
        <w:ind w:firstLine="708"/>
      </w:pPr>
      <w:r>
        <w:t xml:space="preserve">2. </w:t>
      </w:r>
      <w:proofErr w:type="spellStart"/>
      <w:r w:rsidR="00572BBA">
        <w:t>Ceph</w:t>
      </w:r>
      <w:proofErr w:type="spellEnd"/>
      <w:r w:rsidR="00572BBA">
        <w:t xml:space="preserve"> – мощная распределённая платформа, предоставляющая не только объектное, но также блочное и файловое хранилища. Отличается высокой надёжностью и масштабируемостью, но требует глубоких знаний для установки и сопровождения. Применяется в крупных облачных инфраструктурах.</w:t>
      </w:r>
    </w:p>
    <w:p w14:paraId="0FAA2F88" w14:textId="05BD943F" w:rsidR="00572BBA" w:rsidRDefault="00E75A4A" w:rsidP="00E75A4A">
      <w:pPr>
        <w:ind w:firstLine="708"/>
      </w:pPr>
      <w:r>
        <w:t xml:space="preserve">3. </w:t>
      </w:r>
      <w:proofErr w:type="spellStart"/>
      <w:r w:rsidR="00572BBA">
        <w:t>SeaweedFS</w:t>
      </w:r>
      <w:proofErr w:type="spellEnd"/>
      <w:r w:rsidR="00572BBA">
        <w:t xml:space="preserve"> – легковесная распределённая файловая система, оптимизированная для хранения очень большого количества маленьких файлов (миллиардов). Имеет S3-совместимый шлюз. Проще в настройке, чем </w:t>
      </w:r>
      <w:proofErr w:type="spellStart"/>
      <w:r w:rsidR="00572BBA">
        <w:t>Ceph</w:t>
      </w:r>
      <w:proofErr w:type="spellEnd"/>
      <w:r w:rsidR="00572BBA">
        <w:t>, но функционально более ограничена.</w:t>
      </w:r>
    </w:p>
    <w:p w14:paraId="5DC416E7" w14:textId="297A3BD5" w:rsidR="00572BBA" w:rsidRDefault="00E75A4A" w:rsidP="00E75A4A">
      <w:pPr>
        <w:ind w:firstLine="708"/>
      </w:pPr>
      <w:r>
        <w:t xml:space="preserve">4. </w:t>
      </w:r>
      <w:proofErr w:type="spellStart"/>
      <w:r w:rsidR="00572BBA">
        <w:t>Garage</w:t>
      </w:r>
      <w:proofErr w:type="spellEnd"/>
      <w:r w:rsidR="00572BBA">
        <w:t xml:space="preserve"> – сравнительно новое решение, спроектированное с фокусом на </w:t>
      </w:r>
      <w:proofErr w:type="spellStart"/>
      <w:r w:rsidR="00572BBA">
        <w:t>мультидатацентровую</w:t>
      </w:r>
      <w:proofErr w:type="spellEnd"/>
      <w:r w:rsidR="00572BBA">
        <w:t xml:space="preserve"> репликацию и простоту развёртывания. Позиционируется как компактная альтернатива для </w:t>
      </w:r>
      <w:proofErr w:type="spellStart"/>
      <w:r w:rsidR="00572BBA">
        <w:t>edge</w:t>
      </w:r>
      <w:proofErr w:type="spellEnd"/>
      <w:r w:rsidR="00572BBA">
        <w:t>-сред и децентрализованных систем.</w:t>
      </w:r>
    </w:p>
    <w:p w14:paraId="3226D5D1" w14:textId="38290471" w:rsidR="00572BBA" w:rsidRDefault="00572BBA" w:rsidP="00597DC3">
      <w:r>
        <w:lastRenderedPageBreak/>
        <w:t>В контексте асинхронной обработки объектное хранилище выступает в роли общего пространства для обмена данными между компонентами системы. Типовой сценарий выглядит следующим образом:</w:t>
      </w:r>
    </w:p>
    <w:p w14:paraId="281B3E12" w14:textId="60F0196E" w:rsidR="00572BBA" w:rsidRDefault="00E75A4A" w:rsidP="00E75A4A">
      <w:pPr>
        <w:ind w:firstLine="708"/>
      </w:pPr>
      <w:r>
        <w:t xml:space="preserve">1. </w:t>
      </w:r>
      <w:r w:rsidR="00572BBA">
        <w:t xml:space="preserve">Поставщик – например, веб-сервер, принимающий файлы от пользователя, – загружает исходный файл в </w:t>
      </w:r>
      <w:proofErr w:type="spellStart"/>
      <w:r w:rsidR="00572BBA">
        <w:t>бакет</w:t>
      </w:r>
      <w:proofErr w:type="spellEnd"/>
      <w:r w:rsidR="00572BBA">
        <w:t xml:space="preserve"> и получает в ответ ключ объекта.</w:t>
      </w:r>
    </w:p>
    <w:p w14:paraId="4728135B" w14:textId="7996CA3C" w:rsidR="00572BBA" w:rsidRDefault="00E75A4A" w:rsidP="00E75A4A">
      <w:pPr>
        <w:ind w:firstLine="708"/>
      </w:pPr>
      <w:r>
        <w:t xml:space="preserve">2. </w:t>
      </w:r>
      <w:r w:rsidR="00572BBA">
        <w:t>Поставщик формирует задачу, включающую в себя ключ объекта и необходимые параметры обработки, и помещает её в очередь (рассмотренную в разделе 1.2).</w:t>
      </w:r>
    </w:p>
    <w:p w14:paraId="03A5E0E1" w14:textId="43541D7A" w:rsidR="00572BBA" w:rsidRDefault="00E75A4A" w:rsidP="00E75A4A">
      <w:pPr>
        <w:ind w:firstLine="708"/>
      </w:pPr>
      <w:r>
        <w:t xml:space="preserve">3. </w:t>
      </w:r>
      <w:r w:rsidR="00572BBA">
        <w:t xml:space="preserve">Потребитель – </w:t>
      </w:r>
      <w:proofErr w:type="spellStart"/>
      <w:r w:rsidR="00572BBA">
        <w:t>воркер</w:t>
      </w:r>
      <w:proofErr w:type="spellEnd"/>
      <w:r w:rsidR="00572BBA">
        <w:t xml:space="preserve"> – извлекает задачу из очереди, по ключу загружает файл из объектного хранилища, выполняет требуемые преобразования и сохраняет результат обратно в хранилище (возможно, в другой </w:t>
      </w:r>
      <w:proofErr w:type="spellStart"/>
      <w:r w:rsidR="00572BBA">
        <w:t>бакет</w:t>
      </w:r>
      <w:proofErr w:type="spellEnd"/>
      <w:r w:rsidR="00572BBA">
        <w:t xml:space="preserve"> или с новым ключом).</w:t>
      </w:r>
    </w:p>
    <w:p w14:paraId="4FB64E14" w14:textId="6921CC58" w:rsidR="00572BBA" w:rsidRDefault="00E75A4A" w:rsidP="00E75A4A">
      <w:pPr>
        <w:ind w:firstLine="708"/>
      </w:pPr>
      <w:r>
        <w:t xml:space="preserve">4. </w:t>
      </w:r>
      <w:r w:rsidR="00572BBA">
        <w:t>После завершения обработки результат становится доступным для выдачи пользователю либо через прямую ссылку на объект, либо через дополнительный сервис.</w:t>
      </w:r>
    </w:p>
    <w:p w14:paraId="2A490A67" w14:textId="76FF525E" w:rsidR="00572BBA" w:rsidRDefault="00572BBA" w:rsidP="00783C06">
      <w:pPr>
        <w:ind w:firstLine="0"/>
      </w:pPr>
      <w:r>
        <w:t>Такой подход имеет ряд преимуществ:</w:t>
      </w:r>
    </w:p>
    <w:p w14:paraId="3C94F8A8" w14:textId="24AF7877" w:rsidR="00572BBA" w:rsidRDefault="00E75A4A" w:rsidP="00E75A4A">
      <w:pPr>
        <w:ind w:firstLine="708"/>
      </w:pPr>
      <w:r>
        <w:t xml:space="preserve">1. </w:t>
      </w:r>
      <w:r w:rsidR="00572BBA">
        <w:t xml:space="preserve">Разгрузка очереди – вместо передачи больших бинарных данных </w:t>
      </w:r>
      <w:proofErr w:type="gramStart"/>
      <w:r w:rsidR="00572BBA">
        <w:t>через брокер</w:t>
      </w:r>
      <w:proofErr w:type="gramEnd"/>
      <w:r w:rsidR="00572BBA">
        <w:t xml:space="preserve"> сообщений передаётся только идентификатор объекта (например, строка ключа).</w:t>
      </w:r>
    </w:p>
    <w:p w14:paraId="32C5AD9B" w14:textId="7605DE38" w:rsidR="00572BBA" w:rsidRDefault="00E75A4A" w:rsidP="00E75A4A">
      <w:pPr>
        <w:ind w:firstLine="708"/>
      </w:pPr>
      <w:r>
        <w:t xml:space="preserve">2. </w:t>
      </w:r>
      <w:r w:rsidR="00572BBA">
        <w:t>Разделение ответственности – компоненты, работающие с файлами, и компоненты, управляющие очередями, могут масштабироваться независимо.</w:t>
      </w:r>
    </w:p>
    <w:p w14:paraId="3664365B" w14:textId="4C4BBE93" w:rsidR="00572BBA" w:rsidRDefault="00E75A4A" w:rsidP="00E75A4A">
      <w:pPr>
        <w:ind w:firstLine="708"/>
      </w:pPr>
      <w:r>
        <w:t xml:space="preserve">3. </w:t>
      </w:r>
      <w:r w:rsidR="00572BBA">
        <w:t>Простота интеграции – единый S3 API позволяет использовать одни и те же клиентские библиотеки на всех этапах обработки.</w:t>
      </w:r>
    </w:p>
    <w:p w14:paraId="11EF5435" w14:textId="153FB24B" w:rsidR="00572BBA" w:rsidRDefault="00572BBA" w:rsidP="00805463">
      <w:r w:rsidRPr="00572BBA">
        <w:t xml:space="preserve">Рассмотренные S3-совместимые хранилища различаются по архитектуре, сложности администрирования, потреблению ресурсов и областям применения. Детальное сравнение их характеристик, а также обоснование выбора конкретного продукта для проектируемой системы будет выполнено в пункте 1.4. Уже на данном этапе можно отметить, что для малых и средних проектов с ограниченными ресурсами часто предпочтительным оказывается </w:t>
      </w:r>
      <w:proofErr w:type="spellStart"/>
      <w:r w:rsidRPr="00572BBA">
        <w:t>MinIO</w:t>
      </w:r>
      <w:proofErr w:type="spellEnd"/>
      <w:r w:rsidRPr="00572BBA">
        <w:t xml:space="preserve">, </w:t>
      </w:r>
      <w:r w:rsidRPr="00572BBA">
        <w:lastRenderedPageBreak/>
        <w:t>сочетающий высокую производительность с минимальными затратами на эксплуатацию.</w:t>
      </w:r>
    </w:p>
    <w:p w14:paraId="789CEE37" w14:textId="77777777" w:rsidR="00585022" w:rsidRDefault="00585022" w:rsidP="00805463"/>
    <w:p w14:paraId="235B1046" w14:textId="77777777" w:rsidR="00585022" w:rsidRPr="00AF2C97" w:rsidRDefault="00585022" w:rsidP="00805463"/>
    <w:p w14:paraId="47709173" w14:textId="4C6EF7AE" w:rsidR="000E7034" w:rsidRDefault="000E7034" w:rsidP="000E7034">
      <w:pPr>
        <w:pStyle w:val="2"/>
      </w:pPr>
      <w:bookmarkStart w:id="7" w:name="_Toc225975137"/>
      <w:r w:rsidRPr="000E7034">
        <w:t xml:space="preserve">1.4. </w:t>
      </w:r>
      <w:r>
        <w:t>Сравнительный анализ существующих решений и обоснование выбора технологий</w:t>
      </w:r>
      <w:bookmarkEnd w:id="7"/>
    </w:p>
    <w:p w14:paraId="0B16BEE5" w14:textId="77777777" w:rsidR="00585022" w:rsidRDefault="00585022" w:rsidP="00585022"/>
    <w:p w14:paraId="70CFF2F4" w14:textId="59DD0849" w:rsidR="00585022" w:rsidRDefault="00585022" w:rsidP="00305538">
      <w:r>
        <w:t xml:space="preserve">В предыдущих разделах были рассмотрены различные подходы к организации очередей задач (реляционные базы данных, </w:t>
      </w:r>
      <w:proofErr w:type="spellStart"/>
      <w:r>
        <w:t>RabbitMQ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>) и объектные хранилища, совместимые с S3 (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Ceph</w:t>
      </w:r>
      <w:proofErr w:type="spellEnd"/>
      <w:r>
        <w:t xml:space="preserve">, </w:t>
      </w:r>
      <w:proofErr w:type="spellStart"/>
      <w:r>
        <w:t>SeaweedFS</w:t>
      </w:r>
      <w:proofErr w:type="spellEnd"/>
      <w:r>
        <w:t xml:space="preserve">, </w:t>
      </w:r>
      <w:proofErr w:type="spellStart"/>
      <w:r>
        <w:t>Garage</w:t>
      </w:r>
      <w:proofErr w:type="spellEnd"/>
      <w:r>
        <w:t>). Цель данного раздела – на основе выявленных характеристик сформулировать технологический стек, который будет использован в практической части работы.</w:t>
      </w:r>
    </w:p>
    <w:p w14:paraId="74A87046" w14:textId="77777777" w:rsidR="00585022" w:rsidRDefault="00585022" w:rsidP="00776DD8">
      <w:r>
        <w:t>Сравнение проводится по следующим критериям, отражающим реальные условия проектирования:</w:t>
      </w:r>
    </w:p>
    <w:p w14:paraId="28FFE8F5" w14:textId="7229A4BD" w:rsidR="00585022" w:rsidRDefault="00E75A4A" w:rsidP="00E75A4A">
      <w:pPr>
        <w:ind w:firstLine="708"/>
      </w:pPr>
      <w:r>
        <w:t xml:space="preserve">1. </w:t>
      </w:r>
      <w:r w:rsidR="00585022">
        <w:t xml:space="preserve">Потребление ресурсов (оперативная память, процессор, дисковое пространство) – критически важно, так как система разворачивается на виртуальном сервере с минимальными характеристиками (1 </w:t>
      </w:r>
      <w:proofErr w:type="spellStart"/>
      <w:r w:rsidR="00585022">
        <w:t>vCPU</w:t>
      </w:r>
      <w:proofErr w:type="spellEnd"/>
      <w:r w:rsidR="00585022">
        <w:t>, 1–2 ГБ RAM).</w:t>
      </w:r>
    </w:p>
    <w:p w14:paraId="0CE0BDDF" w14:textId="5FF25EA7" w:rsidR="00585022" w:rsidRDefault="00E75A4A" w:rsidP="00E75A4A">
      <w:pPr>
        <w:ind w:firstLine="708"/>
      </w:pPr>
      <w:r>
        <w:t xml:space="preserve">2. </w:t>
      </w:r>
      <w:r w:rsidR="00585022">
        <w:t>Простота развёртывания и администрирования – возможность установки и поддержки без привлечения дополнительного администратора.</w:t>
      </w:r>
    </w:p>
    <w:p w14:paraId="5E8B557E" w14:textId="67A7D475" w:rsidR="00585022" w:rsidRDefault="00E75A4A" w:rsidP="00E75A4A">
      <w:pPr>
        <w:ind w:firstLine="708"/>
      </w:pPr>
      <w:r>
        <w:t xml:space="preserve">3. </w:t>
      </w:r>
      <w:r w:rsidR="00585022">
        <w:t>Наличие опыта у разработчика – минимизация времени на изучение новых технологий.</w:t>
      </w:r>
    </w:p>
    <w:p w14:paraId="34680D19" w14:textId="1C42211A" w:rsidR="00585022" w:rsidRDefault="00E75A4A" w:rsidP="00E75A4A">
      <w:pPr>
        <w:ind w:firstLine="708"/>
      </w:pPr>
      <w:r>
        <w:t xml:space="preserve">4. </w:t>
      </w:r>
      <w:r w:rsidR="00585022">
        <w:t>Достаточная производительность – ожидаемая нагрузка невысока (сотни задач в сутки), поэтому сверхвысокая пропускная способность не требуется.</w:t>
      </w:r>
    </w:p>
    <w:p w14:paraId="1EB943DD" w14:textId="6AECEC0C" w:rsidR="007B3508" w:rsidRDefault="00E75A4A" w:rsidP="00E75A4A">
      <w:pPr>
        <w:ind w:firstLine="708"/>
      </w:pPr>
      <w:r>
        <w:t xml:space="preserve">5. </w:t>
      </w:r>
      <w:r w:rsidR="00585022">
        <w:t>Возможность интеграции с остальными компонентами системы (веб-приложение, обработчики задач).</w:t>
      </w:r>
    </w:p>
    <w:p w14:paraId="411C53EF" w14:textId="3E92CD6F" w:rsidR="00585022" w:rsidRDefault="007B3508" w:rsidP="00776DD8">
      <w:r w:rsidRPr="007B3508">
        <w:t xml:space="preserve">После выбора объектного хранилища возникает вопрос организации самой асинхронной обработки. Файлы могут храниться где угодно, но для их обработки нужна очередь задач, через которую компоненты системы смогут обмениваться информацией о новых или уже обработанных объектах. На этом этапе важно </w:t>
      </w:r>
      <w:r w:rsidRPr="007B3508">
        <w:lastRenderedPageBreak/>
        <w:t>определить технологию очереди, учитывая ограничения ресурсов, простоту эксплуатации и ожидаемую нагрузку.</w:t>
      </w:r>
    </w:p>
    <w:p w14:paraId="40649AFB" w14:textId="77777777" w:rsidR="00E75A4A" w:rsidRDefault="00585022" w:rsidP="00E75A4A">
      <w:r>
        <w:t xml:space="preserve">Реляционная база данных как очередь. Использование </w:t>
      </w:r>
      <w:proofErr w:type="spellStart"/>
      <w:r>
        <w:t>PostgreSQL</w:t>
      </w:r>
      <w:proofErr w:type="spellEnd"/>
      <w:r>
        <w:t xml:space="preserve"> (или другой реляционной СУБД) для хранения задач требует лишь создания дополнительной таблицы. Такой подход:</w:t>
      </w:r>
    </w:p>
    <w:p w14:paraId="2C9109B2" w14:textId="77777777" w:rsidR="00E75A4A" w:rsidRDefault="00E75A4A" w:rsidP="00E75A4A">
      <w:r>
        <w:t xml:space="preserve">1. </w:t>
      </w:r>
      <w:r w:rsidR="00585022">
        <w:t>Не вносит новых инфраструктурных компонентов – СУБД уже используется для основных данных.</w:t>
      </w:r>
    </w:p>
    <w:p w14:paraId="64AD159D" w14:textId="13460689" w:rsidR="00585022" w:rsidRDefault="00E75A4A" w:rsidP="00E75A4A">
      <w:r>
        <w:t xml:space="preserve">2. </w:t>
      </w:r>
      <w:r w:rsidR="00585022">
        <w:t>Потребляет минимальные ресурсы: дополнительные индексы и несколько десятков мегабайт памяти.</w:t>
      </w:r>
    </w:p>
    <w:p w14:paraId="615B8E62" w14:textId="7F44E53F" w:rsidR="00585022" w:rsidRDefault="00E75A4A" w:rsidP="00E75A4A">
      <w:pPr>
        <w:ind w:firstLine="708"/>
      </w:pPr>
      <w:r>
        <w:t xml:space="preserve">3. </w:t>
      </w:r>
      <w:r w:rsidR="00585022">
        <w:t>Позволяет использовать знакомый SQL, что снижает порог входа.</w:t>
      </w:r>
    </w:p>
    <w:p w14:paraId="096B92D7" w14:textId="0C27F030" w:rsidR="00585022" w:rsidRDefault="00E75A4A" w:rsidP="00E75A4A">
      <w:pPr>
        <w:ind w:firstLine="708"/>
      </w:pPr>
      <w:r>
        <w:t xml:space="preserve">4. </w:t>
      </w:r>
      <w:r w:rsidR="00585022">
        <w:t>Гарантирует ACID-транзакции, что важно при необходимости атомарно менять статус задачи вместе с другими данными.</w:t>
      </w:r>
    </w:p>
    <w:p w14:paraId="65C98D73" w14:textId="0F93CA1D" w:rsidR="00585022" w:rsidRDefault="00585022" w:rsidP="00305538">
      <w:r>
        <w:t>Однако реляционная БД не предназначена для высоконагруженных очередей: при интенсивном опросе таблицы могут возникать блокировки, и пропускная способность ограничена. Для нашего проекта с низкой ожидаемой нагрузкой это некритично.</w:t>
      </w:r>
    </w:p>
    <w:p w14:paraId="00447296" w14:textId="77777777" w:rsidR="00585022" w:rsidRDefault="00585022" w:rsidP="00776DD8">
      <w:proofErr w:type="spellStart"/>
      <w:r>
        <w:t>RabbitMQ</w:t>
      </w:r>
      <w:proofErr w:type="spellEnd"/>
      <w:r>
        <w:t>. Специализированный брокер сообщений на основе протокола AMQP. Предоставляет гибкую маршрутизацию через обменники, гарантии доставки, удобный веб-интерфейс. Однако:</w:t>
      </w:r>
    </w:p>
    <w:p w14:paraId="7B697872" w14:textId="0965B130" w:rsidR="00585022" w:rsidRDefault="00E75A4A" w:rsidP="00E75A4A">
      <w:r>
        <w:t xml:space="preserve">1. </w:t>
      </w:r>
      <w:r w:rsidR="00585022">
        <w:t>Требует установки и поддержки отдельного сервиса (</w:t>
      </w:r>
      <w:proofErr w:type="spellStart"/>
      <w:r w:rsidR="00585022">
        <w:t>Erlang</w:t>
      </w:r>
      <w:proofErr w:type="spellEnd"/>
      <w:r w:rsidR="00585022">
        <w:t xml:space="preserve"> VM, менеджмент-узел).</w:t>
      </w:r>
    </w:p>
    <w:p w14:paraId="3635C7FA" w14:textId="096003BD" w:rsidR="00585022" w:rsidRDefault="00E75A4A" w:rsidP="00E75A4A">
      <w:r>
        <w:t xml:space="preserve">2. </w:t>
      </w:r>
      <w:r w:rsidR="00585022">
        <w:t>Потребляет дополнительные ресурсы (минимум 200–300 МБ RAM).</w:t>
      </w:r>
    </w:p>
    <w:p w14:paraId="46D3244E" w14:textId="418EF797" w:rsidR="00585022" w:rsidRDefault="00E75A4A" w:rsidP="00E75A4A">
      <w:r>
        <w:t xml:space="preserve">3. </w:t>
      </w:r>
      <w:r w:rsidR="00585022">
        <w:t>Требует времени на изучение концепций (обменники, привязки, подтверждения).</w:t>
      </w:r>
    </w:p>
    <w:p w14:paraId="2D2492CA" w14:textId="77777777" w:rsidR="00585022" w:rsidRDefault="00585022" w:rsidP="00776DD8">
      <w:r>
        <w:t xml:space="preserve">Apache </w:t>
      </w:r>
      <w:proofErr w:type="spellStart"/>
      <w:r>
        <w:t>Kafka</w:t>
      </w:r>
      <w:proofErr w:type="spellEnd"/>
      <w:r>
        <w:t>. Платформа для потоковой обработки данных, построенная на распределённом логе. Обеспечивает колоссальную пропускную способность, долговременное хранение сообщений, горизонтальное масштабирование. Но:</w:t>
      </w:r>
    </w:p>
    <w:p w14:paraId="3B2017D3" w14:textId="7AD194F8" w:rsidR="00585022" w:rsidRDefault="00E75A4A" w:rsidP="00E75A4A">
      <w:pPr>
        <w:ind w:firstLine="708"/>
      </w:pPr>
      <w:r>
        <w:t xml:space="preserve">1. </w:t>
      </w:r>
      <w:r w:rsidR="00585022">
        <w:t>Для отказоустойчивости обычно рекомендуется кластер из трёх узлов.</w:t>
      </w:r>
    </w:p>
    <w:p w14:paraId="5B808C38" w14:textId="1523A0D0" w:rsidR="00585022" w:rsidRDefault="00E75A4A" w:rsidP="00E75A4A">
      <w:r>
        <w:t xml:space="preserve">2. </w:t>
      </w:r>
      <w:r w:rsidR="00585022">
        <w:t>Потребляет значительные ресурсы (JVM, минимум 4–6 ГБ RAM для продуктивного использования).</w:t>
      </w:r>
    </w:p>
    <w:p w14:paraId="1B93354F" w14:textId="141AA850" w:rsidR="00585022" w:rsidRDefault="00E75A4A" w:rsidP="00E75A4A">
      <w:r>
        <w:lastRenderedPageBreak/>
        <w:t xml:space="preserve">3. </w:t>
      </w:r>
      <w:r w:rsidR="00585022">
        <w:t>Сложность настройки и администрирования высока, требует глубокого понимания внутренних механизмов.</w:t>
      </w:r>
    </w:p>
    <w:p w14:paraId="17D6ECA1" w14:textId="1ED8E469" w:rsidR="00585022" w:rsidRDefault="00585022" w:rsidP="00305538">
      <w:r>
        <w:t xml:space="preserve">Для нашего проекта, разворачиваемого на слабом виртуальном сервере, использование </w:t>
      </w:r>
      <w:proofErr w:type="spellStart"/>
      <w:r>
        <w:t>RabbitMQ</w:t>
      </w:r>
      <w:proofErr w:type="spellEnd"/>
      <w:r>
        <w:t xml:space="preserve"> или </w:t>
      </w:r>
      <w:proofErr w:type="spellStart"/>
      <w:r>
        <w:t>Kafka</w:t>
      </w:r>
      <w:proofErr w:type="spellEnd"/>
      <w:r>
        <w:t xml:space="preserve"> привело бы к неоправданному усложнению инфраструктуры и повышенному потреблению ресурсов. </w:t>
      </w:r>
      <w:proofErr w:type="spellStart"/>
      <w:r>
        <w:t>PostgreSQL</w:t>
      </w:r>
      <w:proofErr w:type="spellEnd"/>
      <w:r>
        <w:t xml:space="preserve"> же встраивается в существующее окружение без дополнительных затрат.</w:t>
      </w:r>
      <w:r>
        <w:br/>
      </w:r>
      <w:r>
        <w:tab/>
      </w:r>
      <w:r w:rsidR="007B3508" w:rsidRPr="007B3508">
        <w:t>Рассмотрев варианты реализации очередей задач, можно перейти к анализу хранения больших данных. Даже при эффективной организации очереди все исходные файлы и результаты конверсии необходимо сохранять. На фоне ограничений реляционных БД и локальных файловых систем объектные хранилища, совместимые с S3, представляют собой более подходящее решение. Они позволяют надежно хранить данные, масштабироваться при необходимости и легко интегрироваться с очередями и веб-приложением.</w:t>
      </w:r>
    </w:p>
    <w:p w14:paraId="489B687F" w14:textId="77777777" w:rsidR="00585022" w:rsidRDefault="00585022" w:rsidP="00776DD8">
      <w:proofErr w:type="spellStart"/>
      <w:r>
        <w:t>MinIO</w:t>
      </w:r>
      <w:proofErr w:type="spellEnd"/>
      <w:r>
        <w:t xml:space="preserve"> – наиболее простое в установке S3-совместимое хранилище. Запускается одним исполняемым файлом или контейнером, потребляет мало памяти (порядка 100–200 МБ), предоставляет встроенную консоль и полностью совместим с S3 API. Широкая документация и активное сообщество.</w:t>
      </w:r>
    </w:p>
    <w:p w14:paraId="09CE0CE8" w14:textId="77777777" w:rsidR="00585022" w:rsidRDefault="00585022" w:rsidP="00776DD8">
      <w:proofErr w:type="spellStart"/>
      <w:r>
        <w:t>Ceph</w:t>
      </w:r>
      <w:proofErr w:type="spellEnd"/>
      <w:r>
        <w:t xml:space="preserve"> – мощная распределённая система, поддерживающая объектное, блочное и файловое хранилища. Требует развёртывания нескольких узлов, сложна в настройке, потребляет много ресурсов (десятки гигабайт RAM в кластере). Применяется в крупных облачных инфраструктурах, для нашего проекта избыточна.</w:t>
      </w:r>
    </w:p>
    <w:p w14:paraId="4C3CD094" w14:textId="77777777" w:rsidR="00585022" w:rsidRDefault="00585022" w:rsidP="00776DD8">
      <w:proofErr w:type="spellStart"/>
      <w:r>
        <w:t>SeaweedFS</w:t>
      </w:r>
      <w:proofErr w:type="spellEnd"/>
      <w:r>
        <w:t xml:space="preserve"> – легковесная распределённая файловая система, оптимизированная для большого числа мелких файлов. Имеет S3-совместимый шлюз, но требует дополнительной настройки. Может работать на ограниченных ресурсах, однако её экосистема и документация менее развиты, чем у </w:t>
      </w:r>
      <w:proofErr w:type="spellStart"/>
      <w:r>
        <w:t>MinIO</w:t>
      </w:r>
      <w:proofErr w:type="spellEnd"/>
      <w:r>
        <w:t>.</w:t>
      </w:r>
    </w:p>
    <w:p w14:paraId="6AB1E895" w14:textId="01BF4772" w:rsidR="00585022" w:rsidRDefault="00585022" w:rsidP="00305538">
      <w:proofErr w:type="spellStart"/>
      <w:r>
        <w:t>Garage</w:t>
      </w:r>
      <w:proofErr w:type="spellEnd"/>
      <w:r>
        <w:t xml:space="preserve"> – современное решение с фокусом на </w:t>
      </w:r>
      <w:proofErr w:type="spellStart"/>
      <w:r>
        <w:t>мультидатацентровую</w:t>
      </w:r>
      <w:proofErr w:type="spellEnd"/>
      <w:r>
        <w:t xml:space="preserve"> репликацию. Позиционируется как компактная альтернатива, но пока не имеет столь широкого распространения, как </w:t>
      </w:r>
      <w:proofErr w:type="spellStart"/>
      <w:r>
        <w:t>MinIO</w:t>
      </w:r>
      <w:proofErr w:type="spellEnd"/>
      <w:r>
        <w:t>, и требует более глубокого изучения.</w:t>
      </w:r>
    </w:p>
    <w:p w14:paraId="6F1AF835" w14:textId="77777777" w:rsidR="00305538" w:rsidRDefault="00585022" w:rsidP="00305538">
      <w:r>
        <w:lastRenderedPageBreak/>
        <w:t xml:space="preserve">С учётом требований к простоте развёртывания, минимальному потреблению ресурсов и наличию у автора опыта работы с </w:t>
      </w:r>
      <w:proofErr w:type="spellStart"/>
      <w:r>
        <w:t>MinIO</w:t>
      </w:r>
      <w:proofErr w:type="spellEnd"/>
      <w:r>
        <w:t xml:space="preserve"> (а также широкой распространённости этого решения в учебных и небольших проектах), выбор очевиден.</w:t>
      </w:r>
    </w:p>
    <w:p w14:paraId="5DC073F1" w14:textId="1CEBEE9C" w:rsidR="00585022" w:rsidRDefault="00305538" w:rsidP="00783C06">
      <w:r>
        <w:t>С</w:t>
      </w:r>
      <w:r w:rsidR="007B3508" w:rsidRPr="007B3508">
        <w:t xml:space="preserve">равнение популярных S3-совместимых хранилищ показывает, что для малого проекта с ограниченными ресурсами и знакомым автору стеком оптимальным выбором является </w:t>
      </w:r>
      <w:proofErr w:type="spellStart"/>
      <w:r w:rsidR="007B3508" w:rsidRPr="007B3508">
        <w:t>MinIO</w:t>
      </w:r>
      <w:proofErr w:type="spellEnd"/>
      <w:r w:rsidR="007B3508" w:rsidRPr="007B3508">
        <w:t>. Это решение сочетает легкость установки, минимальное потребление ресурсов и удобный интерфейс, что позволяет сконцентрироваться на разработке бизнес-логики, не отвлекаясь на сложное администрирование.</w:t>
      </w:r>
      <w:r w:rsidR="00783C06">
        <w:t xml:space="preserve"> </w:t>
      </w:r>
      <w:r w:rsidR="00585022">
        <w:t>На основе проведённого анализа принимается следующее архитектурное решение:</w:t>
      </w:r>
    </w:p>
    <w:p w14:paraId="5E5D00BB" w14:textId="24C81D41" w:rsidR="00585022" w:rsidRDefault="00585022" w:rsidP="003732F5">
      <w:r>
        <w:t xml:space="preserve">Очередь задач – реализуется на базе </w:t>
      </w:r>
      <w:proofErr w:type="spellStart"/>
      <w:r>
        <w:t>PostgreSQL</w:t>
      </w:r>
      <w:proofErr w:type="spellEnd"/>
      <w:r>
        <w:t xml:space="preserve"> с помощью отдельной таблиц</w:t>
      </w:r>
      <w:r w:rsidR="00776DD8">
        <w:t xml:space="preserve">ы </w:t>
      </w:r>
      <w:proofErr w:type="spellStart"/>
      <w:r w:rsidR="00776DD8" w:rsidRPr="00E75A4A">
        <w:t>conversion_jobs</w:t>
      </w:r>
      <w:proofErr w:type="spellEnd"/>
      <w:r>
        <w:t>. Такой подход позволяет:</w:t>
      </w:r>
    </w:p>
    <w:p w14:paraId="27FB19E6" w14:textId="04DE472B" w:rsidR="00585022" w:rsidRDefault="00585022" w:rsidP="00E75A4A">
      <w:pPr>
        <w:pStyle w:val="a7"/>
        <w:numPr>
          <w:ilvl w:val="0"/>
          <w:numId w:val="19"/>
        </w:numPr>
        <w:ind w:left="993" w:hanging="284"/>
      </w:pPr>
      <w:r>
        <w:t>избежать установки и поддержки дополнительных сервисов;</w:t>
      </w:r>
    </w:p>
    <w:p w14:paraId="6C9511E1" w14:textId="30F1E40B" w:rsidR="00585022" w:rsidRDefault="00585022" w:rsidP="00E75A4A">
      <w:pPr>
        <w:pStyle w:val="a7"/>
        <w:numPr>
          <w:ilvl w:val="0"/>
          <w:numId w:val="19"/>
        </w:numPr>
        <w:ind w:left="993" w:hanging="284"/>
      </w:pPr>
      <w:r>
        <w:t>использовать существующий сервер базы данных, что критично при ограниченных ресурсах;</w:t>
      </w:r>
    </w:p>
    <w:p w14:paraId="67388B50" w14:textId="4AC6593B" w:rsidR="00585022" w:rsidRDefault="00585022" w:rsidP="00E75A4A">
      <w:pPr>
        <w:pStyle w:val="a7"/>
        <w:numPr>
          <w:ilvl w:val="0"/>
          <w:numId w:val="19"/>
        </w:numPr>
        <w:ind w:left="993" w:hanging="284"/>
      </w:pPr>
      <w:r>
        <w:t>обеспечить атомарность операций (например, при создании задачи вместе с другими изменениями в транзакции);</w:t>
      </w:r>
    </w:p>
    <w:p w14:paraId="20EF55DB" w14:textId="29362561" w:rsidR="00585022" w:rsidRDefault="00585022" w:rsidP="00E75A4A">
      <w:pPr>
        <w:pStyle w:val="a7"/>
        <w:numPr>
          <w:ilvl w:val="0"/>
          <w:numId w:val="19"/>
        </w:numPr>
        <w:ind w:left="993" w:hanging="284"/>
      </w:pPr>
      <w:r>
        <w:t>быстро разработать и отладить логику на знакомом SQL.</w:t>
      </w:r>
    </w:p>
    <w:p w14:paraId="4CFBCAB1" w14:textId="77777777" w:rsidR="003732F5" w:rsidRDefault="00585022" w:rsidP="003732F5">
      <w:r>
        <w:t xml:space="preserve">Объектное хранилище – используется </w:t>
      </w:r>
      <w:proofErr w:type="spellStart"/>
      <w:r>
        <w:t>MinIO</w:t>
      </w:r>
      <w:proofErr w:type="spellEnd"/>
      <w:r>
        <w:t xml:space="preserve">, развёрнутое в контейнере </w:t>
      </w:r>
      <w:proofErr w:type="spellStart"/>
      <w:r>
        <w:t>Docker</w:t>
      </w:r>
      <w:proofErr w:type="spellEnd"/>
      <w:r>
        <w:t xml:space="preserve"> на том же сервере. Выбор обусловлен:</w:t>
      </w:r>
    </w:p>
    <w:p w14:paraId="5AB5834D" w14:textId="44FBEAF3" w:rsidR="00585022" w:rsidRDefault="00585022" w:rsidP="00E75A4A">
      <w:pPr>
        <w:pStyle w:val="a7"/>
        <w:numPr>
          <w:ilvl w:val="0"/>
          <w:numId w:val="18"/>
        </w:numPr>
        <w:ind w:left="993" w:hanging="284"/>
      </w:pPr>
      <w:r>
        <w:t>минимальным потреблением ресурсов (легковесный Go-бинарны</w:t>
      </w:r>
      <w:r w:rsidR="00E75A4A">
        <w:t xml:space="preserve">й </w:t>
      </w:r>
      <w:r>
        <w:t>файл);</w:t>
      </w:r>
    </w:p>
    <w:p w14:paraId="080ED996" w14:textId="0570F789" w:rsidR="00585022" w:rsidRDefault="00585022" w:rsidP="003732F5">
      <w:pPr>
        <w:pStyle w:val="a7"/>
        <w:numPr>
          <w:ilvl w:val="0"/>
          <w:numId w:val="18"/>
        </w:numPr>
        <w:ind w:left="993" w:hanging="284"/>
      </w:pPr>
      <w:r>
        <w:t>полной совместимостью с S3 API, что позволяет использовать</w:t>
      </w:r>
      <w:r w:rsidR="00E75A4A">
        <w:t xml:space="preserve"> </w:t>
      </w:r>
      <w:r>
        <w:t>стандартные клиентские библиотеки;</w:t>
      </w:r>
    </w:p>
    <w:p w14:paraId="5E1D9CF1" w14:textId="01D01934" w:rsidR="00585022" w:rsidRDefault="00585022" w:rsidP="003732F5">
      <w:pPr>
        <w:pStyle w:val="a7"/>
        <w:numPr>
          <w:ilvl w:val="0"/>
          <w:numId w:val="18"/>
        </w:numPr>
        <w:ind w:left="993" w:hanging="284"/>
      </w:pPr>
      <w:r>
        <w:t>простотой установки и настройки</w:t>
      </w:r>
      <w:r w:rsidR="00E75A4A">
        <w:t>;</w:t>
      </w:r>
    </w:p>
    <w:p w14:paraId="68090D55" w14:textId="24D0B2C8" w:rsidR="00585022" w:rsidRDefault="00585022" w:rsidP="003732F5">
      <w:pPr>
        <w:pStyle w:val="a7"/>
        <w:numPr>
          <w:ilvl w:val="0"/>
          <w:numId w:val="18"/>
        </w:numPr>
        <w:ind w:left="993" w:hanging="284"/>
      </w:pPr>
      <w:r>
        <w:t>наличием удобного веб-интерфейса для мониторинга;</w:t>
      </w:r>
    </w:p>
    <w:p w14:paraId="2A4AE3DE" w14:textId="1E3421EC" w:rsidR="00585022" w:rsidRDefault="00585022" w:rsidP="003732F5">
      <w:pPr>
        <w:pStyle w:val="a7"/>
        <w:numPr>
          <w:ilvl w:val="0"/>
          <w:numId w:val="18"/>
        </w:numPr>
        <w:ind w:left="993" w:hanging="284"/>
      </w:pPr>
      <w:r>
        <w:t>опытом автора в работе с этим продуктом.</w:t>
      </w:r>
    </w:p>
    <w:p w14:paraId="58C9DB0C" w14:textId="51060C90" w:rsidR="007B3508" w:rsidRDefault="00585022" w:rsidP="00783C06">
      <w:pPr>
        <w:ind w:firstLine="0"/>
      </w:pPr>
      <w:r>
        <w:lastRenderedPageBreak/>
        <w:t xml:space="preserve">Оба компонента вписываются в лимиты доступного сервера (1 </w:t>
      </w:r>
      <w:proofErr w:type="spellStart"/>
      <w:r>
        <w:t>vCPU</w:t>
      </w:r>
      <w:proofErr w:type="spellEnd"/>
      <w:r>
        <w:t>, 1–2 ГБ RAM) и не требуют сложного администрирования. При этом они обеспечивают необходимый функционал для реализации сценария асинхронной обработки данных.</w:t>
      </w:r>
    </w:p>
    <w:p w14:paraId="353ED708" w14:textId="1E0A0089" w:rsidR="007B3508" w:rsidRDefault="007B3508" w:rsidP="00776DD8">
      <w:r w:rsidRPr="007B3508">
        <w:t xml:space="preserve">После выбора компонентов для очереди задач и объектного хранения возникает необходимость определить инструменты разработки для реализации серверной и клиентской частей системы. Выбранные языки программирования и фреймворки должны обеспечивать удобную интеграцию с </w:t>
      </w:r>
      <w:proofErr w:type="spellStart"/>
      <w:r w:rsidRPr="007B3508">
        <w:t>PostgreSQL</w:t>
      </w:r>
      <w:proofErr w:type="spellEnd"/>
      <w:r w:rsidRPr="007B3508">
        <w:t xml:space="preserve"> и </w:t>
      </w:r>
      <w:proofErr w:type="spellStart"/>
      <w:r w:rsidRPr="007B3508">
        <w:t>MinIO</w:t>
      </w:r>
      <w:proofErr w:type="spellEnd"/>
      <w:r w:rsidRPr="007B3508">
        <w:t xml:space="preserve">, поддерживать многопоточность и REST API на сервере, а на клиенте </w:t>
      </w:r>
      <w:r w:rsidR="00221F0D">
        <w:t>–</w:t>
      </w:r>
      <w:r w:rsidRPr="007B3508">
        <w:t xml:space="preserve"> интерактивное управление состоянием задач и удобный пользовательский интерфейс. При этом предпочтение отдаётся технологиям с богатой документацией и активным сообществом, чтобы ускорить процесс разработки и снизить время на решение возникающих проблем.</w:t>
      </w:r>
    </w:p>
    <w:p w14:paraId="734036BF" w14:textId="77777777" w:rsidR="007B3508" w:rsidRDefault="007B3508" w:rsidP="00776DD8">
      <w:r w:rsidRPr="007B3508">
        <w:t>Для реализации серверной части выбран Java 25 с использованием Spring Boot 4. Данный выбор обусловлен наличием встроенных средств для многопоточной обработки (</w:t>
      </w:r>
      <w:proofErr w:type="spellStart"/>
      <w:r w:rsidRPr="007B3508">
        <w:t>ThreadPoolTaskExecutor</w:t>
      </w:r>
      <w:proofErr w:type="spellEnd"/>
      <w:r w:rsidRPr="007B3508">
        <w:t xml:space="preserve">), удобной интеграции с </w:t>
      </w:r>
      <w:proofErr w:type="spellStart"/>
      <w:r w:rsidRPr="007B3508">
        <w:t>PostgreSQL</w:t>
      </w:r>
      <w:proofErr w:type="spellEnd"/>
      <w:r w:rsidRPr="007B3508">
        <w:t xml:space="preserve"> через Spring Data JPA, а также богатой экосистемы для работы с S3‑совместимыми хранилищами (AWS SDK v2). Spring Boot также предоставляет готовые механизмы для создания REST API и управления зависимостями, что ускоряет разработку. </w:t>
      </w:r>
    </w:p>
    <w:p w14:paraId="55D54966" w14:textId="77777777" w:rsidR="007B3508" w:rsidRDefault="007B3508" w:rsidP="00776DD8">
      <w:r w:rsidRPr="007B3508">
        <w:t xml:space="preserve">Клиентская часть реализована на </w:t>
      </w:r>
      <w:proofErr w:type="spellStart"/>
      <w:r w:rsidRPr="007B3508">
        <w:t>TypeScript</w:t>
      </w:r>
      <w:proofErr w:type="spellEnd"/>
      <w:r w:rsidRPr="007B3508">
        <w:t xml:space="preserve"> с использованием </w:t>
      </w:r>
      <w:proofErr w:type="spellStart"/>
      <w:r w:rsidRPr="007B3508">
        <w:t>React</w:t>
      </w:r>
      <w:proofErr w:type="spellEnd"/>
      <w:r w:rsidRPr="007B3508">
        <w:t xml:space="preserve">; применение конечного автомата для управления состоянием позволяет удобно реализовать периодический опрос статуса задач. </w:t>
      </w:r>
    </w:p>
    <w:p w14:paraId="781E9C33" w14:textId="61A9F92C" w:rsidR="007B3508" w:rsidRDefault="007B3508" w:rsidP="00776DD8">
      <w:r w:rsidRPr="007B3508">
        <w:t xml:space="preserve">Для упрощения развёртывания и обеспечения изоляции всех компонентов используется </w:t>
      </w:r>
      <w:proofErr w:type="spellStart"/>
      <w:r w:rsidRPr="007B3508">
        <w:t>Docker</w:t>
      </w:r>
      <w:proofErr w:type="spellEnd"/>
      <w:r w:rsidRPr="007B3508">
        <w:t xml:space="preserve"> (контейнеризация) и </w:t>
      </w:r>
      <w:proofErr w:type="spellStart"/>
      <w:r w:rsidRPr="007B3508">
        <w:t>Docker</w:t>
      </w:r>
      <w:proofErr w:type="spellEnd"/>
      <w:r w:rsidRPr="007B3508">
        <w:t xml:space="preserve"> </w:t>
      </w:r>
      <w:proofErr w:type="spellStart"/>
      <w:r w:rsidRPr="007B3508">
        <w:t>Compose</w:t>
      </w:r>
      <w:proofErr w:type="spellEnd"/>
      <w:r w:rsidRPr="007B3508">
        <w:t xml:space="preserve">, а для обратного </w:t>
      </w:r>
      <w:proofErr w:type="spellStart"/>
      <w:r w:rsidRPr="007B3508">
        <w:t>проксирования</w:t>
      </w:r>
      <w:proofErr w:type="spellEnd"/>
      <w:r w:rsidRPr="007B3508">
        <w:t xml:space="preserve"> и автоматического получения TLS-сертификатов </w:t>
      </w:r>
      <w:r w:rsidR="00221F0D">
        <w:t>–</w:t>
      </w:r>
      <w:r w:rsidRPr="007B3508">
        <w:t xml:space="preserve"> </w:t>
      </w:r>
      <w:proofErr w:type="spellStart"/>
      <w:r w:rsidRPr="007B3508">
        <w:t>Caddy</w:t>
      </w:r>
      <w:proofErr w:type="spellEnd"/>
      <w:r w:rsidRPr="007B3508">
        <w:t xml:space="preserve">. </w:t>
      </w:r>
    </w:p>
    <w:p w14:paraId="16CF54E9" w14:textId="701CC222" w:rsidR="007B3508" w:rsidRDefault="007B3508" w:rsidP="00305538">
      <w:r w:rsidRPr="007B3508">
        <w:t>Выбранные инструменты соответствуют целям проекта, обеспечивают высокую производительность и масштабируемость, а также позволяют сосредоточиться на реализации бизнес-логики.</w:t>
      </w:r>
    </w:p>
    <w:p w14:paraId="05420C63" w14:textId="77777777" w:rsidR="003732F5" w:rsidRDefault="007B3508" w:rsidP="00305538">
      <w:r w:rsidRPr="007B3508">
        <w:lastRenderedPageBreak/>
        <w:t xml:space="preserve">На основе проделанного анализа можно сформулировать архитектурное решение для проекта. Выбор </w:t>
      </w:r>
      <w:proofErr w:type="spellStart"/>
      <w:r w:rsidRPr="007B3508">
        <w:t>PostgreSQL</w:t>
      </w:r>
      <w:proofErr w:type="spellEnd"/>
      <w:r w:rsidRPr="007B3508">
        <w:t xml:space="preserve"> для очереди задач и </w:t>
      </w:r>
      <w:proofErr w:type="spellStart"/>
      <w:r w:rsidRPr="007B3508">
        <w:t>MinIO</w:t>
      </w:r>
      <w:proofErr w:type="spellEnd"/>
      <w:r w:rsidRPr="007B3508">
        <w:t xml:space="preserve"> для хранения объектов обеспечивает баланс между простотой внедрения, экономией ресурсов и необходимой функциональностью.</w:t>
      </w:r>
      <w:r>
        <w:t xml:space="preserve"> Выбор</w:t>
      </w:r>
      <w:r w:rsidRPr="007B3508">
        <w:t xml:space="preserve"> </w:t>
      </w:r>
      <w:r>
        <w:rPr>
          <w:lang w:val="en-US"/>
        </w:rPr>
        <w:t>Java</w:t>
      </w:r>
      <w:r>
        <w:t xml:space="preserve"> для сервера</w:t>
      </w:r>
      <w:r w:rsidRPr="007B3508">
        <w:t xml:space="preserve"> </w:t>
      </w:r>
      <w:r>
        <w:t xml:space="preserve">и </w:t>
      </w:r>
      <w:r>
        <w:rPr>
          <w:lang w:val="en-US"/>
        </w:rPr>
        <w:t>TypeScript</w:t>
      </w:r>
      <w:r>
        <w:t xml:space="preserve"> для клиента обеспечивает скорость и простоту разработки.</w:t>
      </w:r>
      <w:r w:rsidRPr="007B3508">
        <w:t xml:space="preserve"> Такой стек позволяет сразу перейти к практической реализации системы, описанной во второй главе.</w:t>
      </w:r>
    </w:p>
    <w:p w14:paraId="492DC6DC" w14:textId="280ADD14" w:rsidR="00776DD8" w:rsidRDefault="007B3508" w:rsidP="002A149D">
      <w:pPr>
        <w:ind w:firstLine="851"/>
      </w:pPr>
      <w:r>
        <w:t>На основе сравнительного анализа выбран технологический стек:</w:t>
      </w:r>
      <w:r w:rsidR="002A149D">
        <w:t xml:space="preserve"> </w:t>
      </w:r>
      <w:proofErr w:type="spellStart"/>
      <w:r>
        <w:t>PostgreSQL</w:t>
      </w:r>
      <w:proofErr w:type="spellEnd"/>
      <w:r>
        <w:t xml:space="preserve"> для очереди задач и </w:t>
      </w:r>
      <w:proofErr w:type="spellStart"/>
      <w:r>
        <w:t>MinIO</w:t>
      </w:r>
      <w:proofErr w:type="spellEnd"/>
      <w:r>
        <w:t xml:space="preserve"> для объектного хранения, что полностью соответствует условиям проектирования.</w:t>
      </w:r>
    </w:p>
    <w:p w14:paraId="3173DE62" w14:textId="3D4EEC0E" w:rsidR="007B3508" w:rsidRDefault="007B3508" w:rsidP="00776DD8">
      <w:r>
        <w:t>Таким образом, теоретические основы, заложенные в первой главе, позволяют перейти к практической разработке – проектированию и реализации системы асинхронной обработки данных, которая будет описана во второй главе.</w:t>
      </w:r>
    </w:p>
    <w:p w14:paraId="4A63EBF9" w14:textId="77777777" w:rsidR="00305538" w:rsidRDefault="00305538" w:rsidP="00776DD8"/>
    <w:p w14:paraId="716E8F8B" w14:textId="77777777" w:rsidR="00305538" w:rsidRPr="00585022" w:rsidRDefault="00305538" w:rsidP="00776DD8"/>
    <w:p w14:paraId="1B4F39AA" w14:textId="23133382" w:rsidR="000E7034" w:rsidRDefault="000E7034" w:rsidP="000E7034">
      <w:pPr>
        <w:pStyle w:val="1"/>
      </w:pPr>
      <w:bookmarkStart w:id="8" w:name="_Toc225975138"/>
      <w:r w:rsidRPr="000E7034">
        <w:lastRenderedPageBreak/>
        <w:t>Глава 2. Проектирование</w:t>
      </w:r>
      <w:r w:rsidR="00BF5E61">
        <w:t xml:space="preserve"> и реализация</w:t>
      </w:r>
      <w:r w:rsidRPr="000E7034">
        <w:t xml:space="preserve"> веб-приложения</w:t>
      </w:r>
      <w:bookmarkEnd w:id="8"/>
    </w:p>
    <w:p w14:paraId="009DFADB" w14:textId="77777777" w:rsidR="00A2066A" w:rsidRPr="00A2066A" w:rsidRDefault="00A2066A" w:rsidP="00A2066A"/>
    <w:p w14:paraId="3E13397D" w14:textId="005CF7C7" w:rsidR="0013111B" w:rsidRDefault="0013111B" w:rsidP="0013111B">
      <w:pPr>
        <w:pStyle w:val="2"/>
      </w:pPr>
      <w:bookmarkStart w:id="9" w:name="_Toc225975139"/>
      <w:r w:rsidRPr="0013111B">
        <w:t>2.1</w:t>
      </w:r>
      <w:r w:rsidR="002F03E4">
        <w:t>.</w:t>
      </w:r>
      <w:r w:rsidRPr="0013111B">
        <w:t xml:space="preserve"> </w:t>
      </w:r>
      <w:r w:rsidR="00BF5E61" w:rsidRPr="0013111B">
        <w:t>Архитектура сервиса и взаимодействи</w:t>
      </w:r>
      <w:r w:rsidRPr="0013111B">
        <w:t>е компонентов</w:t>
      </w:r>
      <w:bookmarkEnd w:id="9"/>
    </w:p>
    <w:p w14:paraId="6DD1592B" w14:textId="77777777" w:rsidR="00A2066A" w:rsidRPr="00A2066A" w:rsidRDefault="00A2066A" w:rsidP="00A2066A"/>
    <w:p w14:paraId="4FF6728A" w14:textId="4816B529" w:rsidR="00A2066A" w:rsidRDefault="00A2066A" w:rsidP="00A2066A">
      <w:r w:rsidRPr="00A2066A">
        <w:t>На основе теоретических выводов, сделанных в первой главе, разработана архитектура веб-сервиса для асинхронной конвертации медиафайлов. Система состоит из пяти основных компонентов: клиентского приложения (</w:t>
      </w:r>
      <w:proofErr w:type="spellStart"/>
      <w:r w:rsidRPr="00A2066A">
        <w:t>React</w:t>
      </w:r>
      <w:proofErr w:type="spellEnd"/>
      <w:r w:rsidRPr="00A2066A">
        <w:t xml:space="preserve"> SPA), </w:t>
      </w:r>
      <w:proofErr w:type="spellStart"/>
      <w:r w:rsidRPr="00A2066A">
        <w:t>reverse</w:t>
      </w:r>
      <w:proofErr w:type="spellEnd"/>
      <w:r w:rsidRPr="00A2066A">
        <w:t xml:space="preserve"> </w:t>
      </w:r>
      <w:proofErr w:type="spellStart"/>
      <w:r w:rsidRPr="00A2066A">
        <w:t>proxy</w:t>
      </w:r>
      <w:proofErr w:type="spellEnd"/>
      <w:r w:rsidRPr="00A2066A">
        <w:t xml:space="preserve"> (</w:t>
      </w:r>
      <w:proofErr w:type="spellStart"/>
      <w:r w:rsidRPr="00A2066A">
        <w:t>Caddy</w:t>
      </w:r>
      <w:proofErr w:type="spellEnd"/>
      <w:r w:rsidRPr="00A2066A">
        <w:t>), серверного приложения (Spring Boot), реляционной базы данных (</w:t>
      </w:r>
      <w:proofErr w:type="spellStart"/>
      <w:r w:rsidRPr="00A2066A">
        <w:t>PostgreSQL</w:t>
      </w:r>
      <w:proofErr w:type="spellEnd"/>
      <w:r w:rsidRPr="00A2066A">
        <w:t>) и объектного хранилища (</w:t>
      </w:r>
      <w:proofErr w:type="spellStart"/>
      <w:r w:rsidRPr="00A2066A">
        <w:t>MinIO</w:t>
      </w:r>
      <w:proofErr w:type="spellEnd"/>
      <w:r w:rsidRPr="00A2066A">
        <w:t>).</w:t>
      </w:r>
      <w:r w:rsidR="00BC266A">
        <w:t xml:space="preserve"> </w:t>
      </w:r>
      <w:r w:rsidR="00BC266A" w:rsidRPr="0008676B">
        <w:t>Рисунок</w:t>
      </w:r>
      <w:r w:rsidR="00BC266A" w:rsidRPr="00BC266A">
        <w:t xml:space="preserve"> показывает общую схему компонентов и их взаимосвязи</w:t>
      </w:r>
      <w:r w:rsidR="0008676B">
        <w:t xml:space="preserve"> (см. Рис. 1)</w:t>
      </w:r>
    </w:p>
    <w:p w14:paraId="0CDC2D75" w14:textId="0EF755DF" w:rsidR="00F8294E" w:rsidRPr="00643C9D" w:rsidRDefault="00F8294E" w:rsidP="0008676B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DEE57C" wp14:editId="49E98E14">
            <wp:simplePos x="0" y="0"/>
            <wp:positionH relativeFrom="column">
              <wp:posOffset>4445</wp:posOffset>
            </wp:positionH>
            <wp:positionV relativeFrom="paragraph">
              <wp:posOffset>306070</wp:posOffset>
            </wp:positionV>
            <wp:extent cx="5932170" cy="259143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BF79F" w14:textId="352A5765" w:rsidR="00643C9D" w:rsidRPr="00F8294E" w:rsidRDefault="00F8294E" w:rsidP="0008676B">
      <w:pPr>
        <w:spacing w:line="240" w:lineRule="auto"/>
        <w:jc w:val="center"/>
        <w:rPr>
          <w:b/>
          <w:bCs/>
        </w:rPr>
      </w:pPr>
      <w:r w:rsidRPr="00F8294E">
        <w:rPr>
          <w:b/>
          <w:bCs/>
        </w:rPr>
        <w:t>Рис</w:t>
      </w:r>
      <w:r w:rsidR="001A4A19">
        <w:rPr>
          <w:b/>
          <w:bCs/>
        </w:rPr>
        <w:t>.</w:t>
      </w:r>
      <w:r w:rsidRPr="00F8294E">
        <w:rPr>
          <w:b/>
          <w:bCs/>
        </w:rPr>
        <w:t xml:space="preserve"> 1. Архитектура веб-сервиса для асинхронной конвертации медиафайлов</w:t>
      </w:r>
    </w:p>
    <w:p w14:paraId="4D15C021" w14:textId="32C07D0E" w:rsidR="00A2066A" w:rsidRDefault="00F8294E" w:rsidP="00A2066A">
      <w:r w:rsidRPr="00F8294E">
        <w:t xml:space="preserve">Клиентское приложение реализовано на </w:t>
      </w:r>
      <w:proofErr w:type="spellStart"/>
      <w:r w:rsidRPr="00F8294E">
        <w:t>TypeScript</w:t>
      </w:r>
      <w:proofErr w:type="spellEnd"/>
      <w:r w:rsidRPr="00F8294E">
        <w:t xml:space="preserve"> с использованием </w:t>
      </w:r>
      <w:proofErr w:type="spellStart"/>
      <w:r w:rsidRPr="00F8294E">
        <w:t>React</w:t>
      </w:r>
      <w:proofErr w:type="spellEnd"/>
      <w:r w:rsidRPr="00F8294E">
        <w:t xml:space="preserve">. Оно отвечает за загрузку файлов, отображение статусов задач и скачивание результатов. </w:t>
      </w:r>
      <w:proofErr w:type="spellStart"/>
      <w:r w:rsidRPr="00F8294E">
        <w:t>Reverse</w:t>
      </w:r>
      <w:proofErr w:type="spellEnd"/>
      <w:r w:rsidRPr="00F8294E">
        <w:t xml:space="preserve"> </w:t>
      </w:r>
      <w:proofErr w:type="spellStart"/>
      <w:r w:rsidRPr="00F8294E">
        <w:t>proxy</w:t>
      </w:r>
      <w:proofErr w:type="spellEnd"/>
      <w:r w:rsidRPr="00F8294E">
        <w:t xml:space="preserve"> на базе </w:t>
      </w:r>
      <w:proofErr w:type="spellStart"/>
      <w:r w:rsidRPr="00F8294E">
        <w:t>Caddy</w:t>
      </w:r>
      <w:proofErr w:type="spellEnd"/>
      <w:r w:rsidRPr="00F8294E">
        <w:t xml:space="preserve"> выполняет две функции: маршрутизацию HTTP-запросов между клиентом и сервером, а также автоматическое получение и обновление TLS-сертификатов от </w:t>
      </w:r>
      <w:proofErr w:type="spellStart"/>
      <w:r w:rsidRPr="00F8294E">
        <w:t>Let’s</w:t>
      </w:r>
      <w:proofErr w:type="spellEnd"/>
      <w:r w:rsidRPr="00F8294E">
        <w:t xml:space="preserve"> </w:t>
      </w:r>
      <w:proofErr w:type="spellStart"/>
      <w:r w:rsidRPr="00F8294E">
        <w:t>Encrypt</w:t>
      </w:r>
      <w:proofErr w:type="spellEnd"/>
      <w:r w:rsidRPr="00F8294E">
        <w:t xml:space="preserve">. Серверное приложение на Spring Boot содержит бизнес-логику: создание задач, управление очередью, конвертацию через </w:t>
      </w:r>
      <w:proofErr w:type="spellStart"/>
      <w:r w:rsidRPr="00F8294E">
        <w:t>FFmpeg</w:t>
      </w:r>
      <w:proofErr w:type="spellEnd"/>
      <w:r w:rsidRPr="00F8294E">
        <w:t xml:space="preserve"> и взаимодействие с хранилищами. </w:t>
      </w:r>
      <w:proofErr w:type="spellStart"/>
      <w:r w:rsidRPr="00F8294E">
        <w:t>PostgreSQL</w:t>
      </w:r>
      <w:proofErr w:type="spellEnd"/>
      <w:r w:rsidRPr="00F8294E">
        <w:t xml:space="preserve"> используется для хранения метаданных задач </w:t>
      </w:r>
      <w:r w:rsidRPr="00F8294E">
        <w:lastRenderedPageBreak/>
        <w:t xml:space="preserve">(таблица </w:t>
      </w:r>
      <w:proofErr w:type="spellStart"/>
      <w:r w:rsidRPr="0008676B">
        <w:t>conversion_jobs</w:t>
      </w:r>
      <w:proofErr w:type="spellEnd"/>
      <w:r w:rsidRPr="00F8294E">
        <w:t xml:space="preserve">), а </w:t>
      </w:r>
      <w:proofErr w:type="spellStart"/>
      <w:r w:rsidRPr="00F8294E">
        <w:t>MinIO</w:t>
      </w:r>
      <w:proofErr w:type="spellEnd"/>
      <w:r w:rsidRPr="00F8294E">
        <w:t xml:space="preserve"> – для хранения исходных и преобразованных файлов.</w:t>
      </w:r>
    </w:p>
    <w:p w14:paraId="3880CDBD" w14:textId="77777777" w:rsidR="00F8294E" w:rsidRDefault="00F8294E" w:rsidP="00F8294E">
      <w:r>
        <w:t>Функциональные требования, предъявляемые к системе, включают:</w:t>
      </w:r>
    </w:p>
    <w:p w14:paraId="4061917E" w14:textId="14DA42B8" w:rsidR="00F8294E" w:rsidRDefault="00F8294E" w:rsidP="00E75A4A">
      <w:pPr>
        <w:pStyle w:val="a7"/>
        <w:numPr>
          <w:ilvl w:val="0"/>
          <w:numId w:val="16"/>
        </w:numPr>
        <w:ind w:left="993" w:hanging="284"/>
      </w:pPr>
      <w:r>
        <w:t>загрузку медиафайла с указанием типа конвертации;</w:t>
      </w:r>
    </w:p>
    <w:p w14:paraId="7A1773B3" w14:textId="32F20ACD" w:rsidR="00F8294E" w:rsidRDefault="00F8294E" w:rsidP="00E75A4A">
      <w:pPr>
        <w:pStyle w:val="a7"/>
        <w:numPr>
          <w:ilvl w:val="0"/>
          <w:numId w:val="16"/>
        </w:numPr>
        <w:ind w:left="993" w:hanging="284"/>
      </w:pPr>
      <w:r>
        <w:t>немедленное получение уникального идентификатора задачи;</w:t>
      </w:r>
    </w:p>
    <w:p w14:paraId="70BE8D90" w14:textId="2419A542" w:rsidR="00F8294E" w:rsidRDefault="00F8294E" w:rsidP="00E75A4A">
      <w:pPr>
        <w:pStyle w:val="a7"/>
        <w:numPr>
          <w:ilvl w:val="0"/>
          <w:numId w:val="16"/>
        </w:numPr>
        <w:ind w:left="993" w:hanging="284"/>
      </w:pPr>
      <w:r>
        <w:t>возможность отслеживать статус задачи по идентификатору;</w:t>
      </w:r>
    </w:p>
    <w:p w14:paraId="5949D11C" w14:textId="71A5067A" w:rsidR="00F8294E" w:rsidRDefault="00F8294E" w:rsidP="00E75A4A">
      <w:pPr>
        <w:pStyle w:val="a7"/>
        <w:numPr>
          <w:ilvl w:val="0"/>
          <w:numId w:val="16"/>
        </w:numPr>
        <w:ind w:left="993" w:hanging="284"/>
      </w:pPr>
      <w:r>
        <w:t>получение списка задач пользователя (групповой опрос);</w:t>
      </w:r>
    </w:p>
    <w:p w14:paraId="5C01924A" w14:textId="45F0269E" w:rsidR="00F8294E" w:rsidRDefault="00F8294E" w:rsidP="00E75A4A">
      <w:pPr>
        <w:pStyle w:val="a7"/>
        <w:numPr>
          <w:ilvl w:val="0"/>
          <w:numId w:val="16"/>
        </w:numPr>
        <w:ind w:left="993" w:hanging="284"/>
      </w:pPr>
      <w:r>
        <w:t>скачивание результата после успешной конвертации.</w:t>
      </w:r>
    </w:p>
    <w:p w14:paraId="3C96CB35" w14:textId="6837D5A4" w:rsidR="00F8294E" w:rsidRDefault="00BC266A" w:rsidP="00F8294E">
      <w:r w:rsidRPr="00BC266A">
        <w:t xml:space="preserve">Схема взаимодействия при создании и обработке задачи проиллюстрирована на </w:t>
      </w:r>
      <w:r w:rsidRPr="0008676B">
        <w:t>рисунке</w:t>
      </w:r>
      <w:r w:rsidR="0008676B">
        <w:t xml:space="preserve"> (см. Рис. 2)</w:t>
      </w:r>
      <w:r w:rsidR="0008676B" w:rsidRPr="0008676B">
        <w:t>.</w:t>
      </w:r>
    </w:p>
    <w:p w14:paraId="58D7E1F1" w14:textId="77777777" w:rsidR="00BC266A" w:rsidRDefault="00BC266A" w:rsidP="00F8294E"/>
    <w:p w14:paraId="2E9260A9" w14:textId="3544ED74" w:rsidR="00F8294E" w:rsidRPr="0076082B" w:rsidRDefault="0076082B" w:rsidP="0008676B">
      <w:pPr>
        <w:spacing w:line="240" w:lineRule="auto"/>
        <w:jc w:val="center"/>
        <w:rPr>
          <w:b/>
          <w:bCs/>
        </w:rPr>
      </w:pPr>
      <w:r w:rsidRPr="0076082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95E8308" wp14:editId="05626FA5">
            <wp:simplePos x="1533525" y="3924300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4816800"/>
            <wp:effectExtent l="0" t="0" r="3810" b="317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8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082B">
        <w:rPr>
          <w:b/>
          <w:bCs/>
        </w:rPr>
        <w:t>Рис</w:t>
      </w:r>
      <w:r w:rsidR="001A4A19">
        <w:rPr>
          <w:b/>
          <w:bCs/>
        </w:rPr>
        <w:t>.</w:t>
      </w:r>
      <w:r w:rsidRPr="0076082B">
        <w:rPr>
          <w:b/>
          <w:bCs/>
        </w:rPr>
        <w:t xml:space="preserve"> 2. Схема взаимодействия при создании и обработке задачи</w:t>
      </w:r>
    </w:p>
    <w:p w14:paraId="62673FE0" w14:textId="77777777" w:rsidR="00F8294E" w:rsidRDefault="00F8294E" w:rsidP="00A2066A"/>
    <w:p w14:paraId="7D333D62" w14:textId="472C3FB3" w:rsidR="00BC266A" w:rsidRDefault="00BC266A" w:rsidP="0008676B">
      <w:r w:rsidRPr="00BC266A">
        <w:lastRenderedPageBreak/>
        <w:t xml:space="preserve">Процесс начинается с того, что пользователь отправляет файл и параметры конвертации через клиент. Серверное приложение загружает файл в </w:t>
      </w:r>
      <w:proofErr w:type="spellStart"/>
      <w:r w:rsidRPr="00BC266A">
        <w:t>MinIO</w:t>
      </w:r>
      <w:proofErr w:type="spellEnd"/>
      <w:r w:rsidRPr="00BC266A">
        <w:t xml:space="preserve"> в </w:t>
      </w:r>
      <w:proofErr w:type="spellStart"/>
      <w:r w:rsidRPr="00BC266A">
        <w:t>бакет</w:t>
      </w:r>
      <w:proofErr w:type="spellEnd"/>
      <w:r w:rsidRPr="00BC266A">
        <w:t xml:space="preserve"> </w:t>
      </w:r>
      <w:proofErr w:type="spellStart"/>
      <w:r w:rsidRPr="0008676B">
        <w:t>conversions</w:t>
      </w:r>
      <w:proofErr w:type="spellEnd"/>
      <w:r w:rsidRPr="00BC266A">
        <w:t xml:space="preserve">, используя ключ, сформированный методом </w:t>
      </w:r>
      <w:proofErr w:type="spellStart"/>
      <w:r w:rsidRPr="0008676B">
        <w:t>KeyGenerator.inputKey</w:t>
      </w:r>
      <w:proofErr w:type="spellEnd"/>
      <w:r w:rsidRPr="0008676B">
        <w:t>(</w:t>
      </w:r>
      <w:proofErr w:type="spellStart"/>
      <w:r w:rsidRPr="0008676B">
        <w:t>jobId</w:t>
      </w:r>
      <w:proofErr w:type="spellEnd"/>
      <w:r w:rsidRPr="0008676B">
        <w:t xml:space="preserve">, </w:t>
      </w:r>
      <w:proofErr w:type="spellStart"/>
      <w:r w:rsidRPr="0008676B">
        <w:t>originalFilename</w:t>
      </w:r>
      <w:proofErr w:type="spellEnd"/>
      <w:r w:rsidRPr="0008676B">
        <w:t>)</w:t>
      </w:r>
      <w:r w:rsidRPr="00BC266A">
        <w:t xml:space="preserve"> </w:t>
      </w:r>
      <w:r w:rsidR="00221F0D">
        <w:t>–</w:t>
      </w:r>
      <w:r w:rsidRPr="00BC266A">
        <w:t xml:space="preserve"> то есть вида </w:t>
      </w:r>
      <w:r w:rsidRPr="0008676B">
        <w:t>{</w:t>
      </w:r>
      <w:proofErr w:type="spellStart"/>
      <w:r w:rsidRPr="0008676B">
        <w:t>jobId</w:t>
      </w:r>
      <w:proofErr w:type="spellEnd"/>
      <w:r w:rsidRPr="0008676B">
        <w:t>}/</w:t>
      </w:r>
      <w:proofErr w:type="spellStart"/>
      <w:r w:rsidRPr="0008676B">
        <w:t>input</w:t>
      </w:r>
      <w:proofErr w:type="spellEnd"/>
      <w:r w:rsidRPr="0008676B">
        <w:t>/{</w:t>
      </w:r>
      <w:proofErr w:type="spellStart"/>
      <w:r w:rsidRPr="0008676B">
        <w:t>санитизированное_оригинальное_имя_файла</w:t>
      </w:r>
      <w:proofErr w:type="spellEnd"/>
      <w:r w:rsidRPr="0008676B">
        <w:t>}</w:t>
      </w:r>
      <w:r w:rsidRPr="00BC266A">
        <w:t xml:space="preserve"> (недопустимые символы заменяются на _). После этого создаётся запись в таблице </w:t>
      </w:r>
      <w:proofErr w:type="spellStart"/>
      <w:r w:rsidRPr="0008676B">
        <w:t>conversion_jobs</w:t>
      </w:r>
      <w:proofErr w:type="spellEnd"/>
      <w:r w:rsidRPr="00BC266A">
        <w:t xml:space="preserve"> со статусом </w:t>
      </w:r>
      <w:r w:rsidRPr="0008676B">
        <w:t>PENDING</w:t>
      </w:r>
      <w:r w:rsidRPr="00BC266A">
        <w:t xml:space="preserve">, а клиенту возвращается </w:t>
      </w:r>
      <w:proofErr w:type="spellStart"/>
      <w:r w:rsidRPr="0008676B">
        <w:t>jobId</w:t>
      </w:r>
      <w:proofErr w:type="spellEnd"/>
      <w:r w:rsidRPr="00BC266A">
        <w:t xml:space="preserve">. Клиент начинает периодически опрашивать </w:t>
      </w:r>
      <w:proofErr w:type="spellStart"/>
      <w:r w:rsidRPr="0008676B">
        <w:t>эндпоинт</w:t>
      </w:r>
      <w:proofErr w:type="spellEnd"/>
      <w:r w:rsidRPr="0008676B">
        <w:t xml:space="preserve"> /</w:t>
      </w:r>
      <w:proofErr w:type="spellStart"/>
      <w:r w:rsidRPr="0008676B">
        <w:t>api</w:t>
      </w:r>
      <w:proofErr w:type="spellEnd"/>
      <w:r w:rsidRPr="0008676B">
        <w:t>/</w:t>
      </w:r>
      <w:proofErr w:type="spellStart"/>
      <w:r w:rsidRPr="0008676B">
        <w:t>jobs</w:t>
      </w:r>
      <w:proofErr w:type="spellEnd"/>
      <w:r w:rsidRPr="0008676B">
        <w:t>/{</w:t>
      </w:r>
      <w:proofErr w:type="spellStart"/>
      <w:r w:rsidRPr="0008676B">
        <w:t>id</w:t>
      </w:r>
      <w:proofErr w:type="spellEnd"/>
      <w:r w:rsidRPr="0008676B">
        <w:t>}.</w:t>
      </w:r>
    </w:p>
    <w:p w14:paraId="020D8DA6" w14:textId="77777777" w:rsidR="00FD7625" w:rsidRDefault="00FD7625" w:rsidP="00FD7625">
      <w:r w:rsidRPr="00FD7625">
        <w:t xml:space="preserve">На стороне сервера работает планировщик Spring </w:t>
      </w:r>
      <w:r w:rsidRPr="0008676B">
        <w:t>(@Scheduled</w:t>
      </w:r>
      <w:r w:rsidRPr="00FD7625">
        <w:t xml:space="preserve">), который каждые 5 секунд запрашивает из базы данных задачи со статусом </w:t>
      </w:r>
      <w:r w:rsidRPr="0008676B">
        <w:t>PENDING</w:t>
      </w:r>
      <w:r w:rsidRPr="00FD7625">
        <w:t xml:space="preserve"> (с использованием </w:t>
      </w:r>
      <w:r w:rsidRPr="0008676B">
        <w:t>SELECT ... FOR UPDATE SKIP LOCKED</w:t>
      </w:r>
      <w:r w:rsidRPr="00FD7625">
        <w:t xml:space="preserve"> для предотвращения дублирования) и передаёт их в пул </w:t>
      </w:r>
      <w:proofErr w:type="spellStart"/>
      <w:r w:rsidRPr="00FD7625">
        <w:t>воркеров</w:t>
      </w:r>
      <w:proofErr w:type="spellEnd"/>
      <w:r w:rsidRPr="00FD7625">
        <w:t xml:space="preserve">. Пул </w:t>
      </w:r>
      <w:proofErr w:type="spellStart"/>
      <w:r w:rsidRPr="00FD7625">
        <w:t>воркеров</w:t>
      </w:r>
      <w:proofErr w:type="spellEnd"/>
      <w:r w:rsidRPr="00FD7625">
        <w:t xml:space="preserve"> настроен через </w:t>
      </w:r>
      <w:proofErr w:type="spellStart"/>
      <w:r w:rsidRPr="0008676B">
        <w:t>ThreadPoolTaskExecutor</w:t>
      </w:r>
      <w:proofErr w:type="spellEnd"/>
      <w:r w:rsidRPr="00FD7625">
        <w:t xml:space="preserve"> с фиксированным числом потоков, что позволяет контролировать нагрузку на сервер. Каждый </w:t>
      </w:r>
      <w:proofErr w:type="spellStart"/>
      <w:r w:rsidRPr="00FD7625">
        <w:t>воркер</w:t>
      </w:r>
      <w:proofErr w:type="spellEnd"/>
      <w:r w:rsidRPr="00FD7625">
        <w:t xml:space="preserve"> загружает исходный файл из </w:t>
      </w:r>
      <w:proofErr w:type="spellStart"/>
      <w:r w:rsidRPr="00FD7625">
        <w:t>MinIO</w:t>
      </w:r>
      <w:proofErr w:type="spellEnd"/>
      <w:r w:rsidRPr="00FD7625">
        <w:t xml:space="preserve">, запускает конвертацию через </w:t>
      </w:r>
      <w:proofErr w:type="spellStart"/>
      <w:r w:rsidRPr="00FD7625">
        <w:t>FFmpeg</w:t>
      </w:r>
      <w:proofErr w:type="spellEnd"/>
      <w:r w:rsidRPr="00FD7625">
        <w:t xml:space="preserve"> (обёртка </w:t>
      </w:r>
      <w:proofErr w:type="spellStart"/>
      <w:r w:rsidRPr="00FD7625">
        <w:t>JavaCV</w:t>
      </w:r>
      <w:proofErr w:type="spellEnd"/>
      <w:r w:rsidRPr="00FD7625">
        <w:t xml:space="preserve">), а результат сохраняет обратно в </w:t>
      </w:r>
      <w:proofErr w:type="spellStart"/>
      <w:r w:rsidRPr="00FD7625">
        <w:t>MinIO</w:t>
      </w:r>
      <w:proofErr w:type="spellEnd"/>
      <w:r w:rsidRPr="00FD7625">
        <w:t xml:space="preserve">, после чего обновляет статус задачи в БД на </w:t>
      </w:r>
      <w:r w:rsidRPr="00CA1555">
        <w:rPr>
          <w:rFonts w:ascii="Consolas" w:hAnsi="Consolas"/>
          <w:sz w:val="24"/>
          <w:lang w:val="en-US"/>
        </w:rPr>
        <w:t>DONE</w:t>
      </w:r>
      <w:r w:rsidRPr="00FD7625">
        <w:t xml:space="preserve"> (или </w:t>
      </w:r>
      <w:r w:rsidRPr="00CA1555">
        <w:rPr>
          <w:rFonts w:ascii="Consolas" w:hAnsi="Consolas"/>
          <w:sz w:val="24"/>
        </w:rPr>
        <w:t>FAILED</w:t>
      </w:r>
      <w:r w:rsidRPr="00FD7625">
        <w:t xml:space="preserve"> в случае ошибки). При успешной обработке </w:t>
      </w:r>
      <w:r w:rsidRPr="00BC266A">
        <w:t xml:space="preserve">для сохранения результата конвертации будет использоваться </w:t>
      </w:r>
      <w:proofErr w:type="spellStart"/>
      <w:r w:rsidRPr="0008676B">
        <w:t>KeyGenerator.outputKey</w:t>
      </w:r>
      <w:proofErr w:type="spellEnd"/>
      <w:r w:rsidRPr="0008676B">
        <w:t>(</w:t>
      </w:r>
      <w:proofErr w:type="spellStart"/>
      <w:r w:rsidRPr="0008676B">
        <w:t>jobId</w:t>
      </w:r>
      <w:proofErr w:type="spellEnd"/>
      <w:r w:rsidRPr="0008676B">
        <w:t xml:space="preserve">, </w:t>
      </w:r>
      <w:proofErr w:type="spellStart"/>
      <w:r w:rsidRPr="0008676B">
        <w:t>outputFormat</w:t>
      </w:r>
      <w:proofErr w:type="spellEnd"/>
      <w:r w:rsidRPr="0008676B">
        <w:t>),</w:t>
      </w:r>
      <w:r w:rsidRPr="00BC266A">
        <w:t xml:space="preserve"> формирующий ключ вида </w:t>
      </w:r>
      <w:r w:rsidRPr="0008676B">
        <w:t>{</w:t>
      </w:r>
      <w:proofErr w:type="spellStart"/>
      <w:r w:rsidRPr="0008676B">
        <w:t>jobId</w:t>
      </w:r>
      <w:proofErr w:type="spellEnd"/>
      <w:r w:rsidRPr="0008676B">
        <w:t>}/</w:t>
      </w:r>
      <w:proofErr w:type="spellStart"/>
      <w:r w:rsidRPr="0008676B">
        <w:t>output</w:t>
      </w:r>
      <w:proofErr w:type="spellEnd"/>
      <w:r w:rsidRPr="0008676B">
        <w:t>/</w:t>
      </w:r>
      <w:proofErr w:type="spellStart"/>
      <w:proofErr w:type="gramStart"/>
      <w:r w:rsidRPr="0008676B">
        <w:t>converted</w:t>
      </w:r>
      <w:proofErr w:type="spellEnd"/>
      <w:r w:rsidRPr="0008676B">
        <w:t>.{</w:t>
      </w:r>
      <w:proofErr w:type="spellStart"/>
      <w:proofErr w:type="gramEnd"/>
      <w:r w:rsidRPr="0008676B">
        <w:t>outputFormat</w:t>
      </w:r>
      <w:proofErr w:type="spellEnd"/>
      <w:r w:rsidRPr="0008676B">
        <w:t>}.</w:t>
      </w:r>
    </w:p>
    <w:p w14:paraId="6C746EE2" w14:textId="5BCFE0E5" w:rsidR="00FD7625" w:rsidRDefault="00FD7625" w:rsidP="00FD7625">
      <w:r w:rsidRPr="00FD7625">
        <w:t xml:space="preserve">Обоснование принятых архитектурных решений подробно приведено в первой главе, но здесь следует повторить ключевые аргументы. Использование </w:t>
      </w:r>
      <w:proofErr w:type="spellStart"/>
      <w:r w:rsidRPr="00FD7625">
        <w:t>PostgreSQL</w:t>
      </w:r>
      <w:proofErr w:type="spellEnd"/>
      <w:r w:rsidRPr="00FD7625">
        <w:t xml:space="preserve"> в качестве очереди вместо специализированных брокеров (</w:t>
      </w:r>
      <w:proofErr w:type="spellStart"/>
      <w:r w:rsidRPr="00FD7625">
        <w:t>RabbitMQ</w:t>
      </w:r>
      <w:proofErr w:type="spellEnd"/>
      <w:r w:rsidRPr="00FD7625">
        <w:t xml:space="preserve">, </w:t>
      </w:r>
      <w:proofErr w:type="spellStart"/>
      <w:r w:rsidRPr="00FD7625">
        <w:t>Kafka</w:t>
      </w:r>
      <w:proofErr w:type="spellEnd"/>
      <w:r w:rsidRPr="00FD7625">
        <w:t xml:space="preserve">) обусловлено ограниченными ресурсами сервера (1 </w:t>
      </w:r>
      <w:proofErr w:type="spellStart"/>
      <w:r w:rsidRPr="00FD7625">
        <w:t>vCPU</w:t>
      </w:r>
      <w:proofErr w:type="spellEnd"/>
      <w:r w:rsidRPr="00FD7625">
        <w:t xml:space="preserve">, 1–2 ГБ RAM), невысокой ожидаемой нагрузкой (сотни задач в сутки) и желанием избежать дополнительной инфраструктуры. Двухуровневая очередь (таблица БД + планировщик + пул </w:t>
      </w:r>
      <w:proofErr w:type="spellStart"/>
      <w:r w:rsidRPr="00FD7625">
        <w:t>воркеров</w:t>
      </w:r>
      <w:proofErr w:type="spellEnd"/>
      <w:r w:rsidRPr="00FD7625">
        <w:t xml:space="preserve">) обеспечивает </w:t>
      </w:r>
      <w:proofErr w:type="spellStart"/>
      <w:r w:rsidRPr="00FD7625">
        <w:t>персистентность</w:t>
      </w:r>
      <w:proofErr w:type="spellEnd"/>
      <w:r w:rsidRPr="00FD7625">
        <w:t xml:space="preserve"> задач и защиту от перегрузки. Пул с ограниченным числом потоков предотвращает истощение ресурсов при одновременной обработке нескольких тяжёлых файлов.</w:t>
      </w:r>
    </w:p>
    <w:p w14:paraId="2A1B243A" w14:textId="5DCB5E9E" w:rsidR="00FD7625" w:rsidRDefault="00FD7625" w:rsidP="00FD7625">
      <w:r w:rsidRPr="00FD7625">
        <w:t xml:space="preserve">Таким образом, предложенная архитектура полностью соответствует целям проекта, обеспечивая асинхронную обработку медиафайлов в условиях </w:t>
      </w:r>
      <w:r w:rsidRPr="00FD7625">
        <w:lastRenderedPageBreak/>
        <w:t>ограниченных ресурсов.</w:t>
      </w:r>
      <w:r>
        <w:t xml:space="preserve"> </w:t>
      </w:r>
      <w:r w:rsidRPr="00FD7625">
        <w:t xml:space="preserve">Детальное проектирование базы данных и объектного хранилища будет представлено в </w:t>
      </w:r>
      <w:r w:rsidR="002A149D">
        <w:t>пункте</w:t>
      </w:r>
      <w:r w:rsidRPr="00FD7625">
        <w:t xml:space="preserve"> 2.2</w:t>
      </w:r>
      <w:r>
        <w:t>.</w:t>
      </w:r>
    </w:p>
    <w:p w14:paraId="42D5CA5F" w14:textId="5CFFC43D" w:rsidR="00BC266A" w:rsidRDefault="00BC266A" w:rsidP="00A2066A"/>
    <w:p w14:paraId="66F8BF13" w14:textId="77777777" w:rsidR="002F03E4" w:rsidRPr="00A2066A" w:rsidRDefault="002F03E4" w:rsidP="00A2066A"/>
    <w:p w14:paraId="1B8C43B1" w14:textId="099A456B" w:rsidR="0013111B" w:rsidRDefault="0013111B" w:rsidP="0013111B">
      <w:pPr>
        <w:pStyle w:val="2"/>
      </w:pPr>
      <w:bookmarkStart w:id="10" w:name="_Toc225975140"/>
      <w:r w:rsidRPr="0013111B">
        <w:t>2.2</w:t>
      </w:r>
      <w:r w:rsidR="002F03E4">
        <w:t>.</w:t>
      </w:r>
      <w:r w:rsidRPr="0013111B">
        <w:t xml:space="preserve"> Проектирование базы данных и объектов хранения</w:t>
      </w:r>
      <w:bookmarkEnd w:id="10"/>
    </w:p>
    <w:p w14:paraId="598EE828" w14:textId="77777777" w:rsidR="00A2066A" w:rsidRDefault="00A2066A" w:rsidP="00A2066A"/>
    <w:p w14:paraId="5BF54191" w14:textId="5320B929" w:rsidR="002F03E4" w:rsidRPr="0008676B" w:rsidRDefault="00203741" w:rsidP="00A2066A">
      <w:r w:rsidRPr="00203741">
        <w:t xml:space="preserve">Центральным элементом хранения метаинформации о задачах является реляционная база данных </w:t>
      </w:r>
      <w:proofErr w:type="spellStart"/>
      <w:r w:rsidRPr="00203741">
        <w:t>PostgreSQL</w:t>
      </w:r>
      <w:proofErr w:type="spellEnd"/>
      <w:r w:rsidRPr="00203741">
        <w:t xml:space="preserve">. Основная сущность – таблица </w:t>
      </w:r>
      <w:proofErr w:type="spellStart"/>
      <w:r w:rsidRPr="0008676B">
        <w:t>conversion_jobs</w:t>
      </w:r>
      <w:proofErr w:type="spellEnd"/>
      <w:r w:rsidRPr="00203741">
        <w:t xml:space="preserve">, схема которой представлена в </w:t>
      </w:r>
      <w:r w:rsidRPr="002A149D">
        <w:t>таблице 2</w:t>
      </w:r>
      <w:r w:rsidRPr="00203741">
        <w:t>.</w:t>
      </w:r>
    </w:p>
    <w:p w14:paraId="22B2EFA0" w14:textId="77777777" w:rsidR="00203741" w:rsidRPr="0008676B" w:rsidRDefault="00203741" w:rsidP="00A2066A"/>
    <w:p w14:paraId="14AAB363" w14:textId="396249F1" w:rsidR="00203741" w:rsidRPr="00203741" w:rsidRDefault="00203741" w:rsidP="00203741">
      <w:pPr>
        <w:jc w:val="right"/>
      </w:pPr>
      <w:r>
        <w:t>Таблица 2</w:t>
      </w:r>
    </w:p>
    <w:p w14:paraId="6896E85C" w14:textId="51FF8134" w:rsidR="002F03E4" w:rsidRDefault="00203741" w:rsidP="002A149D">
      <w:pPr>
        <w:ind w:firstLine="0"/>
        <w:jc w:val="center"/>
        <w:rPr>
          <w:rFonts w:ascii="Consolas" w:hAnsi="Consolas"/>
          <w:b/>
          <w:bCs/>
          <w:sz w:val="24"/>
        </w:rPr>
      </w:pPr>
      <w:r>
        <w:rPr>
          <w:b/>
          <w:bCs/>
        </w:rPr>
        <w:t xml:space="preserve">Схема таблицы </w:t>
      </w:r>
      <w:proofErr w:type="spellStart"/>
      <w:r w:rsidRPr="002A149D">
        <w:rPr>
          <w:b/>
          <w:bCs/>
        </w:rPr>
        <w:t>conversion_jobs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09"/>
        <w:gridCol w:w="2154"/>
        <w:gridCol w:w="2008"/>
        <w:gridCol w:w="3558"/>
      </w:tblGrid>
      <w:tr w:rsidR="00C86870" w:rsidRPr="003732F5" w14:paraId="39661DD8" w14:textId="77777777" w:rsidTr="00C86870">
        <w:tc>
          <w:tcPr>
            <w:tcW w:w="1933" w:type="dxa"/>
          </w:tcPr>
          <w:p w14:paraId="105F5F64" w14:textId="4BFB1C84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1431" w:type="dxa"/>
          </w:tcPr>
          <w:p w14:paraId="35DB410B" w14:textId="6503F634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2119" w:type="dxa"/>
          </w:tcPr>
          <w:p w14:paraId="6E93D344" w14:textId="6A325021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Ограничения</w:t>
            </w:r>
          </w:p>
        </w:tc>
        <w:tc>
          <w:tcPr>
            <w:tcW w:w="3862" w:type="dxa"/>
          </w:tcPr>
          <w:p w14:paraId="375B01F0" w14:textId="2F26623F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Описание</w:t>
            </w:r>
          </w:p>
        </w:tc>
      </w:tr>
      <w:tr w:rsidR="00C86870" w:rsidRPr="003732F5" w14:paraId="35CD27F5" w14:textId="77777777" w:rsidTr="00C86870">
        <w:tc>
          <w:tcPr>
            <w:tcW w:w="1933" w:type="dxa"/>
          </w:tcPr>
          <w:p w14:paraId="2BA7BB8E" w14:textId="131AFE6B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1431" w:type="dxa"/>
          </w:tcPr>
          <w:p w14:paraId="5CD312D2" w14:textId="2BFEDA1B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UUID</w:t>
            </w:r>
          </w:p>
        </w:tc>
        <w:tc>
          <w:tcPr>
            <w:tcW w:w="2119" w:type="dxa"/>
          </w:tcPr>
          <w:p w14:paraId="42801477" w14:textId="2D7D0864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PRIMARY KEY, NOT NULL</w:t>
            </w:r>
          </w:p>
        </w:tc>
        <w:tc>
          <w:tcPr>
            <w:tcW w:w="3862" w:type="dxa"/>
          </w:tcPr>
          <w:p w14:paraId="2885F322" w14:textId="381CC360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Первичный ключ, генерируется при создании задачи</w:t>
            </w:r>
          </w:p>
        </w:tc>
      </w:tr>
      <w:tr w:rsidR="00C86870" w:rsidRPr="003732F5" w14:paraId="19D6AC9E" w14:textId="77777777" w:rsidTr="00C86870">
        <w:tc>
          <w:tcPr>
            <w:tcW w:w="1933" w:type="dxa"/>
          </w:tcPr>
          <w:p w14:paraId="010137D6" w14:textId="0078511F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filename</w:t>
            </w:r>
          </w:p>
        </w:tc>
        <w:tc>
          <w:tcPr>
            <w:tcW w:w="1431" w:type="dxa"/>
          </w:tcPr>
          <w:p w14:paraId="26C7C6E3" w14:textId="59ECDAD0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119" w:type="dxa"/>
          </w:tcPr>
          <w:p w14:paraId="323B4577" w14:textId="50B42CA0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5925CA81" w14:textId="469DE3DC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Имя загруженного файла</w:t>
            </w:r>
          </w:p>
        </w:tc>
      </w:tr>
      <w:tr w:rsidR="00C86870" w:rsidRPr="003732F5" w14:paraId="4BFBA39A" w14:textId="77777777" w:rsidTr="00C86870">
        <w:tc>
          <w:tcPr>
            <w:tcW w:w="1933" w:type="dxa"/>
          </w:tcPr>
          <w:p w14:paraId="3B3BE341" w14:textId="32152333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input_s3_key</w:t>
            </w:r>
          </w:p>
        </w:tc>
        <w:tc>
          <w:tcPr>
            <w:tcW w:w="1431" w:type="dxa"/>
          </w:tcPr>
          <w:p w14:paraId="0389FF9F" w14:textId="28148859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119" w:type="dxa"/>
          </w:tcPr>
          <w:p w14:paraId="2F7B71CB" w14:textId="0D48600A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6020236B" w14:textId="26E4B834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 xml:space="preserve">Ключ исходного файла в </w:t>
            </w: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MinIO</w:t>
            </w:r>
            <w:proofErr w:type="spellEnd"/>
            <w:r w:rsidRPr="003732F5">
              <w:rPr>
                <w:rFonts w:cs="Times New Roman"/>
                <w:szCs w:val="28"/>
              </w:rPr>
              <w:t xml:space="preserve"> (например, {</w:t>
            </w: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jobId</w:t>
            </w:r>
            <w:proofErr w:type="spellEnd"/>
            <w:r w:rsidRPr="003732F5">
              <w:rPr>
                <w:rFonts w:cs="Times New Roman"/>
                <w:szCs w:val="28"/>
              </w:rPr>
              <w:t>}/</w:t>
            </w:r>
            <w:r w:rsidRPr="003732F5">
              <w:rPr>
                <w:rFonts w:cs="Times New Roman"/>
                <w:szCs w:val="28"/>
                <w:lang w:val="en-US"/>
              </w:rPr>
              <w:t>input</w:t>
            </w:r>
            <w:r w:rsidRPr="003732F5">
              <w:rPr>
                <w:rFonts w:cs="Times New Roman"/>
                <w:szCs w:val="28"/>
              </w:rPr>
              <w:t>/</w:t>
            </w:r>
            <w:r w:rsidRPr="003732F5">
              <w:rPr>
                <w:rFonts w:cs="Times New Roman"/>
                <w:szCs w:val="28"/>
                <w:lang w:val="en-US"/>
              </w:rPr>
              <w:t>photo</w:t>
            </w:r>
            <w:r w:rsidRPr="003732F5">
              <w:rPr>
                <w:rFonts w:cs="Times New Roman"/>
                <w:szCs w:val="28"/>
              </w:rPr>
              <w:t>.</w:t>
            </w:r>
            <w:r w:rsidRPr="003732F5">
              <w:rPr>
                <w:rFonts w:cs="Times New Roman"/>
                <w:szCs w:val="28"/>
                <w:lang w:val="en-US"/>
              </w:rPr>
              <w:t>jpg</w:t>
            </w:r>
            <w:r w:rsidRPr="003732F5">
              <w:rPr>
                <w:rFonts w:cs="Times New Roman"/>
                <w:szCs w:val="28"/>
              </w:rPr>
              <w:t>)</w:t>
            </w:r>
          </w:p>
        </w:tc>
      </w:tr>
      <w:tr w:rsidR="00C86870" w:rsidRPr="003732F5" w14:paraId="6F1DDD00" w14:textId="77777777" w:rsidTr="00C86870">
        <w:tc>
          <w:tcPr>
            <w:tcW w:w="1933" w:type="dxa"/>
          </w:tcPr>
          <w:p w14:paraId="704412FD" w14:textId="396A68FA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output_s3_key</w:t>
            </w:r>
          </w:p>
        </w:tc>
        <w:tc>
          <w:tcPr>
            <w:tcW w:w="1431" w:type="dxa"/>
          </w:tcPr>
          <w:p w14:paraId="7E996A25" w14:textId="2D931380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119" w:type="dxa"/>
          </w:tcPr>
          <w:p w14:paraId="1B3C26AA" w14:textId="4E765FB9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862" w:type="dxa"/>
          </w:tcPr>
          <w:p w14:paraId="5E89FF8E" w14:textId="2DC9367D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Ключ результата конвертации (заполняется после успешной обработки)</w:t>
            </w:r>
          </w:p>
        </w:tc>
      </w:tr>
      <w:tr w:rsidR="00C86870" w:rsidRPr="003732F5" w14:paraId="44633F52" w14:textId="77777777" w:rsidTr="00C86870">
        <w:tc>
          <w:tcPr>
            <w:tcW w:w="1933" w:type="dxa"/>
          </w:tcPr>
          <w:p w14:paraId="5A5EEB61" w14:textId="683E1A1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input_format</w:t>
            </w:r>
            <w:proofErr w:type="spellEnd"/>
          </w:p>
        </w:tc>
        <w:tc>
          <w:tcPr>
            <w:tcW w:w="1431" w:type="dxa"/>
          </w:tcPr>
          <w:p w14:paraId="0678D364" w14:textId="2590C610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732F5">
              <w:rPr>
                <w:rFonts w:cs="Times New Roman"/>
                <w:szCs w:val="28"/>
              </w:rPr>
              <w:t>media_format</w:t>
            </w:r>
            <w:proofErr w:type="spellEnd"/>
            <w:r w:rsidRPr="003732F5">
              <w:rPr>
                <w:rFonts w:cs="Times New Roman"/>
                <w:szCs w:val="28"/>
              </w:rPr>
              <w:t xml:space="preserve"> (ENUM)</w:t>
            </w:r>
          </w:p>
        </w:tc>
        <w:tc>
          <w:tcPr>
            <w:tcW w:w="2119" w:type="dxa"/>
          </w:tcPr>
          <w:p w14:paraId="48798C7E" w14:textId="08C4F83E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64524D10" w14:textId="68F8AA83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Медиаформат исходного файла</w:t>
            </w:r>
          </w:p>
        </w:tc>
      </w:tr>
      <w:tr w:rsidR="00C86870" w:rsidRPr="003732F5" w14:paraId="3F827A43" w14:textId="77777777" w:rsidTr="00C86870">
        <w:tc>
          <w:tcPr>
            <w:tcW w:w="1933" w:type="dxa"/>
          </w:tcPr>
          <w:p w14:paraId="3F6B9FE1" w14:textId="46371C03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output_format</w:t>
            </w:r>
            <w:proofErr w:type="spellEnd"/>
          </w:p>
        </w:tc>
        <w:tc>
          <w:tcPr>
            <w:tcW w:w="1431" w:type="dxa"/>
          </w:tcPr>
          <w:p w14:paraId="1EE14E49" w14:textId="44E9E6C8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media_format</w:t>
            </w:r>
            <w:proofErr w:type="spellEnd"/>
            <w:r w:rsidRPr="003732F5">
              <w:rPr>
                <w:rFonts w:cs="Times New Roman"/>
                <w:szCs w:val="28"/>
                <w:lang w:val="en-US"/>
              </w:rPr>
              <w:t xml:space="preserve"> (ENUM)</w:t>
            </w:r>
          </w:p>
        </w:tc>
        <w:tc>
          <w:tcPr>
            <w:tcW w:w="2119" w:type="dxa"/>
          </w:tcPr>
          <w:p w14:paraId="438E6FD4" w14:textId="6AA1FF7B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44850E4D" w14:textId="598FE8F8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Медиаформат результата конверсии</w:t>
            </w:r>
          </w:p>
        </w:tc>
      </w:tr>
      <w:tr w:rsidR="00C86870" w:rsidRPr="003732F5" w14:paraId="7BDB3DCB" w14:textId="77777777" w:rsidTr="00C86870">
        <w:tc>
          <w:tcPr>
            <w:tcW w:w="1933" w:type="dxa"/>
          </w:tcPr>
          <w:p w14:paraId="573D394F" w14:textId="1CB2537F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lastRenderedPageBreak/>
              <w:t>status</w:t>
            </w:r>
          </w:p>
        </w:tc>
        <w:tc>
          <w:tcPr>
            <w:tcW w:w="1431" w:type="dxa"/>
          </w:tcPr>
          <w:p w14:paraId="62CC5FBB" w14:textId="0AFCFB3E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proofErr w:type="spellStart"/>
            <w:r w:rsidRPr="003732F5">
              <w:rPr>
                <w:rFonts w:cs="Times New Roman"/>
                <w:szCs w:val="28"/>
                <w:lang w:val="en-US"/>
              </w:rPr>
              <w:t>job_status</w:t>
            </w:r>
            <w:proofErr w:type="spellEnd"/>
            <w:r w:rsidRPr="003732F5">
              <w:rPr>
                <w:rFonts w:cs="Times New Roman"/>
                <w:szCs w:val="28"/>
                <w:lang w:val="en-US"/>
              </w:rPr>
              <w:t xml:space="preserve"> (ENUM)</w:t>
            </w:r>
          </w:p>
        </w:tc>
        <w:tc>
          <w:tcPr>
            <w:tcW w:w="2119" w:type="dxa"/>
          </w:tcPr>
          <w:p w14:paraId="55817654" w14:textId="37A6B761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62A555D8" w14:textId="4B62C8AD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 xml:space="preserve">Текущий статус задачи. По умолчанию </w:t>
            </w:r>
            <w:r w:rsidRPr="003732F5">
              <w:rPr>
                <w:rFonts w:cs="Times New Roman"/>
                <w:szCs w:val="28"/>
                <w:lang w:val="en-US"/>
              </w:rPr>
              <w:t>PENDING</w:t>
            </w:r>
          </w:p>
        </w:tc>
      </w:tr>
      <w:tr w:rsidR="00C86870" w:rsidRPr="003732F5" w14:paraId="583DAA97" w14:textId="77777777" w:rsidTr="00C86870">
        <w:tc>
          <w:tcPr>
            <w:tcW w:w="1933" w:type="dxa"/>
          </w:tcPr>
          <w:p w14:paraId="6E4FFEC7" w14:textId="2FCC574F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732F5">
              <w:rPr>
                <w:rFonts w:cs="Times New Roman"/>
                <w:szCs w:val="28"/>
              </w:rPr>
              <w:t>error_message</w:t>
            </w:r>
            <w:proofErr w:type="spellEnd"/>
          </w:p>
        </w:tc>
        <w:tc>
          <w:tcPr>
            <w:tcW w:w="1431" w:type="dxa"/>
          </w:tcPr>
          <w:p w14:paraId="0DEE138E" w14:textId="37BF4DBA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TEXT</w:t>
            </w:r>
          </w:p>
        </w:tc>
        <w:tc>
          <w:tcPr>
            <w:tcW w:w="2119" w:type="dxa"/>
          </w:tcPr>
          <w:p w14:paraId="0170DA6C" w14:textId="2E43128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862" w:type="dxa"/>
          </w:tcPr>
          <w:p w14:paraId="61781EAD" w14:textId="7471B7A6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Текст ошибки для логирования</w:t>
            </w:r>
          </w:p>
        </w:tc>
      </w:tr>
      <w:tr w:rsidR="00C86870" w:rsidRPr="003732F5" w14:paraId="2D6F4A6B" w14:textId="77777777" w:rsidTr="00C86870">
        <w:tc>
          <w:tcPr>
            <w:tcW w:w="1933" w:type="dxa"/>
          </w:tcPr>
          <w:p w14:paraId="70335850" w14:textId="7603BB0F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732F5">
              <w:rPr>
                <w:rFonts w:cs="Times New Roman"/>
                <w:szCs w:val="28"/>
              </w:rPr>
              <w:t>created_at</w:t>
            </w:r>
            <w:proofErr w:type="spellEnd"/>
          </w:p>
        </w:tc>
        <w:tc>
          <w:tcPr>
            <w:tcW w:w="1431" w:type="dxa"/>
          </w:tcPr>
          <w:p w14:paraId="7CCFF350" w14:textId="58E81005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TIMESTAMPTZ</w:t>
            </w:r>
          </w:p>
        </w:tc>
        <w:tc>
          <w:tcPr>
            <w:tcW w:w="2119" w:type="dxa"/>
          </w:tcPr>
          <w:p w14:paraId="50B646D0" w14:textId="3631E2E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862" w:type="dxa"/>
          </w:tcPr>
          <w:p w14:paraId="7BC7720D" w14:textId="1018383C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Время и дата создания задачи</w:t>
            </w:r>
          </w:p>
        </w:tc>
      </w:tr>
      <w:tr w:rsidR="00C86870" w:rsidRPr="003732F5" w14:paraId="5BDA32FD" w14:textId="77777777" w:rsidTr="00C86870">
        <w:tc>
          <w:tcPr>
            <w:tcW w:w="1933" w:type="dxa"/>
          </w:tcPr>
          <w:p w14:paraId="311E7A86" w14:textId="15ACE5F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732F5">
              <w:rPr>
                <w:rFonts w:cs="Times New Roman"/>
                <w:szCs w:val="28"/>
              </w:rPr>
              <w:t>processed_at</w:t>
            </w:r>
            <w:proofErr w:type="spellEnd"/>
          </w:p>
        </w:tc>
        <w:tc>
          <w:tcPr>
            <w:tcW w:w="1431" w:type="dxa"/>
          </w:tcPr>
          <w:p w14:paraId="794F4550" w14:textId="6796469B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32F5">
              <w:rPr>
                <w:rFonts w:cs="Times New Roman"/>
                <w:szCs w:val="28"/>
                <w:lang w:val="en-US"/>
              </w:rPr>
              <w:t>TIMESTAMPTZ</w:t>
            </w:r>
          </w:p>
        </w:tc>
        <w:tc>
          <w:tcPr>
            <w:tcW w:w="2119" w:type="dxa"/>
          </w:tcPr>
          <w:p w14:paraId="7122F7B5" w14:textId="7777777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862" w:type="dxa"/>
          </w:tcPr>
          <w:p w14:paraId="6585DF73" w14:textId="4E2E6BA7" w:rsidR="00C86870" w:rsidRPr="003732F5" w:rsidRDefault="00C86870" w:rsidP="0020374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32F5">
              <w:rPr>
                <w:rFonts w:cs="Times New Roman"/>
                <w:szCs w:val="28"/>
              </w:rPr>
              <w:t>Время и дата окончания обработки задачи</w:t>
            </w:r>
          </w:p>
        </w:tc>
      </w:tr>
    </w:tbl>
    <w:p w14:paraId="7DF34F69" w14:textId="77777777" w:rsidR="00203741" w:rsidRDefault="00203741" w:rsidP="00203741">
      <w:pPr>
        <w:jc w:val="center"/>
        <w:rPr>
          <w:rFonts w:cs="Times New Roman"/>
          <w:szCs w:val="28"/>
        </w:rPr>
      </w:pPr>
    </w:p>
    <w:p w14:paraId="7949AC31" w14:textId="376028C2" w:rsidR="00C86870" w:rsidRDefault="00C86870" w:rsidP="00C86870">
      <w:pPr>
        <w:rPr>
          <w:rFonts w:cs="Times New Roman"/>
          <w:szCs w:val="28"/>
        </w:rPr>
      </w:pPr>
      <w:r w:rsidRPr="00C86870">
        <w:rPr>
          <w:rFonts w:cs="Times New Roman"/>
          <w:szCs w:val="28"/>
        </w:rPr>
        <w:t xml:space="preserve">Первичный ключ выбран типа </w:t>
      </w:r>
      <w:r w:rsidRPr="0008676B">
        <w:t>UUID</w:t>
      </w:r>
      <w:r w:rsidRPr="00C86870">
        <w:rPr>
          <w:rFonts w:cs="Times New Roman"/>
          <w:szCs w:val="28"/>
        </w:rPr>
        <w:t>, что позволяет генерировать идентификаторы на стороне приложения без обращения к базе данных, упрощая масштабирование. Статус задачи</w:t>
      </w:r>
      <w:r>
        <w:rPr>
          <w:rFonts w:cs="Times New Roman"/>
          <w:szCs w:val="28"/>
        </w:rPr>
        <w:t xml:space="preserve"> и медиаформаты</w:t>
      </w:r>
      <w:r w:rsidRPr="00C86870">
        <w:rPr>
          <w:rFonts w:cs="Times New Roman"/>
          <w:szCs w:val="28"/>
        </w:rPr>
        <w:t xml:space="preserve"> представлен</w:t>
      </w:r>
      <w:r>
        <w:rPr>
          <w:rFonts w:cs="Times New Roman"/>
          <w:szCs w:val="28"/>
        </w:rPr>
        <w:t xml:space="preserve">ы отдельными </w:t>
      </w:r>
      <w:r>
        <w:rPr>
          <w:rFonts w:cs="Times New Roman"/>
          <w:szCs w:val="28"/>
          <w:lang w:val="en-US"/>
        </w:rPr>
        <w:t>ENUM</w:t>
      </w:r>
      <w:r w:rsidRPr="00C8687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типами. </w:t>
      </w:r>
    </w:p>
    <w:p w14:paraId="79489303" w14:textId="77777777" w:rsidR="00C86870" w:rsidRPr="00C86870" w:rsidRDefault="00C86870" w:rsidP="00C86870">
      <w:pPr>
        <w:rPr>
          <w:rFonts w:cs="Times New Roman"/>
          <w:szCs w:val="28"/>
        </w:rPr>
      </w:pPr>
      <w:r w:rsidRPr="00C86870">
        <w:rPr>
          <w:rFonts w:cs="Times New Roman"/>
          <w:szCs w:val="28"/>
        </w:rPr>
        <w:t xml:space="preserve">Для обеспечения производительности выборки задач, готовых к обработке, создаются индексы. Основной индекс – по полю </w:t>
      </w:r>
      <w:proofErr w:type="spellStart"/>
      <w:r w:rsidRPr="0008676B">
        <w:t>status</w:t>
      </w:r>
      <w:proofErr w:type="spellEnd"/>
      <w:r w:rsidRPr="00C86870">
        <w:rPr>
          <w:rFonts w:cs="Times New Roman"/>
          <w:szCs w:val="28"/>
        </w:rPr>
        <w:t xml:space="preserve"> и </w:t>
      </w:r>
      <w:proofErr w:type="spellStart"/>
      <w:r w:rsidRPr="0008676B">
        <w:t>created_at</w:t>
      </w:r>
      <w:proofErr w:type="spellEnd"/>
      <w:r w:rsidRPr="0008676B">
        <w:t>,</w:t>
      </w:r>
      <w:r w:rsidRPr="00C86870">
        <w:rPr>
          <w:rFonts w:cs="Times New Roman"/>
          <w:szCs w:val="28"/>
        </w:rPr>
        <w:t xml:space="preserve"> ускоряющий запросы планировщика:</w:t>
      </w:r>
    </w:p>
    <w:p w14:paraId="703CCE9A" w14:textId="77777777" w:rsidR="00C86870" w:rsidRPr="00C86870" w:rsidRDefault="00C86870" w:rsidP="0008676B">
      <w:pPr>
        <w:rPr>
          <w:lang w:val="en-US"/>
        </w:rPr>
      </w:pPr>
      <w:r w:rsidRPr="00C86870">
        <w:rPr>
          <w:lang w:val="en-US"/>
        </w:rPr>
        <w:t xml:space="preserve">CREATE INDEX </w:t>
      </w:r>
      <w:proofErr w:type="spellStart"/>
      <w:r w:rsidRPr="00C86870">
        <w:rPr>
          <w:lang w:val="en-US"/>
        </w:rPr>
        <w:t>idx_status_created</w:t>
      </w:r>
      <w:proofErr w:type="spellEnd"/>
      <w:r w:rsidRPr="00C86870">
        <w:rPr>
          <w:lang w:val="en-US"/>
        </w:rPr>
        <w:t xml:space="preserve"> ON </w:t>
      </w:r>
      <w:proofErr w:type="spellStart"/>
      <w:r w:rsidRPr="00C86870">
        <w:rPr>
          <w:lang w:val="en-US"/>
        </w:rPr>
        <w:t>conversion_</w:t>
      </w:r>
      <w:proofErr w:type="gramStart"/>
      <w:r w:rsidRPr="00C86870">
        <w:rPr>
          <w:lang w:val="en-US"/>
        </w:rPr>
        <w:t>jobs</w:t>
      </w:r>
      <w:proofErr w:type="spellEnd"/>
      <w:r w:rsidRPr="00C86870">
        <w:rPr>
          <w:lang w:val="en-US"/>
        </w:rPr>
        <w:t>(</w:t>
      </w:r>
      <w:proofErr w:type="gramEnd"/>
      <w:r w:rsidRPr="00C86870">
        <w:rPr>
          <w:lang w:val="en-US"/>
        </w:rPr>
        <w:t xml:space="preserve">status, </w:t>
      </w:r>
      <w:proofErr w:type="spellStart"/>
      <w:r w:rsidRPr="00C86870">
        <w:rPr>
          <w:lang w:val="en-US"/>
        </w:rPr>
        <w:t>created_at</w:t>
      </w:r>
      <w:proofErr w:type="spellEnd"/>
      <w:r w:rsidRPr="00C86870">
        <w:rPr>
          <w:lang w:val="en-US"/>
        </w:rPr>
        <w:t>);</w:t>
      </w:r>
    </w:p>
    <w:p w14:paraId="031830F4" w14:textId="3A073550" w:rsidR="00C86870" w:rsidRDefault="00C86870" w:rsidP="00C86870">
      <w:pPr>
        <w:rPr>
          <w:rFonts w:cs="Times New Roman"/>
          <w:szCs w:val="28"/>
        </w:rPr>
      </w:pPr>
      <w:r w:rsidRPr="00C86870">
        <w:rPr>
          <w:rFonts w:cs="Times New Roman"/>
          <w:szCs w:val="28"/>
        </w:rPr>
        <w:t xml:space="preserve">Частичный индекс для статуса </w:t>
      </w:r>
      <w:r w:rsidRPr="0023609C">
        <w:rPr>
          <w:rFonts w:ascii="Consolas" w:hAnsi="Consolas" w:cs="Times New Roman"/>
          <w:sz w:val="24"/>
        </w:rPr>
        <w:t>PENDING</w:t>
      </w:r>
      <w:r w:rsidRPr="00C86870">
        <w:rPr>
          <w:rFonts w:cs="Times New Roman"/>
          <w:szCs w:val="28"/>
        </w:rPr>
        <w:t xml:space="preserve"> может быть полезен при большом количестве </w:t>
      </w:r>
      <w:r w:rsidR="0023609C">
        <w:rPr>
          <w:rFonts w:cs="Times New Roman"/>
          <w:szCs w:val="28"/>
        </w:rPr>
        <w:t>открытых</w:t>
      </w:r>
      <w:r w:rsidRPr="00C86870">
        <w:rPr>
          <w:rFonts w:cs="Times New Roman"/>
          <w:szCs w:val="28"/>
        </w:rPr>
        <w:t xml:space="preserve"> задач, но в условиях невысокой нагрузки достаточно общего индекса.</w:t>
      </w:r>
    </w:p>
    <w:p w14:paraId="6CC2BAA9" w14:textId="5F66D6AB" w:rsidR="0023609C" w:rsidRDefault="0023609C" w:rsidP="009A34B4">
      <w:pPr>
        <w:rPr>
          <w:rFonts w:cs="Times New Roman"/>
          <w:szCs w:val="28"/>
        </w:rPr>
      </w:pPr>
      <w:r w:rsidRPr="0023609C">
        <w:rPr>
          <w:rFonts w:cs="Times New Roman"/>
          <w:szCs w:val="28"/>
        </w:rPr>
        <w:t xml:space="preserve">После создания таблицы и индексов необходимо определить, каким образом </w:t>
      </w:r>
      <w:proofErr w:type="spellStart"/>
      <w:r w:rsidRPr="0023609C">
        <w:rPr>
          <w:rFonts w:cs="Times New Roman"/>
          <w:szCs w:val="28"/>
        </w:rPr>
        <w:t>PostgreSQL</w:t>
      </w:r>
      <w:proofErr w:type="spellEnd"/>
      <w:r w:rsidRPr="0023609C">
        <w:rPr>
          <w:rFonts w:cs="Times New Roman"/>
          <w:szCs w:val="28"/>
        </w:rPr>
        <w:t xml:space="preserve"> будет выполнять роль очереди задач. В отличие от специализированных брокеров сообщений, реляционная база данных не имеет встроенных механизмов «вытолкнуть» задачу потребителю, однако с помощью правильно составленного SQL-запроса можно атомарно выбрать, заблокировать и изменить статус задачи, готовой к обработке.</w:t>
      </w:r>
    </w:p>
    <w:p w14:paraId="513BB375" w14:textId="0169F1AC" w:rsidR="0008676B" w:rsidRPr="0008676B" w:rsidRDefault="0023609C" w:rsidP="001A4A19">
      <w:pPr>
        <w:ind w:left="708" w:firstLine="1"/>
      </w:pPr>
      <w:r w:rsidRPr="0023609C">
        <w:t xml:space="preserve">Чтобы избежать состояния гонки и гарантировать, что каждая задача будет обработана только одним </w:t>
      </w:r>
      <w:proofErr w:type="spellStart"/>
      <w:r w:rsidRPr="0023609C">
        <w:t>воркером</w:t>
      </w:r>
      <w:proofErr w:type="spellEnd"/>
      <w:r w:rsidRPr="0023609C">
        <w:t xml:space="preserve">, используется </w:t>
      </w:r>
      <w:r w:rsidRPr="0008676B">
        <w:t>механизм SELECT ...</w:t>
      </w:r>
      <w:r w:rsidRPr="009A34B4">
        <w:rPr>
          <w:rFonts w:ascii="Consolas" w:hAnsi="Consolas"/>
          <w:sz w:val="24"/>
          <w:szCs w:val="22"/>
        </w:rPr>
        <w:t xml:space="preserve"> </w:t>
      </w:r>
      <w:r w:rsidRPr="0008676B">
        <w:lastRenderedPageBreak/>
        <w:t>FOR UPDATE SK</w:t>
      </w:r>
      <w:r w:rsidRPr="00803E60">
        <w:t>IP</w:t>
      </w:r>
      <w:r w:rsidRPr="0008676B">
        <w:t xml:space="preserve"> LOCKED. </w:t>
      </w:r>
      <w:r w:rsidRPr="0023609C">
        <w:t>Весь</w:t>
      </w:r>
      <w:r w:rsidRPr="0008676B">
        <w:t xml:space="preserve"> </w:t>
      </w:r>
      <w:r w:rsidRPr="0023609C">
        <w:t>процесс</w:t>
      </w:r>
      <w:r w:rsidRPr="0008676B">
        <w:t xml:space="preserve"> </w:t>
      </w:r>
      <w:r w:rsidRPr="0023609C">
        <w:t>захвата</w:t>
      </w:r>
      <w:r w:rsidRPr="0008676B">
        <w:t xml:space="preserve"> </w:t>
      </w:r>
      <w:r w:rsidRPr="0023609C">
        <w:t>задачи</w:t>
      </w:r>
      <w:r w:rsidRPr="0008676B">
        <w:t xml:space="preserve"> </w:t>
      </w:r>
      <w:r w:rsidRPr="0023609C">
        <w:t>выполняется</w:t>
      </w:r>
      <w:r w:rsidRPr="0008676B">
        <w:t xml:space="preserve"> </w:t>
      </w:r>
      <w:r w:rsidRPr="0023609C">
        <w:t>одним</w:t>
      </w:r>
      <w:r w:rsidRPr="0008676B">
        <w:t xml:space="preserve"> </w:t>
      </w:r>
      <w:r w:rsidRPr="0023609C">
        <w:t>запросом</w:t>
      </w:r>
      <w:r w:rsidRPr="0008676B">
        <w:t xml:space="preserve"> (</w:t>
      </w:r>
      <w:r w:rsidR="009A34B4">
        <w:t>см</w:t>
      </w:r>
      <w:r w:rsidR="009A34B4" w:rsidRPr="0008676B">
        <w:t xml:space="preserve">. </w:t>
      </w:r>
      <w:r w:rsidR="0008676B">
        <w:t>Рис. 3</w:t>
      </w:r>
      <w:r w:rsidRPr="0023609C">
        <w:rPr>
          <w:lang w:val="en-US"/>
        </w:rPr>
        <w:t>).</w:t>
      </w:r>
    </w:p>
    <w:p w14:paraId="05C6760D" w14:textId="7F8C12EA" w:rsidR="009A34B4" w:rsidRPr="0008676B" w:rsidRDefault="0008676B" w:rsidP="00F3621F">
      <w:pPr>
        <w:spacing w:line="240" w:lineRule="auto"/>
        <w:ind w:right="-28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962D0A" wp14:editId="79D2AF8D">
            <wp:extent cx="4450238" cy="31051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871" cy="311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3426" w14:textId="0AF7876E" w:rsidR="0023609C" w:rsidRPr="0008676B" w:rsidRDefault="0008676B" w:rsidP="00F3621F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Рис</w:t>
      </w:r>
      <w:r w:rsidR="001A4A19">
        <w:rPr>
          <w:b/>
          <w:bCs/>
        </w:rPr>
        <w:t>.</w:t>
      </w:r>
      <w:r w:rsidR="009A34B4">
        <w:rPr>
          <w:b/>
          <w:bCs/>
        </w:rPr>
        <w:t xml:space="preserve"> </w:t>
      </w:r>
      <w:r>
        <w:rPr>
          <w:b/>
          <w:bCs/>
        </w:rPr>
        <w:t>3</w:t>
      </w:r>
      <w:r w:rsidR="009A34B4">
        <w:rPr>
          <w:b/>
          <w:bCs/>
        </w:rPr>
        <w:t xml:space="preserve">. </w:t>
      </w:r>
      <w:r>
        <w:rPr>
          <w:b/>
          <w:bCs/>
        </w:rPr>
        <w:t>Фрагмент кода запроса захвата задачи</w:t>
      </w:r>
    </w:p>
    <w:p w14:paraId="4FB0E228" w14:textId="77777777" w:rsidR="009A34B4" w:rsidRDefault="009A34B4" w:rsidP="009A34B4">
      <w:r>
        <w:t xml:space="preserve">Когда планировщик Spring </w:t>
      </w:r>
      <w:r w:rsidRPr="0008676B">
        <w:t>(@Scheduled</w:t>
      </w:r>
      <w:r>
        <w:t xml:space="preserve">) отправляет этот запрос базе данных, </w:t>
      </w:r>
      <w:proofErr w:type="spellStart"/>
      <w:r>
        <w:t>PostgreSQL</w:t>
      </w:r>
      <w:proofErr w:type="spellEnd"/>
      <w:r>
        <w:t xml:space="preserve"> выполняет следующие действия:</w:t>
      </w:r>
    </w:p>
    <w:p w14:paraId="03297EEA" w14:textId="5F1E70CC" w:rsidR="009A34B4" w:rsidRDefault="009A34B4" w:rsidP="002A149D">
      <w:pPr>
        <w:pStyle w:val="a7"/>
        <w:numPr>
          <w:ilvl w:val="0"/>
          <w:numId w:val="15"/>
        </w:numPr>
        <w:ind w:left="0" w:firstLine="709"/>
      </w:pPr>
      <w:r>
        <w:t xml:space="preserve">находит </w:t>
      </w:r>
      <w:proofErr w:type="spellStart"/>
      <w:r w:rsidRPr="0008676B">
        <w:t>id</w:t>
      </w:r>
      <w:proofErr w:type="spellEnd"/>
      <w:r>
        <w:t xml:space="preserve"> задач со статусом </w:t>
      </w:r>
      <w:r w:rsidRPr="009A34B4">
        <w:rPr>
          <w:rFonts w:ascii="Consolas" w:hAnsi="Consolas"/>
          <w:sz w:val="24"/>
          <w:szCs w:val="22"/>
        </w:rPr>
        <w:t>PENDING</w:t>
      </w:r>
      <w:r>
        <w:t>;</w:t>
      </w:r>
    </w:p>
    <w:p w14:paraId="2FB8E4EA" w14:textId="5A69D402" w:rsidR="009A34B4" w:rsidRDefault="009A34B4" w:rsidP="002A149D">
      <w:pPr>
        <w:pStyle w:val="a7"/>
        <w:numPr>
          <w:ilvl w:val="0"/>
          <w:numId w:val="15"/>
        </w:numPr>
        <w:ind w:left="0" w:firstLine="709"/>
      </w:pPr>
      <w:r>
        <w:t>блокирует найденные строки (</w:t>
      </w:r>
      <w:r w:rsidRPr="0008676B">
        <w:t>FOR UPDATE SKIP LOCKED</w:t>
      </w:r>
      <w:r>
        <w:t>), пропуская уже заблокированные другими транзакциями;</w:t>
      </w:r>
    </w:p>
    <w:p w14:paraId="2CD8FC1E" w14:textId="0E5CFE93" w:rsidR="009A34B4" w:rsidRDefault="009A34B4" w:rsidP="002A149D">
      <w:pPr>
        <w:pStyle w:val="a7"/>
        <w:numPr>
          <w:ilvl w:val="0"/>
          <w:numId w:val="15"/>
        </w:numPr>
        <w:ind w:left="0" w:firstLine="709"/>
      </w:pPr>
      <w:r>
        <w:t xml:space="preserve">обновляет статус этих задач на </w:t>
      </w:r>
      <w:r w:rsidRPr="0008676B">
        <w:t>PROCESSING</w:t>
      </w:r>
      <w:r>
        <w:t>;</w:t>
      </w:r>
    </w:p>
    <w:p w14:paraId="3B0DF2F7" w14:textId="4DF0F088" w:rsidR="009A34B4" w:rsidRDefault="009A34B4" w:rsidP="002A149D">
      <w:pPr>
        <w:pStyle w:val="a7"/>
        <w:numPr>
          <w:ilvl w:val="0"/>
          <w:numId w:val="15"/>
        </w:numPr>
        <w:ind w:left="0" w:firstLine="709"/>
      </w:pPr>
      <w:r>
        <w:t>возвращает приложению полные записи изменённых задач.</w:t>
      </w:r>
    </w:p>
    <w:p w14:paraId="3016D9E6" w14:textId="212EC8C5" w:rsidR="009A34B4" w:rsidRPr="009A34B4" w:rsidRDefault="009A34B4" w:rsidP="009A34B4">
      <w:r>
        <w:t>Таким образом, вся логика конкурентной блокировки, выборки и обновления статуса выполняется внутри СУБД. Приложение получает только готовые задачи для обработки, что полностью исключает состояние гонки и упрощает код.</w:t>
      </w:r>
    </w:p>
    <w:p w14:paraId="52EAD394" w14:textId="59B80125" w:rsidR="0023609C" w:rsidRDefault="00DF69A5" w:rsidP="003732F5">
      <w:pPr>
        <w:ind w:firstLine="708"/>
        <w:rPr>
          <w:rFonts w:cs="Times New Roman"/>
          <w:szCs w:val="28"/>
        </w:rPr>
      </w:pPr>
      <w:r w:rsidRPr="00DF69A5">
        <w:rPr>
          <w:rFonts w:cs="Times New Roman"/>
          <w:szCs w:val="28"/>
        </w:rPr>
        <w:t xml:space="preserve">Следующим важным компонентом является объектное хранилище </w:t>
      </w:r>
      <w:proofErr w:type="spellStart"/>
      <w:r w:rsidRPr="00DF69A5">
        <w:rPr>
          <w:rFonts w:cs="Times New Roman"/>
          <w:szCs w:val="28"/>
        </w:rPr>
        <w:t>MinIO</w:t>
      </w:r>
      <w:proofErr w:type="spellEnd"/>
      <w:r w:rsidRPr="00DF69A5">
        <w:rPr>
          <w:rFonts w:cs="Times New Roman"/>
          <w:szCs w:val="28"/>
        </w:rPr>
        <w:t xml:space="preserve">. Для хранения файлов создаётся отдельный </w:t>
      </w:r>
      <w:proofErr w:type="spellStart"/>
      <w:r w:rsidRPr="00DF69A5">
        <w:rPr>
          <w:rFonts w:cs="Times New Roman"/>
          <w:szCs w:val="28"/>
        </w:rPr>
        <w:t>бакет</w:t>
      </w:r>
      <w:proofErr w:type="spellEnd"/>
      <w:r w:rsidRPr="000867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conversions</w:t>
      </w:r>
      <w:r w:rsidRPr="00DF69A5">
        <w:rPr>
          <w:rFonts w:cs="Times New Roman"/>
          <w:szCs w:val="28"/>
        </w:rPr>
        <w:t xml:space="preserve">. Внутри </w:t>
      </w:r>
      <w:proofErr w:type="spellStart"/>
      <w:r w:rsidRPr="00DF69A5">
        <w:rPr>
          <w:rFonts w:cs="Times New Roman"/>
          <w:szCs w:val="28"/>
        </w:rPr>
        <w:t>бакета</w:t>
      </w:r>
      <w:proofErr w:type="spellEnd"/>
      <w:r w:rsidRPr="00DF69A5">
        <w:rPr>
          <w:rFonts w:cs="Times New Roman"/>
          <w:szCs w:val="28"/>
        </w:rPr>
        <w:t xml:space="preserve"> используется плоская структура ключей с префиксами, имитирующая иерархию. Ключи формируются с помощью вспомогательного класса </w:t>
      </w:r>
      <w:proofErr w:type="spellStart"/>
      <w:r w:rsidRPr="00DF69A5">
        <w:rPr>
          <w:rFonts w:cs="Times New Roman"/>
          <w:szCs w:val="28"/>
        </w:rPr>
        <w:t>KeyGenerator</w:t>
      </w:r>
      <w:proofErr w:type="spellEnd"/>
      <w:r>
        <w:rPr>
          <w:rFonts w:cs="Times New Roman"/>
          <w:szCs w:val="28"/>
        </w:rPr>
        <w:t xml:space="preserve"> (см.</w:t>
      </w:r>
      <w:r w:rsidR="0008676B">
        <w:rPr>
          <w:rFonts w:cs="Times New Roman"/>
          <w:szCs w:val="28"/>
        </w:rPr>
        <w:t xml:space="preserve"> Рис. 4</w:t>
      </w:r>
      <w:r>
        <w:rPr>
          <w:rFonts w:cs="Times New Roman"/>
          <w:szCs w:val="28"/>
        </w:rPr>
        <w:t>).</w:t>
      </w:r>
    </w:p>
    <w:p w14:paraId="6912FAF6" w14:textId="72FC68A7" w:rsidR="00DF69A5" w:rsidRPr="009158A7" w:rsidRDefault="003732F5" w:rsidP="009158A7">
      <w:pPr>
        <w:ind w:right="-284"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3FF9C87" wp14:editId="02D2B4E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934075" cy="4086225"/>
            <wp:effectExtent l="0" t="0" r="9525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76B">
        <w:rPr>
          <w:b/>
          <w:bCs/>
        </w:rPr>
        <w:t>Рис. 4</w:t>
      </w:r>
      <w:r w:rsidR="00DF69A5">
        <w:rPr>
          <w:b/>
          <w:bCs/>
        </w:rPr>
        <w:t xml:space="preserve">. </w:t>
      </w:r>
      <w:r w:rsidR="0008676B">
        <w:rPr>
          <w:b/>
          <w:bCs/>
        </w:rPr>
        <w:t>Фрагмент кода в</w:t>
      </w:r>
      <w:r w:rsidR="00DF69A5">
        <w:rPr>
          <w:b/>
          <w:bCs/>
        </w:rPr>
        <w:t>спомогательн</w:t>
      </w:r>
      <w:r w:rsidR="0008676B">
        <w:rPr>
          <w:b/>
          <w:bCs/>
        </w:rPr>
        <w:t>ого</w:t>
      </w:r>
      <w:r w:rsidR="00DF69A5">
        <w:rPr>
          <w:b/>
          <w:bCs/>
        </w:rPr>
        <w:t xml:space="preserve"> класс</w:t>
      </w:r>
      <w:r w:rsidR="0008676B">
        <w:rPr>
          <w:b/>
          <w:bCs/>
        </w:rPr>
        <w:t>а</w:t>
      </w:r>
      <w:r w:rsidR="00DF69A5">
        <w:rPr>
          <w:b/>
          <w:bCs/>
        </w:rPr>
        <w:t xml:space="preserve"> </w:t>
      </w:r>
      <w:proofErr w:type="spellStart"/>
      <w:r w:rsidR="00DF69A5" w:rsidRPr="0008676B">
        <w:rPr>
          <w:rFonts w:cs="Times New Roman"/>
          <w:b/>
          <w:bCs/>
          <w:szCs w:val="28"/>
          <w:lang w:val="en-US"/>
        </w:rPr>
        <w:t>KeyGenerator</w:t>
      </w:r>
      <w:proofErr w:type="spellEnd"/>
    </w:p>
    <w:p w14:paraId="30BAE58D" w14:textId="57C90A9A" w:rsidR="007F00FB" w:rsidRPr="007F00FB" w:rsidRDefault="007F00FB" w:rsidP="00A2066A">
      <w:r w:rsidRPr="007F00FB">
        <w:t xml:space="preserve">Входной файл для задачи сохраняется с ключом вида </w:t>
      </w:r>
      <w:r w:rsidRPr="0008676B">
        <w:t>{</w:t>
      </w:r>
      <w:proofErr w:type="spellStart"/>
      <w:r w:rsidRPr="0008676B">
        <w:t>jobId</w:t>
      </w:r>
      <w:proofErr w:type="spellEnd"/>
      <w:r w:rsidRPr="0008676B">
        <w:t>}/</w:t>
      </w:r>
      <w:proofErr w:type="spellStart"/>
      <w:r w:rsidRPr="0008676B">
        <w:t>input</w:t>
      </w:r>
      <w:proofErr w:type="spellEnd"/>
      <w:r w:rsidRPr="0008676B">
        <w:t>/{</w:t>
      </w:r>
      <w:proofErr w:type="spellStart"/>
      <w:r w:rsidRPr="0008676B">
        <w:t>санитизированное_оригинальное_имя_файла</w:t>
      </w:r>
      <w:proofErr w:type="spellEnd"/>
      <w:r w:rsidRPr="0008676B">
        <w:t>},</w:t>
      </w:r>
      <w:r w:rsidRPr="007F00FB">
        <w:t xml:space="preserve"> а результат конвертации помещается в </w:t>
      </w:r>
      <w:r w:rsidRPr="0008676B">
        <w:t>{</w:t>
      </w:r>
      <w:proofErr w:type="spellStart"/>
      <w:r w:rsidRPr="0008676B">
        <w:t>jobId</w:t>
      </w:r>
      <w:proofErr w:type="spellEnd"/>
      <w:r w:rsidRPr="0008676B">
        <w:t>}/</w:t>
      </w:r>
      <w:proofErr w:type="spellStart"/>
      <w:r w:rsidRPr="0008676B">
        <w:t>output</w:t>
      </w:r>
      <w:proofErr w:type="spellEnd"/>
      <w:r w:rsidRPr="0008676B">
        <w:t>/</w:t>
      </w:r>
      <w:proofErr w:type="spellStart"/>
      <w:proofErr w:type="gramStart"/>
      <w:r w:rsidRPr="0008676B">
        <w:t>converted</w:t>
      </w:r>
      <w:proofErr w:type="spellEnd"/>
      <w:r w:rsidRPr="0008676B">
        <w:t>.{</w:t>
      </w:r>
      <w:proofErr w:type="spellStart"/>
      <w:proofErr w:type="gramEnd"/>
      <w:r w:rsidRPr="0008676B">
        <w:t>outputFormat</w:t>
      </w:r>
      <w:proofErr w:type="spellEnd"/>
      <w:r w:rsidRPr="0008676B">
        <w:t>}.</w:t>
      </w:r>
      <w:r w:rsidRPr="007F00FB">
        <w:t xml:space="preserve"> Такой подход обеспечивает уникальность файлов по каждой задаче и упрощает их последующее управление.</w:t>
      </w:r>
    </w:p>
    <w:p w14:paraId="628D0526" w14:textId="41C3D761" w:rsidR="00DF69A5" w:rsidRDefault="00DF69A5" w:rsidP="007F00FB">
      <w:r w:rsidRPr="00DF69A5">
        <w:t xml:space="preserve">Такой подход обеспечивает уникальность ключей и позволяет легко удалять все файлы, связанные с задачей, по префиксу </w:t>
      </w:r>
      <w:r w:rsidRPr="0008676B">
        <w:t>{</w:t>
      </w:r>
      <w:proofErr w:type="spellStart"/>
      <w:r w:rsidRPr="0008676B">
        <w:t>jobId</w:t>
      </w:r>
      <w:proofErr w:type="spellEnd"/>
      <w:r w:rsidRPr="0008676B">
        <w:t>}/.</w:t>
      </w:r>
      <w:r w:rsidRPr="00DF69A5">
        <w:t xml:space="preserve"> Метаданные файлов (оригинальное имя, </w:t>
      </w:r>
      <w:r w:rsidRPr="00DF69A5">
        <w:rPr>
          <w:lang w:val="en-US"/>
        </w:rPr>
        <w:t>MIME</w:t>
      </w:r>
      <w:r w:rsidRPr="00DF69A5">
        <w:t xml:space="preserve">-тип, размер) могут храниться как пользовательские метаданные </w:t>
      </w:r>
      <w:r w:rsidRPr="00DF69A5">
        <w:rPr>
          <w:lang w:val="en-US"/>
        </w:rPr>
        <w:t>S</w:t>
      </w:r>
      <w:r w:rsidRPr="00DF69A5">
        <w:t>3, что снижает нагрузку на базу данных.</w:t>
      </w:r>
    </w:p>
    <w:p w14:paraId="24E35189" w14:textId="516AFCC5" w:rsidR="007F00FB" w:rsidRDefault="007F00FB" w:rsidP="007F00FB">
      <w:r w:rsidRPr="007F00FB">
        <w:t>Таким образом, спроектированная схема базы данных и структура объектного хранилища обеспечивают эффективное хранение метаданных и файлов, а также поддерживают требуемую асинхронную обработку задач.</w:t>
      </w:r>
    </w:p>
    <w:p w14:paraId="1F31F38A" w14:textId="77777777" w:rsidR="007F00FB" w:rsidRPr="00DF69A5" w:rsidRDefault="007F00FB" w:rsidP="007F00FB"/>
    <w:p w14:paraId="1F9D59E6" w14:textId="77777777" w:rsidR="00DF69A5" w:rsidRPr="00DF69A5" w:rsidRDefault="00DF69A5" w:rsidP="00A2066A"/>
    <w:p w14:paraId="15ACA45E" w14:textId="7E65CF38" w:rsidR="0013111B" w:rsidRDefault="0013111B" w:rsidP="0013111B">
      <w:pPr>
        <w:pStyle w:val="2"/>
      </w:pPr>
      <w:bookmarkStart w:id="11" w:name="_Toc225975141"/>
      <w:r>
        <w:t>2.3</w:t>
      </w:r>
      <w:r w:rsidR="002F03E4">
        <w:t>.</w:t>
      </w:r>
      <w:r>
        <w:t xml:space="preserve"> Организация асинхронной обработки задач</w:t>
      </w:r>
      <w:bookmarkEnd w:id="11"/>
    </w:p>
    <w:p w14:paraId="6F487F36" w14:textId="77777777" w:rsidR="00431757" w:rsidRDefault="00431757" w:rsidP="00431757"/>
    <w:p w14:paraId="35BB4C68" w14:textId="52ECA308" w:rsidR="00431757" w:rsidRDefault="00B52114" w:rsidP="00431757">
      <w:r>
        <w:t xml:space="preserve">Разработанная в пункте 2.2 схема таблицы </w:t>
      </w:r>
      <w:r>
        <w:rPr>
          <w:lang w:val="en-US"/>
        </w:rPr>
        <w:t>conversion</w:t>
      </w:r>
      <w:r w:rsidRPr="00B52114">
        <w:t>_</w:t>
      </w:r>
      <w:r>
        <w:rPr>
          <w:lang w:val="en-US"/>
        </w:rPr>
        <w:t>jobs</w:t>
      </w:r>
      <w:r w:rsidRPr="00B52114">
        <w:t xml:space="preserve"> </w:t>
      </w:r>
      <w:r>
        <w:t xml:space="preserve">и механизм атомарного захвата задач с помощью </w:t>
      </w:r>
      <w:r>
        <w:rPr>
          <w:lang w:val="en-US"/>
        </w:rPr>
        <w:t>UPDATE</w:t>
      </w:r>
      <w:r w:rsidRPr="00B52114">
        <w:t xml:space="preserve"> … </w:t>
      </w:r>
      <w:r>
        <w:rPr>
          <w:lang w:val="en-US"/>
        </w:rPr>
        <w:t>FOR</w:t>
      </w:r>
      <w:r w:rsidRPr="00B52114">
        <w:t xml:space="preserve"> </w:t>
      </w:r>
      <w:r>
        <w:rPr>
          <w:lang w:val="en-US"/>
        </w:rPr>
        <w:t>UPDATE</w:t>
      </w:r>
      <w:r w:rsidRPr="00B52114">
        <w:t xml:space="preserve"> </w:t>
      </w:r>
      <w:r>
        <w:rPr>
          <w:lang w:val="en-US"/>
        </w:rPr>
        <w:t>SKIP</w:t>
      </w:r>
      <w:r w:rsidRPr="00B52114">
        <w:t xml:space="preserve"> </w:t>
      </w:r>
      <w:r>
        <w:rPr>
          <w:lang w:val="en-US"/>
        </w:rPr>
        <w:t>LOCKED</w:t>
      </w:r>
      <w:r w:rsidRPr="00B52114">
        <w:t xml:space="preserve"> </w:t>
      </w:r>
      <w:r>
        <w:t>создают</w:t>
      </w:r>
      <w:r w:rsidRPr="00B52114">
        <w:t xml:space="preserve"> основу для реализации асинхронной обработки. Однако для того</w:t>
      </w:r>
      <w:r>
        <w:t>,</w:t>
      </w:r>
      <w:r w:rsidRPr="00B52114">
        <w:t xml:space="preserve"> чтобы система могла автоматически находить новые задачи, распределять их между </w:t>
      </w:r>
      <w:proofErr w:type="spellStart"/>
      <w:r w:rsidRPr="00B52114">
        <w:t>воркерами</w:t>
      </w:r>
      <w:proofErr w:type="spellEnd"/>
      <w:r w:rsidRPr="00B52114">
        <w:t xml:space="preserve"> и управлять ресурсами, необходимы дополнительные компоненты на уровне приложения. В данном разделе описывается организация двухуровневой очереди: планировщик, периодически запускающий захват задач, и пул </w:t>
      </w:r>
      <w:proofErr w:type="spellStart"/>
      <w:r w:rsidRPr="00B52114">
        <w:t>воркеров</w:t>
      </w:r>
      <w:proofErr w:type="spellEnd"/>
      <w:r w:rsidRPr="00B52114">
        <w:t xml:space="preserve"> с ограниченным числом потоков, непосредственно выполняющий конвертацию</w:t>
      </w:r>
      <w:r w:rsidR="009158A7">
        <w:t xml:space="preserve"> (см. Рис. </w:t>
      </w:r>
      <w:r w:rsidR="00803E60">
        <w:t>5</w:t>
      </w:r>
      <w:r w:rsidR="009158A7">
        <w:t>)</w:t>
      </w:r>
      <w:r w:rsidRPr="00B52114">
        <w:t>.</w:t>
      </w:r>
    </w:p>
    <w:p w14:paraId="1A464C25" w14:textId="45764B10" w:rsidR="00B52114" w:rsidRPr="009158A7" w:rsidRDefault="009158A7" w:rsidP="009158A7">
      <w:pPr>
        <w:spacing w:line="240" w:lineRule="auto"/>
        <w:ind w:firstLine="0"/>
        <w:jc w:val="center"/>
        <w:rPr>
          <w:b/>
          <w:bCs/>
        </w:rPr>
      </w:pPr>
      <w:r w:rsidRPr="009158A7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6CFBE84" wp14:editId="19323128">
            <wp:simplePos x="1533525" y="4533900"/>
            <wp:positionH relativeFrom="column">
              <wp:align>center</wp:align>
            </wp:positionH>
            <wp:positionV relativeFrom="paragraph">
              <wp:posOffset>0</wp:posOffset>
            </wp:positionV>
            <wp:extent cx="6116400" cy="45540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4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8A7">
        <w:rPr>
          <w:b/>
          <w:bCs/>
        </w:rPr>
        <w:t>Рис</w:t>
      </w:r>
      <w:r w:rsidR="001A4A19">
        <w:rPr>
          <w:b/>
          <w:bCs/>
        </w:rPr>
        <w:t>.</w:t>
      </w:r>
      <w:r w:rsidRPr="009158A7">
        <w:rPr>
          <w:b/>
          <w:bCs/>
        </w:rPr>
        <w:t xml:space="preserve"> </w:t>
      </w:r>
      <w:r w:rsidR="00803E60">
        <w:rPr>
          <w:b/>
          <w:bCs/>
        </w:rPr>
        <w:t>5</w:t>
      </w:r>
      <w:r w:rsidRPr="009158A7">
        <w:rPr>
          <w:b/>
          <w:bCs/>
        </w:rPr>
        <w:t xml:space="preserve">. </w:t>
      </w:r>
      <w:r w:rsidRPr="009158A7">
        <w:rPr>
          <w:b/>
          <w:bCs/>
        </w:rPr>
        <w:t xml:space="preserve">Общая схема работы планировщика и пула </w:t>
      </w:r>
      <w:proofErr w:type="spellStart"/>
      <w:r w:rsidRPr="009158A7">
        <w:rPr>
          <w:b/>
          <w:bCs/>
        </w:rPr>
        <w:t>воркеров</w:t>
      </w:r>
      <w:proofErr w:type="spellEnd"/>
    </w:p>
    <w:p w14:paraId="545AAFC2" w14:textId="43D16DD7" w:rsidR="00431757" w:rsidRDefault="009158A7" w:rsidP="00431757">
      <w:r w:rsidRPr="009158A7">
        <w:t>Планировщик Spring, аннотированный @Scheduled, запускается с фиксированной задержкой (например, 5 секунд). В каждом цикле он выполняет SQL-запрос</w:t>
      </w:r>
      <w:r>
        <w:t xml:space="preserve"> захвата задач</w:t>
      </w:r>
      <w:r w:rsidRPr="009158A7">
        <w:t>, получая</w:t>
      </w:r>
      <w:r>
        <w:t xml:space="preserve"> ограниченное число</w:t>
      </w:r>
      <w:r w:rsidRPr="009158A7">
        <w:t xml:space="preserve"> задач, уже переведённых в статус PROCESSING. Для каждой полученной задачи планировщик формирует </w:t>
      </w:r>
      <w:r w:rsidRPr="009158A7">
        <w:lastRenderedPageBreak/>
        <w:t xml:space="preserve">задание и передаёт его в пул </w:t>
      </w:r>
      <w:proofErr w:type="spellStart"/>
      <w:r w:rsidRPr="009158A7">
        <w:t>воркеров</w:t>
      </w:r>
      <w:proofErr w:type="spellEnd"/>
      <w:r w:rsidRPr="009158A7">
        <w:t>. Такая конструкция позволяет отделить механизм извлечения задач от их вы</w:t>
      </w:r>
      <w:r>
        <w:t>п</w:t>
      </w:r>
      <w:r w:rsidRPr="009158A7">
        <w:t>олнения, обеспечивая возможность горизонтального масштабирования</w:t>
      </w:r>
      <w:r>
        <w:t xml:space="preserve"> – </w:t>
      </w:r>
      <w:r w:rsidRPr="009158A7">
        <w:t>достаточно</w:t>
      </w:r>
      <w:r>
        <w:t xml:space="preserve"> </w:t>
      </w:r>
      <w:r w:rsidRPr="009158A7">
        <w:t>запустить несколько экземпляров приложения, и они будут конкурировать за задачи через блокировки базы данных.</w:t>
      </w:r>
    </w:p>
    <w:p w14:paraId="498DAB5F" w14:textId="61E9733C" w:rsidR="00932C57" w:rsidRDefault="00932C57" w:rsidP="00046398">
      <w:pPr>
        <w:ind w:firstLine="708"/>
      </w:pPr>
      <w:r>
        <w:t xml:space="preserve">Пул </w:t>
      </w:r>
      <w:proofErr w:type="spellStart"/>
      <w:r>
        <w:t>воркеров</w:t>
      </w:r>
      <w:proofErr w:type="spellEnd"/>
      <w:r>
        <w:t xml:space="preserve"> реализован на основе</w:t>
      </w:r>
      <w:r>
        <w:t xml:space="preserve"> </w:t>
      </w:r>
      <w:proofErr w:type="spellStart"/>
      <w:r>
        <w:t>ThreadPoolTaskExecutor</w:t>
      </w:r>
      <w:proofErr w:type="spellEnd"/>
      <w:r w:rsidR="00046398">
        <w:t xml:space="preserve">. </w:t>
      </w:r>
      <w:r>
        <w:t xml:space="preserve">Его настройки подобраны исходя из ограниченных ресурсов сервера (1 </w:t>
      </w:r>
      <w:proofErr w:type="spellStart"/>
      <w:r>
        <w:t>vCPU</w:t>
      </w:r>
      <w:proofErr w:type="spellEnd"/>
      <w:r>
        <w:t>, 1–2 ГБ RAM):</w:t>
      </w:r>
    </w:p>
    <w:p w14:paraId="5AF44469" w14:textId="0CFCA2EB" w:rsidR="00932C57" w:rsidRDefault="00932C57" w:rsidP="00932C57">
      <w:pPr>
        <w:ind w:firstLine="708"/>
      </w:pPr>
      <w:r>
        <w:t xml:space="preserve">1. </w:t>
      </w:r>
      <w:proofErr w:type="spellStart"/>
      <w:r>
        <w:t>corePoolSize</w:t>
      </w:r>
      <w:proofErr w:type="spellEnd"/>
      <w:r>
        <w:t>:</w:t>
      </w:r>
      <w:r>
        <w:t xml:space="preserve"> 2</w:t>
      </w:r>
      <w:r>
        <w:t xml:space="preserve"> (</w:t>
      </w:r>
      <w:r>
        <w:t>минимальное количество постоянно активных</w:t>
      </w:r>
      <w:r>
        <w:t xml:space="preserve"> </w:t>
      </w:r>
      <w:r>
        <w:t>потоко</w:t>
      </w:r>
      <w:r>
        <w:t>в)</w:t>
      </w:r>
      <w:r>
        <w:t>.</w:t>
      </w:r>
    </w:p>
    <w:p w14:paraId="30650690" w14:textId="70B33E4B" w:rsidR="00932C57" w:rsidRDefault="00932C57" w:rsidP="00932C57">
      <w:r>
        <w:t xml:space="preserve">2. </w:t>
      </w:r>
      <w:proofErr w:type="spellStart"/>
      <w:r>
        <w:t>maxPoolSize</w:t>
      </w:r>
      <w:proofErr w:type="spellEnd"/>
      <w:r>
        <w:t xml:space="preserve">: </w:t>
      </w:r>
      <w:r>
        <w:t xml:space="preserve">4 </w:t>
      </w:r>
      <w:r>
        <w:t>(</w:t>
      </w:r>
      <w:r>
        <w:t>максимальное количество потоков, создаваемых при заполнении очереди</w:t>
      </w:r>
      <w:r>
        <w:t>)</w:t>
      </w:r>
      <w:r>
        <w:t>.</w:t>
      </w:r>
    </w:p>
    <w:p w14:paraId="7738DDD5" w14:textId="65740567" w:rsidR="00932C57" w:rsidRDefault="00932C57" w:rsidP="00932C57">
      <w:r>
        <w:t xml:space="preserve">3. </w:t>
      </w:r>
      <w:proofErr w:type="spellStart"/>
      <w:r>
        <w:t>queueCapacity</w:t>
      </w:r>
      <w:proofErr w:type="spellEnd"/>
      <w:r>
        <w:t>:</w:t>
      </w:r>
      <w:r>
        <w:t xml:space="preserve"> 10 </w:t>
      </w:r>
      <w:r>
        <w:t>(</w:t>
      </w:r>
      <w:r>
        <w:t>размер очереди заданий, ожидающих выполнения</w:t>
      </w:r>
      <w:r>
        <w:t>)</w:t>
      </w:r>
      <w:r>
        <w:t>.</w:t>
      </w:r>
    </w:p>
    <w:p w14:paraId="2A204FEC" w14:textId="67B8FA37" w:rsidR="00A2066A" w:rsidRDefault="00932C57" w:rsidP="00932C57">
      <w:r>
        <w:t xml:space="preserve">Такая конфигурация позволяет одновременно обрабатывать не более четырёх задач, предотвращая исчерпание памяти и перегрузку процессора. Если все потоки заняты и очередь заполнена, новые задания, переданные планировщиком, будут </w:t>
      </w:r>
      <w:r>
        <w:t>выполнены самим планировщиком</w:t>
      </w:r>
      <w:r w:rsidR="0068740D">
        <w:t xml:space="preserve">, благодаря политике отказа </w:t>
      </w:r>
      <w:proofErr w:type="spellStart"/>
      <w:r w:rsidR="0068740D">
        <w:rPr>
          <w:lang w:val="en-US"/>
        </w:rPr>
        <w:t>CallerRunsPolicy</w:t>
      </w:r>
      <w:proofErr w:type="spellEnd"/>
      <w:r>
        <w:t>.</w:t>
      </w:r>
    </w:p>
    <w:p w14:paraId="7647103A" w14:textId="2FB39ECA" w:rsidR="00932C57" w:rsidRDefault="0068740D" w:rsidP="00A2066A">
      <w:r>
        <w:t xml:space="preserve">Каждый </w:t>
      </w:r>
      <w:proofErr w:type="spellStart"/>
      <w:r>
        <w:t>воркер</w:t>
      </w:r>
      <w:proofErr w:type="spellEnd"/>
      <w:r>
        <w:t xml:space="preserve">, получив свою задачу, сразу приступает к ей обработке. Логика обработки </w:t>
      </w:r>
      <w:r w:rsidR="00221F0D">
        <w:t>реализована по следующему алгоритму</w:t>
      </w:r>
      <w:r w:rsidR="00803E60">
        <w:t>:</w:t>
      </w:r>
    </w:p>
    <w:p w14:paraId="399EDEF0" w14:textId="68701BA0" w:rsidR="00221F0D" w:rsidRDefault="00221F0D" w:rsidP="00A2066A">
      <w:r w:rsidRPr="00221F0D">
        <w:t>1.</w:t>
      </w:r>
      <w:r>
        <w:t xml:space="preserve"> </w:t>
      </w:r>
      <w:r w:rsidRPr="00221F0D">
        <w:t xml:space="preserve">Скачать файл из </w:t>
      </w:r>
      <w:r w:rsidR="0049340D">
        <w:t>хранилища</w:t>
      </w:r>
      <w:r w:rsidRPr="00221F0D">
        <w:t xml:space="preserve"> во временное место. </w:t>
      </w:r>
    </w:p>
    <w:p w14:paraId="34D4C5DA" w14:textId="77777777" w:rsidR="00221F0D" w:rsidRDefault="00221F0D" w:rsidP="00A2066A">
      <w:r w:rsidRPr="00221F0D">
        <w:t xml:space="preserve">2. Передать файлы и параметры методу конверсии. </w:t>
      </w:r>
    </w:p>
    <w:p w14:paraId="2D85C6A9" w14:textId="289CBB31" w:rsidR="00221F0D" w:rsidRDefault="00221F0D" w:rsidP="00221F0D">
      <w:r w:rsidRPr="00221F0D">
        <w:t xml:space="preserve">3. Если конверсия выполнена успешно: загрузить результат в хранилище, установить статус задачи на DONE и сохранить </w:t>
      </w:r>
      <w:r w:rsidR="0049340D" w:rsidRPr="003732F5">
        <w:rPr>
          <w:rFonts w:cs="Times New Roman"/>
          <w:szCs w:val="28"/>
          <w:lang w:val="en-US"/>
        </w:rPr>
        <w:t>output</w:t>
      </w:r>
      <w:r w:rsidR="0049340D" w:rsidRPr="0049340D">
        <w:rPr>
          <w:rFonts w:cs="Times New Roman"/>
          <w:szCs w:val="28"/>
        </w:rPr>
        <w:t>_</w:t>
      </w:r>
      <w:r w:rsidR="0049340D" w:rsidRPr="003732F5">
        <w:rPr>
          <w:rFonts w:cs="Times New Roman"/>
          <w:szCs w:val="28"/>
          <w:lang w:val="en-US"/>
        </w:rPr>
        <w:t>s</w:t>
      </w:r>
      <w:r w:rsidR="0049340D" w:rsidRPr="0049340D">
        <w:rPr>
          <w:rFonts w:cs="Times New Roman"/>
          <w:szCs w:val="28"/>
        </w:rPr>
        <w:t>3_</w:t>
      </w:r>
      <w:r w:rsidR="0049340D" w:rsidRPr="003732F5">
        <w:rPr>
          <w:rFonts w:cs="Times New Roman"/>
          <w:szCs w:val="28"/>
          <w:lang w:val="en-US"/>
        </w:rPr>
        <w:t>key</w:t>
      </w:r>
      <w:r w:rsidRPr="00221F0D">
        <w:t>.</w:t>
      </w:r>
      <w:r>
        <w:t xml:space="preserve"> </w:t>
      </w:r>
      <w:r w:rsidRPr="00221F0D">
        <w:t xml:space="preserve">В противном случае: установить статус задачи на FAILED и зафиксировать </w:t>
      </w:r>
      <w:proofErr w:type="spellStart"/>
      <w:r w:rsidRPr="00221F0D">
        <w:t>error_message</w:t>
      </w:r>
      <w:proofErr w:type="spellEnd"/>
      <w:r w:rsidRPr="00221F0D">
        <w:t>.</w:t>
      </w:r>
    </w:p>
    <w:p w14:paraId="7F5BBBA0" w14:textId="691DA160" w:rsidR="00221F0D" w:rsidRDefault="00221F0D" w:rsidP="00221F0D">
      <w:r w:rsidRPr="00221F0D">
        <w:t xml:space="preserve">Таким образом, разработанная двухуровневая очередь (планировщик + пул </w:t>
      </w:r>
      <w:proofErr w:type="spellStart"/>
      <w:r w:rsidRPr="00221F0D">
        <w:t>воркеров</w:t>
      </w:r>
      <w:proofErr w:type="spellEnd"/>
      <w:r w:rsidRPr="00221F0D">
        <w:t>) в сочетании с атомарным захватом задач на уровне СУБД обеспечивает надёжную асинхронную обработку в условиях ограниченных ресурсов. Все компоненты спроектированы таким образом, чтобы их можно было легко масштабировать горизонтально при необходимости – достаточно запустить несколько экземпляров приложения, которые будут конкурировать за задачи через блокировки базы данных.</w:t>
      </w:r>
    </w:p>
    <w:p w14:paraId="1EDB45AB" w14:textId="77777777" w:rsidR="00221F0D" w:rsidRDefault="00221F0D" w:rsidP="00221F0D"/>
    <w:p w14:paraId="31D00C3B" w14:textId="77777777" w:rsidR="00221F0D" w:rsidRPr="00A2066A" w:rsidRDefault="00221F0D" w:rsidP="00221F0D"/>
    <w:p w14:paraId="26D929F7" w14:textId="22CB8C26" w:rsidR="0013111B" w:rsidRDefault="0013111B" w:rsidP="00236D05">
      <w:pPr>
        <w:pStyle w:val="2"/>
      </w:pPr>
      <w:bookmarkStart w:id="12" w:name="_Toc225975142"/>
      <w:r>
        <w:t>2.4</w:t>
      </w:r>
      <w:r w:rsidR="002F03E4">
        <w:t>.</w:t>
      </w:r>
      <w:r>
        <w:t xml:space="preserve"> Реализация серверной и клиентской частей приложения</w:t>
      </w:r>
      <w:bookmarkEnd w:id="12"/>
    </w:p>
    <w:p w14:paraId="169E2418" w14:textId="77777777" w:rsidR="00221F0D" w:rsidRDefault="00221F0D" w:rsidP="00221F0D"/>
    <w:p w14:paraId="3E0581CC" w14:textId="68754EE3" w:rsidR="00221F0D" w:rsidRDefault="00236D05" w:rsidP="00221F0D">
      <w:r w:rsidRPr="00236D05">
        <w:t xml:space="preserve">На основе спроектированной архитектуры и механизмов асинхронной обработки были разработаны серверная часть на Java (Spring Boot) и клиентская часть на </w:t>
      </w:r>
      <w:proofErr w:type="spellStart"/>
      <w:r w:rsidRPr="00236D05">
        <w:t>TypeScript</w:t>
      </w:r>
      <w:proofErr w:type="spellEnd"/>
      <w:r w:rsidRPr="00236D05">
        <w:t xml:space="preserve"> (</w:t>
      </w:r>
      <w:proofErr w:type="spellStart"/>
      <w:r w:rsidRPr="00236D05">
        <w:t>React</w:t>
      </w:r>
      <w:proofErr w:type="spellEnd"/>
      <w:r w:rsidRPr="00236D05">
        <w:t xml:space="preserve">). Реализация ориентирована на выполнение всех функциональных требований, сформулированных в </w:t>
      </w:r>
      <w:r>
        <w:t>пункте</w:t>
      </w:r>
      <w:r w:rsidRPr="00236D05">
        <w:t xml:space="preserve"> 2.1, и учитывает ограниченные ресурсы целевого сервера.</w:t>
      </w:r>
    </w:p>
    <w:p w14:paraId="42FC8C67" w14:textId="0EF27E82" w:rsidR="00236D05" w:rsidRDefault="00236D05" w:rsidP="00221F0D">
      <w:r w:rsidRPr="00236D05">
        <w:t xml:space="preserve">Серверная часть построена на Spring Boot 4 с использованием Spring Data JPA, Spring Web и AWS SDK v2 для работы с </w:t>
      </w:r>
      <w:proofErr w:type="spellStart"/>
      <w:r w:rsidRPr="00236D05">
        <w:t>MinIO</w:t>
      </w:r>
      <w:proofErr w:type="spellEnd"/>
      <w:r w:rsidRPr="00236D05">
        <w:t xml:space="preserve">. </w:t>
      </w:r>
      <w:r w:rsidRPr="00236D05">
        <w:rPr>
          <w:lang w:val="en-US"/>
        </w:rPr>
        <w:t>JPA</w:t>
      </w:r>
      <w:r w:rsidRPr="00236D05">
        <w:t xml:space="preserve">-сущность </w:t>
      </w:r>
      <w:proofErr w:type="spellStart"/>
      <w:r w:rsidRPr="00236D05">
        <w:rPr>
          <w:lang w:val="en-US"/>
        </w:rPr>
        <w:t>ConversionJob</w:t>
      </w:r>
      <w:proofErr w:type="spellEnd"/>
      <w:r w:rsidRPr="00236D05">
        <w:t xml:space="preserve"> отображает таблицу </w:t>
      </w:r>
      <w:r w:rsidRPr="00236D05">
        <w:rPr>
          <w:lang w:val="en-US"/>
        </w:rPr>
        <w:t>conversion</w:t>
      </w:r>
      <w:r w:rsidRPr="00236D05">
        <w:t>_</w:t>
      </w:r>
      <w:r w:rsidRPr="00236D05">
        <w:rPr>
          <w:lang w:val="en-US"/>
        </w:rPr>
        <w:t>jobs</w:t>
      </w:r>
      <w:r w:rsidRPr="00236D05">
        <w:t xml:space="preserve">, описанную в </w:t>
      </w:r>
      <w:r>
        <w:t>пункте</w:t>
      </w:r>
      <w:r w:rsidRPr="00236D05">
        <w:t xml:space="preserve"> 2.2. Статус</w:t>
      </w:r>
      <w:r w:rsidRPr="00236D05">
        <w:rPr>
          <w:lang w:val="en-US"/>
        </w:rPr>
        <w:t xml:space="preserve"> </w:t>
      </w:r>
      <w:r w:rsidRPr="00236D05">
        <w:t>реализован</w:t>
      </w:r>
      <w:r w:rsidRPr="00236D05">
        <w:rPr>
          <w:lang w:val="en-US"/>
        </w:rPr>
        <w:t xml:space="preserve"> </w:t>
      </w:r>
      <w:r w:rsidRPr="00236D05">
        <w:t>в</w:t>
      </w:r>
      <w:r w:rsidRPr="00236D05">
        <w:rPr>
          <w:lang w:val="en-US"/>
        </w:rPr>
        <w:t xml:space="preserve"> </w:t>
      </w:r>
      <w:r w:rsidRPr="00236D05">
        <w:t>виде</w:t>
      </w:r>
      <w:r w:rsidRPr="00236D05">
        <w:rPr>
          <w:lang w:val="en-US"/>
        </w:rPr>
        <w:t xml:space="preserve"> </w:t>
      </w:r>
      <w:r w:rsidRPr="00236D05">
        <w:t>перечисления</w:t>
      </w:r>
      <w:r w:rsidRPr="00236D05">
        <w:rPr>
          <w:lang w:val="en-US"/>
        </w:rPr>
        <w:t xml:space="preserve"> </w:t>
      </w:r>
      <w:proofErr w:type="spellStart"/>
      <w:r w:rsidRPr="00236D05">
        <w:rPr>
          <w:lang w:val="en-US"/>
        </w:rPr>
        <w:t>JobStatus</w:t>
      </w:r>
      <w:proofErr w:type="spellEnd"/>
      <w:r w:rsidRPr="00236D05">
        <w:rPr>
          <w:lang w:val="en-US"/>
        </w:rPr>
        <w:t xml:space="preserve"> (PENDING, PROCESSING, </w:t>
      </w:r>
      <w:r>
        <w:rPr>
          <w:lang w:val="en-US"/>
        </w:rPr>
        <w:t>DONE</w:t>
      </w:r>
      <w:r w:rsidRPr="00236D05">
        <w:rPr>
          <w:lang w:val="en-US"/>
        </w:rPr>
        <w:t xml:space="preserve">, FAILED). </w:t>
      </w:r>
      <w:r w:rsidRPr="00236D05">
        <w:t xml:space="preserve">Для атомарного захвата задач в репозитории объявлен метод </w:t>
      </w:r>
      <w:proofErr w:type="spellStart"/>
      <w:r w:rsidRPr="00236D05">
        <w:t>findByStatus</w:t>
      </w:r>
      <w:proofErr w:type="spellEnd"/>
      <w:r w:rsidRPr="00236D05">
        <w:t xml:space="preserve">, использующий нативный запрос UPDATE ... FOR UPDATE SKIP LOCKED (см. </w:t>
      </w:r>
      <w:r>
        <w:t>Рис. 3</w:t>
      </w:r>
      <w:r w:rsidRPr="00236D05">
        <w:t xml:space="preserve">). Репозиторий наследует </w:t>
      </w:r>
      <w:proofErr w:type="spellStart"/>
      <w:r w:rsidRPr="00236D05">
        <w:t>JpaRepository</w:t>
      </w:r>
      <w:proofErr w:type="spellEnd"/>
      <w:r w:rsidRPr="00236D05">
        <w:t>, что обеспечивает базовые CRUD-операции.</w:t>
      </w:r>
    </w:p>
    <w:p w14:paraId="01D5520B" w14:textId="718966D1" w:rsidR="00236D05" w:rsidRDefault="00236D05" w:rsidP="00221F0D">
      <w:r w:rsidRPr="00236D05">
        <w:t>Сервисный</w:t>
      </w:r>
      <w:r w:rsidRPr="00236D05">
        <w:rPr>
          <w:lang w:val="en-US"/>
        </w:rPr>
        <w:t xml:space="preserve"> </w:t>
      </w:r>
      <w:r w:rsidRPr="00236D05">
        <w:t>слой</w:t>
      </w:r>
      <w:r w:rsidRPr="00236D05">
        <w:rPr>
          <w:lang w:val="en-US"/>
        </w:rPr>
        <w:t xml:space="preserve"> </w:t>
      </w:r>
      <w:r w:rsidRPr="00236D05">
        <w:t>представлен</w:t>
      </w:r>
      <w:r w:rsidRPr="00236D05">
        <w:rPr>
          <w:lang w:val="en-US"/>
        </w:rPr>
        <w:t xml:space="preserve"> </w:t>
      </w:r>
      <w:r w:rsidRPr="00236D05">
        <w:t>классами</w:t>
      </w:r>
      <w:r w:rsidRPr="00236D05">
        <w:rPr>
          <w:lang w:val="en-US"/>
        </w:rPr>
        <w:t xml:space="preserve"> </w:t>
      </w:r>
      <w:proofErr w:type="spellStart"/>
      <w:r w:rsidRPr="00236D05">
        <w:rPr>
          <w:lang w:val="en-US"/>
        </w:rPr>
        <w:t>JobService</w:t>
      </w:r>
      <w:proofErr w:type="spellEnd"/>
      <w:r w:rsidRPr="00236D05">
        <w:rPr>
          <w:lang w:val="en-US"/>
        </w:rPr>
        <w:t>,</w:t>
      </w:r>
      <w:r w:rsidRPr="00236D05">
        <w:rPr>
          <w:lang w:val="en-US"/>
        </w:rPr>
        <w:t xml:space="preserve"> </w:t>
      </w:r>
      <w:proofErr w:type="spellStart"/>
      <w:r>
        <w:rPr>
          <w:lang w:val="en-US"/>
        </w:rPr>
        <w:t>Storage</w:t>
      </w:r>
      <w:r w:rsidRPr="00236D05">
        <w:rPr>
          <w:lang w:val="en-US"/>
        </w:rPr>
        <w:t>Service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ConversionService</w:t>
      </w:r>
      <w:proofErr w:type="spellEnd"/>
      <w:r w:rsidRPr="00236D05"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ValidationService</w:t>
      </w:r>
      <w:proofErr w:type="spellEnd"/>
      <w:r w:rsidRPr="00236D05">
        <w:rPr>
          <w:lang w:val="en-US"/>
        </w:rPr>
        <w:t xml:space="preserve">. </w:t>
      </w:r>
      <w:proofErr w:type="spellStart"/>
      <w:r w:rsidRPr="00236D05">
        <w:t>JobService</w:t>
      </w:r>
      <w:proofErr w:type="spellEnd"/>
      <w:r w:rsidRPr="00236D05">
        <w:t xml:space="preserve"> реализует создание задачи: принимает файл и параметры конвертации, загружает файл в </w:t>
      </w:r>
      <w:proofErr w:type="spellStart"/>
      <w:r w:rsidRPr="00236D05">
        <w:t>MinIO</w:t>
      </w:r>
      <w:proofErr w:type="spellEnd"/>
      <w:r w:rsidRPr="00236D05">
        <w:t xml:space="preserve"> через </w:t>
      </w:r>
      <w:r>
        <w:rPr>
          <w:lang w:val="en-US"/>
        </w:rPr>
        <w:t>Storage</w:t>
      </w:r>
      <w:r w:rsidRPr="00236D05">
        <w:t xml:space="preserve">Service, формирует ключи с помощью </w:t>
      </w:r>
      <w:proofErr w:type="spellStart"/>
      <w:r w:rsidRPr="00236D05">
        <w:t>KeyGenerator</w:t>
      </w:r>
      <w:proofErr w:type="spellEnd"/>
      <w:r w:rsidRPr="00236D05">
        <w:t xml:space="preserve">, сохраняет запись в БД со статусом PENDING и возвращает сгенерированный </w:t>
      </w:r>
      <w:proofErr w:type="spellStart"/>
      <w:r w:rsidRPr="00236D05">
        <w:t>jobId</w:t>
      </w:r>
      <w:proofErr w:type="spellEnd"/>
      <w:r w:rsidRPr="00236D05">
        <w:t>. При создании выполняется валидация типа файла</w:t>
      </w:r>
      <w:r>
        <w:t xml:space="preserve"> через</w:t>
      </w:r>
      <w:r w:rsidRPr="00236D05">
        <w:t xml:space="preserve"> </w:t>
      </w:r>
      <w:proofErr w:type="spellStart"/>
      <w:r>
        <w:rPr>
          <w:lang w:val="en-US"/>
        </w:rPr>
        <w:t>ValidationService</w:t>
      </w:r>
      <w:proofErr w:type="spellEnd"/>
      <w:r w:rsidRPr="00236D05">
        <w:t xml:space="preserve">. </w:t>
      </w:r>
      <w:proofErr w:type="spellStart"/>
      <w:r>
        <w:rPr>
          <w:lang w:val="en-US"/>
        </w:rPr>
        <w:t>Storage</w:t>
      </w:r>
      <w:r w:rsidRPr="00236D05">
        <w:rPr>
          <w:lang w:val="en-US"/>
        </w:rPr>
        <w:t>Service</w:t>
      </w:r>
      <w:proofErr w:type="spellEnd"/>
      <w:r w:rsidRPr="00236D05">
        <w:rPr>
          <w:lang w:val="en-US"/>
        </w:rPr>
        <w:t xml:space="preserve"> </w:t>
      </w:r>
      <w:r w:rsidRPr="00236D05">
        <w:t>инкапсулирует</w:t>
      </w:r>
      <w:r w:rsidRPr="00236D05">
        <w:rPr>
          <w:lang w:val="en-US"/>
        </w:rPr>
        <w:t xml:space="preserve"> </w:t>
      </w:r>
      <w:r w:rsidRPr="00236D05">
        <w:t>вызовы</w:t>
      </w:r>
      <w:r w:rsidRPr="00236D05">
        <w:rPr>
          <w:lang w:val="en-US"/>
        </w:rPr>
        <w:t xml:space="preserve"> AWS SDK v2: </w:t>
      </w:r>
      <w:r w:rsidRPr="00236D05">
        <w:t>методы</w:t>
      </w:r>
      <w:r w:rsidRPr="00236D05">
        <w:rPr>
          <w:lang w:val="en-US"/>
        </w:rPr>
        <w:t xml:space="preserve"> </w:t>
      </w:r>
      <w:proofErr w:type="spellStart"/>
      <w:r w:rsidRPr="00236D05">
        <w:rPr>
          <w:lang w:val="en-US"/>
        </w:rPr>
        <w:t>putObject</w:t>
      </w:r>
      <w:proofErr w:type="spellEnd"/>
      <w:r w:rsidRPr="00236D05">
        <w:rPr>
          <w:lang w:val="en-US"/>
        </w:rPr>
        <w:t xml:space="preserve">, </w:t>
      </w:r>
      <w:proofErr w:type="spellStart"/>
      <w:r w:rsidRPr="00236D05">
        <w:rPr>
          <w:lang w:val="en-US"/>
        </w:rPr>
        <w:t>getObject</w:t>
      </w:r>
      <w:proofErr w:type="spellEnd"/>
      <w:r w:rsidRPr="00236D05">
        <w:rPr>
          <w:lang w:val="en-US"/>
        </w:rPr>
        <w:t xml:space="preserve">, </w:t>
      </w:r>
      <w:proofErr w:type="spellStart"/>
      <w:r>
        <w:rPr>
          <w:lang w:val="en-US"/>
        </w:rPr>
        <w:t>deleteObject</w:t>
      </w:r>
      <w:proofErr w:type="spellEnd"/>
      <w:r w:rsidRPr="00236D05">
        <w:rPr>
          <w:lang w:val="en-US"/>
        </w:rPr>
        <w:t xml:space="preserve">. </w:t>
      </w:r>
      <w:proofErr w:type="spellStart"/>
      <w:r>
        <w:rPr>
          <w:lang w:val="en-US"/>
        </w:rPr>
        <w:t>ConversionService</w:t>
      </w:r>
      <w:proofErr w:type="spellEnd"/>
      <w:r w:rsidRPr="00236D05">
        <w:t xml:space="preserve"> </w:t>
      </w:r>
      <w:r>
        <w:t xml:space="preserve">управляет выбором и запуском стратегии конвертации на основе её параметров. </w:t>
      </w:r>
      <w:proofErr w:type="spellStart"/>
      <w:r>
        <w:rPr>
          <w:lang w:val="en-US"/>
        </w:rPr>
        <w:t>ValidationService</w:t>
      </w:r>
      <w:proofErr w:type="spellEnd"/>
      <w:r w:rsidRPr="00236D05">
        <w:t xml:space="preserve"> </w:t>
      </w:r>
      <w:r>
        <w:t>управляет выбором и запуском стратегии валидации на основе</w:t>
      </w:r>
      <w:r w:rsidR="00046398">
        <w:t xml:space="preserve"> переданного формата.</w:t>
      </w:r>
    </w:p>
    <w:p w14:paraId="68C1E55F" w14:textId="17E2D708" w:rsidR="00046398" w:rsidRPr="00236D05" w:rsidRDefault="00046398" w:rsidP="00221F0D">
      <w:r w:rsidRPr="00046398">
        <w:t>Глобальный обработчик исключений @ControllerAdvice преобразует все ошибки в единообразный JSON-ответ с кодом HTTP и сообщением.</w:t>
      </w:r>
    </w:p>
    <w:p w14:paraId="50331A1F" w14:textId="0A84343B" w:rsidR="00236D05" w:rsidRDefault="00046398" w:rsidP="00221F0D">
      <w:r w:rsidRPr="00046398">
        <w:lastRenderedPageBreak/>
        <w:t xml:space="preserve">Реализация планировщика и пула </w:t>
      </w:r>
      <w:proofErr w:type="spellStart"/>
      <w:r w:rsidRPr="00046398">
        <w:t>воркеров</w:t>
      </w:r>
      <w:proofErr w:type="spellEnd"/>
      <w:r w:rsidRPr="00046398">
        <w:t xml:space="preserve"> (</w:t>
      </w:r>
      <w:r>
        <w:t>пункт</w:t>
      </w:r>
      <w:r w:rsidRPr="00046398">
        <w:t xml:space="preserve"> 2.3) также входит в серверную часть: класс </w:t>
      </w:r>
      <w:proofErr w:type="spellStart"/>
      <w:r w:rsidRPr="00046398">
        <w:t>PostgresJobConsumer</w:t>
      </w:r>
      <w:proofErr w:type="spellEnd"/>
      <w:r w:rsidRPr="00046398">
        <w:t xml:space="preserve"> с аннотацией @Scheduled вызывает </w:t>
      </w:r>
      <w:proofErr w:type="spellStart"/>
      <w:r w:rsidRPr="00046398">
        <w:t>findByStatus</w:t>
      </w:r>
      <w:proofErr w:type="spellEnd"/>
      <w:r w:rsidRPr="00046398">
        <w:t xml:space="preserve"> и передаёт задачи в </w:t>
      </w:r>
      <w:proofErr w:type="spellStart"/>
      <w:r w:rsidRPr="00046398">
        <w:t>ThreadPoolTaskExecutor</w:t>
      </w:r>
      <w:proofErr w:type="spellEnd"/>
      <w:r w:rsidRPr="00046398">
        <w:t>, сконфигурированный как бин.</w:t>
      </w:r>
    </w:p>
    <w:p w14:paraId="3938ED7B" w14:textId="527502E1" w:rsidR="00046398" w:rsidRDefault="00046398" w:rsidP="00221F0D">
      <w:r w:rsidRPr="00046398">
        <w:t xml:space="preserve">REST-контроллер </w:t>
      </w:r>
      <w:proofErr w:type="spellStart"/>
      <w:r w:rsidRPr="00046398">
        <w:t>JobController</w:t>
      </w:r>
      <w:proofErr w:type="spellEnd"/>
      <w:r w:rsidRPr="00046398">
        <w:t xml:space="preserve"> предоставляет </w:t>
      </w:r>
      <w:proofErr w:type="spellStart"/>
      <w:r w:rsidRPr="00046398">
        <w:t>эндпоинты</w:t>
      </w:r>
      <w:proofErr w:type="spellEnd"/>
      <w:r w:rsidRPr="00046398">
        <w:t>:</w:t>
      </w:r>
    </w:p>
    <w:p w14:paraId="026AE443" w14:textId="7CFF2914" w:rsidR="00046398" w:rsidRDefault="00046398" w:rsidP="00046398">
      <w:pPr>
        <w:rPr>
          <w:lang w:val="en-US"/>
        </w:rPr>
      </w:pPr>
      <w:r w:rsidRPr="00046398">
        <w:rPr>
          <w:lang w:val="en-US"/>
        </w:rPr>
        <w:t xml:space="preserve">1. </w:t>
      </w:r>
      <w:r>
        <w:rPr>
          <w:lang w:val="en-US"/>
        </w:rPr>
        <w:t>POST</w:t>
      </w:r>
      <w:r w:rsidRPr="00046398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046398">
        <w:rPr>
          <w:lang w:val="en-US"/>
        </w:rPr>
        <w:t>/</w:t>
      </w:r>
      <w:r>
        <w:rPr>
          <w:lang w:val="en-US"/>
        </w:rPr>
        <w:t>v</w:t>
      </w:r>
      <w:r w:rsidRPr="00046398">
        <w:rPr>
          <w:lang w:val="en-US"/>
        </w:rPr>
        <w:t>2/</w:t>
      </w:r>
      <w:r>
        <w:rPr>
          <w:lang w:val="en-US"/>
        </w:rPr>
        <w:t>jobs</w:t>
      </w:r>
      <w:r w:rsidRPr="00046398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046398">
        <w:rPr>
          <w:lang w:val="en-US"/>
        </w:rPr>
        <w:t>принимает</w:t>
      </w:r>
      <w:proofErr w:type="spellEnd"/>
      <w:r w:rsidRPr="00046398">
        <w:rPr>
          <w:lang w:val="en-US"/>
        </w:rPr>
        <w:t xml:space="preserve"> multipart/form-data (</w:t>
      </w:r>
      <w:proofErr w:type="spellStart"/>
      <w:r w:rsidRPr="00046398">
        <w:rPr>
          <w:lang w:val="en-US"/>
        </w:rPr>
        <w:t>файл</w:t>
      </w:r>
      <w:proofErr w:type="spellEnd"/>
      <w:r w:rsidRPr="00046398">
        <w:rPr>
          <w:lang w:val="en-US"/>
        </w:rPr>
        <w:t xml:space="preserve"> и </w:t>
      </w:r>
      <w:proofErr w:type="spellStart"/>
      <w:r w:rsidRPr="00046398">
        <w:rPr>
          <w:lang w:val="en-US"/>
        </w:rPr>
        <w:t>параметр</w:t>
      </w:r>
      <w:proofErr w:type="spellEnd"/>
      <w:r w:rsidRPr="00046398">
        <w:rPr>
          <w:lang w:val="en-US"/>
        </w:rPr>
        <w:t xml:space="preserve"> </w:t>
      </w:r>
      <w:proofErr w:type="spellStart"/>
      <w:r w:rsidRPr="00046398">
        <w:rPr>
          <w:lang w:val="en-US"/>
        </w:rPr>
        <w:t>conversionType</w:t>
      </w:r>
      <w:proofErr w:type="spellEnd"/>
      <w:r w:rsidRPr="00046398">
        <w:rPr>
          <w:lang w:val="en-US"/>
        </w:rPr>
        <w:t xml:space="preserve">), </w:t>
      </w:r>
      <w:proofErr w:type="spellStart"/>
      <w:r w:rsidRPr="00046398">
        <w:rPr>
          <w:lang w:val="en-US"/>
        </w:rPr>
        <w:t>возвращает</w:t>
      </w:r>
      <w:proofErr w:type="spellEnd"/>
      <w:r w:rsidRPr="00046398">
        <w:rPr>
          <w:lang w:val="en-US"/>
        </w:rPr>
        <w:t xml:space="preserve"> </w:t>
      </w:r>
      <w:proofErr w:type="gramStart"/>
      <w:r w:rsidRPr="00046398">
        <w:rPr>
          <w:lang w:val="en-US"/>
        </w:rPr>
        <w:t xml:space="preserve">{ </w:t>
      </w:r>
      <w:proofErr w:type="spellStart"/>
      <w:r w:rsidRPr="00046398">
        <w:rPr>
          <w:lang w:val="en-US"/>
        </w:rPr>
        <w:t>jobId</w:t>
      </w:r>
      <w:proofErr w:type="spellEnd"/>
      <w:proofErr w:type="gramEnd"/>
      <w:r w:rsidRPr="00046398">
        <w:rPr>
          <w:lang w:val="en-US"/>
        </w:rPr>
        <w:t>, status }.</w:t>
      </w:r>
    </w:p>
    <w:p w14:paraId="1C65D75F" w14:textId="26248C22" w:rsidR="00046398" w:rsidRPr="00046398" w:rsidRDefault="00046398" w:rsidP="00046398">
      <w:r w:rsidRPr="00046398">
        <w:t xml:space="preserve">2. </w:t>
      </w:r>
      <w:r>
        <w:rPr>
          <w:lang w:val="en-US"/>
        </w:rPr>
        <w:t>GET</w:t>
      </w:r>
      <w:r w:rsidRPr="00046398">
        <w:t xml:space="preserve"> /</w:t>
      </w:r>
      <w:proofErr w:type="spellStart"/>
      <w:r>
        <w:rPr>
          <w:lang w:val="en-US"/>
        </w:rPr>
        <w:t>api</w:t>
      </w:r>
      <w:proofErr w:type="spellEnd"/>
      <w:r w:rsidRPr="00046398">
        <w:t>/</w:t>
      </w:r>
      <w:r>
        <w:rPr>
          <w:lang w:val="en-US"/>
        </w:rPr>
        <w:t>v</w:t>
      </w:r>
      <w:r w:rsidRPr="00046398">
        <w:t>2/</w:t>
      </w:r>
      <w:r>
        <w:rPr>
          <w:lang w:val="en-US"/>
        </w:rPr>
        <w:t>jobs</w:t>
      </w:r>
      <w:r w:rsidRPr="00046398">
        <w:t>/{</w:t>
      </w:r>
      <w:proofErr w:type="spellStart"/>
      <w:r>
        <w:rPr>
          <w:lang w:val="en-US"/>
        </w:rPr>
        <w:t>jobId</w:t>
      </w:r>
      <w:proofErr w:type="spellEnd"/>
      <w:r w:rsidRPr="00046398">
        <w:t xml:space="preserve">}: </w:t>
      </w:r>
      <w:r w:rsidRPr="00046398">
        <w:t>возвращает статус задачи</w:t>
      </w:r>
      <w:r>
        <w:t>.</w:t>
      </w:r>
    </w:p>
    <w:p w14:paraId="782A252D" w14:textId="69E63D78" w:rsidR="00046398" w:rsidRPr="00046398" w:rsidRDefault="00046398" w:rsidP="00046398">
      <w:r w:rsidRPr="00046398">
        <w:t xml:space="preserve">3. </w:t>
      </w:r>
      <w:r>
        <w:rPr>
          <w:lang w:val="en-US"/>
        </w:rPr>
        <w:t>GET</w:t>
      </w:r>
      <w:r w:rsidRPr="00046398">
        <w:t xml:space="preserve"> /</w:t>
      </w:r>
      <w:proofErr w:type="spellStart"/>
      <w:r>
        <w:rPr>
          <w:lang w:val="en-US"/>
        </w:rPr>
        <w:t>api</w:t>
      </w:r>
      <w:proofErr w:type="spellEnd"/>
      <w:r w:rsidRPr="00046398">
        <w:t>/</w:t>
      </w:r>
      <w:r>
        <w:rPr>
          <w:lang w:val="en-US"/>
        </w:rPr>
        <w:t>v</w:t>
      </w:r>
      <w:r w:rsidRPr="00046398">
        <w:t>2/</w:t>
      </w:r>
      <w:r>
        <w:rPr>
          <w:lang w:val="en-US"/>
        </w:rPr>
        <w:t>jobs</w:t>
      </w:r>
      <w:r w:rsidRPr="00046398">
        <w:t>/{</w:t>
      </w:r>
      <w:proofErr w:type="spellStart"/>
      <w:r>
        <w:rPr>
          <w:lang w:val="en-US"/>
        </w:rPr>
        <w:t>jobId</w:t>
      </w:r>
      <w:proofErr w:type="spellEnd"/>
      <w:r w:rsidRPr="00046398">
        <w:t>}/</w:t>
      </w:r>
      <w:r>
        <w:rPr>
          <w:lang w:val="en-US"/>
        </w:rPr>
        <w:t>file</w:t>
      </w:r>
      <w:r w:rsidRPr="00046398">
        <w:t xml:space="preserve">: </w:t>
      </w:r>
      <w:r>
        <w:t>возвращает</w:t>
      </w:r>
      <w:r w:rsidRPr="00046398">
        <w:t xml:space="preserve"> </w:t>
      </w:r>
      <w:r>
        <w:t>результат конверсии (файл)</w:t>
      </w:r>
    </w:p>
    <w:p w14:paraId="4FE77311" w14:textId="25551E19" w:rsidR="00046398" w:rsidRDefault="00046398" w:rsidP="00046398">
      <w:r w:rsidRPr="00046398">
        <w:t xml:space="preserve">4. </w:t>
      </w:r>
      <w:r>
        <w:rPr>
          <w:lang w:val="en-US"/>
        </w:rPr>
        <w:t>GET</w:t>
      </w:r>
      <w:r w:rsidRPr="00046398">
        <w:t xml:space="preserve"> /</w:t>
      </w:r>
      <w:proofErr w:type="spellStart"/>
      <w:r>
        <w:rPr>
          <w:lang w:val="en-US"/>
        </w:rPr>
        <w:t>api</w:t>
      </w:r>
      <w:proofErr w:type="spellEnd"/>
      <w:r w:rsidRPr="00046398">
        <w:t>/</w:t>
      </w:r>
      <w:r>
        <w:rPr>
          <w:lang w:val="en-US"/>
        </w:rPr>
        <w:t>v</w:t>
      </w:r>
      <w:r w:rsidRPr="00046398">
        <w:t>2/</w:t>
      </w:r>
      <w:r>
        <w:rPr>
          <w:lang w:val="en-US"/>
        </w:rPr>
        <w:t>jobs</w:t>
      </w:r>
      <w:r w:rsidRPr="00046398">
        <w:t xml:space="preserve">: </w:t>
      </w:r>
      <w:r>
        <w:t>возвращает</w:t>
      </w:r>
      <w:r w:rsidRPr="00046398">
        <w:t xml:space="preserve"> </w:t>
      </w:r>
      <w:r>
        <w:t>список задач пользователя.</w:t>
      </w:r>
    </w:p>
    <w:p w14:paraId="064CBB3C" w14:textId="4A3B17F8" w:rsidR="00046398" w:rsidRDefault="00046398" w:rsidP="00046398">
      <w:r>
        <w:t xml:space="preserve">Клиентская часть разработана на </w:t>
      </w:r>
      <w:proofErr w:type="spellStart"/>
      <w:r>
        <w:t>TypeScript</w:t>
      </w:r>
      <w:proofErr w:type="spellEnd"/>
      <w:r>
        <w:t xml:space="preserve"> с использованием </w:t>
      </w:r>
      <w:proofErr w:type="spellStart"/>
      <w:r>
        <w:t>React</w:t>
      </w:r>
      <w:proofErr w:type="spellEnd"/>
      <w:r>
        <w:t xml:space="preserve">. Проект организован в модули: компоненты, хуки, утилиты для API, типы. Основной компонент </w:t>
      </w:r>
      <w:proofErr w:type="spellStart"/>
      <w:r>
        <w:t>UploadSection</w:t>
      </w:r>
      <w:proofErr w:type="spellEnd"/>
      <w:r>
        <w:t xml:space="preserve"> реализует многошаговый процесс создания задачи и отображения списка задач. Для управления шагами используется простой конечный автомат на основе </w:t>
      </w:r>
      <w:proofErr w:type="spellStart"/>
      <w:r>
        <w:t>useState</w:t>
      </w:r>
      <w:proofErr w:type="spellEnd"/>
      <w:r>
        <w:t xml:space="preserve"> с тремя состояниями: UPLOAD (выбор файла), SELECT_FORMAT (выбор формата конвертации), CONFIRM (подтверждение и отправка). Переходы выполняются функцией </w:t>
      </w:r>
      <w:proofErr w:type="spellStart"/>
      <w:r>
        <w:t>moveForward</w:t>
      </w:r>
      <w:proofErr w:type="spellEnd"/>
      <w:r>
        <w:t xml:space="preserve">. При подтверждении вызывается асинхронная функция </w:t>
      </w:r>
      <w:proofErr w:type="spellStart"/>
      <w:r>
        <w:t>createJob</w:t>
      </w:r>
      <w:proofErr w:type="spellEnd"/>
      <w:r>
        <w:t xml:space="preserve">, которая отправляет файл и выбранный формат на сервер; после получения ответа новый объект задачи добавляется в состояние </w:t>
      </w:r>
      <w:proofErr w:type="spellStart"/>
      <w:r>
        <w:t>jobs</w:t>
      </w:r>
      <w:proofErr w:type="spellEnd"/>
      <w:r>
        <w:t>, и процесс сбрасывается к началу.</w:t>
      </w:r>
    </w:p>
    <w:p w14:paraId="47A64DF0" w14:textId="58135078" w:rsidR="00046398" w:rsidRDefault="00046398" w:rsidP="00046398">
      <w:r>
        <w:t>Выбранный файл и формат хранятся в отдельных состояниях (</w:t>
      </w:r>
      <w:proofErr w:type="spellStart"/>
      <w:r>
        <w:t>selectedFile</w:t>
      </w:r>
      <w:proofErr w:type="spellEnd"/>
      <w:r>
        <w:t xml:space="preserve">, </w:t>
      </w:r>
      <w:proofErr w:type="spellStart"/>
      <w:r>
        <w:t>selectedFormat</w:t>
      </w:r>
      <w:proofErr w:type="spellEnd"/>
      <w:r>
        <w:t xml:space="preserve">). Для получения формата исходного файла используется утилита </w:t>
      </w:r>
      <w:proofErr w:type="spellStart"/>
      <w:r>
        <w:t>getInputFormat</w:t>
      </w:r>
      <w:proofErr w:type="spellEnd"/>
      <w:r>
        <w:t xml:space="preserve">, извлекающая расширение и сопоставляющая его с допустимыми форматами. Компоненты </w:t>
      </w:r>
      <w:proofErr w:type="spellStart"/>
      <w:r>
        <w:t>FileDropSection</w:t>
      </w:r>
      <w:proofErr w:type="spellEnd"/>
      <w:r>
        <w:t xml:space="preserve"> и </w:t>
      </w:r>
      <w:proofErr w:type="spellStart"/>
      <w:r>
        <w:t>SelectFormatSection</w:t>
      </w:r>
      <w:proofErr w:type="spellEnd"/>
      <w:r>
        <w:t xml:space="preserve"> обеспечивают пользовательский интерфейс для каждого шага.</w:t>
      </w:r>
    </w:p>
    <w:p w14:paraId="365ADECB" w14:textId="78030174" w:rsidR="00046398" w:rsidRDefault="00046398" w:rsidP="00046398">
      <w:r>
        <w:t xml:space="preserve">Отслеживание статусов созданных задач реализовано через периодический опрос. В </w:t>
      </w:r>
      <w:proofErr w:type="spellStart"/>
      <w:r>
        <w:t>useEffect</w:t>
      </w:r>
      <w:proofErr w:type="spellEnd"/>
      <w:r>
        <w:t xml:space="preserve"> с зависимостью от </w:t>
      </w:r>
      <w:proofErr w:type="spellStart"/>
      <w:r>
        <w:t>jobs</w:t>
      </w:r>
      <w:proofErr w:type="spellEnd"/>
      <w:r>
        <w:t xml:space="preserve"> запускается интервал (каждые 3 секунды), который собирает идентификаторы незавершённых задач и отправляет запрос на </w:t>
      </w:r>
      <w:proofErr w:type="spellStart"/>
      <w:r>
        <w:t>эндпоинт</w:t>
      </w:r>
      <w:proofErr w:type="spellEnd"/>
      <w:r>
        <w:t xml:space="preserve"> </w:t>
      </w:r>
      <w:proofErr w:type="spellStart"/>
      <w:r>
        <w:t>fetchJobs</w:t>
      </w:r>
      <w:proofErr w:type="spellEnd"/>
      <w:r>
        <w:t xml:space="preserve">. Полученные обновлённые статусы сливаются с текущим списком задач, после чего состояние обновляется. Интервал </w:t>
      </w:r>
      <w:r>
        <w:lastRenderedPageBreak/>
        <w:t xml:space="preserve">автоматически очищается при размонтировании компонента или изменении списка задач. Компонент </w:t>
      </w:r>
      <w:proofErr w:type="spellStart"/>
      <w:r>
        <w:t>JobListSection</w:t>
      </w:r>
      <w:proofErr w:type="spellEnd"/>
      <w:r>
        <w:t xml:space="preserve"> отображает список задач, их статусы и, при необходимости, ссылки на скачивание.</w:t>
      </w:r>
    </w:p>
    <w:p w14:paraId="45252C95" w14:textId="5721E42B" w:rsidR="00046398" w:rsidRPr="00046398" w:rsidRDefault="00046398" w:rsidP="00046398">
      <w:r>
        <w:t>Такой подход обеспечивает реактивность интерфейса: пользователь видит изменения статусов в реальном времени без необходимости ручного обновления страницы. Конечный автомат для шагов создания задачи делает процесс интуитивно понятным и предотвращает некорректные последовательности действий.</w:t>
      </w:r>
    </w:p>
    <w:p w14:paraId="7D4DF3B9" w14:textId="77777777" w:rsidR="00046398" w:rsidRPr="00046398" w:rsidRDefault="00046398" w:rsidP="00046398"/>
    <w:p w14:paraId="3FC4A987" w14:textId="77777777" w:rsidR="00046398" w:rsidRPr="00046398" w:rsidRDefault="00046398" w:rsidP="00046398"/>
    <w:p w14:paraId="31249A3D" w14:textId="233DDD09" w:rsidR="00D900F9" w:rsidRDefault="00D900F9" w:rsidP="00236D05">
      <w:pPr>
        <w:pStyle w:val="1"/>
        <w:ind w:firstLine="0"/>
      </w:pPr>
      <w:bookmarkStart w:id="13" w:name="_Toc225975143"/>
      <w:r>
        <w:lastRenderedPageBreak/>
        <w:t>Заключение</w:t>
      </w:r>
      <w:bookmarkEnd w:id="13"/>
    </w:p>
    <w:p w14:paraId="40A1D3F8" w14:textId="77777777" w:rsidR="00803E60" w:rsidRDefault="00803E60" w:rsidP="00803E60"/>
    <w:p w14:paraId="1D14FEFA" w14:textId="2B6A1C06" w:rsidR="00803E60" w:rsidRDefault="00803E60" w:rsidP="00803E60">
      <w:r>
        <w:t xml:space="preserve">В ходе выполнения курсового проекта была достигнута поставленная цель </w:t>
      </w:r>
      <w:r>
        <w:t>–</w:t>
      </w:r>
      <w:r>
        <w:t xml:space="preserve"> разработан асинхронный веб-сервис для конвертации медиафайлов (изображений, аудио, видео), позволяющий пользователям загружать файлы, немедленно получать идентификатор задачи и скачивать результат после её фоновой обработки.</w:t>
      </w:r>
    </w:p>
    <w:p w14:paraId="48A561B7" w14:textId="0F2BD598" w:rsidR="00803E60" w:rsidRDefault="00803E60" w:rsidP="00803E60">
      <w:r>
        <w:t xml:space="preserve">В первой главе были изучены теоретические основы асинхронной обработки данных. Рассмотрено понятие асинхронности в веб-приложениях, выявлены её преимущества (отзывчивость интерфейса, эффективное использование ресурсов, масштабируемость, отказоустойчивость) и недостатки (усложнение архитектуры, дополнительные накладные расходы). Проанализированы способы организации очередей задач: реляционные базы данных, </w:t>
      </w:r>
      <w:proofErr w:type="spellStart"/>
      <w:r>
        <w:t>RabbitMQ</w:t>
      </w:r>
      <w:proofErr w:type="spellEnd"/>
      <w:r>
        <w:t xml:space="preserve"> и Apache </w:t>
      </w:r>
      <w:proofErr w:type="spellStart"/>
      <w:r>
        <w:t>Kafka</w:t>
      </w:r>
      <w:proofErr w:type="spellEnd"/>
      <w:r>
        <w:t xml:space="preserve">. Проведён сравнительный анализ, показавший, что для условий проекта (слабый сервер, невысокая нагрузка) оптимальным выбором является использование </w:t>
      </w:r>
      <w:proofErr w:type="spellStart"/>
      <w:r>
        <w:t>PostgreSQL</w:t>
      </w:r>
      <w:proofErr w:type="spellEnd"/>
      <w:r>
        <w:t xml:space="preserve"> в качестве очереди. Изучены принципы работы S3-совместимых объектных хранилищ (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Ceph</w:t>
      </w:r>
      <w:proofErr w:type="spellEnd"/>
      <w:r>
        <w:t xml:space="preserve">, </w:t>
      </w:r>
      <w:proofErr w:type="spellStart"/>
      <w:r>
        <w:t>SeaweedFS</w:t>
      </w:r>
      <w:proofErr w:type="spellEnd"/>
      <w:r>
        <w:t xml:space="preserve">, </w:t>
      </w:r>
      <w:proofErr w:type="spellStart"/>
      <w:r>
        <w:t>Garage</w:t>
      </w:r>
      <w:proofErr w:type="spellEnd"/>
      <w:r>
        <w:t xml:space="preserve">), что позволило обосновать выбор </w:t>
      </w:r>
      <w:proofErr w:type="spellStart"/>
      <w:r>
        <w:t>MinIO</w:t>
      </w:r>
      <w:proofErr w:type="spellEnd"/>
      <w:r>
        <w:t xml:space="preserve"> как наиболее лёгкого и простого в развёртывании решения. Также определён технологический стек реализации: Java 25, Spring Boot 4 для бэкенда и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для </w:t>
      </w:r>
      <w:proofErr w:type="spellStart"/>
      <w:r>
        <w:t>фронтенда</w:t>
      </w:r>
      <w:proofErr w:type="spellEnd"/>
      <w:r>
        <w:t>.</w:t>
      </w:r>
    </w:p>
    <w:p w14:paraId="7726F4D8" w14:textId="25B5A966" w:rsidR="00803E60" w:rsidRDefault="00803E60" w:rsidP="00803E60">
      <w:r>
        <w:t xml:space="preserve">Во второй главе спроектирована и реализована система. Разработана общая архитектура, определены компоненты и их взаимодействие. Спроектирована реляционная база данных (таблица </w:t>
      </w:r>
      <w:proofErr w:type="spellStart"/>
      <w:r>
        <w:t>conversion_jobs</w:t>
      </w:r>
      <w:proofErr w:type="spellEnd"/>
      <w:r>
        <w:t xml:space="preserve">) и структура ключей в </w:t>
      </w:r>
      <w:proofErr w:type="spellStart"/>
      <w:r>
        <w:t>MinIO</w:t>
      </w:r>
      <w:proofErr w:type="spellEnd"/>
      <w:r>
        <w:t xml:space="preserve">, обеспечивающие эффективное хранение метаданных и файлов. Реализован механизм асинхронной обработки на основе двухуровневой очереди (планировщик Spring </w:t>
      </w:r>
      <w:r>
        <w:t>и</w:t>
      </w:r>
      <w:r>
        <w:t xml:space="preserve"> пул </w:t>
      </w:r>
      <w:proofErr w:type="spellStart"/>
      <w:r>
        <w:t>воркеров</w:t>
      </w:r>
      <w:proofErr w:type="spellEnd"/>
      <w:r>
        <w:t xml:space="preserve">) с атомарным захватом задач через SELECT ... FOR UPDATE SKIP LOCKED, что гарантирует отсутствие состояния гонки. Разработаны REST API (создание задачи, получение статуса, скачивание результата, получение списка задач) и клиентский интерфейс на </w:t>
      </w:r>
      <w:proofErr w:type="spellStart"/>
      <w:r>
        <w:t>React</w:t>
      </w:r>
      <w:proofErr w:type="spellEnd"/>
      <w:r>
        <w:t xml:space="preserve"> с </w:t>
      </w:r>
      <w:r>
        <w:lastRenderedPageBreak/>
        <w:t>конечным автоматом для управления состоянием и периодическим опросом статуса.</w:t>
      </w:r>
    </w:p>
    <w:p w14:paraId="0ECB9ACA" w14:textId="4318963E" w:rsidR="00803E60" w:rsidRDefault="00803E60" w:rsidP="00803E60">
      <w:r>
        <w:t>В ходе работы были выполнены все поставленные задачи:</w:t>
      </w:r>
    </w:p>
    <w:p w14:paraId="2F026D47" w14:textId="7C6A1BF4" w:rsidR="00803E60" w:rsidRDefault="00803E60" w:rsidP="00803E60">
      <w:r>
        <w:t xml:space="preserve">    </w:t>
      </w:r>
      <w:r>
        <w:t xml:space="preserve">1. </w:t>
      </w:r>
      <w:r>
        <w:t>Определено понятие асинхронности, выявлены сценарии применения и ключевые преимущества.</w:t>
      </w:r>
    </w:p>
    <w:p w14:paraId="72129F42" w14:textId="0026897D" w:rsidR="00803E60" w:rsidRDefault="00803E60" w:rsidP="00803E60">
      <w:r>
        <w:t xml:space="preserve">    </w:t>
      </w:r>
      <w:r>
        <w:t xml:space="preserve">2. </w:t>
      </w:r>
      <w:r>
        <w:t>Выполнен сравнительный анализ брокеров сообщений и реляционных баз данных как очередей задач, сформулированы критерии выбора.</w:t>
      </w:r>
    </w:p>
    <w:p w14:paraId="483E8D0B" w14:textId="7FEA5F3B" w:rsidR="00803E60" w:rsidRDefault="00803E60" w:rsidP="00803E60">
      <w:r>
        <w:t xml:space="preserve">    </w:t>
      </w:r>
      <w:r>
        <w:t xml:space="preserve">3. </w:t>
      </w:r>
      <w:r>
        <w:t>Изучены принципы работы и архитектура S3-совместимых хранилищ.</w:t>
      </w:r>
    </w:p>
    <w:p w14:paraId="2FFF613C" w14:textId="4FF8368F" w:rsidR="00803E60" w:rsidRDefault="00803E60" w:rsidP="00803E60">
      <w:r>
        <w:t xml:space="preserve">    </w:t>
      </w:r>
      <w:r>
        <w:t xml:space="preserve">4. </w:t>
      </w:r>
      <w:r>
        <w:t>Проведён сравнительный анализ рассмотренных технологий и обоснован выбор конкретного стека технологий.</w:t>
      </w:r>
    </w:p>
    <w:p w14:paraId="4818EEA8" w14:textId="3EC1C8F5" w:rsidR="00803E60" w:rsidRDefault="00803E60" w:rsidP="00803E60">
      <w:r>
        <w:t xml:space="preserve">    </w:t>
      </w:r>
      <w:r>
        <w:t xml:space="preserve">5. </w:t>
      </w:r>
      <w:r>
        <w:t>Разработана общая архитектура сервиса, определено взаимодействие компонентов.</w:t>
      </w:r>
    </w:p>
    <w:p w14:paraId="30D25834" w14:textId="57E404C2" w:rsidR="00803E60" w:rsidRDefault="00803E60" w:rsidP="00803E60">
      <w:r>
        <w:t xml:space="preserve">    </w:t>
      </w:r>
      <w:r>
        <w:t xml:space="preserve">6. </w:t>
      </w:r>
      <w:r>
        <w:t xml:space="preserve">Спроектирована схема базы данных и структура </w:t>
      </w:r>
      <w:proofErr w:type="spellStart"/>
      <w:r>
        <w:t>бакетов</w:t>
      </w:r>
      <w:proofErr w:type="spellEnd"/>
      <w:r>
        <w:t xml:space="preserve"> в объектном хранилище.</w:t>
      </w:r>
    </w:p>
    <w:p w14:paraId="49730B5D" w14:textId="135543EB" w:rsidR="00803E60" w:rsidRDefault="00803E60" w:rsidP="00803E60">
      <w:r>
        <w:t xml:space="preserve">    </w:t>
      </w:r>
      <w:r>
        <w:t xml:space="preserve">7. </w:t>
      </w:r>
      <w:r>
        <w:t xml:space="preserve">Реализован механизм асинхронной обработки задач (постановка в очередь, обработка </w:t>
      </w:r>
      <w:proofErr w:type="spellStart"/>
      <w:r>
        <w:t>воркерами</w:t>
      </w:r>
      <w:proofErr w:type="spellEnd"/>
      <w:r>
        <w:t>, отслеживание статуса).</w:t>
      </w:r>
    </w:p>
    <w:p w14:paraId="3FA69716" w14:textId="20C1ECEC" w:rsidR="00803E60" w:rsidRDefault="00803E60" w:rsidP="00803E60">
      <w:r>
        <w:t xml:space="preserve">    </w:t>
      </w:r>
      <w:r>
        <w:t xml:space="preserve">8. </w:t>
      </w:r>
      <w:r>
        <w:t>Выполнена реализация серверной части (REST API) и клиентского интерфейса.</w:t>
      </w:r>
    </w:p>
    <w:p w14:paraId="0CC62576" w14:textId="41623D64" w:rsidR="00803E60" w:rsidRPr="00803E60" w:rsidRDefault="00803E60" w:rsidP="00803E60">
      <w:r>
        <w:t>Таким образом, все цели и задачи курсового проекта выполнены в полном объёме. Полученные результаты могут быть использованы в учебных целях, а также в реальных проектах, требующих асинхронной обработки медиафайлов в условиях ограниченных вычислительных ресурсов.</w:t>
      </w:r>
    </w:p>
    <w:p w14:paraId="20F552C6" w14:textId="26FCC78A" w:rsidR="00D900F9" w:rsidRDefault="00D900F9" w:rsidP="00236D05">
      <w:pPr>
        <w:pStyle w:val="1"/>
        <w:ind w:firstLine="0"/>
      </w:pPr>
      <w:bookmarkStart w:id="14" w:name="_Toc225975144"/>
      <w:r>
        <w:lastRenderedPageBreak/>
        <w:t>Список использованной литературы</w:t>
      </w:r>
      <w:bookmarkEnd w:id="14"/>
    </w:p>
    <w:p w14:paraId="66988377" w14:textId="037B73A4" w:rsidR="00C253D4" w:rsidRDefault="00702575" w:rsidP="00236D05">
      <w:pPr>
        <w:ind w:left="142" w:firstLine="567"/>
      </w:pPr>
      <w:r w:rsidRPr="00702575">
        <w:t>1</w:t>
      </w:r>
      <w:r w:rsidRPr="003067FA">
        <w:t>.</w:t>
      </w:r>
      <w:r w:rsidR="00C82C23" w:rsidRPr="003067FA">
        <w:t xml:space="preserve"> </w:t>
      </w:r>
      <w:r w:rsidR="00807F03" w:rsidRPr="003067FA">
        <w:t>Глоссарий</w:t>
      </w:r>
      <w:r w:rsidR="00807F03" w:rsidRPr="00807F03">
        <w:t xml:space="preserve"> // The </w:t>
      </w:r>
      <w:proofErr w:type="spellStart"/>
      <w:r w:rsidR="00807F03" w:rsidRPr="00807F03">
        <w:t>Reactive</w:t>
      </w:r>
      <w:proofErr w:type="spellEnd"/>
      <w:r w:rsidR="00807F03" w:rsidRPr="00807F03">
        <w:t xml:space="preserve"> </w:t>
      </w:r>
      <w:proofErr w:type="spellStart"/>
      <w:r w:rsidR="00807F03" w:rsidRPr="00807F03">
        <w:t>Manifesto</w:t>
      </w:r>
      <w:proofErr w:type="spellEnd"/>
      <w:r w:rsidR="00807F03" w:rsidRPr="00807F03">
        <w:t xml:space="preserve"> </w:t>
      </w:r>
      <w:r w:rsidR="00807F03">
        <w:t>=</w:t>
      </w:r>
      <w:r w:rsidR="00807F03" w:rsidRPr="00807F03">
        <w:t xml:space="preserve"> Манифест реактивных </w:t>
      </w:r>
      <w:proofErr w:type="gramStart"/>
      <w:r w:rsidR="00807F03" w:rsidRPr="00807F03">
        <w:t>систем :</w:t>
      </w:r>
      <w:proofErr w:type="gramEnd"/>
      <w:r w:rsidR="00807F03" w:rsidRPr="00807F03">
        <w:t xml:space="preserve"> [сайт]. – 2025. – URL:</w:t>
      </w:r>
      <w:hyperlink r:id="rId13" w:tgtFrame="_blank" w:history="1">
        <w:r w:rsidR="00807F03" w:rsidRPr="00807F03">
          <w:rPr>
            <w:rStyle w:val="ac"/>
          </w:rPr>
          <w:t>https://reactivemanifesto.org/ru/glossary</w:t>
        </w:r>
      </w:hyperlink>
      <w:r w:rsidR="00807F03" w:rsidRPr="00807F03">
        <w:t xml:space="preserve"> (дата обращения: 09.03.2026). – Текст: электронный.</w:t>
      </w:r>
    </w:p>
    <w:p w14:paraId="7F987D5E" w14:textId="0036D7FB" w:rsidR="00326B2A" w:rsidRPr="00326B2A" w:rsidRDefault="00702575" w:rsidP="00236D05">
      <w:pPr>
        <w:rPr>
          <w:lang w:val="en-US"/>
        </w:rPr>
      </w:pPr>
      <w:r w:rsidRPr="00702575">
        <w:rPr>
          <w:lang w:val="en-US"/>
        </w:rPr>
        <w:t>2.</w:t>
      </w:r>
      <w:r w:rsidR="00326B2A" w:rsidRPr="00326B2A">
        <w:rPr>
          <w:lang w:val="en-US"/>
        </w:rPr>
        <w:t xml:space="preserve"> </w:t>
      </w:r>
      <w:r w:rsidR="00326B2A" w:rsidRPr="003067FA">
        <w:rPr>
          <w:lang w:val="en-US"/>
        </w:rPr>
        <w:t xml:space="preserve">Message Queue </w:t>
      </w:r>
      <w:r w:rsidR="00326B2A" w:rsidRPr="00326B2A">
        <w:rPr>
          <w:lang w:val="en-US"/>
        </w:rPr>
        <w:t xml:space="preserve">// </w:t>
      </w:r>
      <w:proofErr w:type="spellStart"/>
      <w:proofErr w:type="gramStart"/>
      <w:r w:rsidR="00326B2A" w:rsidRPr="00326B2A">
        <w:rPr>
          <w:lang w:val="en-US"/>
        </w:rPr>
        <w:t>RisingWave</w:t>
      </w:r>
      <w:proofErr w:type="spellEnd"/>
      <w:r w:rsidR="004F24D1" w:rsidRPr="004F24D1">
        <w:rPr>
          <w:lang w:val="en-US"/>
        </w:rPr>
        <w:t xml:space="preserve"> </w:t>
      </w:r>
      <w:r w:rsidR="00326B2A" w:rsidRPr="00326B2A">
        <w:rPr>
          <w:lang w:val="en-US"/>
        </w:rPr>
        <w:t>:</w:t>
      </w:r>
      <w:proofErr w:type="gramEnd"/>
      <w:r w:rsidR="00326B2A" w:rsidRPr="00326B2A">
        <w:rPr>
          <w:lang w:val="en-US"/>
        </w:rPr>
        <w:t xml:space="preserve"> [</w:t>
      </w:r>
      <w:proofErr w:type="spellStart"/>
      <w:r w:rsidR="00326B2A" w:rsidRPr="00326B2A">
        <w:rPr>
          <w:lang w:val="en-US"/>
        </w:rPr>
        <w:t>сайт</w:t>
      </w:r>
      <w:proofErr w:type="spellEnd"/>
      <w:r w:rsidR="00326B2A" w:rsidRPr="00326B2A">
        <w:rPr>
          <w:lang w:val="en-US"/>
        </w:rPr>
        <w:t>]. – 2025. – URL:</w:t>
      </w:r>
      <w:hyperlink r:id="rId14" w:history="1">
        <w:r w:rsidR="004F24D1" w:rsidRPr="00331AB9">
          <w:rPr>
            <w:rStyle w:val="ac"/>
            <w:lang w:val="en-US"/>
          </w:rPr>
          <w:t>https://www.risingwave.com/glossary/message-queue</w:t>
        </w:r>
      </w:hyperlink>
      <w:r w:rsidRPr="00702575">
        <w:rPr>
          <w:lang w:val="en-US"/>
        </w:rPr>
        <w:t xml:space="preserve"> </w:t>
      </w:r>
      <w:r w:rsidR="00326B2A" w:rsidRPr="00326B2A">
        <w:rPr>
          <w:lang w:val="en-US"/>
        </w:rPr>
        <w:t>(</w:t>
      </w:r>
      <w:proofErr w:type="spellStart"/>
      <w:r w:rsidR="00326B2A" w:rsidRPr="00326B2A">
        <w:rPr>
          <w:lang w:val="en-US"/>
        </w:rPr>
        <w:t>дата</w:t>
      </w:r>
      <w:proofErr w:type="spellEnd"/>
      <w:r w:rsidR="00326B2A" w:rsidRPr="00326B2A">
        <w:rPr>
          <w:lang w:val="en-US"/>
        </w:rPr>
        <w:t xml:space="preserve"> </w:t>
      </w:r>
      <w:proofErr w:type="spellStart"/>
      <w:r w:rsidR="00326B2A" w:rsidRPr="00326B2A">
        <w:rPr>
          <w:lang w:val="en-US"/>
        </w:rPr>
        <w:t>обращения</w:t>
      </w:r>
      <w:proofErr w:type="spellEnd"/>
      <w:r w:rsidR="00326B2A" w:rsidRPr="00326B2A">
        <w:rPr>
          <w:lang w:val="en-US"/>
        </w:rPr>
        <w:t>: 13.03.2026).</w:t>
      </w:r>
    </w:p>
    <w:p w14:paraId="3F3145FC" w14:textId="2432BD2B" w:rsidR="00326B2A" w:rsidRPr="00103A57" w:rsidRDefault="00702575" w:rsidP="00236D05">
      <w:pPr>
        <w:rPr>
          <w:lang w:val="en-US"/>
        </w:rPr>
      </w:pPr>
      <w:r w:rsidRPr="00702575">
        <w:rPr>
          <w:lang w:val="en-US"/>
        </w:rPr>
        <w:t>3.</w:t>
      </w:r>
      <w:r w:rsidR="00326B2A" w:rsidRPr="00326B2A">
        <w:rPr>
          <w:lang w:val="en-US"/>
        </w:rPr>
        <w:t xml:space="preserve"> </w:t>
      </w:r>
      <w:r w:rsidR="00326B2A" w:rsidRPr="003067FA">
        <w:rPr>
          <w:lang w:val="en-US"/>
        </w:rPr>
        <w:t>Event-Driven Architecture (EDA)</w:t>
      </w:r>
      <w:r w:rsidR="00326B2A" w:rsidRPr="00326B2A">
        <w:rPr>
          <w:lang w:val="en-US"/>
        </w:rPr>
        <w:t xml:space="preserve"> // </w:t>
      </w:r>
      <w:proofErr w:type="spellStart"/>
      <w:proofErr w:type="gramStart"/>
      <w:r w:rsidR="00326B2A" w:rsidRPr="00326B2A">
        <w:rPr>
          <w:lang w:val="en-US"/>
        </w:rPr>
        <w:t>RisingWave</w:t>
      </w:r>
      <w:proofErr w:type="spellEnd"/>
      <w:r w:rsidR="00326B2A" w:rsidRPr="00326B2A">
        <w:rPr>
          <w:lang w:val="en-US"/>
        </w:rPr>
        <w:t xml:space="preserve"> :</w:t>
      </w:r>
      <w:proofErr w:type="gramEnd"/>
      <w:r w:rsidR="00326B2A" w:rsidRPr="00326B2A">
        <w:rPr>
          <w:lang w:val="en-US"/>
        </w:rPr>
        <w:t xml:space="preserve"> [</w:t>
      </w:r>
      <w:proofErr w:type="spellStart"/>
      <w:r w:rsidR="00326B2A" w:rsidRPr="00326B2A">
        <w:rPr>
          <w:lang w:val="en-US"/>
        </w:rPr>
        <w:t>сайт</w:t>
      </w:r>
      <w:proofErr w:type="spellEnd"/>
      <w:r w:rsidR="00326B2A" w:rsidRPr="00326B2A">
        <w:rPr>
          <w:lang w:val="en-US"/>
        </w:rPr>
        <w:t>]. – 2025. – URL:</w:t>
      </w:r>
      <w:hyperlink r:id="rId15" w:history="1">
        <w:r w:rsidR="004F24D1" w:rsidRPr="00331AB9">
          <w:rPr>
            <w:rStyle w:val="ac"/>
            <w:lang w:val="en-US"/>
          </w:rPr>
          <w:t>https://risingwave.com/glossary/event-driven-architecture-(eda)</w:t>
        </w:r>
      </w:hyperlink>
      <w:r w:rsidR="00326B2A" w:rsidRPr="00326B2A">
        <w:rPr>
          <w:lang w:val="en-US"/>
        </w:rPr>
        <w:t xml:space="preserve"> (</w:t>
      </w:r>
      <w:proofErr w:type="spellStart"/>
      <w:r w:rsidR="00326B2A" w:rsidRPr="00326B2A">
        <w:rPr>
          <w:lang w:val="en-US"/>
        </w:rPr>
        <w:t>дата</w:t>
      </w:r>
      <w:proofErr w:type="spellEnd"/>
      <w:r w:rsidR="00326B2A" w:rsidRPr="00326B2A">
        <w:rPr>
          <w:lang w:val="en-US"/>
        </w:rPr>
        <w:t xml:space="preserve"> </w:t>
      </w:r>
      <w:proofErr w:type="spellStart"/>
      <w:r w:rsidR="00326B2A" w:rsidRPr="00326B2A">
        <w:rPr>
          <w:lang w:val="en-US"/>
        </w:rPr>
        <w:t>обращения</w:t>
      </w:r>
      <w:proofErr w:type="spellEnd"/>
      <w:r w:rsidR="00326B2A" w:rsidRPr="00326B2A">
        <w:rPr>
          <w:lang w:val="en-US"/>
        </w:rPr>
        <w:t>: 13.03.2026).</w:t>
      </w:r>
    </w:p>
    <w:p w14:paraId="293ABF14" w14:textId="7017AB03" w:rsidR="003067FA" w:rsidRDefault="00103A57" w:rsidP="00236D05">
      <w:pPr>
        <w:rPr>
          <w:lang w:val="en-US"/>
        </w:rPr>
      </w:pPr>
      <w:r w:rsidRPr="00103A57">
        <w:rPr>
          <w:lang w:val="en-US"/>
        </w:rPr>
        <w:t xml:space="preserve">4. </w:t>
      </w:r>
      <w:proofErr w:type="spellStart"/>
      <w:r w:rsidRPr="003067FA">
        <w:rPr>
          <w:lang w:val="en-US"/>
        </w:rPr>
        <w:t>Urma</w:t>
      </w:r>
      <w:proofErr w:type="spellEnd"/>
      <w:r w:rsidRPr="003067FA">
        <w:rPr>
          <w:lang w:val="en-US"/>
        </w:rPr>
        <w:t>, R.-G.</w:t>
      </w:r>
      <w:r w:rsidRPr="00103A57">
        <w:rPr>
          <w:lang w:val="en-US"/>
        </w:rPr>
        <w:t xml:space="preserve"> </w:t>
      </w:r>
      <w:r w:rsidRPr="003067FA">
        <w:rPr>
          <w:lang w:val="en-US"/>
        </w:rPr>
        <w:t>Modern Java in Action</w:t>
      </w:r>
      <w:r w:rsidRPr="00103A57">
        <w:rPr>
          <w:lang w:val="en-US"/>
        </w:rPr>
        <w:t xml:space="preserve"> / R.-G. </w:t>
      </w:r>
      <w:proofErr w:type="spellStart"/>
      <w:r w:rsidRPr="00103A57">
        <w:rPr>
          <w:lang w:val="en-US"/>
        </w:rPr>
        <w:t>Urma</w:t>
      </w:r>
      <w:proofErr w:type="spellEnd"/>
      <w:r w:rsidRPr="00103A57">
        <w:rPr>
          <w:lang w:val="en-US"/>
        </w:rPr>
        <w:t xml:space="preserve">, M. Fusco, A. Mycroft. – Shelter Island: Manning Publications, 2019. – 592 </w:t>
      </w:r>
      <w:r w:rsidRPr="00103A57">
        <w:t>с</w:t>
      </w:r>
      <w:r w:rsidRPr="00103A57">
        <w:rPr>
          <w:lang w:val="en-US"/>
        </w:rPr>
        <w:t xml:space="preserve">. – ISBN 9781617293566. – </w:t>
      </w:r>
      <w:r w:rsidRPr="00103A57">
        <w:t>Текст</w:t>
      </w:r>
      <w:r w:rsidRPr="00103A57">
        <w:rPr>
          <w:lang w:val="en-US"/>
        </w:rPr>
        <w:t xml:space="preserve">: </w:t>
      </w:r>
      <w:r w:rsidRPr="00103A57">
        <w:t>непосредственный</w:t>
      </w:r>
      <w:r w:rsidRPr="00103A57">
        <w:rPr>
          <w:lang w:val="en-US"/>
        </w:rPr>
        <w:t>.</w:t>
      </w:r>
    </w:p>
    <w:p w14:paraId="06EC3C4B" w14:textId="13DBBD53" w:rsidR="003067FA" w:rsidRPr="0020017F" w:rsidRDefault="003067FA" w:rsidP="00236D05">
      <w:pPr>
        <w:rPr>
          <w:lang w:val="en-US"/>
        </w:rPr>
      </w:pPr>
      <w:r>
        <w:rPr>
          <w:lang w:val="en-US"/>
        </w:rPr>
        <w:t>5</w:t>
      </w:r>
      <w:r w:rsidRPr="003067FA">
        <w:rPr>
          <w:lang w:val="en-US"/>
        </w:rPr>
        <w:t xml:space="preserve">. Kafka: The Definitive Guide: Real-Time Data and Stream Processing at Scale / G. Shapira, T. </w:t>
      </w:r>
      <w:proofErr w:type="spellStart"/>
      <w:r w:rsidRPr="003067FA">
        <w:rPr>
          <w:lang w:val="en-US"/>
        </w:rPr>
        <w:t>Palino</w:t>
      </w:r>
      <w:proofErr w:type="spellEnd"/>
      <w:r w:rsidRPr="003067FA">
        <w:rPr>
          <w:lang w:val="en-US"/>
        </w:rPr>
        <w:t xml:space="preserve">, R. </w:t>
      </w:r>
      <w:proofErr w:type="spellStart"/>
      <w:r w:rsidRPr="003067FA">
        <w:rPr>
          <w:lang w:val="en-US"/>
        </w:rPr>
        <w:t>Sivaram</w:t>
      </w:r>
      <w:proofErr w:type="spellEnd"/>
      <w:r w:rsidRPr="003067FA">
        <w:rPr>
          <w:lang w:val="en-US"/>
        </w:rPr>
        <w:t>, K. Petty. – Sebastopol: O</w:t>
      </w:r>
      <w:r w:rsidR="002B5EE9" w:rsidRPr="002B5EE9">
        <w:rPr>
          <w:lang w:val="en-US"/>
        </w:rPr>
        <w:t>'</w:t>
      </w:r>
      <w:r w:rsidRPr="003067FA">
        <w:rPr>
          <w:lang w:val="en-US"/>
        </w:rPr>
        <w:t xml:space="preserve">Reilly Media, 2021. – 488 </w:t>
      </w:r>
      <w:r w:rsidR="0020017F">
        <w:t>с</w:t>
      </w:r>
      <w:r w:rsidRPr="003067FA">
        <w:rPr>
          <w:lang w:val="en-US"/>
        </w:rPr>
        <w:t xml:space="preserve">. – ISBN 9781492043089. – </w:t>
      </w:r>
      <w:proofErr w:type="spellStart"/>
      <w:r w:rsidRPr="003067FA">
        <w:rPr>
          <w:lang w:val="en-US"/>
        </w:rPr>
        <w:t>Текст</w:t>
      </w:r>
      <w:proofErr w:type="spellEnd"/>
      <w:r w:rsidRPr="003067FA">
        <w:rPr>
          <w:lang w:val="en-US"/>
        </w:rPr>
        <w:t xml:space="preserve">: </w:t>
      </w:r>
      <w:proofErr w:type="spellStart"/>
      <w:r w:rsidRPr="003067FA">
        <w:rPr>
          <w:lang w:val="en-US"/>
        </w:rPr>
        <w:t>непосредственный</w:t>
      </w:r>
      <w:proofErr w:type="spellEnd"/>
      <w:r w:rsidRPr="003067FA">
        <w:rPr>
          <w:lang w:val="en-US"/>
        </w:rPr>
        <w:t>.</w:t>
      </w:r>
    </w:p>
    <w:p w14:paraId="0618AF05" w14:textId="47438C38" w:rsidR="0020017F" w:rsidRPr="004F24D1" w:rsidRDefault="0020017F" w:rsidP="00236D05">
      <w:pPr>
        <w:rPr>
          <w:lang w:val="en-US"/>
        </w:rPr>
      </w:pPr>
      <w:r w:rsidRPr="0020017F">
        <w:rPr>
          <w:lang w:val="en-US"/>
        </w:rPr>
        <w:t xml:space="preserve">6. Cleary, S. Concurrency in C# Cookbook: Asynchronous, Parallel, and Multithreaded Programming / S. Cleary. – 2nd ed. – Sebastopol: O'Reilly Media, 2019. – 254 </w:t>
      </w:r>
      <w:r>
        <w:t>с</w:t>
      </w:r>
      <w:r w:rsidRPr="0020017F">
        <w:rPr>
          <w:lang w:val="en-US"/>
        </w:rPr>
        <w:t xml:space="preserve">. – ISBN 9781492054504. – </w:t>
      </w:r>
      <w:r w:rsidRPr="0020017F">
        <w:t>Текст</w:t>
      </w:r>
      <w:r w:rsidRPr="0020017F">
        <w:rPr>
          <w:lang w:val="en-US"/>
        </w:rPr>
        <w:t xml:space="preserve">: </w:t>
      </w:r>
      <w:r w:rsidRPr="0020017F">
        <w:t>непосредственный</w:t>
      </w:r>
      <w:r w:rsidRPr="0020017F">
        <w:rPr>
          <w:lang w:val="en-US"/>
        </w:rPr>
        <w:t>.</w:t>
      </w:r>
    </w:p>
    <w:p w14:paraId="307EBCEF" w14:textId="38756068" w:rsidR="004F24D1" w:rsidRDefault="004F24D1" w:rsidP="00236D05">
      <w:r>
        <w:t xml:space="preserve">7. </w:t>
      </w:r>
      <w:proofErr w:type="spellStart"/>
      <w:r w:rsidRPr="004F24D1">
        <w:t>RabbitMQ</w:t>
      </w:r>
      <w:proofErr w:type="spellEnd"/>
      <w:r w:rsidRPr="004F24D1">
        <w:t xml:space="preserve"> </w:t>
      </w:r>
      <w:proofErr w:type="spellStart"/>
      <w:r w:rsidRPr="004F24D1">
        <w:t>Documentation</w:t>
      </w:r>
      <w:proofErr w:type="spellEnd"/>
      <w:r w:rsidRPr="004F24D1">
        <w:t xml:space="preserve"> / VMware Inc. – 2026. – Текст: электронный. – </w:t>
      </w:r>
      <w:proofErr w:type="gramStart"/>
      <w:r w:rsidRPr="004F24D1">
        <w:t>URL:https://www.rabbitmq.com/docs</w:t>
      </w:r>
      <w:proofErr w:type="gramEnd"/>
      <w:r w:rsidRPr="004F24D1">
        <w:t xml:space="preserve"> (дата обращения: 15.03.2026).</w:t>
      </w:r>
    </w:p>
    <w:p w14:paraId="19B6F2C2" w14:textId="250C7FA1" w:rsidR="00446CF0" w:rsidRPr="002B5EE9" w:rsidRDefault="00446CF0" w:rsidP="00236D05">
      <w:pPr>
        <w:rPr>
          <w:lang w:val="en-US"/>
        </w:rPr>
      </w:pPr>
      <w:r w:rsidRPr="00446CF0">
        <w:rPr>
          <w:lang w:val="en-US"/>
        </w:rPr>
        <w:t xml:space="preserve">8. Gorelick, M. High Performance Python: Practical Performant Programming for Humans / M. Gorelick, I. </w:t>
      </w:r>
      <w:proofErr w:type="spellStart"/>
      <w:r w:rsidRPr="00446CF0">
        <w:rPr>
          <w:lang w:val="en-US"/>
        </w:rPr>
        <w:t>Ozsvald</w:t>
      </w:r>
      <w:proofErr w:type="spellEnd"/>
      <w:r w:rsidRPr="00446CF0">
        <w:rPr>
          <w:lang w:val="en-US"/>
        </w:rPr>
        <w:t xml:space="preserve">. – Sebastopol: O'Reilly Media, 2014. – 370 </w:t>
      </w:r>
      <w:r w:rsidR="002B5EE9">
        <w:t>с</w:t>
      </w:r>
      <w:r w:rsidRPr="00446CF0">
        <w:rPr>
          <w:lang w:val="en-US"/>
        </w:rPr>
        <w:t xml:space="preserve">. – ISBN 978-1-449-36159-4. – </w:t>
      </w:r>
      <w:r w:rsidRPr="00446CF0">
        <w:t>Текст</w:t>
      </w:r>
      <w:r w:rsidRPr="00446CF0">
        <w:rPr>
          <w:lang w:val="en-US"/>
        </w:rPr>
        <w:t xml:space="preserve">: </w:t>
      </w:r>
      <w:r w:rsidRPr="00446CF0">
        <w:t>электронный</w:t>
      </w:r>
      <w:r w:rsidRPr="00446CF0">
        <w:rPr>
          <w:lang w:val="en-US"/>
        </w:rPr>
        <w:t xml:space="preserve">. – </w:t>
      </w:r>
      <w:proofErr w:type="gramStart"/>
      <w:r w:rsidRPr="00446CF0">
        <w:rPr>
          <w:lang w:val="en-US"/>
        </w:rPr>
        <w:t>URL:https://pepa.holla.cz/wp-content/uploads/2016/08/High-Performance-Python.pdf</w:t>
      </w:r>
      <w:proofErr w:type="gramEnd"/>
      <w:r w:rsidRPr="00446CF0">
        <w:rPr>
          <w:lang w:val="en-US"/>
        </w:rPr>
        <w:t xml:space="preserve"> (</w:t>
      </w:r>
      <w:r w:rsidRPr="00446CF0">
        <w:t>дата</w:t>
      </w:r>
      <w:r w:rsidRPr="00446CF0">
        <w:rPr>
          <w:lang w:val="en-US"/>
        </w:rPr>
        <w:t xml:space="preserve"> </w:t>
      </w:r>
      <w:r w:rsidRPr="00446CF0">
        <w:t>обращения</w:t>
      </w:r>
      <w:r w:rsidRPr="00446CF0">
        <w:rPr>
          <w:lang w:val="en-US"/>
        </w:rPr>
        <w:t>: 15.03.2026).</w:t>
      </w:r>
    </w:p>
    <w:p w14:paraId="4CD7D6E4" w14:textId="4C7229E6" w:rsidR="002B5EE9" w:rsidRDefault="002B5EE9" w:rsidP="00236D05">
      <w:pPr>
        <w:rPr>
          <w:lang w:val="en-US"/>
        </w:rPr>
      </w:pPr>
      <w:r w:rsidRPr="00D97F32">
        <w:rPr>
          <w:lang w:val="en-US"/>
        </w:rPr>
        <w:t xml:space="preserve">9. Postgres CDC Without </w:t>
      </w:r>
      <w:proofErr w:type="spellStart"/>
      <w:r w:rsidRPr="00D97F32">
        <w:rPr>
          <w:lang w:val="en-US"/>
        </w:rPr>
        <w:t>Debezium</w:t>
      </w:r>
      <w:proofErr w:type="spellEnd"/>
      <w:r w:rsidRPr="00D97F32">
        <w:rPr>
          <w:lang w:val="en-US"/>
        </w:rPr>
        <w:t xml:space="preserve">: Build SQS/Kafka in SQL // </w:t>
      </w:r>
      <w:proofErr w:type="spellStart"/>
      <w:proofErr w:type="gramStart"/>
      <w:r w:rsidRPr="00D97F32">
        <w:rPr>
          <w:lang w:val="en-US"/>
        </w:rPr>
        <w:t>Stacksync</w:t>
      </w:r>
      <w:proofErr w:type="spellEnd"/>
      <w:r w:rsidRPr="00D97F32">
        <w:rPr>
          <w:lang w:val="en-US"/>
        </w:rPr>
        <w:t xml:space="preserve"> :</w:t>
      </w:r>
      <w:proofErr w:type="gramEnd"/>
      <w:r w:rsidRPr="00D97F32">
        <w:rPr>
          <w:lang w:val="en-US"/>
        </w:rPr>
        <w:t xml:space="preserve"> [</w:t>
      </w:r>
      <w:r w:rsidRPr="002B5EE9">
        <w:t>блог</w:t>
      </w:r>
      <w:r w:rsidRPr="00D97F32">
        <w:rPr>
          <w:lang w:val="en-US"/>
        </w:rPr>
        <w:t xml:space="preserve"> </w:t>
      </w:r>
      <w:r w:rsidRPr="002B5EE9">
        <w:t>компании</w:t>
      </w:r>
      <w:r w:rsidRPr="00D97F32">
        <w:rPr>
          <w:lang w:val="en-US"/>
        </w:rPr>
        <w:t xml:space="preserve">]. – 2026. – 4 </w:t>
      </w:r>
      <w:proofErr w:type="spellStart"/>
      <w:r w:rsidRPr="002B5EE9">
        <w:t>янв</w:t>
      </w:r>
      <w:proofErr w:type="spellEnd"/>
      <w:r w:rsidRPr="00D97F32">
        <w:rPr>
          <w:lang w:val="en-US"/>
        </w:rPr>
        <w:t xml:space="preserve">. – </w:t>
      </w:r>
      <w:r w:rsidRPr="002B5EE9">
        <w:t>Текст</w:t>
      </w:r>
      <w:r w:rsidRPr="00D97F32">
        <w:rPr>
          <w:lang w:val="en-US"/>
        </w:rPr>
        <w:t xml:space="preserve">: </w:t>
      </w:r>
      <w:r w:rsidRPr="002B5EE9">
        <w:t>электронный</w:t>
      </w:r>
      <w:r w:rsidRPr="00D97F32">
        <w:rPr>
          <w:lang w:val="en-US"/>
        </w:rPr>
        <w:t xml:space="preserve">. – </w:t>
      </w:r>
      <w:proofErr w:type="gramStart"/>
      <w:r w:rsidRPr="00D97F32">
        <w:rPr>
          <w:lang w:val="en-US"/>
        </w:rPr>
        <w:t>URL:https://www.stacksync.com/blog/postgres-cdc-without-debezium-build-sqskafka-sql</w:t>
      </w:r>
      <w:proofErr w:type="gramEnd"/>
      <w:r w:rsidRPr="00D97F32">
        <w:rPr>
          <w:lang w:val="en-US"/>
        </w:rPr>
        <w:t xml:space="preserve"> (</w:t>
      </w:r>
      <w:r w:rsidRPr="002B5EE9">
        <w:t>дата</w:t>
      </w:r>
      <w:r w:rsidRPr="00D97F32">
        <w:rPr>
          <w:lang w:val="en-US"/>
        </w:rPr>
        <w:t xml:space="preserve"> </w:t>
      </w:r>
      <w:r w:rsidRPr="002B5EE9">
        <w:t>обращения</w:t>
      </w:r>
      <w:r w:rsidRPr="00D97F32">
        <w:rPr>
          <w:lang w:val="en-US"/>
        </w:rPr>
        <w:t>: 15.03.2026).</w:t>
      </w:r>
    </w:p>
    <w:p w14:paraId="27FF19CA" w14:textId="2277362B" w:rsidR="00872F26" w:rsidRDefault="00872F26" w:rsidP="00236D05">
      <w:r w:rsidRPr="00872F26">
        <w:lastRenderedPageBreak/>
        <w:t xml:space="preserve">10. Оптимизация взаимодействия </w:t>
      </w:r>
      <w:proofErr w:type="spellStart"/>
      <w:r w:rsidRPr="00872F26">
        <w:t>микросервисов</w:t>
      </w:r>
      <w:proofErr w:type="spellEnd"/>
      <w:r w:rsidRPr="00872F26">
        <w:t xml:space="preserve"> с использованием асинхронных вызовов и брокеров сообщений (</w:t>
      </w:r>
      <w:proofErr w:type="spellStart"/>
      <w:r w:rsidRPr="00872F26">
        <w:t>Kafka</w:t>
      </w:r>
      <w:proofErr w:type="spellEnd"/>
      <w:r w:rsidRPr="00872F26">
        <w:t xml:space="preserve">, </w:t>
      </w:r>
      <w:proofErr w:type="spellStart"/>
      <w:r w:rsidRPr="00872F26">
        <w:t>RabbitMQ</w:t>
      </w:r>
      <w:proofErr w:type="spellEnd"/>
      <w:r w:rsidRPr="00872F26">
        <w:t xml:space="preserve">) / А. Э. Баженов, А. В. Райков, М. В. Нехаев, Н. В. Ореховский // Программные системы и вычислительные методы. – 2025. – № 4. – С. 77-93. – DOI 10.7256/2454-0714.2025.4.77228. – EDN URNSWS. – Текст: электронный. – </w:t>
      </w:r>
      <w:proofErr w:type="gramStart"/>
      <w:r w:rsidRPr="00872F26">
        <w:t>URL:https://ru.aurora-journals.com/library_read_article.php?id=77228</w:t>
      </w:r>
      <w:proofErr w:type="gramEnd"/>
      <w:r w:rsidRPr="00872F26">
        <w:t xml:space="preserve"> (дата обращения: 16.03.2026).</w:t>
      </w:r>
    </w:p>
    <w:p w14:paraId="474B9E8E" w14:textId="78AEF8DD" w:rsidR="00A3633E" w:rsidRPr="00A3633E" w:rsidRDefault="00A3633E" w:rsidP="00236D05">
      <w:pPr>
        <w:rPr>
          <w:lang w:val="en-US"/>
        </w:rPr>
      </w:pPr>
      <w:r w:rsidRPr="00A3633E">
        <w:rPr>
          <w:lang w:val="en-US"/>
        </w:rPr>
        <w:t xml:space="preserve">11. Murty, J. Programming Amazon Web Services: S3, EC2, SQS, FPS, and </w:t>
      </w:r>
      <w:proofErr w:type="spellStart"/>
      <w:r w:rsidRPr="00A3633E">
        <w:rPr>
          <w:lang w:val="en-US"/>
        </w:rPr>
        <w:t>SimpleDB</w:t>
      </w:r>
      <w:proofErr w:type="spellEnd"/>
      <w:r w:rsidRPr="00A3633E">
        <w:rPr>
          <w:lang w:val="en-US"/>
        </w:rPr>
        <w:t xml:space="preserve"> / J. Murty. – Beijing; Sebastopol: O'Reilly Media, 2008. – 640 </w:t>
      </w:r>
      <w:r w:rsidRPr="00A3633E">
        <w:t>с</w:t>
      </w:r>
      <w:r w:rsidRPr="00A3633E">
        <w:rPr>
          <w:lang w:val="en-US"/>
        </w:rPr>
        <w:t xml:space="preserve">. – ISBN 9780596515812. – </w:t>
      </w:r>
      <w:r w:rsidRPr="00A3633E">
        <w:t>Текст</w:t>
      </w:r>
      <w:r w:rsidRPr="00A3633E">
        <w:rPr>
          <w:lang w:val="en-US"/>
        </w:rPr>
        <w:t xml:space="preserve">: </w:t>
      </w:r>
      <w:r w:rsidRPr="00A3633E">
        <w:t>непосредственный</w:t>
      </w:r>
      <w:r w:rsidRPr="00A3633E">
        <w:rPr>
          <w:lang w:val="en-US"/>
        </w:rPr>
        <w:t>.</w:t>
      </w:r>
    </w:p>
    <w:p w14:paraId="1F38CC68" w14:textId="7C812CD2" w:rsidR="00D900F9" w:rsidRPr="00A3633E" w:rsidRDefault="00D900F9" w:rsidP="00803E60">
      <w:pPr>
        <w:pStyle w:val="1"/>
        <w:ind w:firstLine="0"/>
        <w:jc w:val="both"/>
        <w:rPr>
          <w:lang w:val="en-US"/>
        </w:rPr>
      </w:pPr>
    </w:p>
    <w:sectPr w:rsidR="00D900F9" w:rsidRPr="00A3633E" w:rsidSect="00803E60">
      <w:headerReference w:type="default" r:id="rId16"/>
      <w:pgSz w:w="11906" w:h="16838"/>
      <w:pgMar w:top="1134" w:right="566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2FCE7" w14:textId="77777777" w:rsidR="00EA094F" w:rsidRDefault="00EA094F" w:rsidP="003C24FF">
      <w:pPr>
        <w:spacing w:line="240" w:lineRule="auto"/>
      </w:pPr>
      <w:r>
        <w:separator/>
      </w:r>
    </w:p>
  </w:endnote>
  <w:endnote w:type="continuationSeparator" w:id="0">
    <w:p w14:paraId="55A5AE88" w14:textId="77777777" w:rsidR="00EA094F" w:rsidRDefault="00EA094F" w:rsidP="003C2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63AFF" w14:textId="77777777" w:rsidR="00EA094F" w:rsidRDefault="00EA094F" w:rsidP="003C24FF">
      <w:pPr>
        <w:spacing w:line="240" w:lineRule="auto"/>
      </w:pPr>
      <w:r>
        <w:separator/>
      </w:r>
    </w:p>
  </w:footnote>
  <w:footnote w:type="continuationSeparator" w:id="0">
    <w:p w14:paraId="22AFB23D" w14:textId="77777777" w:rsidR="00EA094F" w:rsidRDefault="00EA094F" w:rsidP="003C24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3662002"/>
      <w:docPartObj>
        <w:docPartGallery w:val="Page Numbers (Top of Page)"/>
        <w:docPartUnique/>
      </w:docPartObj>
    </w:sdtPr>
    <w:sdtContent>
      <w:p w14:paraId="5B018D93" w14:textId="7BF00C64" w:rsidR="009C610B" w:rsidRDefault="009C610B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CA49A1" w14:textId="77777777" w:rsidR="009C610B" w:rsidRDefault="009C610B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B95"/>
    <w:multiLevelType w:val="hybridMultilevel"/>
    <w:tmpl w:val="C6E841C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11D5BF1"/>
    <w:multiLevelType w:val="hybridMultilevel"/>
    <w:tmpl w:val="119E33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1B50EF"/>
    <w:multiLevelType w:val="hybridMultilevel"/>
    <w:tmpl w:val="2FFC1B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485131"/>
    <w:multiLevelType w:val="hybridMultilevel"/>
    <w:tmpl w:val="2D7401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E23833"/>
    <w:multiLevelType w:val="hybridMultilevel"/>
    <w:tmpl w:val="4F76B6F8"/>
    <w:lvl w:ilvl="0" w:tplc="EFB6AA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874E08"/>
    <w:multiLevelType w:val="hybridMultilevel"/>
    <w:tmpl w:val="2CE0D7B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F32052C"/>
    <w:multiLevelType w:val="hybridMultilevel"/>
    <w:tmpl w:val="975656E8"/>
    <w:lvl w:ilvl="0" w:tplc="83B660C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6D4883"/>
    <w:multiLevelType w:val="hybridMultilevel"/>
    <w:tmpl w:val="FF5E47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910A53"/>
    <w:multiLevelType w:val="hybridMultilevel"/>
    <w:tmpl w:val="795AF222"/>
    <w:lvl w:ilvl="0" w:tplc="58E6E3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5BD3767"/>
    <w:multiLevelType w:val="hybridMultilevel"/>
    <w:tmpl w:val="1944ADE0"/>
    <w:lvl w:ilvl="0" w:tplc="075E257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782AC7"/>
    <w:multiLevelType w:val="hybridMultilevel"/>
    <w:tmpl w:val="7C7C09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176BD6"/>
    <w:multiLevelType w:val="hybridMultilevel"/>
    <w:tmpl w:val="8ADC9C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A33DAA"/>
    <w:multiLevelType w:val="multilevel"/>
    <w:tmpl w:val="A74A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2403B"/>
    <w:multiLevelType w:val="hybridMultilevel"/>
    <w:tmpl w:val="9EE40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4354D0"/>
    <w:multiLevelType w:val="hybridMultilevel"/>
    <w:tmpl w:val="DF7A0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4045B"/>
    <w:multiLevelType w:val="hybridMultilevel"/>
    <w:tmpl w:val="A10267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191F16"/>
    <w:multiLevelType w:val="hybridMultilevel"/>
    <w:tmpl w:val="B0041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F71F3"/>
    <w:multiLevelType w:val="hybridMultilevel"/>
    <w:tmpl w:val="99AE18B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6F5F5DCF"/>
    <w:multiLevelType w:val="multilevel"/>
    <w:tmpl w:val="A74A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60920"/>
    <w:multiLevelType w:val="hybridMultilevel"/>
    <w:tmpl w:val="79926A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B11124"/>
    <w:multiLevelType w:val="hybridMultilevel"/>
    <w:tmpl w:val="7FB84F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69268A"/>
    <w:multiLevelType w:val="multilevel"/>
    <w:tmpl w:val="1BAE2A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BAF4971"/>
    <w:multiLevelType w:val="hybridMultilevel"/>
    <w:tmpl w:val="5672B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DF545E"/>
    <w:multiLevelType w:val="hybridMultilevel"/>
    <w:tmpl w:val="204085B0"/>
    <w:lvl w:ilvl="0" w:tplc="FFFFFFFF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theme="minorBidi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37288115">
    <w:abstractNumId w:val="12"/>
  </w:num>
  <w:num w:numId="2" w16cid:durableId="2031834036">
    <w:abstractNumId w:val="15"/>
  </w:num>
  <w:num w:numId="3" w16cid:durableId="1226337255">
    <w:abstractNumId w:val="11"/>
  </w:num>
  <w:num w:numId="4" w16cid:durableId="1258634107">
    <w:abstractNumId w:val="6"/>
  </w:num>
  <w:num w:numId="5" w16cid:durableId="112410774">
    <w:abstractNumId w:val="0"/>
  </w:num>
  <w:num w:numId="6" w16cid:durableId="2093895680">
    <w:abstractNumId w:val="9"/>
  </w:num>
  <w:num w:numId="7" w16cid:durableId="377895148">
    <w:abstractNumId w:val="2"/>
  </w:num>
  <w:num w:numId="8" w16cid:durableId="1327247184">
    <w:abstractNumId w:val="13"/>
  </w:num>
  <w:num w:numId="9" w16cid:durableId="1507674091">
    <w:abstractNumId w:val="10"/>
  </w:num>
  <w:num w:numId="10" w16cid:durableId="163982045">
    <w:abstractNumId w:val="3"/>
  </w:num>
  <w:num w:numId="11" w16cid:durableId="214975482">
    <w:abstractNumId w:val="1"/>
  </w:num>
  <w:num w:numId="12" w16cid:durableId="765686464">
    <w:abstractNumId w:val="19"/>
  </w:num>
  <w:num w:numId="13" w16cid:durableId="1063257551">
    <w:abstractNumId w:val="21"/>
  </w:num>
  <w:num w:numId="14" w16cid:durableId="963120745">
    <w:abstractNumId w:val="20"/>
  </w:num>
  <w:num w:numId="15" w16cid:durableId="1163161291">
    <w:abstractNumId w:val="7"/>
  </w:num>
  <w:num w:numId="16" w16cid:durableId="255751671">
    <w:abstractNumId w:val="17"/>
  </w:num>
  <w:num w:numId="17" w16cid:durableId="1979677300">
    <w:abstractNumId w:val="5"/>
  </w:num>
  <w:num w:numId="18" w16cid:durableId="163326313">
    <w:abstractNumId w:val="14"/>
  </w:num>
  <w:num w:numId="19" w16cid:durableId="1230652696">
    <w:abstractNumId w:val="16"/>
  </w:num>
  <w:num w:numId="20" w16cid:durableId="1365204955">
    <w:abstractNumId w:val="23"/>
  </w:num>
  <w:num w:numId="21" w16cid:durableId="1652830413">
    <w:abstractNumId w:val="4"/>
  </w:num>
  <w:num w:numId="22" w16cid:durableId="502814853">
    <w:abstractNumId w:val="8"/>
  </w:num>
  <w:num w:numId="23" w16cid:durableId="55469472">
    <w:abstractNumId w:val="22"/>
  </w:num>
  <w:num w:numId="24" w16cid:durableId="1855147579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A1"/>
    <w:rsid w:val="00046398"/>
    <w:rsid w:val="00056410"/>
    <w:rsid w:val="00067FC3"/>
    <w:rsid w:val="0008676B"/>
    <w:rsid w:val="00095CD2"/>
    <w:rsid w:val="000A3A8C"/>
    <w:rsid w:val="000D2BBF"/>
    <w:rsid w:val="000E7034"/>
    <w:rsid w:val="00103A57"/>
    <w:rsid w:val="0013111B"/>
    <w:rsid w:val="00160046"/>
    <w:rsid w:val="00174489"/>
    <w:rsid w:val="001A4A19"/>
    <w:rsid w:val="001A4CBB"/>
    <w:rsid w:val="001A5C86"/>
    <w:rsid w:val="001E3178"/>
    <w:rsid w:val="0020017F"/>
    <w:rsid w:val="00203741"/>
    <w:rsid w:val="00221F0D"/>
    <w:rsid w:val="0023609C"/>
    <w:rsid w:val="00236D05"/>
    <w:rsid w:val="00275D51"/>
    <w:rsid w:val="002A149D"/>
    <w:rsid w:val="002A6894"/>
    <w:rsid w:val="002B5EE9"/>
    <w:rsid w:val="002E4D61"/>
    <w:rsid w:val="002F03E4"/>
    <w:rsid w:val="002F651F"/>
    <w:rsid w:val="00305538"/>
    <w:rsid w:val="003067FA"/>
    <w:rsid w:val="00306E28"/>
    <w:rsid w:val="003119E5"/>
    <w:rsid w:val="00326B2A"/>
    <w:rsid w:val="00340FC2"/>
    <w:rsid w:val="00346E03"/>
    <w:rsid w:val="003732F5"/>
    <w:rsid w:val="003A5B2B"/>
    <w:rsid w:val="003C24FF"/>
    <w:rsid w:val="003D4172"/>
    <w:rsid w:val="00431757"/>
    <w:rsid w:val="00446CF0"/>
    <w:rsid w:val="004708E7"/>
    <w:rsid w:val="0049340D"/>
    <w:rsid w:val="004F24D1"/>
    <w:rsid w:val="005204A1"/>
    <w:rsid w:val="00524B5B"/>
    <w:rsid w:val="0052755A"/>
    <w:rsid w:val="00535943"/>
    <w:rsid w:val="00570D0C"/>
    <w:rsid w:val="00572BBA"/>
    <w:rsid w:val="0058186B"/>
    <w:rsid w:val="00585022"/>
    <w:rsid w:val="00597DC3"/>
    <w:rsid w:val="00635EDF"/>
    <w:rsid w:val="00643C9D"/>
    <w:rsid w:val="0065238D"/>
    <w:rsid w:val="00665ECA"/>
    <w:rsid w:val="00686BD5"/>
    <w:rsid w:val="0068740D"/>
    <w:rsid w:val="006B19DB"/>
    <w:rsid w:val="006B5A6F"/>
    <w:rsid w:val="006D095A"/>
    <w:rsid w:val="006E404C"/>
    <w:rsid w:val="00702575"/>
    <w:rsid w:val="00741908"/>
    <w:rsid w:val="007508A1"/>
    <w:rsid w:val="0076054C"/>
    <w:rsid w:val="0076082B"/>
    <w:rsid w:val="00770152"/>
    <w:rsid w:val="00776DD8"/>
    <w:rsid w:val="00783C06"/>
    <w:rsid w:val="00791DC1"/>
    <w:rsid w:val="007B09F6"/>
    <w:rsid w:val="007B3508"/>
    <w:rsid w:val="007C7309"/>
    <w:rsid w:val="007C7A45"/>
    <w:rsid w:val="007F00FB"/>
    <w:rsid w:val="00803E60"/>
    <w:rsid w:val="00805463"/>
    <w:rsid w:val="00807F03"/>
    <w:rsid w:val="008322F1"/>
    <w:rsid w:val="00832D2B"/>
    <w:rsid w:val="00843F58"/>
    <w:rsid w:val="008642F5"/>
    <w:rsid w:val="008721BE"/>
    <w:rsid w:val="00872F26"/>
    <w:rsid w:val="00880883"/>
    <w:rsid w:val="008A6795"/>
    <w:rsid w:val="008A7C48"/>
    <w:rsid w:val="008C4B34"/>
    <w:rsid w:val="008F2DFB"/>
    <w:rsid w:val="009158A7"/>
    <w:rsid w:val="009215BF"/>
    <w:rsid w:val="009264C2"/>
    <w:rsid w:val="009275AC"/>
    <w:rsid w:val="00932C57"/>
    <w:rsid w:val="009505A3"/>
    <w:rsid w:val="009921C2"/>
    <w:rsid w:val="009A34B4"/>
    <w:rsid w:val="009C610B"/>
    <w:rsid w:val="00A2066A"/>
    <w:rsid w:val="00A223E0"/>
    <w:rsid w:val="00A22A91"/>
    <w:rsid w:val="00A26F48"/>
    <w:rsid w:val="00A3039B"/>
    <w:rsid w:val="00A3633E"/>
    <w:rsid w:val="00A838D0"/>
    <w:rsid w:val="00AD3F25"/>
    <w:rsid w:val="00AD3F62"/>
    <w:rsid w:val="00AF08A9"/>
    <w:rsid w:val="00AF26F0"/>
    <w:rsid w:val="00AF2C97"/>
    <w:rsid w:val="00AF749B"/>
    <w:rsid w:val="00AF78B8"/>
    <w:rsid w:val="00B450A6"/>
    <w:rsid w:val="00B463A6"/>
    <w:rsid w:val="00B52114"/>
    <w:rsid w:val="00BA4ECA"/>
    <w:rsid w:val="00BA751F"/>
    <w:rsid w:val="00BC0D8D"/>
    <w:rsid w:val="00BC266A"/>
    <w:rsid w:val="00BC7796"/>
    <w:rsid w:val="00BE5DD5"/>
    <w:rsid w:val="00BF5E61"/>
    <w:rsid w:val="00C006C2"/>
    <w:rsid w:val="00C136AC"/>
    <w:rsid w:val="00C253D4"/>
    <w:rsid w:val="00C415C4"/>
    <w:rsid w:val="00C523C1"/>
    <w:rsid w:val="00C82BF2"/>
    <w:rsid w:val="00C82C23"/>
    <w:rsid w:val="00C84A27"/>
    <w:rsid w:val="00C86870"/>
    <w:rsid w:val="00C901C9"/>
    <w:rsid w:val="00CA1555"/>
    <w:rsid w:val="00CA61C7"/>
    <w:rsid w:val="00CD2EDA"/>
    <w:rsid w:val="00D50896"/>
    <w:rsid w:val="00D67191"/>
    <w:rsid w:val="00D900F9"/>
    <w:rsid w:val="00D94F3E"/>
    <w:rsid w:val="00D97F32"/>
    <w:rsid w:val="00DD22A0"/>
    <w:rsid w:val="00DF6715"/>
    <w:rsid w:val="00DF69A5"/>
    <w:rsid w:val="00E41374"/>
    <w:rsid w:val="00E75A4A"/>
    <w:rsid w:val="00EA094F"/>
    <w:rsid w:val="00EA1173"/>
    <w:rsid w:val="00EB6CC9"/>
    <w:rsid w:val="00EE164D"/>
    <w:rsid w:val="00EE4056"/>
    <w:rsid w:val="00EE53D3"/>
    <w:rsid w:val="00EF6662"/>
    <w:rsid w:val="00F3621F"/>
    <w:rsid w:val="00F63F11"/>
    <w:rsid w:val="00F71DBF"/>
    <w:rsid w:val="00F8294E"/>
    <w:rsid w:val="00F92642"/>
    <w:rsid w:val="00F96FF9"/>
    <w:rsid w:val="00FB072B"/>
    <w:rsid w:val="00FB0F8F"/>
    <w:rsid w:val="00FD3798"/>
    <w:rsid w:val="00F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571D"/>
  <w15:chartTrackingRefBased/>
  <w15:docId w15:val="{58F06981-79D9-4660-ACBB-BA91497F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DD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08A1"/>
    <w:pPr>
      <w:pageBreakBefore/>
      <w:widowControl w:val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08A1"/>
    <w:pPr>
      <w:widowControl w:val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2575"/>
    <w:pPr>
      <w:widowControl w:val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86BD5"/>
    <w:pPr>
      <w:widowControl w:val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8A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508A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70257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86BD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08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8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8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8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8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8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8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8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8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8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8A1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8721BE"/>
    <w:pPr>
      <w:spacing w:after="100"/>
    </w:pPr>
  </w:style>
  <w:style w:type="character" w:styleId="ac">
    <w:name w:val="Hyperlink"/>
    <w:basedOn w:val="a0"/>
    <w:uiPriority w:val="99"/>
    <w:unhideWhenUsed/>
    <w:rsid w:val="008721B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E7034"/>
    <w:pPr>
      <w:spacing w:after="100"/>
      <w:ind w:left="280"/>
    </w:pPr>
  </w:style>
  <w:style w:type="paragraph" w:styleId="ad">
    <w:name w:val="endnote text"/>
    <w:basedOn w:val="a"/>
    <w:link w:val="ae"/>
    <w:uiPriority w:val="99"/>
    <w:semiHidden/>
    <w:unhideWhenUsed/>
    <w:rsid w:val="003C24FF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3C24FF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3C24FF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807F0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326B2A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B6CC9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067FC3"/>
    <w:pPr>
      <w:spacing w:after="100"/>
      <w:ind w:left="840"/>
    </w:pPr>
  </w:style>
  <w:style w:type="paragraph" w:styleId="af2">
    <w:name w:val="No Spacing"/>
    <w:aliases w:val="Программный код"/>
    <w:uiPriority w:val="1"/>
    <w:qFormat/>
    <w:rsid w:val="00BA751F"/>
    <w:pPr>
      <w:spacing w:after="0" w:line="240" w:lineRule="auto"/>
      <w:ind w:firstLine="709"/>
    </w:pPr>
    <w:rPr>
      <w:rFonts w:ascii="Consolas" w:hAnsi="Consolas"/>
      <w:color w:val="000000" w:themeColor="text1"/>
    </w:rPr>
  </w:style>
  <w:style w:type="table" w:styleId="af3">
    <w:name w:val="Table Grid"/>
    <w:basedOn w:val="a1"/>
    <w:uiPriority w:val="39"/>
    <w:rsid w:val="00570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9C610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9C610B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9C610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9C610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activemanifesto.org/ru/glossar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isingwave.com/glossary/event-driven-architecture-(eda)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isingwave.com/glossary/message-que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CD6A036-C0A4-468E-8AE7-4E1122633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2420</TotalTime>
  <Pages>44</Pages>
  <Words>9412</Words>
  <Characters>53652</Characters>
  <Application>Microsoft Office Word</Application>
  <DocSecurity>0</DocSecurity>
  <Lines>447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Яриго</dc:creator>
  <cp:keywords/>
  <dc:description/>
  <cp:lastModifiedBy>ivan yarigo</cp:lastModifiedBy>
  <cp:revision>30</cp:revision>
  <cp:lastPrinted>2026-04-01T19:51:00Z</cp:lastPrinted>
  <dcterms:created xsi:type="dcterms:W3CDTF">2026-03-09T10:13:00Z</dcterms:created>
  <dcterms:modified xsi:type="dcterms:W3CDTF">2026-04-01T20:17:00Z</dcterms:modified>
</cp:coreProperties>
</file>