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6B2" w:rsidRDefault="001D066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National University of Computer and Emerging Sciences</w:t>
      </w:r>
    </w:p>
    <w:p w:rsidR="00F846B2" w:rsidRDefault="00F846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46B2" w:rsidRDefault="001D066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6B2" w:rsidRDefault="00F846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46B2" w:rsidRDefault="001D0665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Laboratory Manual</w:t>
      </w:r>
    </w:p>
    <w:p w:rsidR="00F846B2" w:rsidRDefault="001D0665">
      <w:pPr>
        <w:pStyle w:val="Subtitle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</w:p>
    <w:p w:rsidR="00F846B2" w:rsidRDefault="001D0665">
      <w:pPr>
        <w:pStyle w:val="Title"/>
        <w:rPr>
          <w:sz w:val="28"/>
          <w:szCs w:val="28"/>
        </w:rPr>
      </w:pPr>
      <w:r>
        <w:rPr>
          <w:sz w:val="28"/>
          <w:szCs w:val="28"/>
        </w:rPr>
        <w:t>Data Structures Lab</w:t>
      </w:r>
    </w:p>
    <w:p w:rsidR="00F846B2" w:rsidRDefault="00F846B2">
      <w:pPr>
        <w:pStyle w:val="Title"/>
        <w:rPr>
          <w:sz w:val="24"/>
          <w:szCs w:val="24"/>
        </w:rPr>
      </w:pPr>
    </w:p>
    <w:p w:rsidR="00F846B2" w:rsidRDefault="00F846B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6894" w:type="dxa"/>
        <w:tblInd w:w="1456" w:type="dxa"/>
        <w:tblLayout w:type="fixed"/>
        <w:tblLook w:val="0400" w:firstRow="0" w:lastRow="0" w:firstColumn="0" w:lastColumn="0" w:noHBand="0" w:noVBand="1"/>
      </w:tblPr>
      <w:tblGrid>
        <w:gridCol w:w="3587"/>
        <w:gridCol w:w="3307"/>
      </w:tblGrid>
      <w:tr w:rsidR="00F846B2"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846B2" w:rsidRDefault="001D0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 Instructor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6B2" w:rsidRDefault="001D0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Uzair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Naqvi</w:t>
            </w:r>
          </w:p>
        </w:tc>
      </w:tr>
      <w:tr w:rsidR="00F846B2">
        <w:trPr>
          <w:trHeight w:val="350"/>
        </w:trPr>
        <w:tc>
          <w:tcPr>
            <w:tcW w:w="3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846B2" w:rsidRDefault="001D0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6B2" w:rsidRDefault="001D06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Ms. Fariha Maqbool</w:t>
            </w:r>
          </w:p>
          <w:p w:rsidR="00F846B2" w:rsidRDefault="001D06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Khan</w:t>
            </w:r>
          </w:p>
        </w:tc>
      </w:tr>
      <w:tr w:rsidR="00F846B2">
        <w:tc>
          <w:tcPr>
            <w:tcW w:w="3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846B2" w:rsidRDefault="001D0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6B2" w:rsidRDefault="001D0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3H</w:t>
            </w:r>
          </w:p>
        </w:tc>
      </w:tr>
      <w:tr w:rsidR="00F846B2">
        <w:tc>
          <w:tcPr>
            <w:tcW w:w="3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846B2" w:rsidRDefault="001D0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6B2" w:rsidRDefault="001D0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 2022</w:t>
            </w:r>
          </w:p>
        </w:tc>
      </w:tr>
    </w:tbl>
    <w:p w:rsidR="00F846B2" w:rsidRDefault="00F846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46B2" w:rsidRDefault="00F846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46B2" w:rsidRDefault="00F846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46B2" w:rsidRDefault="00F846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46B2" w:rsidRDefault="00F846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46B2" w:rsidRDefault="00F846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46B2" w:rsidRDefault="001D066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</w:t>
      </w:r>
    </w:p>
    <w:p w:rsidR="00F846B2" w:rsidRDefault="001D066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FAST-NU, Lahore, Pakistan</w:t>
      </w:r>
    </w:p>
    <w:p w:rsidR="00F846B2" w:rsidRDefault="00F846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6B2" w:rsidRDefault="00F846B2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6B2" w:rsidRDefault="001D06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Objectives:</w:t>
      </w:r>
    </w:p>
    <w:p w:rsidR="00F846B2" w:rsidRDefault="001D06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this lab, students will practice:</w:t>
      </w:r>
    </w:p>
    <w:p w:rsidR="00F846B2" w:rsidRDefault="001D06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Stack with single link</w:t>
      </w:r>
      <w:r w:rsidR="003534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</w:p>
    <w:p w:rsidR="00F846B2" w:rsidRDefault="00F846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6B2" w:rsidRDefault="001D06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</w:t>
      </w:r>
    </w:p>
    <w:p w:rsidR="00F846B2" w:rsidRDefault="001D06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Implement a template-based stack using a singly linked list. The required member methods are:</w:t>
      </w:r>
    </w:p>
    <w:p w:rsidR="00F846B2" w:rsidRDefault="001D06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highlight w:val="white"/>
        </w:rPr>
        <w:t xml:space="preserve"> size()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: returns the count of total element stored in the stack.</w:t>
      </w:r>
    </w:p>
    <w:p w:rsidR="00F846B2" w:rsidRDefault="001D06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highlight w:val="white"/>
        </w:rPr>
        <w:t>bool</w:t>
      </w:r>
      <w:proofErr w:type="gram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highlight w:val="white"/>
        </w:rPr>
        <w:t>isEmpty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highlight w:val="white"/>
        </w:rPr>
        <w:t>()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: returns true if the stack is empty else false.</w:t>
      </w:r>
    </w:p>
    <w:p w:rsidR="00F846B2" w:rsidRDefault="001D06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highlight w:val="white"/>
        </w:rPr>
        <w:t>bool</w:t>
      </w:r>
      <w:proofErr w:type="gram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highlight w:val="white"/>
        </w:rPr>
        <w:t xml:space="preserve"> top(T&amp;)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:  returns, but does not delete, the topmost element from the stack via the parameter passed by reference. It returns false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via a return statement if there is no element in the stack, else it returns true and assigns the top most element to the parameter passed by reference.</w:t>
      </w:r>
    </w:p>
    <w:p w:rsidR="00F846B2" w:rsidRDefault="001D06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pop()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deletes the top most element from the stack. If there is no element, return some error.</w:t>
      </w:r>
    </w:p>
    <w:p w:rsidR="00F846B2" w:rsidRDefault="001D06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&amp; 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pushes the element “e” on top of the stack.</w:t>
      </w:r>
    </w:p>
    <w:p w:rsidR="00F846B2" w:rsidRDefault="00F846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846B2" w:rsidRDefault="001D06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 2</w:t>
      </w:r>
    </w:p>
    <w:p w:rsidR="00F846B2" w:rsidRDefault="001D0665">
      <w:pPr>
        <w:pStyle w:val="Heading1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Remove all triple adjacent characters from a string using Stack.</w:t>
      </w:r>
    </w:p>
    <w:p w:rsidR="00F846B2" w:rsidRDefault="00F846B2">
      <w:pPr>
        <w:pStyle w:val="Heading1"/>
        <w:shd w:val="clear" w:color="auto" w:fill="FFFFFF"/>
        <w:spacing w:after="0"/>
        <w:rPr>
          <w:b w:val="0"/>
          <w:color w:val="000000"/>
          <w:sz w:val="24"/>
          <w:szCs w:val="24"/>
        </w:rPr>
      </w:pPr>
    </w:p>
    <w:p w:rsidR="00F846B2" w:rsidRDefault="001D0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azxxxy</w:t>
      </w:r>
      <w:proofErr w:type="spellEnd"/>
    </w:p>
    <w:p w:rsidR="00F846B2" w:rsidRDefault="001D0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azy</w:t>
      </w:r>
      <w:proofErr w:type="spellEnd"/>
    </w:p>
    <w:p w:rsidR="00F846B2" w:rsidRDefault="00F846B2">
      <w:pPr>
        <w:pStyle w:val="Heading1"/>
        <w:shd w:val="clear" w:color="auto" w:fill="FFFFFF"/>
        <w:spacing w:after="0"/>
        <w:rPr>
          <w:b w:val="0"/>
          <w:color w:val="000000"/>
          <w:sz w:val="24"/>
          <w:szCs w:val="24"/>
        </w:rPr>
      </w:pPr>
    </w:p>
    <w:p w:rsidR="00F846B2" w:rsidRDefault="00F846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846B2" w:rsidRDefault="001D06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 3</w:t>
      </w:r>
    </w:p>
    <w:p w:rsidR="00470189" w:rsidRDefault="00470189" w:rsidP="004701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Given an expression containing opening and closing braces, brackets, and parentheses.</w:t>
      </w:r>
    </w:p>
    <w:p w:rsidR="00470189" w:rsidRDefault="00470189" w:rsidP="004701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 a function “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isBalanced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to check whether the given expression is a balanced expression or not, using your stack implementation. </w:t>
      </w:r>
    </w:p>
    <w:p w:rsidR="00470189" w:rsidRDefault="00470189" w:rsidP="004701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bool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isBalanced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70189" w:rsidRDefault="00470189" w:rsidP="004701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0189" w:rsidRDefault="00470189" w:rsidP="004701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example, {[{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}{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}]}[()], {{}{}}, and []{}() are balanced expressions, but {()}[) and {(}) are not balanced. In your main function test your function using the given examples.  </w:t>
      </w:r>
    </w:p>
    <w:p w:rsidR="00F846B2" w:rsidRDefault="00F846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846B2" w:rsidRDefault="00F846B2">
      <w:pPr>
        <w:pStyle w:val="Heading1"/>
        <w:shd w:val="clear" w:color="auto" w:fill="FFFFFF"/>
        <w:spacing w:after="0"/>
        <w:rPr>
          <w:b w:val="0"/>
          <w:color w:val="273239"/>
          <w:sz w:val="32"/>
          <w:szCs w:val="32"/>
        </w:rPr>
      </w:pPr>
    </w:p>
    <w:p w:rsidR="00F846B2" w:rsidRDefault="001D0665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required to find time complexity of every function mentioned above and mention in comments with the respective function. </w:t>
      </w:r>
    </w:p>
    <w:sectPr w:rsidR="00F846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080" w:bottom="1440" w:left="1080" w:header="22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665" w:rsidRDefault="001D0665">
      <w:pPr>
        <w:spacing w:after="0" w:line="240" w:lineRule="auto"/>
      </w:pPr>
      <w:r>
        <w:separator/>
      </w:r>
    </w:p>
  </w:endnote>
  <w:endnote w:type="continuationSeparator" w:id="0">
    <w:p w:rsidR="001D0665" w:rsidRDefault="001D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6B2" w:rsidRDefault="00F846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6B2" w:rsidRDefault="001D06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470189">
      <w:rPr>
        <w:b/>
        <w:color w:val="000000"/>
        <w:sz w:val="24"/>
        <w:szCs w:val="24"/>
      </w:rPr>
      <w:fldChar w:fldCharType="separate"/>
    </w:r>
    <w:r w:rsidR="003534CD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470189">
      <w:rPr>
        <w:b/>
        <w:color w:val="000000"/>
        <w:sz w:val="24"/>
        <w:szCs w:val="24"/>
      </w:rPr>
      <w:fldChar w:fldCharType="separate"/>
    </w:r>
    <w:r w:rsidR="003534CD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:rsidR="00F846B2" w:rsidRDefault="00F846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6B2" w:rsidRDefault="00F846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665" w:rsidRDefault="001D0665">
      <w:pPr>
        <w:spacing w:after="0" w:line="240" w:lineRule="auto"/>
      </w:pPr>
      <w:r>
        <w:separator/>
      </w:r>
    </w:p>
  </w:footnote>
  <w:footnote w:type="continuationSeparator" w:id="0">
    <w:p w:rsidR="001D0665" w:rsidRDefault="001D0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6B2" w:rsidRDefault="00F846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6B2" w:rsidRDefault="00F846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6B2" w:rsidRDefault="00F846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2D0E"/>
    <w:multiLevelType w:val="multilevel"/>
    <w:tmpl w:val="4D38D5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5545A9"/>
    <w:multiLevelType w:val="multilevel"/>
    <w:tmpl w:val="6624ED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B2"/>
    <w:rsid w:val="001A3125"/>
    <w:rsid w:val="001D0665"/>
    <w:rsid w:val="003534CD"/>
    <w:rsid w:val="00470189"/>
    <w:rsid w:val="00F8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C3E819-0FB5-45FC-9060-0E9E06C1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widowControl w:val="0"/>
      <w:spacing w:before="240" w:after="120" w:line="240" w:lineRule="auto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2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Fariha Maqbool</cp:lastModifiedBy>
  <cp:revision>4</cp:revision>
  <dcterms:created xsi:type="dcterms:W3CDTF">2022-10-05T08:06:00Z</dcterms:created>
  <dcterms:modified xsi:type="dcterms:W3CDTF">2022-10-05T08:08:00Z</dcterms:modified>
</cp:coreProperties>
</file>